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62573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F18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февраля</w:t>
      </w:r>
      <w:r w:rsidR="004D6DD4"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2020</w:t>
      </w:r>
      <w:r w:rsidR="00A636EF">
        <w:rPr>
          <w:sz w:val="24"/>
          <w:szCs w:val="24"/>
        </w:rPr>
        <w:t xml:space="preserve"> г.</w:t>
      </w:r>
    </w:p>
    <w:p w:rsidR="00A636EF" w:rsidRDefault="00BF187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625730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613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BF187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BF1870">
              <w:rPr>
                <w:sz w:val="24"/>
                <w:szCs w:val="24"/>
              </w:rPr>
              <w:t>четырнадцатой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BF18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Виткова О.К.</w:t>
            </w:r>
            <w:r w:rsidR="00A636EF">
              <w:rPr>
                <w:sz w:val="22"/>
                <w:szCs w:val="22"/>
              </w:rPr>
              <w:t xml:space="preserve">, </w:t>
            </w:r>
          </w:p>
          <w:p w:rsidR="00A636EF" w:rsidRDefault="00BF18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636E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="00A636EF">
              <w:rPr>
                <w:sz w:val="22"/>
                <w:szCs w:val="22"/>
              </w:rPr>
              <w:t xml:space="preserve">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F1" w:rsidRDefault="00316AF1" w:rsidP="00316AF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отсутствием на </w:t>
            </w:r>
            <w:r w:rsidR="00BF1870">
              <w:rPr>
                <w:color w:val="000000"/>
              </w:rPr>
              <w:t>четырнадцатой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625730">
              <w:rPr>
                <w:color w:val="000000"/>
              </w:rPr>
              <w:t>1</w:t>
            </w:r>
            <w:r w:rsidR="00BF1870">
              <w:rPr>
                <w:color w:val="000000"/>
              </w:rPr>
              <w:t>2</w:t>
            </w:r>
            <w:r w:rsidR="00C465C4">
              <w:rPr>
                <w:color w:val="000000"/>
              </w:rPr>
              <w:t xml:space="preserve"> – 1</w:t>
            </w:r>
            <w:r w:rsidR="00BF1870">
              <w:rPr>
                <w:color w:val="000000"/>
              </w:rPr>
              <w:t>3</w:t>
            </w:r>
            <w:r w:rsidR="000C1AC0">
              <w:rPr>
                <w:color w:val="000000"/>
              </w:rPr>
              <w:t xml:space="preserve"> </w:t>
            </w:r>
            <w:r w:rsidR="00BF1870">
              <w:rPr>
                <w:color w:val="000000"/>
              </w:rPr>
              <w:t>февраля 2020</w:t>
            </w:r>
            <w:r>
              <w:rPr>
                <w:color w:val="000000"/>
              </w:rPr>
              <w:t xml:space="preserve"> года) по уважительной причине поступило </w:t>
            </w:r>
            <w:r w:rsidR="009D262D">
              <w:rPr>
                <w:color w:val="000000"/>
              </w:rPr>
              <w:t>2</w:t>
            </w:r>
            <w:r w:rsidR="006E7D3E">
              <w:rPr>
                <w:color w:val="000000"/>
              </w:rPr>
              <w:t xml:space="preserve"> заявлени</w:t>
            </w:r>
            <w:r w:rsidR="004D6DD4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на основании пункта 2 статьи 10.1 регламента Архангельского областного Собрания депутатов. </w:t>
            </w:r>
          </w:p>
          <w:p w:rsidR="00A636EF" w:rsidRDefault="00A636E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47" w:rsidRDefault="009D262D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636EF">
              <w:rPr>
                <w:color w:val="000000"/>
              </w:rPr>
              <w:t>аявлени</w:t>
            </w:r>
            <w:r w:rsidR="004D6DD4">
              <w:rPr>
                <w:color w:val="000000"/>
              </w:rPr>
              <w:t>я</w:t>
            </w:r>
            <w:r w:rsidR="00A636EF">
              <w:rPr>
                <w:color w:val="000000"/>
              </w:rPr>
              <w:t xml:space="preserve"> </w:t>
            </w:r>
            <w:r w:rsidR="00A636EF" w:rsidRPr="00867B75">
              <w:rPr>
                <w:color w:val="000000"/>
              </w:rPr>
              <w:t>соответству</w:t>
            </w:r>
            <w:r w:rsidR="00867B75" w:rsidRPr="00867B75">
              <w:rPr>
                <w:color w:val="000000"/>
              </w:rPr>
              <w:t>ю</w:t>
            </w:r>
            <w:r w:rsidR="00A636EF" w:rsidRPr="00867B75">
              <w:rPr>
                <w:color w:val="000000"/>
              </w:rPr>
              <w:t>т</w:t>
            </w:r>
            <w:r w:rsidR="00A636EF">
              <w:rPr>
                <w:color w:val="000000"/>
              </w:rPr>
              <w:t xml:space="preserve"> требованиям пункта 2 </w:t>
            </w:r>
          </w:p>
          <w:p w:rsidR="00A636EF" w:rsidRDefault="00A636EF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статьи 10.1 регламента Архангельского областного Собрания депутатов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7E99"/>
    <w:rsid w:val="001C0547"/>
    <w:rsid w:val="00316AF1"/>
    <w:rsid w:val="00321D66"/>
    <w:rsid w:val="00330773"/>
    <w:rsid w:val="0034483C"/>
    <w:rsid w:val="003824CE"/>
    <w:rsid w:val="004D6DD4"/>
    <w:rsid w:val="004D7472"/>
    <w:rsid w:val="00527A47"/>
    <w:rsid w:val="005B63E4"/>
    <w:rsid w:val="00625730"/>
    <w:rsid w:val="00627776"/>
    <w:rsid w:val="006E7D3E"/>
    <w:rsid w:val="00784455"/>
    <w:rsid w:val="00793EA0"/>
    <w:rsid w:val="00867B75"/>
    <w:rsid w:val="008A4D66"/>
    <w:rsid w:val="009D262D"/>
    <w:rsid w:val="00A636EF"/>
    <w:rsid w:val="00A669DB"/>
    <w:rsid w:val="00A66F91"/>
    <w:rsid w:val="00A6759E"/>
    <w:rsid w:val="00AA62FC"/>
    <w:rsid w:val="00B94847"/>
    <w:rsid w:val="00BF1870"/>
    <w:rsid w:val="00C465C4"/>
    <w:rsid w:val="00CA4C4F"/>
    <w:rsid w:val="00DC1444"/>
    <w:rsid w:val="00E515D0"/>
    <w:rsid w:val="00E82BA1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2020-02-12T11:35:00Z</dcterms:created>
  <dcterms:modified xsi:type="dcterms:W3CDTF">2020-02-12T11:35:00Z</dcterms:modified>
</cp:coreProperties>
</file>