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EC5082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30 ноября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2021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EC5082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6D55F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6D55F8">
              <w:rPr>
                <w:b/>
                <w:sz w:val="20"/>
              </w:rPr>
              <w:t>1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6716EE" w:rsidRPr="00001E85" w:rsidTr="00347C62">
        <w:trPr>
          <w:trHeight w:val="1322"/>
        </w:trPr>
        <w:tc>
          <w:tcPr>
            <w:tcW w:w="588" w:type="dxa"/>
          </w:tcPr>
          <w:p w:rsidR="006716EE" w:rsidRDefault="006716EE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6716EE" w:rsidRPr="008F280C" w:rsidRDefault="001F435E" w:rsidP="001F435E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1F435E">
              <w:rPr>
                <w:spacing w:val="-4"/>
                <w:sz w:val="22"/>
                <w:szCs w:val="22"/>
              </w:rPr>
              <w:t>О проекте областного закона № пз</w:t>
            </w:r>
            <w:proofErr w:type="gramStart"/>
            <w:r w:rsidRPr="001F435E">
              <w:rPr>
                <w:spacing w:val="-4"/>
                <w:sz w:val="22"/>
                <w:szCs w:val="22"/>
              </w:rPr>
              <w:t>7</w:t>
            </w:r>
            <w:proofErr w:type="gramEnd"/>
            <w:r w:rsidRPr="001F435E">
              <w:rPr>
                <w:spacing w:val="-4"/>
                <w:sz w:val="22"/>
                <w:szCs w:val="22"/>
              </w:rPr>
              <w:t>/700 «О внесении изменений                  в областной закон «О статусе д</w:t>
            </w:r>
            <w:r w:rsidRPr="001F435E">
              <w:rPr>
                <w:spacing w:val="-4"/>
                <w:sz w:val="22"/>
                <w:szCs w:val="22"/>
              </w:rPr>
              <w:t>е</w:t>
            </w:r>
            <w:r w:rsidRPr="001F435E">
              <w:rPr>
                <w:spacing w:val="-4"/>
                <w:sz w:val="22"/>
                <w:szCs w:val="22"/>
              </w:rPr>
              <w:t>путата Архангельского областного Собрания депутатов» и статью 7 областного закона «О парламен</w:t>
            </w:r>
            <w:r w:rsidRPr="001F435E">
              <w:rPr>
                <w:spacing w:val="-4"/>
                <w:sz w:val="22"/>
                <w:szCs w:val="22"/>
              </w:rPr>
              <w:t>т</w:t>
            </w:r>
            <w:r w:rsidRPr="001F435E">
              <w:rPr>
                <w:spacing w:val="-4"/>
                <w:sz w:val="22"/>
                <w:szCs w:val="22"/>
              </w:rPr>
              <w:t>ском контроле в Архангельской области»</w:t>
            </w:r>
          </w:p>
        </w:tc>
        <w:tc>
          <w:tcPr>
            <w:tcW w:w="1985" w:type="dxa"/>
          </w:tcPr>
          <w:p w:rsidR="006716EE" w:rsidRPr="00F8047E" w:rsidRDefault="001F435E" w:rsidP="001F435E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Чесноков И.А.</w:t>
            </w:r>
          </w:p>
        </w:tc>
        <w:tc>
          <w:tcPr>
            <w:tcW w:w="6662" w:type="dxa"/>
          </w:tcPr>
          <w:p w:rsidR="00715A13" w:rsidRDefault="00715A13" w:rsidP="00715A13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>Законопроект подготовлен в</w:t>
            </w:r>
            <w:r w:rsidR="00485F21" w:rsidRPr="00485F21">
              <w:rPr>
                <w:sz w:val="20"/>
              </w:rPr>
              <w:t xml:space="preserve"> целях совершенствования регулирования отношений, связанных с направлением депутатами Архангельского обл</w:t>
            </w:r>
            <w:r w:rsidR="00485F21" w:rsidRPr="00485F21">
              <w:rPr>
                <w:sz w:val="20"/>
              </w:rPr>
              <w:t>а</w:t>
            </w:r>
            <w:r w:rsidR="00485F21" w:rsidRPr="00485F21">
              <w:rPr>
                <w:sz w:val="20"/>
              </w:rPr>
              <w:t>стного Собрания депутатов (далее – областное Собрание) депутатских обращений и депутатских запросов</w:t>
            </w:r>
            <w:r>
              <w:rPr>
                <w:sz w:val="20"/>
              </w:rPr>
              <w:t>.</w:t>
            </w:r>
          </w:p>
          <w:p w:rsidR="00715A13" w:rsidRDefault="00715A13" w:rsidP="00715A13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>По заключению правового управления областного Собрания законопр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ект может быть рассмотрен.</w:t>
            </w:r>
          </w:p>
          <w:p w:rsidR="000F2A3C" w:rsidRDefault="000F2A3C" w:rsidP="00715A13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>Отзыв уполномоченного по правам человека в Архангельской области задержит замечания, которые могут быть учтены при подготовке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проекта ко второму чтению.</w:t>
            </w:r>
          </w:p>
          <w:p w:rsidR="006716EE" w:rsidRDefault="00F60B42" w:rsidP="00F60B42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 xml:space="preserve">В своем заключении Губернатор Архангельской области </w:t>
            </w:r>
            <w:r w:rsidR="00485F21">
              <w:rPr>
                <w:sz w:val="20"/>
              </w:rPr>
              <w:t xml:space="preserve"> </w:t>
            </w:r>
            <w:r>
              <w:rPr>
                <w:sz w:val="20"/>
              </w:rPr>
              <w:t>поддерживает принятие законопроекта в первом чтении.</w:t>
            </w:r>
          </w:p>
          <w:p w:rsidR="00F60B42" w:rsidRDefault="00F60B42" w:rsidP="00F60B42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>Отзывы временно исполняющего полномочия главы Шенкурского 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ниципального района, исполняющего обязанности главы Вельского мун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ципального района, Собрания депутатов Вельского муниципального 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 xml:space="preserve">она, главы </w:t>
            </w:r>
            <w:proofErr w:type="spellStart"/>
            <w:r>
              <w:rPr>
                <w:sz w:val="20"/>
              </w:rPr>
              <w:t>Вилегодского</w:t>
            </w:r>
            <w:proofErr w:type="spellEnd"/>
            <w:r>
              <w:rPr>
                <w:sz w:val="20"/>
              </w:rPr>
              <w:t xml:space="preserve"> муниципального района и Собрания депутатов </w:t>
            </w:r>
            <w:proofErr w:type="spellStart"/>
            <w:r>
              <w:rPr>
                <w:sz w:val="20"/>
              </w:rPr>
              <w:t>Вилегодского</w:t>
            </w:r>
            <w:proofErr w:type="spellEnd"/>
            <w:r>
              <w:rPr>
                <w:sz w:val="20"/>
              </w:rPr>
              <w:t xml:space="preserve"> муниципального района, главы муниципального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ния «Город Коряжма», главы Мирного, Собрания депутатов </w:t>
            </w:r>
            <w:proofErr w:type="spellStart"/>
            <w:r>
              <w:rPr>
                <w:sz w:val="20"/>
              </w:rPr>
              <w:t>Каргопол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</w:t>
            </w:r>
            <w:proofErr w:type="spellEnd"/>
            <w:r>
              <w:rPr>
                <w:sz w:val="20"/>
              </w:rPr>
              <w:t xml:space="preserve"> муниципального района не содержат замечаний и предложений. </w:t>
            </w:r>
          </w:p>
        </w:tc>
        <w:tc>
          <w:tcPr>
            <w:tcW w:w="1701" w:type="dxa"/>
          </w:tcPr>
          <w:p w:rsidR="006716EE" w:rsidRPr="00B837AF" w:rsidRDefault="006716EE" w:rsidP="008D75C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6716EE" w:rsidRPr="00146532" w:rsidRDefault="00793595" w:rsidP="008D75C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проект в первом чтении</w:t>
            </w:r>
          </w:p>
        </w:tc>
      </w:tr>
      <w:tr w:rsidR="0026171F" w:rsidRPr="00001E85" w:rsidTr="00347C62">
        <w:trPr>
          <w:trHeight w:val="1322"/>
        </w:trPr>
        <w:tc>
          <w:tcPr>
            <w:tcW w:w="588" w:type="dxa"/>
          </w:tcPr>
          <w:p w:rsidR="0026171F" w:rsidRDefault="0026171F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26171F" w:rsidRPr="008F280C" w:rsidRDefault="001F435E" w:rsidP="001F435E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1F435E">
              <w:rPr>
                <w:spacing w:val="-4"/>
                <w:sz w:val="22"/>
                <w:szCs w:val="22"/>
              </w:rPr>
              <w:t>О проекте постановления Арха</w:t>
            </w:r>
            <w:r w:rsidRPr="001F435E">
              <w:rPr>
                <w:spacing w:val="-4"/>
                <w:sz w:val="22"/>
                <w:szCs w:val="22"/>
              </w:rPr>
              <w:t>н</w:t>
            </w:r>
            <w:r w:rsidRPr="001F435E">
              <w:rPr>
                <w:spacing w:val="-4"/>
                <w:sz w:val="22"/>
                <w:szCs w:val="22"/>
              </w:rPr>
              <w:t>гельского областного Собрания депутатов № пп</w:t>
            </w:r>
            <w:proofErr w:type="gramStart"/>
            <w:r w:rsidRPr="001F435E">
              <w:rPr>
                <w:spacing w:val="-4"/>
                <w:sz w:val="22"/>
                <w:szCs w:val="22"/>
              </w:rPr>
              <w:t>7</w:t>
            </w:r>
            <w:proofErr w:type="gramEnd"/>
            <w:r w:rsidRPr="001F435E">
              <w:rPr>
                <w:spacing w:val="-4"/>
                <w:sz w:val="22"/>
                <w:szCs w:val="22"/>
              </w:rPr>
              <w:t>/475 «О внесении изменения в состав комитета А</w:t>
            </w:r>
            <w:r w:rsidRPr="001F435E">
              <w:rPr>
                <w:spacing w:val="-4"/>
                <w:sz w:val="22"/>
                <w:szCs w:val="22"/>
              </w:rPr>
              <w:t>р</w:t>
            </w:r>
            <w:r w:rsidRPr="001F435E">
              <w:rPr>
                <w:spacing w:val="-4"/>
                <w:sz w:val="22"/>
                <w:szCs w:val="22"/>
              </w:rPr>
              <w:t>хангельского областного Собр</w:t>
            </w:r>
            <w:r w:rsidRPr="001F435E">
              <w:rPr>
                <w:spacing w:val="-4"/>
                <w:sz w:val="22"/>
                <w:szCs w:val="22"/>
              </w:rPr>
              <w:t>а</w:t>
            </w:r>
            <w:r w:rsidRPr="001F435E">
              <w:rPr>
                <w:spacing w:val="-4"/>
                <w:sz w:val="22"/>
                <w:szCs w:val="22"/>
              </w:rPr>
              <w:t>ния депутатов по социальной п</w:t>
            </w:r>
            <w:r w:rsidRPr="001F435E">
              <w:rPr>
                <w:spacing w:val="-4"/>
                <w:sz w:val="22"/>
                <w:szCs w:val="22"/>
              </w:rPr>
              <w:t>о</w:t>
            </w:r>
            <w:r w:rsidRPr="001F435E">
              <w:rPr>
                <w:spacing w:val="-4"/>
                <w:sz w:val="22"/>
                <w:szCs w:val="22"/>
              </w:rPr>
              <w:t>литике и здравоохранению»</w:t>
            </w:r>
          </w:p>
        </w:tc>
        <w:tc>
          <w:tcPr>
            <w:tcW w:w="1985" w:type="dxa"/>
          </w:tcPr>
          <w:p w:rsidR="0026171F" w:rsidRPr="00F8047E" w:rsidRDefault="00B22E61" w:rsidP="001F435E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6F2AF7" w:rsidRDefault="00E61871" w:rsidP="00B964D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E61871">
              <w:rPr>
                <w:sz w:val="20"/>
              </w:rPr>
              <w:t>роектом постановления предлагается включить депутата областного С</w:t>
            </w:r>
            <w:r w:rsidRPr="00E61871">
              <w:rPr>
                <w:sz w:val="20"/>
              </w:rPr>
              <w:t>о</w:t>
            </w:r>
            <w:r w:rsidRPr="00E61871">
              <w:rPr>
                <w:sz w:val="20"/>
              </w:rPr>
              <w:t>брания Черненко Олега Витальевича в состав комитета областного Собр</w:t>
            </w:r>
            <w:r w:rsidRPr="00E61871">
              <w:rPr>
                <w:sz w:val="20"/>
              </w:rPr>
              <w:t>а</w:t>
            </w:r>
            <w:r w:rsidRPr="00E61871">
              <w:rPr>
                <w:sz w:val="20"/>
              </w:rPr>
              <w:t>ния по социальной политике и здравоохранению</w:t>
            </w:r>
            <w:r>
              <w:rPr>
                <w:sz w:val="20"/>
              </w:rPr>
              <w:t xml:space="preserve"> на основании его заявл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ния. </w:t>
            </w:r>
          </w:p>
          <w:p w:rsidR="00B964D9" w:rsidRDefault="00B964D9" w:rsidP="00B964D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По заключению правового управления областного Собрания проект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становления может быть рассмотрен.</w:t>
            </w:r>
          </w:p>
          <w:p w:rsidR="00B964D9" w:rsidRDefault="00B964D9" w:rsidP="00B964D9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</w:tcPr>
          <w:p w:rsidR="0026171F" w:rsidRPr="00B837AF" w:rsidRDefault="0026171F" w:rsidP="00B24EE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26171F" w:rsidRPr="00146532" w:rsidRDefault="00793595" w:rsidP="00161DC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проект постановления</w:t>
            </w:r>
          </w:p>
        </w:tc>
      </w:tr>
      <w:tr w:rsidR="00793595" w:rsidRPr="00001E85" w:rsidTr="00347C62">
        <w:trPr>
          <w:trHeight w:val="1322"/>
        </w:trPr>
        <w:tc>
          <w:tcPr>
            <w:tcW w:w="588" w:type="dxa"/>
          </w:tcPr>
          <w:p w:rsidR="00793595" w:rsidRDefault="00793595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81" w:type="dxa"/>
          </w:tcPr>
          <w:p w:rsidR="00793595" w:rsidRPr="008F280C" w:rsidRDefault="00793595" w:rsidP="00F07E4F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1F435E">
              <w:rPr>
                <w:spacing w:val="-4"/>
                <w:sz w:val="22"/>
                <w:szCs w:val="22"/>
              </w:rPr>
              <w:t>О проекте постановления Арха</w:t>
            </w:r>
            <w:r w:rsidRPr="001F435E">
              <w:rPr>
                <w:spacing w:val="-4"/>
                <w:sz w:val="22"/>
                <w:szCs w:val="22"/>
              </w:rPr>
              <w:t>н</w:t>
            </w:r>
            <w:r w:rsidRPr="001F435E">
              <w:rPr>
                <w:spacing w:val="-4"/>
                <w:sz w:val="22"/>
                <w:szCs w:val="22"/>
              </w:rPr>
              <w:t>гельского областного Собрания депутатов № пп</w:t>
            </w:r>
            <w:proofErr w:type="gramStart"/>
            <w:r w:rsidRPr="001F435E">
              <w:rPr>
                <w:spacing w:val="-4"/>
                <w:sz w:val="22"/>
                <w:szCs w:val="22"/>
              </w:rPr>
              <w:t>7</w:t>
            </w:r>
            <w:proofErr w:type="gramEnd"/>
            <w:r w:rsidRPr="001F435E">
              <w:rPr>
                <w:spacing w:val="-4"/>
                <w:sz w:val="22"/>
                <w:szCs w:val="22"/>
              </w:rPr>
              <w:t>/477 «О внесении изменений в отдельные постано</w:t>
            </w:r>
            <w:r w:rsidRPr="001F435E">
              <w:rPr>
                <w:spacing w:val="-4"/>
                <w:sz w:val="22"/>
                <w:szCs w:val="22"/>
              </w:rPr>
              <w:t>в</w:t>
            </w:r>
            <w:r w:rsidRPr="001F435E">
              <w:rPr>
                <w:spacing w:val="-4"/>
                <w:sz w:val="22"/>
                <w:szCs w:val="22"/>
              </w:rPr>
              <w:t>ления Архангельского областного Собрания депутатов»</w:t>
            </w:r>
          </w:p>
        </w:tc>
        <w:tc>
          <w:tcPr>
            <w:tcW w:w="1985" w:type="dxa"/>
          </w:tcPr>
          <w:p w:rsidR="00793595" w:rsidRPr="00F8047E" w:rsidRDefault="00793595" w:rsidP="001809F4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Чесноков И.А.</w:t>
            </w:r>
          </w:p>
        </w:tc>
        <w:tc>
          <w:tcPr>
            <w:tcW w:w="6662" w:type="dxa"/>
          </w:tcPr>
          <w:p w:rsidR="00793595" w:rsidRDefault="00793595" w:rsidP="00A1143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Проектом постановления вносятся изменения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:</w:t>
            </w:r>
          </w:p>
          <w:p w:rsidR="00793595" w:rsidRDefault="00793595" w:rsidP="00A1143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«Положение о представительских расходах в областном Собрании депут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тов», утвержденное постановлением областного собрания от 1 октября 2002 года № 359;</w:t>
            </w:r>
          </w:p>
          <w:p w:rsidR="00793595" w:rsidRDefault="00793595" w:rsidP="00A1143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приложение к постановлению областного Собрания от 20 апреля 2016 года № 1251 «О создании общественного совета в сфере закупок при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гельском областном Собрании депутатов»;</w:t>
            </w:r>
          </w:p>
          <w:p w:rsidR="00793595" w:rsidRDefault="00793595" w:rsidP="00A11431">
            <w:pPr>
              <w:pStyle w:val="a3"/>
              <w:ind w:firstLine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приложение к </w:t>
            </w:r>
            <w:r>
              <w:rPr>
                <w:sz w:val="20"/>
              </w:rPr>
              <w:t xml:space="preserve">постановлению областного Собрания от 27 сентября </w:t>
            </w:r>
            <w:r>
              <w:rPr>
                <w:sz w:val="20"/>
              </w:rPr>
              <w:br/>
              <w:t>2017 года № 1706 «О создании общественного совета при Архангельском областном Собрании депутатов»;</w:t>
            </w:r>
          </w:p>
          <w:p w:rsidR="00793595" w:rsidRDefault="00793595" w:rsidP="00A11431">
            <w:pPr>
              <w:pStyle w:val="a3"/>
              <w:ind w:firstLine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приложение к </w:t>
            </w:r>
            <w:r>
              <w:rPr>
                <w:sz w:val="20"/>
              </w:rPr>
              <w:t xml:space="preserve">постановлению областного Собрания от 24 октября </w:t>
            </w:r>
            <w:r>
              <w:rPr>
                <w:sz w:val="20"/>
              </w:rPr>
              <w:br/>
              <w:t>2018 года № 71 «Об утверждении положения о комитетах Архангельского областного Собрания депутатов»;</w:t>
            </w:r>
          </w:p>
          <w:p w:rsidR="00793595" w:rsidRDefault="00793595" w:rsidP="00A11431">
            <w:pPr>
              <w:pStyle w:val="a3"/>
              <w:ind w:firstLine="0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t xml:space="preserve">приложение к </w:t>
            </w:r>
            <w:r>
              <w:rPr>
                <w:sz w:val="20"/>
              </w:rPr>
              <w:t xml:space="preserve">постановлению областного Собрания от 13 февраля </w:t>
            </w:r>
            <w:r>
              <w:rPr>
                <w:sz w:val="20"/>
              </w:rPr>
              <w:br/>
              <w:t>2019 года № 191 «Об утверждении Положения о Палате молодых депут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тов при Архангельском областном Собрании депутатов»;</w:t>
            </w:r>
          </w:p>
          <w:p w:rsidR="00793595" w:rsidRDefault="00793595" w:rsidP="00A11431">
            <w:pPr>
              <w:pStyle w:val="a3"/>
              <w:ind w:firstLine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приложение к </w:t>
            </w:r>
            <w:r>
              <w:rPr>
                <w:sz w:val="20"/>
              </w:rPr>
              <w:t xml:space="preserve">постановлению областного Собрания от 16 декабря </w:t>
            </w:r>
            <w:r>
              <w:rPr>
                <w:sz w:val="20"/>
              </w:rPr>
              <w:br/>
              <w:t xml:space="preserve">2020 года № 1055 «Об утверждении Перечня </w:t>
            </w:r>
            <w:proofErr w:type="gramStart"/>
            <w:r>
              <w:rPr>
                <w:sz w:val="20"/>
              </w:rPr>
              <w:t>информации</w:t>
            </w:r>
            <w:proofErr w:type="gramEnd"/>
            <w:r>
              <w:rPr>
                <w:sz w:val="20"/>
              </w:rPr>
              <w:t xml:space="preserve"> о деятельности Архангельского областного Собрания депутатов, размещаемой на офиц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альном сайте Архангельского областного Собрания депутатов в информ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ционно-телекоммуникационной сети «Интернет».</w:t>
            </w:r>
          </w:p>
          <w:p w:rsidR="00793595" w:rsidRDefault="00793595" w:rsidP="00A1143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Предлагается понятие «круглый стол» оформлять без кавычек, поскольку в настоящее время это является общепринятым.</w:t>
            </w:r>
          </w:p>
          <w:p w:rsidR="00793595" w:rsidRDefault="00793595" w:rsidP="00A41F37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По заключению правового управления областного Собрания проект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становления может быть рассмотрен.</w:t>
            </w:r>
          </w:p>
        </w:tc>
        <w:tc>
          <w:tcPr>
            <w:tcW w:w="1701" w:type="dxa"/>
          </w:tcPr>
          <w:p w:rsidR="00793595" w:rsidRPr="00B837AF" w:rsidRDefault="00793595" w:rsidP="001809F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793595" w:rsidRPr="00146532" w:rsidRDefault="00793595" w:rsidP="004F7990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проект постановления</w:t>
            </w:r>
          </w:p>
        </w:tc>
      </w:tr>
      <w:tr w:rsidR="00793595" w:rsidRPr="00001E85" w:rsidTr="004749FF">
        <w:trPr>
          <w:trHeight w:val="643"/>
        </w:trPr>
        <w:tc>
          <w:tcPr>
            <w:tcW w:w="588" w:type="dxa"/>
          </w:tcPr>
          <w:p w:rsidR="00793595" w:rsidRDefault="00793595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381" w:type="dxa"/>
          </w:tcPr>
          <w:p w:rsidR="00793595" w:rsidRPr="008E1627" w:rsidRDefault="00793595" w:rsidP="00B22E6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  <w:lang w:eastAsia="en-US"/>
              </w:rPr>
            </w:pPr>
            <w:r w:rsidRPr="001F435E">
              <w:rPr>
                <w:spacing w:val="-4"/>
                <w:sz w:val="22"/>
                <w:szCs w:val="22"/>
              </w:rPr>
              <w:t>Об обращениях граждан, пост</w:t>
            </w:r>
            <w:r w:rsidRPr="001F435E">
              <w:rPr>
                <w:spacing w:val="-4"/>
                <w:sz w:val="22"/>
                <w:szCs w:val="22"/>
              </w:rPr>
              <w:t>у</w:t>
            </w:r>
            <w:r w:rsidRPr="001F435E">
              <w:rPr>
                <w:spacing w:val="-4"/>
                <w:sz w:val="22"/>
                <w:szCs w:val="22"/>
              </w:rPr>
              <w:t>пивших в комитет Архангельского областного Собрания по этике и регламенту</w:t>
            </w:r>
          </w:p>
        </w:tc>
        <w:tc>
          <w:tcPr>
            <w:tcW w:w="1985" w:type="dxa"/>
          </w:tcPr>
          <w:p w:rsidR="00793595" w:rsidRDefault="00793595" w:rsidP="00B22E61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793595" w:rsidRPr="005D2775" w:rsidRDefault="00793595" w:rsidP="00A11431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</w:tcPr>
          <w:p w:rsidR="00793595" w:rsidRDefault="00793595" w:rsidP="009B44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793595" w:rsidRDefault="00793595" w:rsidP="009B441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Подготовить ответ заявителям</w:t>
            </w:r>
          </w:p>
        </w:tc>
      </w:tr>
      <w:tr w:rsidR="00793595" w:rsidRPr="00001E85" w:rsidTr="004749FF">
        <w:trPr>
          <w:trHeight w:val="643"/>
        </w:trPr>
        <w:tc>
          <w:tcPr>
            <w:tcW w:w="588" w:type="dxa"/>
          </w:tcPr>
          <w:p w:rsidR="00793595" w:rsidRDefault="00793595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81" w:type="dxa"/>
          </w:tcPr>
          <w:p w:rsidR="00793595" w:rsidRDefault="00793595" w:rsidP="001F435E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ях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ов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о передаче права голоса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тридцатой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сии Архангельского областного Собрания депутатов</w:t>
            </w:r>
          </w:p>
        </w:tc>
        <w:tc>
          <w:tcPr>
            <w:tcW w:w="1985" w:type="dxa"/>
          </w:tcPr>
          <w:p w:rsidR="00793595" w:rsidRPr="00F8047E" w:rsidRDefault="00793595" w:rsidP="00B22E61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793595" w:rsidRPr="00DC7148" w:rsidRDefault="00793595" w:rsidP="00A1143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 комитет областного Собрания по этике и регламенту поступило 4 зая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о передаче голоса</w:t>
            </w:r>
          </w:p>
        </w:tc>
        <w:tc>
          <w:tcPr>
            <w:tcW w:w="1701" w:type="dxa"/>
          </w:tcPr>
          <w:p w:rsidR="00793595" w:rsidRPr="00B837AF" w:rsidRDefault="00793595" w:rsidP="009B441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793595" w:rsidRPr="00146532" w:rsidRDefault="00793595" w:rsidP="009B441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перед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чу голоса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CDD" w:rsidRDefault="002D5CDD">
      <w:r>
        <w:separator/>
      </w:r>
    </w:p>
  </w:endnote>
  <w:endnote w:type="continuationSeparator" w:id="0">
    <w:p w:rsidR="002D5CDD" w:rsidRDefault="002D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CDD" w:rsidRDefault="002D5CDD">
      <w:r>
        <w:separator/>
      </w:r>
    </w:p>
  </w:footnote>
  <w:footnote w:type="continuationSeparator" w:id="0">
    <w:p w:rsidR="002D5CDD" w:rsidRDefault="002D5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E42CC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E42CC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3595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0E1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D69"/>
    <w:rsid w:val="004764F1"/>
    <w:rsid w:val="00476EE4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D0087"/>
    <w:rsid w:val="005D14DC"/>
    <w:rsid w:val="005D1639"/>
    <w:rsid w:val="005D1A61"/>
    <w:rsid w:val="005D2775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407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595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C71"/>
    <w:rsid w:val="00A37515"/>
    <w:rsid w:val="00A3787C"/>
    <w:rsid w:val="00A40FEF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5CD"/>
    <w:rsid w:val="00AE079A"/>
    <w:rsid w:val="00AE0A6E"/>
    <w:rsid w:val="00AE0E1D"/>
    <w:rsid w:val="00AE13C0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6296"/>
    <w:rsid w:val="00B3654A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2A7A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2CCC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31B9"/>
    <w:rsid w:val="00E935C9"/>
    <w:rsid w:val="00E94E61"/>
    <w:rsid w:val="00E95BBB"/>
    <w:rsid w:val="00EA2CCE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5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956A9-BA14-4EF3-BF17-68B6F42F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2021-06-17T09:18:00Z</cp:lastPrinted>
  <dcterms:created xsi:type="dcterms:W3CDTF">2021-12-13T08:12:00Z</dcterms:created>
  <dcterms:modified xsi:type="dcterms:W3CDTF">2021-12-13T08:12:00Z</dcterms:modified>
</cp:coreProperties>
</file>