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1B435F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24 мая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E15C21">
        <w:rPr>
          <w:sz w:val="22"/>
          <w:szCs w:val="22"/>
        </w:rPr>
        <w:t>2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E15C21">
        <w:rPr>
          <w:sz w:val="22"/>
          <w:szCs w:val="22"/>
        </w:rPr>
        <w:t>3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E15C2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E15C21">
              <w:rPr>
                <w:b/>
                <w:sz w:val="20"/>
              </w:rPr>
              <w:t>2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1B435F" w:rsidRPr="00001E85" w:rsidTr="00C930F4">
        <w:trPr>
          <w:trHeight w:val="1210"/>
        </w:trPr>
        <w:tc>
          <w:tcPr>
            <w:tcW w:w="588" w:type="dxa"/>
          </w:tcPr>
          <w:p w:rsidR="001B435F" w:rsidRDefault="00837CA9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35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81" w:type="dxa"/>
          </w:tcPr>
          <w:p w:rsidR="001B435F" w:rsidRPr="006C1279" w:rsidRDefault="001B435F" w:rsidP="008240A5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E15C21">
              <w:rPr>
                <w:spacing w:val="-4"/>
                <w:sz w:val="22"/>
                <w:szCs w:val="22"/>
              </w:rPr>
              <w:t xml:space="preserve">О проекте областного закона </w:t>
            </w:r>
            <w:r>
              <w:rPr>
                <w:spacing w:val="-4"/>
                <w:sz w:val="22"/>
                <w:szCs w:val="22"/>
              </w:rPr>
              <w:br/>
            </w:r>
            <w:r w:rsidRPr="00E15C21">
              <w:rPr>
                <w:spacing w:val="-4"/>
                <w:sz w:val="22"/>
                <w:szCs w:val="22"/>
              </w:rPr>
              <w:t>№ пз</w:t>
            </w:r>
            <w:proofErr w:type="gramStart"/>
            <w:r w:rsidRPr="00E15C21">
              <w:rPr>
                <w:spacing w:val="-4"/>
                <w:sz w:val="22"/>
                <w:szCs w:val="22"/>
              </w:rPr>
              <w:t>7</w:t>
            </w:r>
            <w:proofErr w:type="gramEnd"/>
            <w:r w:rsidRPr="00E15C21">
              <w:rPr>
                <w:spacing w:val="-4"/>
                <w:sz w:val="22"/>
                <w:szCs w:val="22"/>
              </w:rPr>
              <w:t>/751 «О внесении изменений в областной закон «О депутатском (парламентском) расследовании в Архангельской области» и обл</w:t>
            </w:r>
            <w:r w:rsidRPr="00E15C21">
              <w:rPr>
                <w:spacing w:val="-4"/>
                <w:sz w:val="22"/>
                <w:szCs w:val="22"/>
              </w:rPr>
              <w:t>а</w:t>
            </w:r>
            <w:r w:rsidRPr="00E15C21">
              <w:rPr>
                <w:spacing w:val="-4"/>
                <w:sz w:val="22"/>
                <w:szCs w:val="22"/>
              </w:rPr>
              <w:t>стной закон «О парламентском контроле в Архангельской обла</w:t>
            </w:r>
            <w:r w:rsidRPr="00E15C21">
              <w:rPr>
                <w:spacing w:val="-4"/>
                <w:sz w:val="22"/>
                <w:szCs w:val="22"/>
              </w:rPr>
              <w:t>с</w:t>
            </w:r>
            <w:r w:rsidRPr="00E15C21">
              <w:rPr>
                <w:spacing w:val="-4"/>
                <w:sz w:val="22"/>
                <w:szCs w:val="22"/>
              </w:rPr>
              <w:t>ти»</w:t>
            </w:r>
            <w:r>
              <w:rPr>
                <w:spacing w:val="-4"/>
                <w:sz w:val="22"/>
                <w:szCs w:val="22"/>
              </w:rPr>
              <w:t xml:space="preserve">  (второе чтение)</w:t>
            </w:r>
          </w:p>
        </w:tc>
        <w:tc>
          <w:tcPr>
            <w:tcW w:w="1985" w:type="dxa"/>
          </w:tcPr>
          <w:p w:rsidR="001B435F" w:rsidRDefault="001B435F" w:rsidP="00D42BD6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Заместитель пре</w:t>
            </w:r>
            <w:r>
              <w:rPr>
                <w:bCs/>
                <w:sz w:val="20"/>
                <w:lang w:eastAsia="en-US"/>
              </w:rPr>
              <w:t>д</w:t>
            </w:r>
            <w:r>
              <w:rPr>
                <w:bCs/>
                <w:sz w:val="20"/>
                <w:lang w:eastAsia="en-US"/>
              </w:rPr>
              <w:t>седателя комитета областного Собр</w:t>
            </w:r>
            <w:r>
              <w:rPr>
                <w:bCs/>
                <w:sz w:val="20"/>
                <w:lang w:eastAsia="en-US"/>
              </w:rPr>
              <w:t>а</w:t>
            </w:r>
            <w:r>
              <w:rPr>
                <w:bCs/>
                <w:sz w:val="20"/>
                <w:lang w:eastAsia="en-US"/>
              </w:rPr>
              <w:t>ния по этике и ре</w:t>
            </w:r>
            <w:r>
              <w:rPr>
                <w:bCs/>
                <w:sz w:val="20"/>
                <w:lang w:eastAsia="en-US"/>
              </w:rPr>
              <w:t>г</w:t>
            </w:r>
            <w:r>
              <w:rPr>
                <w:bCs/>
                <w:sz w:val="20"/>
                <w:lang w:eastAsia="en-US"/>
              </w:rPr>
              <w:t xml:space="preserve">ламенту </w:t>
            </w:r>
          </w:p>
          <w:p w:rsidR="001B435F" w:rsidRPr="008240A5" w:rsidRDefault="001B435F" w:rsidP="00D42BD6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Виткова О.К.</w:t>
            </w:r>
          </w:p>
        </w:tc>
        <w:tc>
          <w:tcPr>
            <w:tcW w:w="6662" w:type="dxa"/>
          </w:tcPr>
          <w:p w:rsidR="001B435F" w:rsidRDefault="00837CA9" w:rsidP="00ED66BD">
            <w:pPr>
              <w:pStyle w:val="a3"/>
              <w:ind w:firstLine="34"/>
              <w:rPr>
                <w:sz w:val="20"/>
              </w:rPr>
            </w:pPr>
            <w:r>
              <w:rPr>
                <w:sz w:val="20"/>
              </w:rPr>
              <w:t>Поправок не поступало</w:t>
            </w:r>
          </w:p>
        </w:tc>
        <w:tc>
          <w:tcPr>
            <w:tcW w:w="1701" w:type="dxa"/>
          </w:tcPr>
          <w:p w:rsidR="001B435F" w:rsidRPr="00B837AF" w:rsidRDefault="001B435F" w:rsidP="004F799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1B435F" w:rsidRPr="00146532" w:rsidRDefault="0007073B" w:rsidP="0007073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проект на оч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редной сессии областного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рания</w:t>
            </w:r>
          </w:p>
        </w:tc>
      </w:tr>
      <w:tr w:rsidR="0007073B" w:rsidRPr="00001E85" w:rsidTr="006C1279">
        <w:trPr>
          <w:trHeight w:val="643"/>
        </w:trPr>
        <w:tc>
          <w:tcPr>
            <w:tcW w:w="588" w:type="dxa"/>
          </w:tcPr>
          <w:p w:rsidR="0007073B" w:rsidRDefault="0007073B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07073B" w:rsidRPr="006C1279" w:rsidRDefault="0007073B" w:rsidP="00B65DB2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E15C21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E15C21">
              <w:rPr>
                <w:spacing w:val="-4"/>
                <w:sz w:val="22"/>
                <w:szCs w:val="22"/>
              </w:rPr>
              <w:t>н</w:t>
            </w:r>
            <w:r w:rsidRPr="00E15C21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E15C21">
              <w:rPr>
                <w:spacing w:val="-4"/>
                <w:sz w:val="22"/>
                <w:szCs w:val="22"/>
              </w:rPr>
              <w:t>7</w:t>
            </w:r>
            <w:proofErr w:type="gramEnd"/>
            <w:r w:rsidRPr="00E15C21">
              <w:rPr>
                <w:spacing w:val="-4"/>
                <w:sz w:val="22"/>
                <w:szCs w:val="22"/>
              </w:rPr>
              <w:t>/</w:t>
            </w:r>
            <w:r>
              <w:rPr>
                <w:spacing w:val="-4"/>
                <w:sz w:val="22"/>
                <w:szCs w:val="22"/>
              </w:rPr>
              <w:t>560</w:t>
            </w:r>
            <w:r w:rsidRPr="00E15C21">
              <w:rPr>
                <w:spacing w:val="-4"/>
                <w:sz w:val="22"/>
                <w:szCs w:val="22"/>
              </w:rPr>
              <w:t xml:space="preserve"> «О внесении изменений </w:t>
            </w:r>
            <w:r>
              <w:rPr>
                <w:spacing w:val="-4"/>
                <w:sz w:val="22"/>
                <w:szCs w:val="22"/>
              </w:rPr>
              <w:t>регламент</w:t>
            </w:r>
            <w:r w:rsidRPr="00E15C21">
              <w:rPr>
                <w:spacing w:val="-4"/>
                <w:sz w:val="22"/>
                <w:szCs w:val="22"/>
              </w:rPr>
              <w:t xml:space="preserve"> Архангел</w:t>
            </w:r>
            <w:r w:rsidRPr="00E15C21">
              <w:rPr>
                <w:spacing w:val="-4"/>
                <w:sz w:val="22"/>
                <w:szCs w:val="22"/>
              </w:rPr>
              <w:t>ь</w:t>
            </w:r>
            <w:r w:rsidRPr="00E15C21">
              <w:rPr>
                <w:spacing w:val="-4"/>
                <w:sz w:val="22"/>
                <w:szCs w:val="22"/>
              </w:rPr>
              <w:t>ского областного Собрания деп</w:t>
            </w:r>
            <w:r w:rsidRPr="00E15C21">
              <w:rPr>
                <w:spacing w:val="-4"/>
                <w:sz w:val="22"/>
                <w:szCs w:val="22"/>
              </w:rPr>
              <w:t>у</w:t>
            </w:r>
            <w:r>
              <w:rPr>
                <w:spacing w:val="-4"/>
                <w:sz w:val="22"/>
                <w:szCs w:val="22"/>
              </w:rPr>
              <w:t>татов</w:t>
            </w:r>
            <w:r w:rsidRPr="00E15C21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07073B" w:rsidRPr="00F8047E" w:rsidRDefault="0007073B" w:rsidP="00AD2DD8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Депутат Арха</w:t>
            </w:r>
            <w:r>
              <w:rPr>
                <w:bCs/>
                <w:sz w:val="20"/>
                <w:lang w:eastAsia="en-US"/>
              </w:rPr>
              <w:t>н</w:t>
            </w:r>
            <w:r>
              <w:rPr>
                <w:bCs/>
                <w:sz w:val="20"/>
                <w:lang w:eastAsia="en-US"/>
              </w:rPr>
              <w:t>гельского облас</w:t>
            </w:r>
            <w:r>
              <w:rPr>
                <w:bCs/>
                <w:sz w:val="20"/>
                <w:lang w:eastAsia="en-US"/>
              </w:rPr>
              <w:t>т</w:t>
            </w:r>
            <w:r>
              <w:rPr>
                <w:bCs/>
                <w:sz w:val="20"/>
                <w:lang w:eastAsia="en-US"/>
              </w:rPr>
              <w:t>ного Собрания Че</w:t>
            </w:r>
            <w:r>
              <w:rPr>
                <w:bCs/>
                <w:sz w:val="20"/>
                <w:lang w:eastAsia="en-US"/>
              </w:rPr>
              <w:t>с</w:t>
            </w:r>
            <w:r>
              <w:rPr>
                <w:bCs/>
                <w:sz w:val="20"/>
                <w:lang w:eastAsia="en-US"/>
              </w:rPr>
              <w:t>ноков И.А.</w:t>
            </w:r>
          </w:p>
        </w:tc>
        <w:tc>
          <w:tcPr>
            <w:tcW w:w="6662" w:type="dxa"/>
          </w:tcPr>
          <w:p w:rsidR="0007073B" w:rsidRPr="00ED66BD" w:rsidRDefault="0007073B" w:rsidP="00ED66BD">
            <w:pPr>
              <w:pStyle w:val="a3"/>
              <w:ind w:firstLine="34"/>
              <w:rPr>
                <w:sz w:val="20"/>
              </w:rPr>
            </w:pPr>
            <w:r w:rsidRPr="00ED66BD">
              <w:rPr>
                <w:sz w:val="20"/>
              </w:rPr>
              <w:t>Проект постановления разработан в целях приведения регламента облас</w:t>
            </w:r>
            <w:r w:rsidRPr="00ED66BD">
              <w:rPr>
                <w:sz w:val="20"/>
              </w:rPr>
              <w:t>т</w:t>
            </w:r>
            <w:r w:rsidRPr="00ED66BD">
              <w:rPr>
                <w:sz w:val="20"/>
              </w:rPr>
              <w:t xml:space="preserve">ного Собрания в соответствие с Федеральным законом от 21 декабря </w:t>
            </w:r>
            <w:r>
              <w:rPr>
                <w:sz w:val="20"/>
              </w:rPr>
              <w:br/>
            </w:r>
            <w:r w:rsidRPr="00ED66BD">
              <w:rPr>
                <w:sz w:val="20"/>
              </w:rPr>
              <w:t>2021 года № 414-ФЗ «Об общих принципах организации публичной вл</w:t>
            </w:r>
            <w:r w:rsidRPr="00ED66BD">
              <w:rPr>
                <w:sz w:val="20"/>
              </w:rPr>
              <w:t>а</w:t>
            </w:r>
            <w:r w:rsidRPr="00ED66BD">
              <w:rPr>
                <w:sz w:val="20"/>
              </w:rPr>
              <w:t xml:space="preserve">сти </w:t>
            </w:r>
          </w:p>
          <w:p w:rsidR="0007073B" w:rsidRPr="00ED66BD" w:rsidRDefault="0007073B" w:rsidP="00ED66BD">
            <w:pPr>
              <w:pStyle w:val="a3"/>
              <w:ind w:firstLine="34"/>
              <w:rPr>
                <w:sz w:val="20"/>
              </w:rPr>
            </w:pPr>
            <w:r w:rsidRPr="00ED66BD">
              <w:rPr>
                <w:sz w:val="20"/>
              </w:rPr>
              <w:t>в субъектах Российской Федерации» (далее – Федеральный закон № 414-ФЗ), а также рядом проектов областных законов, которые будет рассмо</w:t>
            </w:r>
            <w:r w:rsidRPr="00ED66BD">
              <w:rPr>
                <w:sz w:val="20"/>
              </w:rPr>
              <w:t>т</w:t>
            </w:r>
            <w:r w:rsidRPr="00ED66BD">
              <w:rPr>
                <w:sz w:val="20"/>
              </w:rPr>
              <w:t>рены во втором чтении на тридцать пятой, очередной сессии областного Собрания.</w:t>
            </w:r>
            <w:r>
              <w:rPr>
                <w:sz w:val="20"/>
              </w:rPr>
              <w:t xml:space="preserve"> </w:t>
            </w:r>
            <w:r w:rsidRPr="00ED66BD">
              <w:rPr>
                <w:sz w:val="20"/>
              </w:rPr>
              <w:t>Предлагается исключить из текста регламента областного Со</w:t>
            </w:r>
            <w:r w:rsidRPr="00ED66BD">
              <w:rPr>
                <w:sz w:val="20"/>
              </w:rPr>
              <w:t>б</w:t>
            </w:r>
            <w:r w:rsidRPr="00ED66BD">
              <w:rPr>
                <w:sz w:val="20"/>
              </w:rPr>
              <w:t>рания ссылки на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 Изменяется терминология: слова «профессиональная пост</w:t>
            </w:r>
            <w:r w:rsidRPr="00ED66BD">
              <w:rPr>
                <w:sz w:val="20"/>
              </w:rPr>
              <w:t>о</w:t>
            </w:r>
            <w:r w:rsidRPr="00ED66BD">
              <w:rPr>
                <w:sz w:val="20"/>
              </w:rPr>
              <w:t>янная основа» заменяются словами «профессиональная основа». Кроме того, постановления законодательного органа субъекта Российской Фед</w:t>
            </w:r>
            <w:r w:rsidRPr="00ED66BD">
              <w:rPr>
                <w:sz w:val="20"/>
              </w:rPr>
              <w:t>е</w:t>
            </w:r>
            <w:r w:rsidRPr="00ED66BD">
              <w:rPr>
                <w:sz w:val="20"/>
              </w:rPr>
              <w:t>рации должны приниматься большинством голосов от установленного числа депутатов, если иное не предусмотрено Федеральным законом № 414-ФЗ. Таким образом, предлагается слова «числа избранных» заменить словами «установленного числа». Также уточняются положения по поря</w:t>
            </w:r>
            <w:r w:rsidRPr="00ED66BD">
              <w:rPr>
                <w:sz w:val="20"/>
              </w:rPr>
              <w:t>д</w:t>
            </w:r>
            <w:r w:rsidRPr="00ED66BD">
              <w:rPr>
                <w:sz w:val="20"/>
              </w:rPr>
              <w:t>ку опубликования и вступления в силу постановлений областного Собр</w:t>
            </w:r>
            <w:r w:rsidRPr="00ED66BD">
              <w:rPr>
                <w:sz w:val="20"/>
              </w:rPr>
              <w:t>а</w:t>
            </w:r>
            <w:r w:rsidRPr="00ED66BD">
              <w:rPr>
                <w:sz w:val="20"/>
              </w:rPr>
              <w:t>ния.</w:t>
            </w:r>
            <w:r>
              <w:rPr>
                <w:sz w:val="20"/>
              </w:rPr>
              <w:t xml:space="preserve"> </w:t>
            </w:r>
            <w:r w:rsidRPr="00ED66BD">
              <w:rPr>
                <w:sz w:val="20"/>
              </w:rPr>
              <w:t>Уточняются нормы, связанные с заслушиванием областным Собран</w:t>
            </w:r>
            <w:r w:rsidRPr="00ED66BD">
              <w:rPr>
                <w:sz w:val="20"/>
              </w:rPr>
              <w:t>и</w:t>
            </w:r>
            <w:r w:rsidRPr="00ED66BD">
              <w:rPr>
                <w:sz w:val="20"/>
              </w:rPr>
              <w:t>ем ежегодного отчета о результатах деятельности Правительства Арха</w:t>
            </w:r>
            <w:r w:rsidRPr="00ED66BD">
              <w:rPr>
                <w:sz w:val="20"/>
              </w:rPr>
              <w:t>н</w:t>
            </w:r>
            <w:r w:rsidRPr="00ED66BD">
              <w:rPr>
                <w:sz w:val="20"/>
              </w:rPr>
              <w:t>гельской области, представляемого Губернатором Архангельской области,</w:t>
            </w:r>
          </w:p>
          <w:p w:rsidR="0007073B" w:rsidRPr="00ED66BD" w:rsidRDefault="0007073B" w:rsidP="00ED66BD">
            <w:pPr>
              <w:pStyle w:val="a3"/>
              <w:ind w:firstLine="34"/>
              <w:rPr>
                <w:sz w:val="20"/>
              </w:rPr>
            </w:pPr>
            <w:r w:rsidRPr="00ED66BD">
              <w:rPr>
                <w:sz w:val="20"/>
              </w:rPr>
              <w:t>и информации руководителя территориального органа федерального о</w:t>
            </w:r>
            <w:r w:rsidRPr="00ED66BD">
              <w:rPr>
                <w:sz w:val="20"/>
              </w:rPr>
              <w:t>р</w:t>
            </w:r>
            <w:r w:rsidRPr="00ED66BD">
              <w:rPr>
                <w:sz w:val="20"/>
              </w:rPr>
              <w:t>гана исполнительной власти о деятельности территориального органа ф</w:t>
            </w:r>
            <w:r w:rsidRPr="00ED66BD">
              <w:rPr>
                <w:sz w:val="20"/>
              </w:rPr>
              <w:t>е</w:t>
            </w:r>
            <w:r w:rsidRPr="00ED66BD">
              <w:rPr>
                <w:sz w:val="20"/>
              </w:rPr>
              <w:t>дерального органа исполнительной власти. Определяется порядок высту</w:t>
            </w:r>
            <w:r w:rsidRPr="00ED66BD">
              <w:rPr>
                <w:sz w:val="20"/>
              </w:rPr>
              <w:t>п</w:t>
            </w:r>
            <w:r w:rsidRPr="00ED66BD">
              <w:rPr>
                <w:sz w:val="20"/>
              </w:rPr>
              <w:t>ления руководителей исполнительных органов государственной власти Архангельской области, должностных лиц органов местного самоуправл</w:t>
            </w:r>
            <w:r w:rsidRPr="00ED66BD">
              <w:rPr>
                <w:sz w:val="20"/>
              </w:rPr>
              <w:t>е</w:t>
            </w:r>
            <w:r w:rsidRPr="00ED66BD">
              <w:rPr>
                <w:sz w:val="20"/>
              </w:rPr>
              <w:t>ния муниципальных образований Архангельской области и ответов на в</w:t>
            </w:r>
            <w:r w:rsidRPr="00ED66BD">
              <w:rPr>
                <w:sz w:val="20"/>
              </w:rPr>
              <w:t>о</w:t>
            </w:r>
            <w:r w:rsidRPr="00ED66BD">
              <w:rPr>
                <w:sz w:val="20"/>
              </w:rPr>
              <w:t>просы депутатов областного Собрания.</w:t>
            </w:r>
            <w:r>
              <w:rPr>
                <w:sz w:val="20"/>
              </w:rPr>
              <w:t xml:space="preserve"> </w:t>
            </w:r>
            <w:proofErr w:type="gramStart"/>
            <w:r w:rsidRPr="00ED66BD">
              <w:rPr>
                <w:sz w:val="20"/>
              </w:rPr>
              <w:t>Исключается статья 9.6.1 регл</w:t>
            </w:r>
            <w:r w:rsidRPr="00ED66BD">
              <w:rPr>
                <w:sz w:val="20"/>
              </w:rPr>
              <w:t>а</w:t>
            </w:r>
            <w:r w:rsidRPr="00ED66BD">
              <w:rPr>
                <w:sz w:val="20"/>
              </w:rPr>
              <w:t xml:space="preserve">мента областного Собрания, предусматривающая порядок рассмотрения </w:t>
            </w:r>
            <w:r w:rsidRPr="00ED66BD">
              <w:rPr>
                <w:sz w:val="20"/>
              </w:rPr>
              <w:lastRenderedPageBreak/>
              <w:t>на сессии областного Собрания обязательного публичного отчета о р</w:t>
            </w:r>
            <w:r w:rsidRPr="00ED66BD">
              <w:rPr>
                <w:sz w:val="20"/>
              </w:rPr>
              <w:t>е</w:t>
            </w:r>
            <w:r w:rsidRPr="00ED66BD">
              <w:rPr>
                <w:sz w:val="20"/>
              </w:rPr>
              <w:t>зультатах независимой оценки качества условий оказания услуг организ</w:t>
            </w:r>
            <w:r w:rsidRPr="00ED66BD">
              <w:rPr>
                <w:sz w:val="20"/>
              </w:rPr>
              <w:t>а</w:t>
            </w:r>
            <w:r w:rsidRPr="00ED66BD">
              <w:rPr>
                <w:sz w:val="20"/>
              </w:rPr>
              <w:t>циями в сфере культуры, охраны здоровья, образования, социального о</w:t>
            </w:r>
            <w:r w:rsidRPr="00ED66BD">
              <w:rPr>
                <w:sz w:val="20"/>
              </w:rPr>
              <w:t>б</w:t>
            </w:r>
            <w:r w:rsidRPr="00ED66BD">
              <w:rPr>
                <w:sz w:val="20"/>
              </w:rPr>
              <w:t>служивания, которые расположены на территории Архангельской области и учредителем которых является Архангельская область, и принимаемых мерах по совершенствованию деятельности указанных организаций.</w:t>
            </w:r>
            <w:proofErr w:type="gramEnd"/>
            <w:r w:rsidRPr="00ED66BD">
              <w:rPr>
                <w:sz w:val="20"/>
              </w:rPr>
              <w:t xml:space="preserve"> Это обусловлено тем, что данная информация, в соответствии с Федеральным законом № 414-ФЗ, должна быть представлена в рамках ежегодного отчета о результатах деятельности высшего исполнительного органа субъекта Российской Федерации. Предлагается предоставить право законодател</w:t>
            </w:r>
            <w:r w:rsidRPr="00ED66BD">
              <w:rPr>
                <w:sz w:val="20"/>
              </w:rPr>
              <w:t>ь</w:t>
            </w:r>
            <w:r w:rsidRPr="00ED66BD">
              <w:rPr>
                <w:sz w:val="20"/>
              </w:rPr>
              <w:t>ной инициативы в областном Собрании прокурору Архангельской области (в действующей редакции регламента областного Собрания право закон</w:t>
            </w:r>
            <w:r w:rsidRPr="00ED66BD">
              <w:rPr>
                <w:sz w:val="20"/>
              </w:rPr>
              <w:t>о</w:t>
            </w:r>
            <w:r w:rsidRPr="00ED66BD">
              <w:rPr>
                <w:sz w:val="20"/>
              </w:rPr>
              <w:t>дательной инициативы принадлежит прокуратуре Архангельской обла</w:t>
            </w:r>
            <w:r w:rsidRPr="00ED66BD">
              <w:rPr>
                <w:sz w:val="20"/>
              </w:rPr>
              <w:t>с</w:t>
            </w:r>
            <w:r w:rsidRPr="00ED66BD">
              <w:rPr>
                <w:sz w:val="20"/>
              </w:rPr>
              <w:t xml:space="preserve">ти). </w:t>
            </w:r>
            <w:r>
              <w:rPr>
                <w:sz w:val="20"/>
              </w:rPr>
              <w:t xml:space="preserve"> </w:t>
            </w:r>
            <w:r w:rsidRPr="00ED66BD">
              <w:rPr>
                <w:sz w:val="20"/>
              </w:rPr>
              <w:t>Проектом постановления уточняются нормы регламента областного Собрания, связанные с осуществлением права законодательной инициат</w:t>
            </w:r>
            <w:r w:rsidRPr="00ED66BD">
              <w:rPr>
                <w:sz w:val="20"/>
              </w:rPr>
              <w:t>и</w:t>
            </w:r>
            <w:r w:rsidRPr="00ED66BD">
              <w:rPr>
                <w:sz w:val="20"/>
              </w:rPr>
              <w:t>вы в Федеральном Собрании Российской Федерации.</w:t>
            </w:r>
            <w:r>
              <w:rPr>
                <w:sz w:val="20"/>
              </w:rPr>
              <w:t xml:space="preserve"> </w:t>
            </w:r>
            <w:r w:rsidRPr="00ED66BD">
              <w:rPr>
                <w:sz w:val="20"/>
              </w:rPr>
              <w:t>Предлагаются изм</w:t>
            </w:r>
            <w:r w:rsidRPr="00ED66BD">
              <w:rPr>
                <w:sz w:val="20"/>
              </w:rPr>
              <w:t>е</w:t>
            </w:r>
            <w:r w:rsidRPr="00ED66BD">
              <w:rPr>
                <w:sz w:val="20"/>
              </w:rPr>
              <w:t>нения редакционно-технического характера.</w:t>
            </w:r>
            <w:r>
              <w:rPr>
                <w:sz w:val="20"/>
              </w:rPr>
              <w:t xml:space="preserve"> </w:t>
            </w:r>
            <w:r w:rsidRPr="00ED66BD">
              <w:rPr>
                <w:sz w:val="20"/>
              </w:rPr>
              <w:t>Учитывая сроки вступления отдельных положений Федерального закона № 414-ФЗ в силу, постано</w:t>
            </w:r>
            <w:r w:rsidRPr="00ED66BD">
              <w:rPr>
                <w:sz w:val="20"/>
              </w:rPr>
              <w:t>в</w:t>
            </w:r>
            <w:r w:rsidRPr="00ED66BD">
              <w:rPr>
                <w:sz w:val="20"/>
              </w:rPr>
              <w:t>ление вступает в силу с 1 июня 2022 года.</w:t>
            </w:r>
          </w:p>
          <w:p w:rsidR="0007073B" w:rsidRPr="00ED66BD" w:rsidRDefault="0007073B" w:rsidP="00ED66BD">
            <w:pPr>
              <w:pStyle w:val="a3"/>
              <w:ind w:firstLine="34"/>
              <w:rPr>
                <w:sz w:val="20"/>
              </w:rPr>
            </w:pPr>
            <w:r w:rsidRPr="00ED66BD">
              <w:rPr>
                <w:sz w:val="20"/>
              </w:rPr>
              <w:t>Проект постановления рассмотрен на заседании рабочей группы по работе над подготовкой проекта постановления областного Собрания «О внес</w:t>
            </w:r>
            <w:r w:rsidRPr="00ED66BD">
              <w:rPr>
                <w:sz w:val="20"/>
              </w:rPr>
              <w:t>е</w:t>
            </w:r>
            <w:r w:rsidRPr="00ED66BD">
              <w:rPr>
                <w:sz w:val="20"/>
              </w:rPr>
              <w:t>нии изменений в регламент Архангельского областного Собрания депут</w:t>
            </w:r>
            <w:r w:rsidRPr="00ED66BD">
              <w:rPr>
                <w:sz w:val="20"/>
              </w:rPr>
              <w:t>а</w:t>
            </w:r>
            <w:r w:rsidRPr="00ED66BD">
              <w:rPr>
                <w:sz w:val="20"/>
              </w:rPr>
              <w:t xml:space="preserve">тов» 25 апреля 2022 года, </w:t>
            </w:r>
            <w:proofErr w:type="gramStart"/>
            <w:r w:rsidRPr="00ED66BD">
              <w:rPr>
                <w:sz w:val="20"/>
              </w:rPr>
              <w:t>которая</w:t>
            </w:r>
            <w:proofErr w:type="gramEnd"/>
            <w:r w:rsidRPr="00ED66BD">
              <w:rPr>
                <w:sz w:val="20"/>
              </w:rPr>
              <w:t xml:space="preserve"> рекомендовала его поддержать.</w:t>
            </w:r>
          </w:p>
          <w:p w:rsidR="0007073B" w:rsidRDefault="0007073B" w:rsidP="00ED66BD">
            <w:pPr>
              <w:pStyle w:val="a3"/>
              <w:ind w:firstLine="34"/>
              <w:rPr>
                <w:sz w:val="20"/>
              </w:rPr>
            </w:pPr>
            <w:r w:rsidRPr="00ED66BD">
              <w:rPr>
                <w:sz w:val="20"/>
              </w:rPr>
              <w:t>В соответствии с заключением правового управления аппарата областного Собрания депутатов проект постановления может быть рассмотрен.</w:t>
            </w:r>
          </w:p>
        </w:tc>
        <w:tc>
          <w:tcPr>
            <w:tcW w:w="1701" w:type="dxa"/>
          </w:tcPr>
          <w:p w:rsidR="0007073B" w:rsidRPr="00B837AF" w:rsidRDefault="0007073B" w:rsidP="004F799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07073B" w:rsidRPr="00146532" w:rsidRDefault="0007073B" w:rsidP="00A24974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проект постановления на очередной сессии облас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Собрания</w:t>
            </w:r>
          </w:p>
        </w:tc>
      </w:tr>
      <w:tr w:rsidR="0007073B" w:rsidRPr="00001E85" w:rsidTr="00347C62">
        <w:trPr>
          <w:trHeight w:val="1322"/>
        </w:trPr>
        <w:tc>
          <w:tcPr>
            <w:tcW w:w="588" w:type="dxa"/>
          </w:tcPr>
          <w:p w:rsidR="0007073B" w:rsidRDefault="0007073B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81" w:type="dxa"/>
          </w:tcPr>
          <w:p w:rsidR="0007073B" w:rsidRDefault="0007073B" w:rsidP="00072B9D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тридцать пятой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депутатов</w:t>
            </w:r>
          </w:p>
        </w:tc>
        <w:tc>
          <w:tcPr>
            <w:tcW w:w="1985" w:type="dxa"/>
          </w:tcPr>
          <w:p w:rsidR="0007073B" w:rsidRDefault="0007073B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Заместитель пре</w:t>
            </w:r>
            <w:r>
              <w:rPr>
                <w:bCs/>
                <w:sz w:val="20"/>
                <w:lang w:eastAsia="en-US"/>
              </w:rPr>
              <w:t>д</w:t>
            </w:r>
            <w:r>
              <w:rPr>
                <w:bCs/>
                <w:sz w:val="20"/>
                <w:lang w:eastAsia="en-US"/>
              </w:rPr>
              <w:t>седателя комитета областного Собр</w:t>
            </w:r>
            <w:r>
              <w:rPr>
                <w:bCs/>
                <w:sz w:val="20"/>
                <w:lang w:eastAsia="en-US"/>
              </w:rPr>
              <w:t>а</w:t>
            </w:r>
            <w:r>
              <w:rPr>
                <w:bCs/>
                <w:sz w:val="20"/>
                <w:lang w:eastAsia="en-US"/>
              </w:rPr>
              <w:t>ния по этике и ре</w:t>
            </w:r>
            <w:r>
              <w:rPr>
                <w:bCs/>
                <w:sz w:val="20"/>
                <w:lang w:eastAsia="en-US"/>
              </w:rPr>
              <w:t>г</w:t>
            </w:r>
            <w:r>
              <w:rPr>
                <w:bCs/>
                <w:sz w:val="20"/>
                <w:lang w:eastAsia="en-US"/>
              </w:rPr>
              <w:t xml:space="preserve">ламенту </w:t>
            </w:r>
          </w:p>
          <w:p w:rsidR="0007073B" w:rsidRPr="008240A5" w:rsidRDefault="0007073B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Виткова О.К.</w:t>
            </w:r>
          </w:p>
        </w:tc>
        <w:tc>
          <w:tcPr>
            <w:tcW w:w="6662" w:type="dxa"/>
          </w:tcPr>
          <w:p w:rsidR="0007073B" w:rsidRDefault="0007073B" w:rsidP="00072B9D">
            <w:pPr>
              <w:pStyle w:val="a3"/>
              <w:ind w:firstLine="0"/>
              <w:rPr>
                <w:sz w:val="20"/>
              </w:rPr>
            </w:pPr>
            <w:r w:rsidRPr="000840A3">
              <w:rPr>
                <w:sz w:val="20"/>
              </w:rPr>
              <w:t xml:space="preserve">В комитет областного Собрания по этике и регламенту поступило </w:t>
            </w:r>
            <w:r>
              <w:rPr>
                <w:sz w:val="20"/>
              </w:rPr>
              <w:t>1</w:t>
            </w:r>
            <w:r w:rsidRPr="000840A3">
              <w:rPr>
                <w:sz w:val="20"/>
              </w:rPr>
              <w:t xml:space="preserve"> зая</w:t>
            </w:r>
            <w:r w:rsidRPr="000840A3">
              <w:rPr>
                <w:sz w:val="20"/>
              </w:rPr>
              <w:t>в</w:t>
            </w:r>
            <w:r w:rsidRPr="000840A3">
              <w:rPr>
                <w:sz w:val="20"/>
              </w:rPr>
              <w:t>ле</w:t>
            </w:r>
            <w:r>
              <w:rPr>
                <w:sz w:val="20"/>
              </w:rPr>
              <w:t>ние</w:t>
            </w:r>
            <w:r w:rsidRPr="000840A3">
              <w:rPr>
                <w:sz w:val="20"/>
              </w:rPr>
              <w:t xml:space="preserve"> о передаче голоса</w:t>
            </w:r>
            <w:r w:rsidRPr="000840A3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07073B" w:rsidRPr="00B837AF" w:rsidRDefault="0007073B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07073B" w:rsidRPr="00146532" w:rsidRDefault="0007073B" w:rsidP="005D4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Заявление соо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ветствует треб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ваниям регл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мента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Собрания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AE7" w:rsidRDefault="00514AE7">
      <w:r>
        <w:separator/>
      </w:r>
    </w:p>
  </w:endnote>
  <w:endnote w:type="continuationSeparator" w:id="0">
    <w:p w:rsidR="00514AE7" w:rsidRDefault="0051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AE7" w:rsidRDefault="00514AE7">
      <w:r>
        <w:separator/>
      </w:r>
    </w:p>
  </w:footnote>
  <w:footnote w:type="continuationSeparator" w:id="0">
    <w:p w:rsidR="00514AE7" w:rsidRDefault="00514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AE146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AE146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073B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7171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403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3D9B"/>
    <w:rsid w:val="005E4915"/>
    <w:rsid w:val="005E6DFF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5F83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8FD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1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0098F-D7B1-466B-98DF-62D71534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2022-04-19T06:48:00Z</cp:lastPrinted>
  <dcterms:created xsi:type="dcterms:W3CDTF">2022-06-01T11:02:00Z</dcterms:created>
  <dcterms:modified xsi:type="dcterms:W3CDTF">2022-06-01T11:02:00Z</dcterms:modified>
</cp:coreProperties>
</file>