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DD167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A035AE">
        <w:rPr>
          <w:sz w:val="22"/>
          <w:szCs w:val="22"/>
        </w:rPr>
        <w:t>2</w:t>
      </w:r>
      <w:r>
        <w:rPr>
          <w:sz w:val="22"/>
          <w:szCs w:val="22"/>
        </w:rPr>
        <w:t xml:space="preserve"> июня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073B" w:rsidRPr="00001E85" w:rsidTr="00347C62">
        <w:trPr>
          <w:trHeight w:val="1322"/>
        </w:trPr>
        <w:tc>
          <w:tcPr>
            <w:tcW w:w="588" w:type="dxa"/>
          </w:tcPr>
          <w:p w:rsidR="0007073B" w:rsidRDefault="00A035AE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073B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07073B" w:rsidRDefault="0007073B" w:rsidP="00A035AE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 w:rsidR="00A035AE"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 w:rsidR="00A035AE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тридцать </w:t>
            </w:r>
            <w:r w:rsidR="00A203FD">
              <w:rPr>
                <w:rFonts w:eastAsia="HiddenHorzOCR"/>
                <w:sz w:val="22"/>
                <w:szCs w:val="22"/>
                <w:lang w:eastAsia="en-US"/>
              </w:rPr>
              <w:t>ше</w:t>
            </w:r>
            <w:r w:rsidR="00A203FD">
              <w:rPr>
                <w:rFonts w:eastAsia="HiddenHorzOCR"/>
                <w:sz w:val="22"/>
                <w:szCs w:val="22"/>
                <w:lang w:eastAsia="en-US"/>
              </w:rPr>
              <w:t>с</w:t>
            </w:r>
            <w:r w:rsidR="00A203FD">
              <w:rPr>
                <w:rFonts w:eastAsia="HiddenHorzOCR"/>
                <w:sz w:val="22"/>
                <w:szCs w:val="22"/>
                <w:lang w:eastAsia="en-US"/>
              </w:rPr>
              <w:t>той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07073B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</w:t>
            </w:r>
            <w:r w:rsidR="0007073B">
              <w:rPr>
                <w:bCs/>
                <w:sz w:val="20"/>
                <w:lang w:eastAsia="en-US"/>
              </w:rPr>
              <w:t>ред</w:t>
            </w:r>
            <w:r>
              <w:rPr>
                <w:bCs/>
                <w:sz w:val="20"/>
                <w:lang w:eastAsia="en-US"/>
              </w:rPr>
              <w:t>седатель</w:t>
            </w:r>
            <w:r w:rsidR="0007073B">
              <w:rPr>
                <w:bCs/>
                <w:sz w:val="20"/>
                <w:lang w:eastAsia="en-US"/>
              </w:rPr>
              <w:t xml:space="preserve"> к</w:t>
            </w:r>
            <w:r w:rsidR="0007073B">
              <w:rPr>
                <w:bCs/>
                <w:sz w:val="20"/>
                <w:lang w:eastAsia="en-US"/>
              </w:rPr>
              <w:t>о</w:t>
            </w:r>
            <w:r w:rsidR="0007073B"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07073B" w:rsidRPr="008240A5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7073B" w:rsidRDefault="0007073B" w:rsidP="00A035AE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A035AE">
              <w:rPr>
                <w:sz w:val="20"/>
              </w:rPr>
              <w:t>1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 w:rsidR="00A203FD">
              <w:rPr>
                <w:sz w:val="20"/>
              </w:rPr>
              <w:t>ния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7073B" w:rsidRPr="00B837AF" w:rsidRDefault="0007073B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7073B" w:rsidRPr="00146532" w:rsidRDefault="006207F3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56" w:rsidRDefault="008E7956">
      <w:r>
        <w:separator/>
      </w:r>
    </w:p>
  </w:endnote>
  <w:endnote w:type="continuationSeparator" w:id="0">
    <w:p w:rsidR="008E7956" w:rsidRDefault="008E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56" w:rsidRDefault="008E7956">
      <w:r>
        <w:separator/>
      </w:r>
    </w:p>
  </w:footnote>
  <w:footnote w:type="continuationSeparator" w:id="0">
    <w:p w:rsidR="008E7956" w:rsidRDefault="008E7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F4EE1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F4EE1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23FA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0F9F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E7956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5AE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4EE1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480D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FFD3-B3A8-48AE-88E9-323113C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2022-06-23T07:17:00Z</dcterms:created>
  <dcterms:modified xsi:type="dcterms:W3CDTF">2022-06-23T07:17:00Z</dcterms:modified>
</cp:coreProperties>
</file>