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B45310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17 августа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E15C21">
        <w:rPr>
          <w:sz w:val="22"/>
          <w:szCs w:val="22"/>
        </w:rPr>
        <w:t>2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F37C59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E15C2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E15C21">
              <w:rPr>
                <w:b/>
                <w:sz w:val="20"/>
              </w:rPr>
              <w:t>2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7073B" w:rsidRPr="00001E85" w:rsidTr="00347C62">
        <w:trPr>
          <w:trHeight w:val="1322"/>
        </w:trPr>
        <w:tc>
          <w:tcPr>
            <w:tcW w:w="588" w:type="dxa"/>
          </w:tcPr>
          <w:p w:rsidR="0007073B" w:rsidRDefault="00A035AE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073B">
              <w:rPr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07073B" w:rsidRDefault="0007073B" w:rsidP="00B4531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 w:rsidR="00A035AE">
              <w:rPr>
                <w:rFonts w:eastAsia="HiddenHorzOCR"/>
                <w:sz w:val="22"/>
                <w:szCs w:val="22"/>
                <w:lang w:eastAsia="en-US"/>
              </w:rPr>
              <w:t>и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 w:rsidR="00A035AE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областного Собрания о передаче права гол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 w:rsidR="00B45310">
              <w:rPr>
                <w:rFonts w:eastAsia="HiddenHorzOCR"/>
                <w:sz w:val="22"/>
                <w:szCs w:val="22"/>
                <w:lang w:eastAsia="en-US"/>
              </w:rPr>
              <w:t xml:space="preserve">внеочередной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депутатов</w:t>
            </w:r>
            <w:r w:rsidR="00B45310">
              <w:rPr>
                <w:rFonts w:eastAsia="HiddenHorzOCR"/>
                <w:sz w:val="22"/>
                <w:szCs w:val="22"/>
                <w:lang w:eastAsia="en-US"/>
              </w:rPr>
              <w:t xml:space="preserve"> 17 а</w:t>
            </w:r>
            <w:r w:rsidR="00B45310">
              <w:rPr>
                <w:rFonts w:eastAsia="HiddenHorzOCR"/>
                <w:sz w:val="22"/>
                <w:szCs w:val="22"/>
                <w:lang w:eastAsia="en-US"/>
              </w:rPr>
              <w:t>в</w:t>
            </w:r>
            <w:r w:rsidR="00B45310">
              <w:rPr>
                <w:rFonts w:eastAsia="HiddenHorzOCR"/>
                <w:sz w:val="22"/>
                <w:szCs w:val="22"/>
                <w:lang w:eastAsia="en-US"/>
              </w:rPr>
              <w:t>густа 2022 года</w:t>
            </w:r>
          </w:p>
        </w:tc>
        <w:tc>
          <w:tcPr>
            <w:tcW w:w="1985" w:type="dxa"/>
          </w:tcPr>
          <w:p w:rsidR="0007073B" w:rsidRDefault="00A203FD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</w:t>
            </w:r>
            <w:r w:rsidR="0007073B">
              <w:rPr>
                <w:bCs/>
                <w:sz w:val="20"/>
                <w:lang w:eastAsia="en-US"/>
              </w:rPr>
              <w:t>ред</w:t>
            </w:r>
            <w:r>
              <w:rPr>
                <w:bCs/>
                <w:sz w:val="20"/>
                <w:lang w:eastAsia="en-US"/>
              </w:rPr>
              <w:t>седатель</w:t>
            </w:r>
            <w:r w:rsidR="0007073B">
              <w:rPr>
                <w:bCs/>
                <w:sz w:val="20"/>
                <w:lang w:eastAsia="en-US"/>
              </w:rPr>
              <w:t xml:space="preserve"> к</w:t>
            </w:r>
            <w:r w:rsidR="0007073B">
              <w:rPr>
                <w:bCs/>
                <w:sz w:val="20"/>
                <w:lang w:eastAsia="en-US"/>
              </w:rPr>
              <w:t>о</w:t>
            </w:r>
            <w:r w:rsidR="0007073B">
              <w:rPr>
                <w:bCs/>
                <w:sz w:val="20"/>
                <w:lang w:eastAsia="en-US"/>
              </w:rPr>
              <w:t xml:space="preserve">митета областного Собрания по этике и регламенту </w:t>
            </w:r>
          </w:p>
          <w:p w:rsidR="0007073B" w:rsidRPr="008240A5" w:rsidRDefault="00A203FD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07073B" w:rsidRDefault="0007073B" w:rsidP="00B45310">
            <w:pPr>
              <w:pStyle w:val="a3"/>
              <w:ind w:firstLine="0"/>
              <w:rPr>
                <w:sz w:val="20"/>
              </w:rPr>
            </w:pPr>
            <w:r w:rsidRPr="000840A3">
              <w:rPr>
                <w:sz w:val="20"/>
              </w:rPr>
              <w:t xml:space="preserve">В комитет областного Собрания по этике и регламенту поступило </w:t>
            </w:r>
            <w:r w:rsidR="00B45310">
              <w:rPr>
                <w:sz w:val="20"/>
              </w:rPr>
              <w:t>5</w:t>
            </w:r>
            <w:r w:rsidRPr="000840A3">
              <w:rPr>
                <w:sz w:val="20"/>
              </w:rPr>
              <w:t xml:space="preserve"> зая</w:t>
            </w:r>
            <w:r w:rsidRPr="000840A3">
              <w:rPr>
                <w:sz w:val="20"/>
              </w:rPr>
              <w:t>в</w:t>
            </w:r>
            <w:r w:rsidRPr="000840A3">
              <w:rPr>
                <w:sz w:val="20"/>
              </w:rPr>
              <w:t>ле</w:t>
            </w:r>
            <w:r w:rsidR="00A203FD">
              <w:rPr>
                <w:sz w:val="20"/>
              </w:rPr>
              <w:t>ни</w:t>
            </w:r>
            <w:r w:rsidR="00B45310">
              <w:rPr>
                <w:sz w:val="20"/>
              </w:rPr>
              <w:t>й</w:t>
            </w:r>
            <w:r w:rsidRPr="000840A3">
              <w:rPr>
                <w:sz w:val="20"/>
              </w:rPr>
              <w:t xml:space="preserve"> о передаче голоса</w:t>
            </w:r>
            <w:r w:rsidRPr="000840A3">
              <w:rPr>
                <w:sz w:val="20"/>
              </w:rPr>
              <w:tab/>
            </w:r>
          </w:p>
        </w:tc>
        <w:tc>
          <w:tcPr>
            <w:tcW w:w="1701" w:type="dxa"/>
          </w:tcPr>
          <w:p w:rsidR="0007073B" w:rsidRPr="00B837AF" w:rsidRDefault="0007073B" w:rsidP="001809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07073B" w:rsidRPr="00146532" w:rsidRDefault="006207F3" w:rsidP="005D422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перед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чу голоса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56" w:rsidRDefault="008E7956">
      <w:r>
        <w:separator/>
      </w:r>
    </w:p>
  </w:endnote>
  <w:endnote w:type="continuationSeparator" w:id="0">
    <w:p w:rsidR="008E7956" w:rsidRDefault="008E7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56" w:rsidRDefault="008E7956">
      <w:r>
        <w:separator/>
      </w:r>
    </w:p>
  </w:footnote>
  <w:footnote w:type="continuationSeparator" w:id="0">
    <w:p w:rsidR="008E7956" w:rsidRDefault="008E7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54394B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54394B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351D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0BB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D26"/>
    <w:rsid w:val="0008343C"/>
    <w:rsid w:val="000840A3"/>
    <w:rsid w:val="000854A8"/>
    <w:rsid w:val="000856BD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23FA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403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2B97"/>
    <w:rsid w:val="0054394B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5F83"/>
    <w:rsid w:val="008D70D8"/>
    <w:rsid w:val="008E1627"/>
    <w:rsid w:val="008E1706"/>
    <w:rsid w:val="008E1827"/>
    <w:rsid w:val="008E2944"/>
    <w:rsid w:val="008E5E30"/>
    <w:rsid w:val="008E64F0"/>
    <w:rsid w:val="008E72A4"/>
    <w:rsid w:val="008E7956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351D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5AE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8FD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5310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480D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5B63"/>
    <w:rsid w:val="00EB00C7"/>
    <w:rsid w:val="00EB0C51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3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652C0-BC1E-4FF4-9776-F692EE5D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2022-06-21T06:02:00Z</cp:lastPrinted>
  <dcterms:created xsi:type="dcterms:W3CDTF">2022-09-09T07:50:00Z</dcterms:created>
  <dcterms:modified xsi:type="dcterms:W3CDTF">2022-09-09T07:50:00Z</dcterms:modified>
</cp:coreProperties>
</file>