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435F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 w:rsidR="006F42EE">
        <w:rPr>
          <w:b/>
          <w:sz w:val="20"/>
        </w:rPr>
        <w:t>тел: (8182) 2</w:t>
      </w:r>
      <w:r w:rsidR="00435F21">
        <w:rPr>
          <w:b/>
          <w:sz w:val="20"/>
        </w:rPr>
        <w:t>8</w:t>
      </w:r>
      <w:r w:rsidR="006F42EE">
        <w:rPr>
          <w:b/>
          <w:sz w:val="20"/>
        </w:rPr>
        <w:t>-65-21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9B0596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19 октября</w:t>
            </w:r>
            <w:r w:rsidR="00FF3B1C" w:rsidRPr="00C64DA9">
              <w:rPr>
                <w:sz w:val="24"/>
                <w:szCs w:val="24"/>
              </w:rPr>
              <w:t xml:space="preserve"> </w:t>
            </w:r>
            <w:r w:rsidR="00FF3B1C" w:rsidRPr="000B3293">
              <w:rPr>
                <w:szCs w:val="28"/>
              </w:rPr>
              <w:t>201</w:t>
            </w:r>
            <w:r w:rsidR="00215CFE">
              <w:rPr>
                <w:szCs w:val="28"/>
              </w:rPr>
              <w:t>8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 w:rsidR="009B0596">
              <w:rPr>
                <w:szCs w:val="28"/>
              </w:rPr>
              <w:t>0</w:t>
            </w:r>
            <w:r w:rsidR="00B964D5">
              <w:rPr>
                <w:szCs w:val="28"/>
              </w:rPr>
              <w:t>0</w:t>
            </w:r>
          </w:p>
          <w:p w:rsidR="00FF3B1C" w:rsidRDefault="00CC5611" w:rsidP="00F71CE8">
            <w:pPr>
              <w:pStyle w:val="a3"/>
              <w:ind w:firstLine="0"/>
              <w:jc w:val="right"/>
            </w:pPr>
            <w:r>
              <w:rPr>
                <w:szCs w:val="28"/>
              </w:rPr>
              <w:t xml:space="preserve">кабинет № </w:t>
            </w:r>
            <w:r w:rsidR="00893763">
              <w:rPr>
                <w:szCs w:val="28"/>
              </w:rPr>
              <w:t>503</w:t>
            </w:r>
          </w:p>
        </w:tc>
      </w:tr>
    </w:tbl>
    <w:p w:rsidR="00165B7C" w:rsidRDefault="00165B7C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C9094C" w:rsidRDefault="00B12C9E" w:rsidP="00C9094C">
      <w:pPr>
        <w:pStyle w:val="a7"/>
        <w:tabs>
          <w:tab w:val="left" w:pos="709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C9094C" w:rsidRPr="009F0D9D">
        <w:rPr>
          <w:szCs w:val="28"/>
        </w:rPr>
        <w:t>«</w:t>
      </w:r>
      <w:r w:rsidR="009B0596">
        <w:t>Об утверждении членов Общественной палаты Архангельской области</w:t>
      </w:r>
      <w:r w:rsidR="00C9094C" w:rsidRPr="009F0D9D">
        <w:rPr>
          <w:szCs w:val="28"/>
        </w:rPr>
        <w:t>» (</w:t>
      </w:r>
      <w:proofErr w:type="spellStart"/>
      <w:r w:rsidR="00C9094C" w:rsidRPr="009F0D9D">
        <w:rPr>
          <w:szCs w:val="28"/>
        </w:rPr>
        <w:t>п</w:t>
      </w:r>
      <w:r w:rsidR="00EB15D2">
        <w:rPr>
          <w:szCs w:val="28"/>
        </w:rPr>
        <w:t>п</w:t>
      </w:r>
      <w:proofErr w:type="spellEnd"/>
      <w:r w:rsidR="00002ABB">
        <w:rPr>
          <w:szCs w:val="28"/>
        </w:rPr>
        <w:t xml:space="preserve"> </w:t>
      </w:r>
      <w:r w:rsidR="00EB15D2">
        <w:rPr>
          <w:szCs w:val="28"/>
        </w:rPr>
        <w:t>7</w:t>
      </w:r>
      <w:r w:rsidR="00C9094C" w:rsidRPr="009F0D9D">
        <w:rPr>
          <w:szCs w:val="28"/>
        </w:rPr>
        <w:t>/</w:t>
      </w:r>
      <w:r w:rsidR="00EB15D2">
        <w:rPr>
          <w:szCs w:val="28"/>
        </w:rPr>
        <w:t>4</w:t>
      </w:r>
      <w:r w:rsidR="00C9094C" w:rsidRPr="009F0D9D">
        <w:rPr>
          <w:szCs w:val="28"/>
        </w:rPr>
        <w:t>)</w:t>
      </w:r>
    </w:p>
    <w:p w:rsidR="00C9094C" w:rsidRDefault="00002ABB" w:rsidP="00C9094C">
      <w:pPr>
        <w:pStyle w:val="a7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="00EB15D2">
        <w:rPr>
          <w:sz w:val="24"/>
          <w:szCs w:val="24"/>
        </w:rPr>
        <w:t xml:space="preserve"> </w:t>
      </w:r>
      <w:r w:rsidR="00C9094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заместитель </w:t>
      </w:r>
      <w:r w:rsidR="00C9094C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C9094C">
        <w:rPr>
          <w:sz w:val="24"/>
          <w:szCs w:val="24"/>
        </w:rPr>
        <w:t xml:space="preserve"> </w:t>
      </w:r>
      <w:r w:rsidR="009B0596">
        <w:rPr>
          <w:sz w:val="24"/>
          <w:szCs w:val="24"/>
        </w:rPr>
        <w:t>Архангельского областного Собрания депутатов</w:t>
      </w:r>
    </w:p>
    <w:p w:rsidR="006E1B2C" w:rsidRDefault="006E1B2C" w:rsidP="00C9094C">
      <w:pPr>
        <w:pStyle w:val="a7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</w:p>
    <w:p w:rsidR="00443366" w:rsidRPr="006E1B2C" w:rsidRDefault="00443366" w:rsidP="00C9094C">
      <w:pPr>
        <w:pStyle w:val="a7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</w:p>
    <w:p w:rsidR="00FB2F1B" w:rsidRDefault="00443366" w:rsidP="00C9094C">
      <w:pPr>
        <w:spacing w:line="240" w:lineRule="exact"/>
        <w:jc w:val="both"/>
        <w:rPr>
          <w:szCs w:val="28"/>
        </w:rPr>
      </w:pPr>
      <w:r>
        <w:rPr>
          <w:szCs w:val="28"/>
        </w:rPr>
        <w:tab/>
        <w:t>2. Разное</w:t>
      </w:r>
    </w:p>
    <w:p w:rsidR="00443366" w:rsidRDefault="009B0596" w:rsidP="00443366">
      <w:pPr>
        <w:pStyle w:val="a7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443366">
        <w:rPr>
          <w:sz w:val="24"/>
          <w:szCs w:val="24"/>
        </w:rPr>
        <w:t xml:space="preserve"> – председатель комитета областного Собрания депутатов по этике и регламенту</w:t>
      </w:r>
    </w:p>
    <w:p w:rsidR="00443366" w:rsidRDefault="00443366" w:rsidP="00C9094C">
      <w:pPr>
        <w:spacing w:line="240" w:lineRule="exact"/>
        <w:jc w:val="both"/>
        <w:rPr>
          <w:szCs w:val="28"/>
        </w:rPr>
      </w:pPr>
    </w:p>
    <w:p w:rsidR="000F6001" w:rsidRDefault="000F6001" w:rsidP="00C9094C">
      <w:pPr>
        <w:spacing w:line="240" w:lineRule="exact"/>
        <w:jc w:val="both"/>
        <w:rPr>
          <w:szCs w:val="28"/>
        </w:rPr>
      </w:pPr>
    </w:p>
    <w:p w:rsidR="006E60A5" w:rsidRDefault="006E60A5" w:rsidP="006E60A5">
      <w:pPr>
        <w:jc w:val="both"/>
        <w:rPr>
          <w:szCs w:val="28"/>
        </w:rPr>
      </w:pPr>
      <w:r>
        <w:rPr>
          <w:szCs w:val="28"/>
        </w:rPr>
        <w:t>Приглашены:</w:t>
      </w:r>
    </w:p>
    <w:p w:rsidR="006E60A5" w:rsidRDefault="006E60A5" w:rsidP="006E60A5">
      <w:pPr>
        <w:jc w:val="both"/>
        <w:rPr>
          <w:szCs w:val="28"/>
        </w:rPr>
      </w:pPr>
    </w:p>
    <w:tbl>
      <w:tblPr>
        <w:tblStyle w:val="a8"/>
        <w:tblpPr w:leftFromText="180" w:rightFromText="180" w:vertAnchor="text" w:horzAnchor="page" w:tblpX="1422" w:tblpY="16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536"/>
        <w:gridCol w:w="567"/>
        <w:gridCol w:w="3969"/>
      </w:tblGrid>
      <w:tr w:rsidR="007C6988" w:rsidRPr="00151B63" w:rsidTr="007C6988">
        <w:tc>
          <w:tcPr>
            <w:tcW w:w="534" w:type="dxa"/>
          </w:tcPr>
          <w:p w:rsidR="007C6988" w:rsidRPr="007C6988" w:rsidRDefault="007C6988" w:rsidP="007C6988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7C6988" w:rsidRPr="009B0596" w:rsidRDefault="00002ABB" w:rsidP="007C6988">
            <w:pPr>
              <w:rPr>
                <w:sz w:val="26"/>
              </w:rPr>
            </w:pPr>
            <w:r>
              <w:rPr>
                <w:sz w:val="26"/>
              </w:rPr>
              <w:t>Чесноков Игорь Александрович</w:t>
            </w:r>
            <w:r w:rsidR="007C6988">
              <w:rPr>
                <w:sz w:val="26"/>
              </w:rPr>
              <w:t xml:space="preserve"> </w:t>
            </w:r>
          </w:p>
        </w:tc>
        <w:tc>
          <w:tcPr>
            <w:tcW w:w="567" w:type="dxa"/>
          </w:tcPr>
          <w:p w:rsidR="007C6988" w:rsidRDefault="007C6988" w:rsidP="007C6988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7C6988" w:rsidRDefault="00002ABB" w:rsidP="000F6001">
            <w:pPr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 </w:t>
            </w:r>
            <w:r w:rsidR="007C6988">
              <w:rPr>
                <w:sz w:val="26"/>
              </w:rPr>
              <w:t>областного Собрания депутатов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7C6988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Default="000F6001" w:rsidP="007C6988">
            <w:pPr>
              <w:rPr>
                <w:sz w:val="26"/>
              </w:rPr>
            </w:pPr>
            <w:r>
              <w:rPr>
                <w:sz w:val="26"/>
              </w:rPr>
              <w:t>Бе</w:t>
            </w:r>
            <w:r w:rsidR="00A30223">
              <w:rPr>
                <w:sz w:val="26"/>
              </w:rPr>
              <w:t>р</w:t>
            </w:r>
            <w:r>
              <w:rPr>
                <w:sz w:val="26"/>
              </w:rPr>
              <w:t xml:space="preserve">денников </w:t>
            </w:r>
            <w:r>
              <w:t xml:space="preserve"> </w:t>
            </w:r>
            <w:r w:rsidRPr="000F6001">
              <w:rPr>
                <w:sz w:val="26"/>
              </w:rPr>
              <w:t>Андрей Николаевич</w:t>
            </w:r>
          </w:p>
        </w:tc>
        <w:tc>
          <w:tcPr>
            <w:tcW w:w="567" w:type="dxa"/>
          </w:tcPr>
          <w:p w:rsidR="000F6001" w:rsidRDefault="000F6001" w:rsidP="007C6988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депутат областного Собрания депутатов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Default="000F6001" w:rsidP="000F6001">
            <w:pPr>
              <w:rPr>
                <w:sz w:val="26"/>
              </w:rPr>
            </w:pPr>
            <w:r w:rsidRPr="000F6001">
              <w:rPr>
                <w:sz w:val="26"/>
              </w:rPr>
              <w:t>Фортыгин Виталий Сергеевич</w:t>
            </w:r>
          </w:p>
        </w:tc>
        <w:tc>
          <w:tcPr>
            <w:tcW w:w="567" w:type="dxa"/>
          </w:tcPr>
          <w:p w:rsidR="000F6001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депутат областного Собрания депутатов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Бутко</w:t>
            </w:r>
            <w:proofErr w:type="spellEnd"/>
            <w:r w:rsidRPr="009B0596">
              <w:rPr>
                <w:sz w:val="26"/>
              </w:rPr>
              <w:t xml:space="preserve"> Анатолий Николаевич</w:t>
            </w:r>
          </w:p>
        </w:tc>
        <w:tc>
          <w:tcPr>
            <w:tcW w:w="567" w:type="dxa"/>
          </w:tcPr>
          <w:p w:rsidR="000F6001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Валова</w:t>
            </w:r>
            <w:proofErr w:type="spellEnd"/>
            <w:r w:rsidRPr="009B0596">
              <w:rPr>
                <w:sz w:val="26"/>
              </w:rPr>
              <w:t xml:space="preserve"> Галина Георгиевна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Варзумов</w:t>
            </w:r>
            <w:proofErr w:type="spellEnd"/>
            <w:r w:rsidRPr="009B0596">
              <w:rPr>
                <w:sz w:val="26"/>
              </w:rPr>
              <w:t xml:space="preserve"> Филипп Владимирович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Вержак</w:t>
            </w:r>
            <w:proofErr w:type="spellEnd"/>
            <w:r w:rsidRPr="009B0596">
              <w:rPr>
                <w:sz w:val="26"/>
              </w:rPr>
              <w:t xml:space="preserve"> Владимир Васильевич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Гапанович Игорь Викторович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Дубинский Леонид Леонидович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Зайнулин</w:t>
            </w:r>
            <w:proofErr w:type="spellEnd"/>
            <w:r w:rsidRPr="009B0596">
              <w:rPr>
                <w:sz w:val="26"/>
              </w:rPr>
              <w:t xml:space="preserve"> Валерий </w:t>
            </w:r>
            <w:proofErr w:type="spellStart"/>
            <w:r w:rsidRPr="009B0596">
              <w:rPr>
                <w:sz w:val="26"/>
              </w:rPr>
              <w:t>Газентинович</w:t>
            </w:r>
            <w:proofErr w:type="spellEnd"/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0F6001">
        <w:trPr>
          <w:trHeight w:val="80"/>
        </w:trPr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Карамян</w:t>
            </w:r>
            <w:proofErr w:type="spellEnd"/>
            <w:r w:rsidRPr="009B0596">
              <w:rPr>
                <w:sz w:val="26"/>
              </w:rPr>
              <w:t xml:space="preserve"> Виктория Григорьевна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Медведков</w:t>
            </w:r>
            <w:proofErr w:type="spellEnd"/>
            <w:r w:rsidRPr="009B0596">
              <w:rPr>
                <w:sz w:val="26"/>
              </w:rPr>
              <w:t xml:space="preserve"> Вадим Леонидович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57580D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Нестеренко Юрий Юрьевич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Прищемихин</w:t>
            </w:r>
            <w:proofErr w:type="spellEnd"/>
            <w:r w:rsidRPr="009B0596">
              <w:rPr>
                <w:sz w:val="26"/>
              </w:rPr>
              <w:t xml:space="preserve"> Андрей Владимирович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Пронин Ярослав Валерьевич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Сердюк Юрий Иванович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rPr>
          <w:trHeight w:val="263"/>
        </w:trPr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Соболев Владимир Романович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Третьякова Светлана Юрьевна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Тропин</w:t>
            </w:r>
            <w:proofErr w:type="spellEnd"/>
            <w:r w:rsidRPr="009B0596">
              <w:rPr>
                <w:sz w:val="26"/>
              </w:rPr>
              <w:t xml:space="preserve"> Алексей Юрьевич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 w:rsidRPr="009B0596">
              <w:rPr>
                <w:sz w:val="26"/>
              </w:rPr>
              <w:t>Цинис</w:t>
            </w:r>
            <w:proofErr w:type="spellEnd"/>
            <w:r w:rsidRPr="009B0596">
              <w:rPr>
                <w:sz w:val="26"/>
              </w:rPr>
              <w:t xml:space="preserve"> Алексей </w:t>
            </w:r>
            <w:proofErr w:type="spellStart"/>
            <w:r w:rsidRPr="009B0596">
              <w:rPr>
                <w:sz w:val="26"/>
              </w:rPr>
              <w:t>Виестурович</w:t>
            </w:r>
            <w:proofErr w:type="spellEnd"/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 w:rsidRPr="009B0596">
              <w:rPr>
                <w:sz w:val="26"/>
              </w:rPr>
              <w:t>Шевчук Евгений Владимирович</w:t>
            </w:r>
          </w:p>
        </w:tc>
        <w:tc>
          <w:tcPr>
            <w:tcW w:w="567" w:type="dxa"/>
          </w:tcPr>
          <w:p w:rsidR="000F6001" w:rsidRPr="009B0596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BC631A">
              <w:rPr>
                <w:sz w:val="26"/>
              </w:rPr>
              <w:t>андидат в члены Общественной палаты Архангельской области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Махонин Никита Сергеевич</w:t>
            </w:r>
          </w:p>
        </w:tc>
        <w:tc>
          <w:tcPr>
            <w:tcW w:w="567" w:type="dxa"/>
          </w:tcPr>
          <w:p w:rsidR="000F6001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начальник государственно-правового управления аппарата областного Собрания депутатов</w:t>
            </w:r>
          </w:p>
        </w:tc>
      </w:tr>
      <w:tr w:rsidR="000F6001" w:rsidRPr="00151B63" w:rsidTr="007C6988">
        <w:tc>
          <w:tcPr>
            <w:tcW w:w="534" w:type="dxa"/>
          </w:tcPr>
          <w:p w:rsidR="000F6001" w:rsidRPr="007C6988" w:rsidRDefault="000F6001" w:rsidP="000F6001">
            <w:pPr>
              <w:pStyle w:val="a7"/>
              <w:numPr>
                <w:ilvl w:val="0"/>
                <w:numId w:val="2"/>
              </w:numPr>
              <w:ind w:left="567" w:hanging="567"/>
              <w:rPr>
                <w:sz w:val="26"/>
              </w:rPr>
            </w:pPr>
          </w:p>
        </w:tc>
        <w:tc>
          <w:tcPr>
            <w:tcW w:w="4536" w:type="dxa"/>
          </w:tcPr>
          <w:p w:rsidR="000F6001" w:rsidRPr="009B0596" w:rsidRDefault="000F6001" w:rsidP="000F6001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Попелышев</w:t>
            </w:r>
            <w:proofErr w:type="spellEnd"/>
            <w:r>
              <w:rPr>
                <w:sz w:val="26"/>
              </w:rPr>
              <w:t xml:space="preserve"> Юрий Вячеславович</w:t>
            </w:r>
          </w:p>
        </w:tc>
        <w:tc>
          <w:tcPr>
            <w:tcW w:w="567" w:type="dxa"/>
          </w:tcPr>
          <w:p w:rsidR="000F6001" w:rsidRDefault="000F6001" w:rsidP="000F60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69" w:type="dxa"/>
          </w:tcPr>
          <w:p w:rsidR="000F6001" w:rsidRDefault="000F6001" w:rsidP="000F6001">
            <w:pPr>
              <w:rPr>
                <w:sz w:val="26"/>
              </w:rPr>
            </w:pPr>
            <w:r>
              <w:rPr>
                <w:sz w:val="26"/>
              </w:rPr>
              <w:t>директор депар</w:t>
            </w:r>
            <w:r w:rsidRPr="000F6001">
              <w:rPr>
                <w:sz w:val="26"/>
              </w:rPr>
              <w:t>тамент</w:t>
            </w:r>
            <w:r>
              <w:rPr>
                <w:sz w:val="26"/>
              </w:rPr>
              <w:t>а</w:t>
            </w:r>
            <w:r w:rsidRPr="000F6001">
              <w:rPr>
                <w:sz w:val="26"/>
              </w:rPr>
              <w:t xml:space="preserve"> по внутренней политике и местному самоуправлению </w:t>
            </w:r>
            <w:r>
              <w:rPr>
                <w:sz w:val="26"/>
              </w:rPr>
              <w:t>администрации Губернатора Архангель</w:t>
            </w:r>
            <w:r w:rsidRPr="000F6001">
              <w:rPr>
                <w:sz w:val="26"/>
              </w:rPr>
              <w:t xml:space="preserve">ской области и </w:t>
            </w:r>
            <w:r>
              <w:rPr>
                <w:sz w:val="26"/>
              </w:rPr>
              <w:t>Правительства Архангель</w:t>
            </w:r>
            <w:r w:rsidRPr="000F6001">
              <w:rPr>
                <w:sz w:val="26"/>
              </w:rPr>
              <w:t>ской области</w:t>
            </w:r>
          </w:p>
        </w:tc>
      </w:tr>
    </w:tbl>
    <w:p w:rsidR="006E60A5" w:rsidRPr="006E1B2C" w:rsidRDefault="000F6001" w:rsidP="000F6001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6E60A5" w:rsidRPr="006E1B2C" w:rsidSect="00F71CE8">
      <w:pgSz w:w="11906" w:h="16838" w:code="9"/>
      <w:pgMar w:top="993" w:right="566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912"/>
    <w:multiLevelType w:val="hybridMultilevel"/>
    <w:tmpl w:val="6BF4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1AEC"/>
    <w:rsid w:val="00002ABB"/>
    <w:rsid w:val="0000422D"/>
    <w:rsid w:val="00014898"/>
    <w:rsid w:val="0001716A"/>
    <w:rsid w:val="00022934"/>
    <w:rsid w:val="000253C4"/>
    <w:rsid w:val="00026666"/>
    <w:rsid w:val="00035399"/>
    <w:rsid w:val="000505B1"/>
    <w:rsid w:val="000544FE"/>
    <w:rsid w:val="00055E4E"/>
    <w:rsid w:val="00062D62"/>
    <w:rsid w:val="0009131B"/>
    <w:rsid w:val="00095A2A"/>
    <w:rsid w:val="000A11B0"/>
    <w:rsid w:val="000A6056"/>
    <w:rsid w:val="000B3293"/>
    <w:rsid w:val="000B49E7"/>
    <w:rsid w:val="000C108D"/>
    <w:rsid w:val="000D402C"/>
    <w:rsid w:val="000E1096"/>
    <w:rsid w:val="000E47C0"/>
    <w:rsid w:val="000E4B2B"/>
    <w:rsid w:val="000E511D"/>
    <w:rsid w:val="000F6001"/>
    <w:rsid w:val="000F6073"/>
    <w:rsid w:val="000F60EF"/>
    <w:rsid w:val="001073A0"/>
    <w:rsid w:val="00113766"/>
    <w:rsid w:val="00115CDD"/>
    <w:rsid w:val="00121346"/>
    <w:rsid w:val="001217AC"/>
    <w:rsid w:val="00126D2A"/>
    <w:rsid w:val="001501A5"/>
    <w:rsid w:val="00150242"/>
    <w:rsid w:val="001613D0"/>
    <w:rsid w:val="00163926"/>
    <w:rsid w:val="001641C9"/>
    <w:rsid w:val="00165B7C"/>
    <w:rsid w:val="0018283E"/>
    <w:rsid w:val="001B5762"/>
    <w:rsid w:val="001B6A08"/>
    <w:rsid w:val="001C30D9"/>
    <w:rsid w:val="001C6821"/>
    <w:rsid w:val="001C6DAB"/>
    <w:rsid w:val="001F0782"/>
    <w:rsid w:val="00213038"/>
    <w:rsid w:val="00213392"/>
    <w:rsid w:val="00215CFE"/>
    <w:rsid w:val="00220845"/>
    <w:rsid w:val="00225BD5"/>
    <w:rsid w:val="002346E8"/>
    <w:rsid w:val="0024205B"/>
    <w:rsid w:val="0024356F"/>
    <w:rsid w:val="00257769"/>
    <w:rsid w:val="00261994"/>
    <w:rsid w:val="002804DC"/>
    <w:rsid w:val="002A13A0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2312F"/>
    <w:rsid w:val="00346A55"/>
    <w:rsid w:val="00361CDA"/>
    <w:rsid w:val="0036548F"/>
    <w:rsid w:val="003674D9"/>
    <w:rsid w:val="003735F6"/>
    <w:rsid w:val="00385743"/>
    <w:rsid w:val="003926BE"/>
    <w:rsid w:val="0039361F"/>
    <w:rsid w:val="0039370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26272"/>
    <w:rsid w:val="00431A1B"/>
    <w:rsid w:val="00435F21"/>
    <w:rsid w:val="00443366"/>
    <w:rsid w:val="00444B6E"/>
    <w:rsid w:val="00456F8D"/>
    <w:rsid w:val="00467DC2"/>
    <w:rsid w:val="00472F36"/>
    <w:rsid w:val="00475EEE"/>
    <w:rsid w:val="00477BE8"/>
    <w:rsid w:val="00487B5D"/>
    <w:rsid w:val="004A07BE"/>
    <w:rsid w:val="004A08B4"/>
    <w:rsid w:val="004C31D8"/>
    <w:rsid w:val="004D0DCE"/>
    <w:rsid w:val="004D143F"/>
    <w:rsid w:val="004D36B8"/>
    <w:rsid w:val="004D7E4A"/>
    <w:rsid w:val="004E3040"/>
    <w:rsid w:val="005114F0"/>
    <w:rsid w:val="00521673"/>
    <w:rsid w:val="00523B63"/>
    <w:rsid w:val="0055142A"/>
    <w:rsid w:val="00576178"/>
    <w:rsid w:val="00576E31"/>
    <w:rsid w:val="00581F0F"/>
    <w:rsid w:val="00595400"/>
    <w:rsid w:val="005A2278"/>
    <w:rsid w:val="005B18AD"/>
    <w:rsid w:val="005B1DD2"/>
    <w:rsid w:val="005B4AC4"/>
    <w:rsid w:val="005B4C35"/>
    <w:rsid w:val="005B761E"/>
    <w:rsid w:val="005C7461"/>
    <w:rsid w:val="005D1E2C"/>
    <w:rsid w:val="005E4110"/>
    <w:rsid w:val="006023F7"/>
    <w:rsid w:val="00602B3D"/>
    <w:rsid w:val="00602F07"/>
    <w:rsid w:val="006169A3"/>
    <w:rsid w:val="0062117D"/>
    <w:rsid w:val="006274B4"/>
    <w:rsid w:val="00630AE8"/>
    <w:rsid w:val="0063407E"/>
    <w:rsid w:val="0065423B"/>
    <w:rsid w:val="00655C9B"/>
    <w:rsid w:val="006919A7"/>
    <w:rsid w:val="00697B5A"/>
    <w:rsid w:val="006A4FF7"/>
    <w:rsid w:val="006B142B"/>
    <w:rsid w:val="006C6419"/>
    <w:rsid w:val="006D21CE"/>
    <w:rsid w:val="006E1B2C"/>
    <w:rsid w:val="006E50C1"/>
    <w:rsid w:val="006E60A5"/>
    <w:rsid w:val="006F0F35"/>
    <w:rsid w:val="006F42EE"/>
    <w:rsid w:val="006F5146"/>
    <w:rsid w:val="00712B02"/>
    <w:rsid w:val="00722341"/>
    <w:rsid w:val="00722D7D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967EF"/>
    <w:rsid w:val="007A376D"/>
    <w:rsid w:val="007B3CB1"/>
    <w:rsid w:val="007C6980"/>
    <w:rsid w:val="007C6988"/>
    <w:rsid w:val="007D32B4"/>
    <w:rsid w:val="007D3C35"/>
    <w:rsid w:val="007D4253"/>
    <w:rsid w:val="007D67F6"/>
    <w:rsid w:val="007E4E68"/>
    <w:rsid w:val="007F1787"/>
    <w:rsid w:val="00802F34"/>
    <w:rsid w:val="00821245"/>
    <w:rsid w:val="00826403"/>
    <w:rsid w:val="00837922"/>
    <w:rsid w:val="00841390"/>
    <w:rsid w:val="00841E1F"/>
    <w:rsid w:val="00842D4F"/>
    <w:rsid w:val="0086075C"/>
    <w:rsid w:val="0086109F"/>
    <w:rsid w:val="008618EC"/>
    <w:rsid w:val="00874B02"/>
    <w:rsid w:val="00874DCA"/>
    <w:rsid w:val="00883305"/>
    <w:rsid w:val="00891420"/>
    <w:rsid w:val="00893365"/>
    <w:rsid w:val="00893763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B0596"/>
    <w:rsid w:val="009C28E8"/>
    <w:rsid w:val="009D16E0"/>
    <w:rsid w:val="009D5945"/>
    <w:rsid w:val="009D5BEB"/>
    <w:rsid w:val="009D70EE"/>
    <w:rsid w:val="009E5383"/>
    <w:rsid w:val="009E5C6A"/>
    <w:rsid w:val="009F0D9D"/>
    <w:rsid w:val="009F113C"/>
    <w:rsid w:val="009F23F4"/>
    <w:rsid w:val="009F5EEE"/>
    <w:rsid w:val="00A03A39"/>
    <w:rsid w:val="00A07C80"/>
    <w:rsid w:val="00A16212"/>
    <w:rsid w:val="00A25EEF"/>
    <w:rsid w:val="00A30223"/>
    <w:rsid w:val="00A34B75"/>
    <w:rsid w:val="00A560CE"/>
    <w:rsid w:val="00A60B2D"/>
    <w:rsid w:val="00A67D5C"/>
    <w:rsid w:val="00A751AD"/>
    <w:rsid w:val="00A866AD"/>
    <w:rsid w:val="00AA38F1"/>
    <w:rsid w:val="00AC7DF8"/>
    <w:rsid w:val="00AD0676"/>
    <w:rsid w:val="00AD35BF"/>
    <w:rsid w:val="00AD55B9"/>
    <w:rsid w:val="00AE0BC0"/>
    <w:rsid w:val="00AE0EDA"/>
    <w:rsid w:val="00AE55F6"/>
    <w:rsid w:val="00AE5765"/>
    <w:rsid w:val="00AE6433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659D9"/>
    <w:rsid w:val="00B77A61"/>
    <w:rsid w:val="00B84E31"/>
    <w:rsid w:val="00B95242"/>
    <w:rsid w:val="00B964D5"/>
    <w:rsid w:val="00BB4FA3"/>
    <w:rsid w:val="00BC631A"/>
    <w:rsid w:val="00BD4C24"/>
    <w:rsid w:val="00BF631F"/>
    <w:rsid w:val="00C03ADC"/>
    <w:rsid w:val="00C05D68"/>
    <w:rsid w:val="00C141CC"/>
    <w:rsid w:val="00C3321F"/>
    <w:rsid w:val="00C3701A"/>
    <w:rsid w:val="00C370D3"/>
    <w:rsid w:val="00C5660A"/>
    <w:rsid w:val="00C60855"/>
    <w:rsid w:val="00C64DA9"/>
    <w:rsid w:val="00C82E36"/>
    <w:rsid w:val="00C85CA1"/>
    <w:rsid w:val="00C9094C"/>
    <w:rsid w:val="00C93018"/>
    <w:rsid w:val="00C9475F"/>
    <w:rsid w:val="00CA1F44"/>
    <w:rsid w:val="00CA5CE9"/>
    <w:rsid w:val="00CB1E66"/>
    <w:rsid w:val="00CB35C9"/>
    <w:rsid w:val="00CC1201"/>
    <w:rsid w:val="00CC5611"/>
    <w:rsid w:val="00CD00A6"/>
    <w:rsid w:val="00CD5628"/>
    <w:rsid w:val="00CD5BB7"/>
    <w:rsid w:val="00CE3F3A"/>
    <w:rsid w:val="00CE564D"/>
    <w:rsid w:val="00CF26F1"/>
    <w:rsid w:val="00D00B48"/>
    <w:rsid w:val="00D324B9"/>
    <w:rsid w:val="00D4039A"/>
    <w:rsid w:val="00D428F7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D521D"/>
    <w:rsid w:val="00DD6C6A"/>
    <w:rsid w:val="00DD77B5"/>
    <w:rsid w:val="00DE1D5D"/>
    <w:rsid w:val="00DE29BF"/>
    <w:rsid w:val="00DE5314"/>
    <w:rsid w:val="00DE69B7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B15D2"/>
    <w:rsid w:val="00EC213D"/>
    <w:rsid w:val="00EC6DA5"/>
    <w:rsid w:val="00ED3178"/>
    <w:rsid w:val="00EE4CDB"/>
    <w:rsid w:val="00EF7CB7"/>
    <w:rsid w:val="00F00327"/>
    <w:rsid w:val="00F1371A"/>
    <w:rsid w:val="00F43D71"/>
    <w:rsid w:val="00F45B78"/>
    <w:rsid w:val="00F507ED"/>
    <w:rsid w:val="00F65197"/>
    <w:rsid w:val="00F71CE8"/>
    <w:rsid w:val="00F745C1"/>
    <w:rsid w:val="00F84D16"/>
    <w:rsid w:val="00FA737B"/>
    <w:rsid w:val="00FB2A2D"/>
    <w:rsid w:val="00FB2D70"/>
    <w:rsid w:val="00FB2F1B"/>
    <w:rsid w:val="00FC235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D91923"/>
    <w:pPr>
      <w:ind w:firstLine="720"/>
      <w:jc w:val="both"/>
    </w:pPr>
  </w:style>
  <w:style w:type="paragraph" w:styleId="a5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6">
    <w:name w:val="Мой стиль"/>
    <w:basedOn w:val="a"/>
    <w:rsid w:val="00150242"/>
    <w:pPr>
      <w:ind w:firstLine="709"/>
      <w:jc w:val="both"/>
    </w:pPr>
  </w:style>
  <w:style w:type="paragraph" w:styleId="a7">
    <w:name w:val="List Paragraph"/>
    <w:basedOn w:val="a"/>
    <w:uiPriority w:val="34"/>
    <w:qFormat/>
    <w:rsid w:val="007D67F6"/>
    <w:pPr>
      <w:ind w:left="720"/>
      <w:contextualSpacing/>
    </w:pPr>
  </w:style>
  <w:style w:type="table" w:styleId="a8">
    <w:name w:val="Table Grid"/>
    <w:basedOn w:val="a1"/>
    <w:uiPriority w:val="59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тильМой Знак"/>
    <w:basedOn w:val="a0"/>
    <w:link w:val="a3"/>
    <w:rsid w:val="000F60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0BFCA9-309C-465C-AA41-0F56A32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2018-10-16T07:43:00Z</cp:lastPrinted>
  <dcterms:created xsi:type="dcterms:W3CDTF">2018-10-17T07:12:00Z</dcterms:created>
  <dcterms:modified xsi:type="dcterms:W3CDTF">2018-10-17T07:12:00Z</dcterms:modified>
</cp:coreProperties>
</file>