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5A0C34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КОМИТЕТА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№</w:t>
      </w:r>
      <w:r w:rsidR="00EE544F">
        <w:rPr>
          <w:b/>
          <w:iCs/>
          <w:sz w:val="24"/>
        </w:rPr>
        <w:t xml:space="preserve"> 9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235DCB">
        <w:rPr>
          <w:b/>
          <w:sz w:val="24"/>
          <w:szCs w:val="24"/>
        </w:rPr>
        <w:t>2</w:t>
      </w:r>
      <w:r w:rsidR="00EE544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EE544F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A709C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EE544F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EE544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3B52F8">
        <w:trPr>
          <w:trHeight w:val="3474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5228" w:rsidRDefault="00EE544F" w:rsidP="00EE544F">
            <w:pPr>
              <w:jc w:val="both"/>
            </w:pPr>
            <w:r>
              <w:t>Рассмотрение п</w:t>
            </w:r>
            <w:r w:rsidRPr="00BD708D">
              <w:t>роект</w:t>
            </w:r>
            <w:r>
              <w:t>а</w:t>
            </w:r>
            <w:r w:rsidRPr="00BD708D">
              <w:t xml:space="preserve"> </w:t>
            </w:r>
            <w:r>
              <w:t xml:space="preserve">областного закона «О внесении изменения в статью 2 областного закона «О дорожном фонде Архангельской области»  </w:t>
            </w:r>
            <w:r w:rsidRPr="00E55DFE">
              <w:rPr>
                <w:b/>
              </w:rPr>
              <w:t>(первое и второе чтение)</w:t>
            </w:r>
            <w:r>
              <w:rPr>
                <w:b/>
              </w:rPr>
              <w:t>.</w:t>
            </w:r>
            <w:r w:rsidRPr="002D7F5F">
              <w:t xml:space="preserve"> Рассмотрение сводн</w:t>
            </w:r>
            <w:r>
              <w:t>ых таблиц</w:t>
            </w:r>
            <w:r w:rsidRPr="002D7F5F">
              <w:t xml:space="preserve"> поправок.</w:t>
            </w:r>
          </w:p>
        </w:tc>
        <w:tc>
          <w:tcPr>
            <w:tcW w:w="1942" w:type="dxa"/>
          </w:tcPr>
          <w:p w:rsidR="000A5228" w:rsidRPr="00EE544F" w:rsidRDefault="00EE544F" w:rsidP="00EE544F">
            <w:pPr>
              <w:pStyle w:val="a3"/>
              <w:ind w:firstLine="0"/>
              <w:rPr>
                <w:sz w:val="24"/>
                <w:szCs w:val="24"/>
              </w:rPr>
            </w:pPr>
            <w:r w:rsidRPr="00EE544F">
              <w:rPr>
                <w:sz w:val="24"/>
                <w:szCs w:val="24"/>
              </w:rPr>
              <w:t>Губернатор Архангельской области Орлов И.А. и депутаты Архангельского областного Собрания депутатов Виткова О.К., Моисеев С.В., Прокопьева</w:t>
            </w:r>
            <w:r>
              <w:rPr>
                <w:sz w:val="24"/>
                <w:szCs w:val="24"/>
              </w:rPr>
              <w:t xml:space="preserve"> </w:t>
            </w:r>
            <w:r w:rsidRPr="00EE544F">
              <w:rPr>
                <w:sz w:val="24"/>
                <w:szCs w:val="24"/>
              </w:rPr>
              <w:t>Е.В., Новиков И.В., Рогозин И.А., Чесноков И.А., Шерягин В.Г, Фортыгин</w:t>
            </w:r>
            <w:r>
              <w:rPr>
                <w:sz w:val="24"/>
                <w:szCs w:val="24"/>
              </w:rPr>
              <w:t xml:space="preserve"> В.С., </w:t>
            </w:r>
            <w:r w:rsidRPr="00EE544F">
              <w:rPr>
                <w:sz w:val="24"/>
                <w:szCs w:val="24"/>
              </w:rPr>
              <w:t>Эммануилов С.Д.</w:t>
            </w:r>
            <w:r w:rsidR="008B3AF3" w:rsidRPr="009666E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В.И. Кривов</w:t>
            </w:r>
            <w:r w:rsidR="009E1A4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EE544F" w:rsidRPr="00D371A3" w:rsidRDefault="00EE544F" w:rsidP="00EE544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D371A3">
              <w:rPr>
                <w:sz w:val="24"/>
                <w:szCs w:val="24"/>
              </w:rPr>
              <w:t>Законопроектом предлагается</w:t>
            </w:r>
            <w:r w:rsidRPr="00D371A3">
              <w:rPr>
                <w:b/>
                <w:sz w:val="24"/>
                <w:szCs w:val="24"/>
              </w:rPr>
              <w:t xml:space="preserve"> </w:t>
            </w:r>
            <w:r w:rsidRPr="00D371A3">
              <w:rPr>
                <w:sz w:val="24"/>
                <w:szCs w:val="24"/>
              </w:rPr>
              <w:t xml:space="preserve">увеличить норматив, с учетом которого определяется размер субсидий бюджетам муниципальных районов Архангельской области на </w:t>
            </w:r>
            <w:proofErr w:type="spellStart"/>
            <w:r w:rsidRPr="00D371A3">
              <w:rPr>
                <w:sz w:val="24"/>
                <w:szCs w:val="24"/>
              </w:rPr>
              <w:t>софинансирование</w:t>
            </w:r>
            <w:proofErr w:type="spellEnd"/>
            <w:r w:rsidRPr="00D371A3">
              <w:rPr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 (далее – субсидии), с 10 процентов до 20 процентов</w:t>
            </w:r>
            <w:r w:rsidRPr="00D371A3">
              <w:rPr>
                <w:sz w:val="24"/>
                <w:szCs w:val="24"/>
                <w:u w:val="single"/>
              </w:rPr>
              <w:t xml:space="preserve"> </w:t>
            </w:r>
            <w:r w:rsidRPr="00D371A3">
              <w:rPr>
                <w:sz w:val="24"/>
                <w:szCs w:val="24"/>
              </w:rPr>
              <w:t>прогнозируемых</w:t>
            </w:r>
            <w:proofErr w:type="gramEnd"/>
            <w:r w:rsidRPr="00D371A3">
              <w:rPr>
                <w:sz w:val="24"/>
                <w:szCs w:val="24"/>
              </w:rPr>
              <w:t xml:space="preserve"> на соответствующий финансовый год объемов транспортного налога с физических лиц, исчисляемого к уплате на территориях соответствующих муниципальных районов Архангельской области.</w:t>
            </w:r>
          </w:p>
          <w:p w:rsidR="00C175B1" w:rsidRPr="00D371A3" w:rsidRDefault="00C175B1" w:rsidP="00C175B1">
            <w:pPr>
              <w:ind w:firstLine="709"/>
              <w:jc w:val="both"/>
            </w:pPr>
            <w:proofErr w:type="gramStart"/>
            <w:r w:rsidRPr="00D371A3">
              <w:t>Согласно представленного финансово-экономического обоснования,</w:t>
            </w:r>
            <w:bookmarkStart w:id="0" w:name="_GoBack"/>
            <w:bookmarkEnd w:id="0"/>
            <w:r w:rsidRPr="00D371A3">
              <w:t xml:space="preserve"> принятие законопроекта повлечет увеличение объема дорожного фонда Архангельской области на предоставление местным бюджетам муниципальных районов Архангельской области субсидий на </w:t>
            </w:r>
            <w:proofErr w:type="spellStart"/>
            <w:r w:rsidRPr="00D371A3">
              <w:t>софинансирование</w:t>
            </w:r>
            <w:proofErr w:type="spellEnd"/>
            <w:r w:rsidRPr="00D371A3">
              <w:t xml:space="preserve"> дорожной деятельности в отношении </w:t>
            </w:r>
            <w:r w:rsidRPr="00D371A3">
              <w:lastRenderedPageBreak/>
              <w:t>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фондов:</w:t>
            </w:r>
            <w:proofErr w:type="gramEnd"/>
          </w:p>
          <w:p w:rsidR="00C175B1" w:rsidRPr="00D371A3" w:rsidRDefault="00C175B1" w:rsidP="00C175B1">
            <w:pPr>
              <w:ind w:firstLine="709"/>
              <w:jc w:val="both"/>
            </w:pPr>
            <w:r w:rsidRPr="00D371A3">
              <w:t>в 2019 году в сумме 33 294,8 тыс. рублей за счет дополнительных поступлений транспортного налога;</w:t>
            </w:r>
          </w:p>
          <w:p w:rsidR="00C175B1" w:rsidRPr="00D371A3" w:rsidRDefault="00C175B1" w:rsidP="00C175B1">
            <w:pPr>
              <w:ind w:firstLine="709"/>
              <w:jc w:val="both"/>
            </w:pPr>
            <w:proofErr w:type="gramStart"/>
            <w:r w:rsidRPr="00D371A3">
              <w:t xml:space="preserve">в 2020 году на 33 308,6 тыс. рублей и в 2021 году на 33 379,4 тыс. рублей за счет уменьшения бюджетных ассигнований областного бюджета по мероприятию «Капитальный ремонт и ремонт автомобильных дорог по маршруту Архангельск – Белогорский – Пинега – </w:t>
            </w:r>
            <w:proofErr w:type="spellStart"/>
            <w:r w:rsidRPr="00D371A3">
              <w:t>Кимжа</w:t>
            </w:r>
            <w:proofErr w:type="spellEnd"/>
            <w:r w:rsidRPr="00D371A3">
              <w:t xml:space="preserve"> – Мезень» подпрограммы № 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 государственной программы Архангельской</w:t>
            </w:r>
            <w:proofErr w:type="gramEnd"/>
            <w:r w:rsidRPr="00D371A3">
              <w:t xml:space="preserve"> области «Развитие транспортной системы Архангельской области (2014 – 2024 годы)», утвержденной постановлением Правительства Архангельской области от 8 октября 2013 года № 463-пп.</w:t>
            </w:r>
          </w:p>
          <w:p w:rsidR="00EE544F" w:rsidRPr="00D371A3" w:rsidRDefault="00EE544F" w:rsidP="00D371A3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D371A3">
              <w:rPr>
                <w:sz w:val="24"/>
                <w:szCs w:val="24"/>
              </w:rPr>
              <w:t xml:space="preserve">На данный законопроект поступила 1 поправка от субъектов права законодательной инициативы – депутатов областного Собрания                       С.В. Моисеева, С.Д. </w:t>
            </w:r>
            <w:proofErr w:type="spellStart"/>
            <w:r w:rsidRPr="00D371A3">
              <w:rPr>
                <w:sz w:val="24"/>
                <w:szCs w:val="24"/>
              </w:rPr>
              <w:t>Эммануилова</w:t>
            </w:r>
            <w:proofErr w:type="spellEnd"/>
            <w:r w:rsidRPr="00D371A3">
              <w:rPr>
                <w:sz w:val="24"/>
                <w:szCs w:val="24"/>
              </w:rPr>
              <w:t xml:space="preserve">, Э.С. </w:t>
            </w:r>
            <w:proofErr w:type="spellStart"/>
            <w:r w:rsidRPr="00D371A3">
              <w:rPr>
                <w:sz w:val="24"/>
                <w:szCs w:val="24"/>
              </w:rPr>
              <w:t>Володенкова</w:t>
            </w:r>
            <w:proofErr w:type="spellEnd"/>
            <w:r w:rsidRPr="00D371A3">
              <w:rPr>
                <w:sz w:val="24"/>
                <w:szCs w:val="24"/>
              </w:rPr>
              <w:t xml:space="preserve">, И.А. Рогозина.  От других субъектов права законодательной инициативы поправок не поступило. </w:t>
            </w:r>
            <w:proofErr w:type="gramStart"/>
            <w:r w:rsidRPr="00D371A3">
              <w:rPr>
                <w:bCs/>
                <w:sz w:val="24"/>
                <w:szCs w:val="24"/>
              </w:rPr>
              <w:t xml:space="preserve">Поправкой </w:t>
            </w:r>
            <w:r w:rsidRPr="00D371A3">
              <w:rPr>
                <w:sz w:val="24"/>
                <w:szCs w:val="24"/>
              </w:rPr>
              <w:t xml:space="preserve">предлагается увеличить </w:t>
            </w:r>
            <w:r w:rsidRPr="00D371A3">
              <w:rPr>
                <w:bCs/>
                <w:sz w:val="24"/>
                <w:szCs w:val="24"/>
              </w:rPr>
              <w:t>норматив</w:t>
            </w:r>
            <w:r w:rsidRPr="00D371A3">
              <w:rPr>
                <w:sz w:val="24"/>
                <w:szCs w:val="24"/>
              </w:rPr>
              <w:t xml:space="preserve">, с учетом которого определяется размер субсидий </w:t>
            </w:r>
            <w:r w:rsidRPr="00D371A3">
              <w:rPr>
                <w:sz w:val="24"/>
                <w:szCs w:val="24"/>
              </w:rPr>
              <w:lastRenderedPageBreak/>
              <w:t xml:space="preserve">бюджетам муниципальных районов Архангельской области на </w:t>
            </w:r>
            <w:proofErr w:type="spellStart"/>
            <w:r w:rsidRPr="00D371A3">
              <w:rPr>
                <w:sz w:val="24"/>
                <w:szCs w:val="24"/>
              </w:rPr>
              <w:t>софинансирование</w:t>
            </w:r>
            <w:proofErr w:type="spellEnd"/>
            <w:r w:rsidRPr="00D371A3">
              <w:rPr>
                <w:sz w:val="24"/>
                <w:szCs w:val="24"/>
              </w:rPr>
              <w:t xml:space="preserve"> дорожной деятельности с 10 процентов до 25</w:t>
            </w:r>
            <w:r w:rsidRPr="00D371A3">
              <w:rPr>
                <w:b/>
                <w:sz w:val="24"/>
                <w:szCs w:val="24"/>
              </w:rPr>
              <w:t xml:space="preserve"> </w:t>
            </w:r>
            <w:r w:rsidRPr="00D371A3">
              <w:rPr>
                <w:sz w:val="24"/>
                <w:szCs w:val="24"/>
              </w:rPr>
              <w:t xml:space="preserve">процентов </w:t>
            </w:r>
            <w:r w:rsidRPr="00D371A3">
              <w:rPr>
                <w:bCs/>
                <w:sz w:val="24"/>
                <w:szCs w:val="24"/>
              </w:rPr>
              <w:t>за счет увеличения доходов по транспортному налогу с учетом</w:t>
            </w:r>
            <w:r w:rsidRPr="00D371A3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D371A3">
              <w:rPr>
                <w:sz w:val="24"/>
                <w:szCs w:val="24"/>
              </w:rPr>
              <w:t>сложившейся динамики поступлений в 2018 году, дополнительных доходов от индексации отдельных ставок налога с 1 января 2018 года, поступления по которым от налогоплательщиков – физических лиц планируется</w:t>
            </w:r>
            <w:proofErr w:type="gramEnd"/>
            <w:r w:rsidRPr="00D371A3">
              <w:rPr>
                <w:sz w:val="24"/>
                <w:szCs w:val="24"/>
              </w:rPr>
              <w:t xml:space="preserve"> по сроку 1 декабря текущего года, а также от планируемого сокращения задолженности по налогу.</w:t>
            </w:r>
          </w:p>
          <w:p w:rsidR="00EE544F" w:rsidRPr="00D371A3" w:rsidRDefault="00EE544F" w:rsidP="00D371A3">
            <w:pPr>
              <w:pStyle w:val="a7"/>
              <w:spacing w:after="0"/>
              <w:ind w:firstLine="709"/>
              <w:jc w:val="both"/>
            </w:pPr>
            <w:r w:rsidRPr="00D371A3">
              <w:t>На поправку к проекту областного закона имеется заключение исполняющего обязанности Губернатора Архангельской области</w:t>
            </w:r>
            <w:r w:rsidR="00D371A3" w:rsidRPr="00D371A3">
              <w:t xml:space="preserve"> </w:t>
            </w:r>
            <w:r w:rsidRPr="00D371A3">
              <w:t xml:space="preserve">А.В. </w:t>
            </w:r>
            <w:proofErr w:type="spellStart"/>
            <w:r w:rsidRPr="00D371A3">
              <w:t>Алсуфьева</w:t>
            </w:r>
            <w:proofErr w:type="spellEnd"/>
            <w:r w:rsidRPr="00D371A3">
              <w:t>, в котором предлагается не поддерживать ее принятие с           2019 года. Кроме того, в заключени</w:t>
            </w:r>
            <w:proofErr w:type="gramStart"/>
            <w:r w:rsidRPr="00D371A3">
              <w:t>и</w:t>
            </w:r>
            <w:proofErr w:type="gramEnd"/>
            <w:r w:rsidRPr="00D371A3">
              <w:t xml:space="preserve"> предлагается рассмотреть изменения, предусмотренные поправкой в части их реализации с 1 января 2020 года и рассмотреть вопрос о введении более высокого норматива 25 процентов и для нового типа муниципальных образований Архангельской области – муниципальных округов.</w:t>
            </w:r>
          </w:p>
          <w:p w:rsidR="00EE544F" w:rsidRPr="00D371A3" w:rsidRDefault="00EE544F" w:rsidP="00D371A3">
            <w:pPr>
              <w:pStyle w:val="af"/>
              <w:ind w:firstLine="709"/>
              <w:jc w:val="both"/>
              <w:rPr>
                <w:sz w:val="24"/>
                <w:szCs w:val="24"/>
              </w:rPr>
            </w:pPr>
            <w:r w:rsidRPr="00D371A3">
              <w:rPr>
                <w:sz w:val="24"/>
                <w:szCs w:val="24"/>
              </w:rPr>
              <w:t>На проект постановления Архангельского областного Собрания депутатов «Об областном законе «О внесении изменения в ста</w:t>
            </w:r>
            <w:r w:rsidR="00AB300B">
              <w:rPr>
                <w:sz w:val="24"/>
                <w:szCs w:val="24"/>
              </w:rPr>
              <w:t xml:space="preserve">тью </w:t>
            </w:r>
            <w:r w:rsidRPr="00D371A3">
              <w:rPr>
                <w:sz w:val="24"/>
                <w:szCs w:val="24"/>
              </w:rPr>
              <w:t xml:space="preserve">2 областного закона «О дорожном фонде Архангельской области» поступила 1 поправка от субъектов права законодательной инициативы – депутатов областного Собрания С.В. Моисеева, С.Д. </w:t>
            </w:r>
            <w:proofErr w:type="spellStart"/>
            <w:r w:rsidRPr="00D371A3">
              <w:rPr>
                <w:sz w:val="24"/>
                <w:szCs w:val="24"/>
              </w:rPr>
              <w:t>Эммануилова</w:t>
            </w:r>
            <w:proofErr w:type="spellEnd"/>
            <w:r w:rsidRPr="00D371A3">
              <w:rPr>
                <w:sz w:val="24"/>
                <w:szCs w:val="24"/>
              </w:rPr>
              <w:t xml:space="preserve">.  От других субъектов права законодательной инициативы поправок к проекту постановления Архангельского </w:t>
            </w:r>
            <w:r w:rsidRPr="00D371A3">
              <w:rPr>
                <w:sz w:val="24"/>
                <w:szCs w:val="24"/>
              </w:rPr>
              <w:lastRenderedPageBreak/>
              <w:t>областного Собрания депутатов не поступило. Результаты голосования отражены в сводной таблице поправок.</w:t>
            </w:r>
          </w:p>
          <w:p w:rsidR="009666ED" w:rsidRPr="00C175B1" w:rsidRDefault="00EE544F" w:rsidP="00EE544F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Поправкой № 1 (сводной таблицы поправок к проекту постановления Архангельского областного Собрания депутатов) депутатов областного Собрания  С.В. Моисеева, С.Д. </w:t>
            </w:r>
            <w:proofErr w:type="spellStart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>Эммануилова</w:t>
            </w:r>
            <w:proofErr w:type="spellEnd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предлагается рекомендовать Правительству Архангельской области предусмотреть восстановление бюджетных ассигнований областного бюджета в областном законе об областном бюджете на 2020 год и на плановый период 2021 и 2022 годов по мероприятию «Капитальный ремонт и ремонт автомобильных дорог по маршруту Архангельск – Белогорский</w:t>
            </w:r>
            <w:proofErr w:type="gramEnd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proofErr w:type="gramStart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Пинега – </w:t>
            </w:r>
            <w:proofErr w:type="spellStart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Кимжа</w:t>
            </w:r>
            <w:proofErr w:type="spellEnd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Мезень» подпрограммы № 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 государственной программы Архангельской области «Развитие транспортной системы Архангельской области (2014 – 2024 годы)», утвержденной постановлением Правительства Архангельской области от 8 октября 2013 года № 463-пп </w:t>
            </w:r>
            <w:r w:rsidR="00C175B1"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сумме </w:t>
            </w:r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>33 308,6 тыс. рублей в 2020 году и в сумме 33 379,4 тыс. рублей</w:t>
            </w:r>
            <w:proofErr w:type="gramEnd"/>
            <w:r w:rsidRPr="00D371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2021 году.</w:t>
            </w:r>
            <w:r w:rsidRPr="00C175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0A5228" w:rsidRPr="00773229" w:rsidRDefault="00EE544F" w:rsidP="00654839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EE544F" w:rsidRPr="00EE544F" w:rsidRDefault="00EE544F" w:rsidP="00EE544F">
            <w:pPr>
              <w:ind w:firstLine="708"/>
              <w:jc w:val="both"/>
              <w:rPr>
                <w:b/>
              </w:rPr>
            </w:pPr>
            <w:r>
              <w:t>К</w:t>
            </w:r>
            <w:r w:rsidRPr="00EE544F">
              <w:t xml:space="preserve">омитет по вопросам бюджета, финансовой и налоговой политике предлагает депутатам </w:t>
            </w:r>
            <w:r w:rsidRPr="00EE544F">
              <w:rPr>
                <w:b/>
              </w:rPr>
              <w:t>принять указанный проект областного закона</w:t>
            </w:r>
            <w:r w:rsidRPr="00EE544F">
              <w:t xml:space="preserve"> на очередной девятой сессии Архангельского областного Собрания депутатов седьмого созыва </w:t>
            </w:r>
            <w:r w:rsidRPr="00EE544F">
              <w:rPr>
                <w:b/>
              </w:rPr>
              <w:t>в первом и во втором чтениях с учетом поправки, одобренной комитетом в проект постановления.</w:t>
            </w:r>
          </w:p>
          <w:p w:rsidR="000A5228" w:rsidRPr="000A5228" w:rsidRDefault="000A5228" w:rsidP="009666ED">
            <w:pPr>
              <w:ind w:firstLine="317"/>
              <w:jc w:val="both"/>
            </w:pPr>
          </w:p>
        </w:tc>
      </w:tr>
      <w:tr w:rsidR="008667EB" w:rsidRPr="00F118F7" w:rsidTr="009666ED">
        <w:trPr>
          <w:trHeight w:val="784"/>
        </w:trPr>
        <w:tc>
          <w:tcPr>
            <w:tcW w:w="588" w:type="dxa"/>
          </w:tcPr>
          <w:p w:rsidR="008667EB" w:rsidRDefault="008667E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8667EB" w:rsidRPr="0030263B" w:rsidRDefault="0030263B" w:rsidP="00665576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30263B">
              <w:rPr>
                <w:b w:val="0"/>
                <w:sz w:val="24"/>
                <w:szCs w:val="24"/>
              </w:rPr>
              <w:t xml:space="preserve">Рассмотрение проекта областного закона </w:t>
            </w:r>
            <w:r w:rsidR="00665576" w:rsidRPr="00665576">
              <w:rPr>
                <w:b w:val="0"/>
                <w:sz w:val="24"/>
                <w:szCs w:val="24"/>
              </w:rPr>
              <w:t xml:space="preserve">областного закона «О внесении изменений в областной закон «О бюджетном процессе Архангельской области» (второе чтение). Рассмотрение </w:t>
            </w:r>
            <w:r w:rsidR="00665576" w:rsidRPr="00665576">
              <w:rPr>
                <w:b w:val="0"/>
                <w:sz w:val="24"/>
                <w:szCs w:val="24"/>
              </w:rPr>
              <w:lastRenderedPageBreak/>
              <w:t>сводной таблицы поправок.</w:t>
            </w:r>
          </w:p>
        </w:tc>
        <w:tc>
          <w:tcPr>
            <w:tcW w:w="1942" w:type="dxa"/>
          </w:tcPr>
          <w:p w:rsidR="008667EB" w:rsidRPr="001D2559" w:rsidRDefault="001D2559" w:rsidP="001D255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D2559">
              <w:rPr>
                <w:sz w:val="24"/>
                <w:szCs w:val="24"/>
              </w:rPr>
              <w:lastRenderedPageBreak/>
              <w:t>Губернатор Архангельской области                       И.А. Орлов</w:t>
            </w:r>
            <w:r w:rsidRPr="001D255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67EB" w:rsidRPr="001D2559">
              <w:rPr>
                <w:rFonts w:cs="Arial"/>
                <w:b/>
                <w:sz w:val="24"/>
                <w:szCs w:val="24"/>
              </w:rPr>
              <w:t xml:space="preserve">/ </w:t>
            </w:r>
            <w:r w:rsidR="00665576" w:rsidRPr="001D2559">
              <w:rPr>
                <w:rFonts w:cs="Arial"/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665576" w:rsidRDefault="00665576" w:rsidP="00665576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Законопроект принят в 1-м чтении 29 мая 2019 года.</w:t>
            </w:r>
          </w:p>
          <w:p w:rsidR="00665576" w:rsidRPr="00665576" w:rsidRDefault="00665576" w:rsidP="00665576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данный законопроект поступила </w:t>
            </w:r>
            <w:r w:rsidR="001D25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1 </w:t>
            </w:r>
            <w:r w:rsidRPr="0066557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поправк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</w:t>
            </w:r>
            <w:r w:rsidRPr="0066557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редакционно-технического характера от депутата областного Собрания депутатов С.В. Моисеева, которую комитет рекомендует принять, от других субъектов права законодательной инициативы поправок не поступило.</w:t>
            </w:r>
          </w:p>
          <w:p w:rsidR="008667EB" w:rsidRPr="000A5228" w:rsidRDefault="008667EB" w:rsidP="00665576">
            <w:pPr>
              <w:widowControl w:val="0"/>
              <w:ind w:firstLine="720"/>
              <w:jc w:val="both"/>
            </w:pPr>
          </w:p>
        </w:tc>
        <w:tc>
          <w:tcPr>
            <w:tcW w:w="1701" w:type="dxa"/>
          </w:tcPr>
          <w:p w:rsidR="008667EB" w:rsidRPr="00507DB8" w:rsidRDefault="00665576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665827" w:rsidRPr="00665576" w:rsidRDefault="00665576" w:rsidP="00665576">
            <w:pPr>
              <w:ind w:firstLine="708"/>
              <w:jc w:val="both"/>
            </w:pPr>
            <w:r w:rsidRPr="00665576">
              <w:t>Комитет рекомендует депутатам областного Собрания депутатов по результатам рассмотрения</w:t>
            </w:r>
            <w:r w:rsidRPr="00665576">
              <w:rPr>
                <w:b/>
              </w:rPr>
              <w:t xml:space="preserve"> </w:t>
            </w:r>
            <w:r w:rsidRPr="00665576">
              <w:t>на заседании комитета</w:t>
            </w:r>
            <w:r w:rsidRPr="00665576">
              <w:rPr>
                <w:b/>
              </w:rPr>
              <w:t xml:space="preserve"> </w:t>
            </w:r>
            <w:r w:rsidRPr="00665576">
              <w:t xml:space="preserve">законопроекта </w:t>
            </w:r>
            <w:r w:rsidRPr="00665576">
              <w:rPr>
                <w:b/>
              </w:rPr>
              <w:t>принять предложенный проект</w:t>
            </w:r>
            <w:r w:rsidRPr="00665576">
              <w:t xml:space="preserve"> </w:t>
            </w:r>
            <w:r w:rsidRPr="00665576">
              <w:rPr>
                <w:b/>
              </w:rPr>
              <w:t>областного закона</w:t>
            </w:r>
            <w:r w:rsidRPr="00665576">
              <w:t xml:space="preserve"> на очередной девятой сессии Архангельского областного </w:t>
            </w:r>
            <w:r w:rsidRPr="00665576">
              <w:lastRenderedPageBreak/>
              <w:t xml:space="preserve">Собрания депутатов седьмого созыва </w:t>
            </w:r>
            <w:r w:rsidRPr="00665576">
              <w:rPr>
                <w:b/>
              </w:rPr>
              <w:t>во втором чтении с учетом поправки согласованной комитетом</w:t>
            </w:r>
            <w:r w:rsidRPr="00665576">
              <w:t xml:space="preserve"> </w:t>
            </w:r>
          </w:p>
        </w:tc>
      </w:tr>
      <w:tr w:rsidR="0030263B" w:rsidRPr="00F118F7" w:rsidTr="009666ED">
        <w:trPr>
          <w:trHeight w:val="784"/>
        </w:trPr>
        <w:tc>
          <w:tcPr>
            <w:tcW w:w="588" w:type="dxa"/>
          </w:tcPr>
          <w:p w:rsidR="0030263B" w:rsidRDefault="0030263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39" w:type="dxa"/>
          </w:tcPr>
          <w:p w:rsidR="0030263B" w:rsidRPr="00820AF4" w:rsidRDefault="00820AF4" w:rsidP="004905F6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30263B">
              <w:rPr>
                <w:b w:val="0"/>
                <w:sz w:val="24"/>
                <w:szCs w:val="24"/>
              </w:rPr>
              <w:t xml:space="preserve">Рассмотрение проекта </w:t>
            </w:r>
            <w:r w:rsidR="004905F6" w:rsidRPr="004905F6">
              <w:rPr>
                <w:b w:val="0"/>
                <w:sz w:val="24"/>
                <w:szCs w:val="24"/>
              </w:rPr>
              <w:t>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(первое чтение)</w:t>
            </w:r>
          </w:p>
        </w:tc>
        <w:tc>
          <w:tcPr>
            <w:tcW w:w="1942" w:type="dxa"/>
          </w:tcPr>
          <w:p w:rsidR="0030263B" w:rsidRPr="009E1A40" w:rsidRDefault="004905F6" w:rsidP="001D25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областного Собрания депутатов</w:t>
            </w:r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4905F6" w:rsidRPr="004905F6" w:rsidRDefault="004905F6" w:rsidP="004905F6">
            <w:pPr>
              <w:ind w:firstLine="709"/>
              <w:jc w:val="both"/>
            </w:pPr>
            <w:r w:rsidRPr="004905F6">
              <w:t>Законопр</w:t>
            </w:r>
            <w:r w:rsidR="001D2559">
              <w:t xml:space="preserve">оектом предлагается с 01 января </w:t>
            </w:r>
            <w:r w:rsidRPr="004905F6">
              <w:t>2020 года снизить                                         с 15 до 10 процентов ставку налога при применении упрощенной системы налогообложения для налогоплательщиков, осуществляющих предпринимательскую деятельность по отдельным наиболее значимым направлениям в соответствии с Общероссийским классификатором видов экономической деятельности ОК 029-2014 (КДЕС</w:t>
            </w:r>
            <w:proofErr w:type="gramStart"/>
            <w:r w:rsidRPr="004905F6">
              <w:t xml:space="preserve"> Р</w:t>
            </w:r>
            <w:proofErr w:type="gramEnd"/>
            <w:r w:rsidRPr="004905F6">
              <w:t>ед. 2),</w:t>
            </w:r>
            <w:r w:rsidRPr="004905F6">
              <w:rPr>
                <w:color w:val="FF0000"/>
              </w:rPr>
              <w:t xml:space="preserve"> </w:t>
            </w:r>
            <w:r w:rsidRPr="004905F6">
              <w:t xml:space="preserve">утвержденным Приказом </w:t>
            </w:r>
            <w:proofErr w:type="spellStart"/>
            <w:r w:rsidRPr="004905F6">
              <w:t>Росстандарта</w:t>
            </w:r>
            <w:proofErr w:type="spellEnd"/>
            <w:r w:rsidRPr="004905F6">
              <w:t xml:space="preserve"> от 31 января 2014 года № 14-ст.</w:t>
            </w:r>
          </w:p>
          <w:p w:rsidR="004905F6" w:rsidRPr="004905F6" w:rsidRDefault="004905F6" w:rsidP="004905F6">
            <w:pPr>
              <w:ind w:firstLine="567"/>
              <w:jc w:val="both"/>
            </w:pPr>
            <w:proofErr w:type="gramStart"/>
            <w:r w:rsidRPr="004905F6">
              <w:t>Законопроектом определены категории налогоплательщиков, которые осуществляют производство продукции и предоставляют услуги в:  сельском хозяйстве; лесном хозяйстве; рыболовстве; производстве пищевых продуктов; текстильном производстве; производстве одежды; обработке древесины; производстве резиновых и пластмассовых изделий; производстве готовых металлических изделий; производстве машин и оборудования; производстве электрического оборудования; производстве мебели; производстве, передаче электроэнергии, газа, пара и горячей воды;</w:t>
            </w:r>
            <w:proofErr w:type="gramEnd"/>
            <w:r w:rsidRPr="004905F6">
              <w:t xml:space="preserve"> </w:t>
            </w:r>
            <w:proofErr w:type="gramStart"/>
            <w:r w:rsidRPr="004905F6">
              <w:t>сборе</w:t>
            </w:r>
            <w:proofErr w:type="gramEnd"/>
            <w:r w:rsidRPr="004905F6">
              <w:t xml:space="preserve">, очистке и распределении воды; строительстве; деятельности, связанной с использованием вычислительной техники; научных исследованиях и разработках.  </w:t>
            </w:r>
          </w:p>
          <w:p w:rsidR="001D2559" w:rsidRPr="00AE2D7B" w:rsidRDefault="001D2559" w:rsidP="001D255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HiddenHorzOCR"/>
              </w:rPr>
            </w:pPr>
            <w:r w:rsidRPr="001D2559">
              <w:rPr>
                <w:rFonts w:eastAsia="HiddenHorzOCR"/>
              </w:rPr>
              <w:t xml:space="preserve">Согласно данным налоговых деклараций по УСН за 2017 год количество налогоплательщиков, применяющих объект </w:t>
            </w:r>
            <w:r w:rsidRPr="001D2559">
              <w:rPr>
                <w:rFonts w:eastAsia="HiddenHorzOCR"/>
              </w:rPr>
              <w:lastRenderedPageBreak/>
              <w:t xml:space="preserve">налогообложения «Доходы, уменьшенные на величину расходов» и осуществляющих виды деятельности, указанных в законопроекте, составляет более 700 или 14% от общего количества налогоплательщиков, применяющих УСН. </w:t>
            </w:r>
            <w:r w:rsidRPr="00AE2D7B">
              <w:rPr>
                <w:rFonts w:eastAsia="HiddenHorzOCR"/>
              </w:rPr>
              <w:t xml:space="preserve">Общая прогнозная оценка выпадающих доходов областного бюджета в 2019 году в результате применения пониженной ставки налога (10%), уплачиваемого в связи с применением УСН, в сопоставимых условиях составит порядка                     58 млн. рублей. </w:t>
            </w:r>
          </w:p>
          <w:p w:rsidR="001D2559" w:rsidRPr="001D2559" w:rsidRDefault="001D2559" w:rsidP="001D255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HiddenHorzOCR"/>
              </w:rPr>
            </w:pPr>
            <w:proofErr w:type="gramStart"/>
            <w:r w:rsidRPr="001D2559">
              <w:rPr>
                <w:rFonts w:eastAsia="HiddenHorzOCR"/>
              </w:rPr>
              <w:t>По запросу комитета УФНС России по Архангельской области и Ненецкому автономному округу предоставила информацию о количестве налогоплательщиков, осуществляющих виды деятельности, указанные в законопроекте, и применявших в 2017 году УСН с объектом налогообложения «доходы, уменьшенные на величину расходов», а также о сумме исчисленного налога данной категорией налогоплательщиков и сумме выпадающих доходов областного бюджета в результате применения пониженной налоговой ставки 10 %. Так</w:t>
            </w:r>
            <w:proofErr w:type="gramEnd"/>
            <w:r w:rsidRPr="001D2559">
              <w:rPr>
                <w:rFonts w:eastAsia="HiddenHorzOCR"/>
              </w:rPr>
              <w:t xml:space="preserve">, за 2017 год количество налогоплательщиков составило 723 единицы, сумма исчисленного налога по ставке 15% составляет 158,2 млн. рублей, </w:t>
            </w:r>
            <w:r w:rsidRPr="00AE2D7B">
              <w:rPr>
                <w:rFonts w:eastAsia="HiddenHorzOCR"/>
              </w:rPr>
              <w:t xml:space="preserve">сумма выпадающих доходов при применении пониженной налоговой ставки 10 % за 2017 год составляла бы 52,7 млн. рублей. За </w:t>
            </w:r>
            <w:r w:rsidRPr="001D2559">
              <w:rPr>
                <w:rFonts w:eastAsia="HiddenHorzOCR"/>
              </w:rPr>
              <w:t xml:space="preserve">2018 год Управлением налоговой службы не представлены запрашиваемые сведения по УСН в связи с наличием технических причин и переходом ФНС России на новую централизованную программу налогового </w:t>
            </w:r>
            <w:r w:rsidRPr="001D2559">
              <w:rPr>
                <w:rFonts w:eastAsia="HiddenHorzOCR"/>
              </w:rPr>
              <w:lastRenderedPageBreak/>
              <w:t>администрирования.</w:t>
            </w:r>
          </w:p>
          <w:p w:rsidR="001D2559" w:rsidRPr="00AE2D7B" w:rsidRDefault="001D2559" w:rsidP="001D255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HiddenHorzOCR"/>
              </w:rPr>
            </w:pPr>
            <w:r w:rsidRPr="001D2559">
              <w:rPr>
                <w:rFonts w:eastAsia="HiddenHorzOCR"/>
              </w:rPr>
              <w:t xml:space="preserve">По данным Управления налоговой службы предполагаемая сумма выпадающих доходов областного </w:t>
            </w:r>
            <w:r w:rsidRPr="00AE2D7B">
              <w:rPr>
                <w:rFonts w:eastAsia="HiddenHorzOCR"/>
              </w:rPr>
              <w:t xml:space="preserve">бюджета в 2020 году в результате применения пониженной ставки налога (10%), уплачиваемого в связи с применением УСН, с учетом применения налоговым органом коэффициента динамики поступлений (1,17) составит порядка               62 млн. рублей. </w:t>
            </w:r>
          </w:p>
          <w:p w:rsidR="001D2559" w:rsidRPr="00AE2D7B" w:rsidRDefault="001D2559" w:rsidP="001D255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HiddenHorzOCR"/>
              </w:rPr>
            </w:pPr>
            <w:r w:rsidRPr="00AE2D7B">
              <w:rPr>
                <w:rFonts w:eastAsia="HiddenHorzOCR"/>
              </w:rPr>
              <w:t>Кроме того, Управление налоговой службы предлагает дополнить законопроект условием о применении налогоплательщиками пониженных ставок по УСН только при осуществлении ими деятельности на территории Архангельской области.</w:t>
            </w:r>
          </w:p>
          <w:p w:rsidR="001D2559" w:rsidRPr="001D2559" w:rsidRDefault="001D2559" w:rsidP="001D2559">
            <w:pPr>
              <w:autoSpaceDE w:val="0"/>
              <w:autoSpaceDN w:val="0"/>
              <w:adjustRightInd w:val="0"/>
              <w:ind w:firstLine="567"/>
              <w:jc w:val="both"/>
            </w:pPr>
            <w:r w:rsidRPr="001D2559">
              <w:t>На законопроект поступило положительное заключение от исполняющего обязанности Губернат</w:t>
            </w:r>
            <w:r w:rsidR="00AE2D7B">
              <w:t xml:space="preserve">ора Архангельской области </w:t>
            </w:r>
            <w:r w:rsidRPr="001D2559">
              <w:t xml:space="preserve">А.В. </w:t>
            </w:r>
            <w:proofErr w:type="spellStart"/>
            <w:r w:rsidRPr="001D2559">
              <w:t>Алсуфьева</w:t>
            </w:r>
            <w:proofErr w:type="spellEnd"/>
            <w:r w:rsidRPr="001D2559">
              <w:t xml:space="preserve">, в котором </w:t>
            </w:r>
            <w:r w:rsidRPr="00AE2D7B">
              <w:t>предлагается дополнительно проанализировать виды</w:t>
            </w:r>
            <w:r w:rsidRPr="001D2559">
              <w:rPr>
                <w:b/>
              </w:rPr>
              <w:t xml:space="preserve"> </w:t>
            </w:r>
            <w:r w:rsidRPr="00AE2D7B">
              <w:t>экономической деятельности, предусмотренные Общероссийским классификатором видов экономической деятельности ОК 029-2014 (КДЕС</w:t>
            </w:r>
            <w:proofErr w:type="gramStart"/>
            <w:r w:rsidRPr="00AE2D7B">
              <w:t xml:space="preserve"> Р</w:t>
            </w:r>
            <w:proofErr w:type="gramEnd"/>
            <w:r w:rsidRPr="00AE2D7B">
              <w:t>ед.2), в рамках которых субъектами малого</w:t>
            </w:r>
            <w:r w:rsidR="00AE2D7B">
              <w:t xml:space="preserve"> и среднего предпринимательства </w:t>
            </w:r>
            <w:r w:rsidRPr="00AE2D7B">
              <w:t xml:space="preserve">осуществляется социально значимая деятельность, </w:t>
            </w:r>
            <w:r w:rsidRPr="001D2559">
              <w:t>в целях дифференциации налоговых ставок при применении упрощенной системы налогообложения и уменьшения в связи с этим налоговой нагрузки на такие виды деятельности.</w:t>
            </w:r>
          </w:p>
          <w:p w:rsidR="0030263B" w:rsidRPr="00AE2D7B" w:rsidRDefault="001D2559" w:rsidP="00AE2D7B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proofErr w:type="gramStart"/>
            <w:r w:rsidRPr="001D2559">
              <w:t xml:space="preserve">Поступило заключение о поддержке вышеуказанного законопроекта от Уполномоченного при Губернаторе Архангельской области по защите прав </w:t>
            </w:r>
            <w:r w:rsidRPr="001D2559">
              <w:lastRenderedPageBreak/>
              <w:t xml:space="preserve">предпринимателей О.В. Гореловой и </w:t>
            </w:r>
            <w:r w:rsidRPr="00AE2D7B">
              <w:t>предложение о включении в проект возможности понижения налоговой ставки до 7% при одновременном выполнении налогоплательщиками следующих условий: выручка от реализации продукции (работ, услуг) за отчетный (налоговый) период составляет не менее 30,0 млн. рублей;</w:t>
            </w:r>
            <w:proofErr w:type="gramEnd"/>
            <w:r w:rsidRPr="00AE2D7B">
              <w:t xml:space="preserve"> средняя численность работников превышает 20 человек.</w:t>
            </w:r>
          </w:p>
        </w:tc>
        <w:tc>
          <w:tcPr>
            <w:tcW w:w="1701" w:type="dxa"/>
          </w:tcPr>
          <w:p w:rsidR="0030263B" w:rsidRDefault="004905F6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0263B" w:rsidRPr="005C253B" w:rsidRDefault="001D2559" w:rsidP="009666ED">
            <w:pPr>
              <w:pStyle w:val="text-justif"/>
              <w:shd w:val="clear" w:color="auto" w:fill="FFFFFF"/>
              <w:ind w:firstLine="567"/>
              <w:jc w:val="both"/>
            </w:pPr>
            <w:r>
              <w:rPr>
                <w:szCs w:val="28"/>
              </w:rPr>
              <w:t>К</w:t>
            </w:r>
            <w:r w:rsidRPr="004D1C00">
              <w:rPr>
                <w:szCs w:val="28"/>
              </w:rPr>
              <w:t xml:space="preserve">омитет по вопросам бюджета, финансовой и налоговой политике предлагает депутатам </w:t>
            </w:r>
            <w:r w:rsidRPr="004D1C00">
              <w:rPr>
                <w:b/>
                <w:szCs w:val="28"/>
              </w:rPr>
              <w:t>принять указанный проект областного закона</w:t>
            </w:r>
            <w:r w:rsidRPr="004D1C00">
              <w:rPr>
                <w:szCs w:val="28"/>
              </w:rPr>
              <w:t xml:space="preserve"> на очередной </w:t>
            </w:r>
            <w:r>
              <w:rPr>
                <w:szCs w:val="28"/>
              </w:rPr>
              <w:t>девятой</w:t>
            </w:r>
            <w:r w:rsidRPr="004D1C00">
              <w:rPr>
                <w:szCs w:val="28"/>
              </w:rPr>
              <w:t xml:space="preserve"> сессии Архангельского областного Собрания депутатов седьмого созыва </w:t>
            </w:r>
            <w:r>
              <w:rPr>
                <w:b/>
                <w:szCs w:val="28"/>
              </w:rPr>
              <w:t>в первом чтении.</w:t>
            </w:r>
          </w:p>
        </w:tc>
      </w:tr>
      <w:tr w:rsidR="00820AF4" w:rsidRPr="00F118F7" w:rsidTr="009666ED">
        <w:trPr>
          <w:trHeight w:val="784"/>
        </w:trPr>
        <w:tc>
          <w:tcPr>
            <w:tcW w:w="588" w:type="dxa"/>
          </w:tcPr>
          <w:p w:rsidR="00820AF4" w:rsidRDefault="00820AF4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39" w:type="dxa"/>
          </w:tcPr>
          <w:p w:rsidR="00820AF4" w:rsidRPr="00820AF4" w:rsidRDefault="00820AF4" w:rsidP="00AE2D7B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820AF4">
              <w:rPr>
                <w:b w:val="0"/>
                <w:sz w:val="24"/>
                <w:szCs w:val="24"/>
              </w:rPr>
              <w:t xml:space="preserve">Рассмотрение проекта </w:t>
            </w:r>
            <w:r w:rsidR="00AE2D7B" w:rsidRPr="00AE2D7B">
              <w:rPr>
                <w:b w:val="0"/>
                <w:sz w:val="24"/>
                <w:szCs w:val="24"/>
              </w:rPr>
              <w:t>областного закона «</w:t>
            </w:r>
            <w:r w:rsidR="00AE2D7B" w:rsidRPr="00AE2D7B">
              <w:rPr>
                <w:b w:val="0"/>
                <w:color w:val="000000"/>
                <w:sz w:val="24"/>
                <w:szCs w:val="24"/>
              </w:rPr>
              <w:t xml:space="preserve">Об утверждении дополнительных соглашений к соглашениям </w:t>
            </w:r>
            <w:r w:rsidR="00AE2D7B" w:rsidRPr="00AE2D7B">
              <w:rPr>
                <w:b w:val="0"/>
                <w:color w:val="000000"/>
                <w:sz w:val="24"/>
                <w:szCs w:val="24"/>
              </w:rPr>
              <w:br/>
              <w:t>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</w:t>
            </w:r>
            <w:r w:rsidR="00AE2D7B" w:rsidRPr="00AE2D7B">
              <w:rPr>
                <w:b w:val="0"/>
                <w:sz w:val="24"/>
                <w:szCs w:val="24"/>
              </w:rPr>
              <w:t>»</w:t>
            </w:r>
            <w:r w:rsidR="00AE2D7B" w:rsidRPr="00AE2D7B">
              <w:rPr>
                <w:b w:val="0"/>
                <w:i/>
                <w:sz w:val="24"/>
                <w:szCs w:val="24"/>
              </w:rPr>
              <w:t xml:space="preserve"> </w:t>
            </w:r>
            <w:r w:rsidR="00AE2D7B" w:rsidRPr="00AE2D7B">
              <w:rPr>
                <w:b w:val="0"/>
                <w:sz w:val="24"/>
                <w:szCs w:val="24"/>
              </w:rPr>
              <w:t>(первое и второе чтение)</w:t>
            </w:r>
          </w:p>
        </w:tc>
        <w:tc>
          <w:tcPr>
            <w:tcW w:w="1942" w:type="dxa"/>
          </w:tcPr>
          <w:p w:rsidR="00AE2D7B" w:rsidRPr="00AE2D7B" w:rsidRDefault="00AE2D7B" w:rsidP="00AE2D7B">
            <w:pPr>
              <w:jc w:val="center"/>
              <w:rPr>
                <w:bCs/>
              </w:rPr>
            </w:pPr>
            <w:r w:rsidRPr="00AE2D7B">
              <w:t>Губернатор Архангельской области</w:t>
            </w:r>
          </w:p>
          <w:p w:rsidR="00AE2D7B" w:rsidRPr="00AE2D7B" w:rsidRDefault="00AE2D7B" w:rsidP="00AE2D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E2D7B">
              <w:rPr>
                <w:sz w:val="24"/>
                <w:szCs w:val="24"/>
              </w:rPr>
              <w:t xml:space="preserve"> И.А. Орлов/ Е.Ю. Усачева</w:t>
            </w:r>
          </w:p>
          <w:p w:rsidR="00820AF4" w:rsidRPr="009666ED" w:rsidRDefault="00820AF4" w:rsidP="00C729E2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6" w:type="dxa"/>
          </w:tcPr>
          <w:p w:rsidR="00AE2D7B" w:rsidRPr="00AE2D7B" w:rsidRDefault="00AE2D7B" w:rsidP="00AE2D7B">
            <w:pPr>
              <w:widowControl w:val="0"/>
              <w:ind w:firstLine="709"/>
              <w:jc w:val="both"/>
            </w:pPr>
            <w:r w:rsidRPr="00AE2D7B">
              <w:t xml:space="preserve">Проектом областного закона предлагается утвердить следующие дополнительные </w:t>
            </w:r>
            <w:r w:rsidRPr="00AE2D7B">
              <w:rPr>
                <w:bCs/>
              </w:rPr>
              <w:t>соглашения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области, заключенные</w:t>
            </w:r>
            <w:r w:rsidRPr="00AE2D7B">
              <w:t xml:space="preserve"> между Министерством финансов Российской Федерации и Правительством Архангельской области 14 мая 2019 года</w:t>
            </w:r>
            <w:r w:rsidRPr="00AE2D7B">
              <w:rPr>
                <w:bCs/>
              </w:rPr>
              <w:t>:</w:t>
            </w:r>
          </w:p>
          <w:p w:rsidR="00AE2D7B" w:rsidRPr="00AE2D7B" w:rsidRDefault="00AE2D7B" w:rsidP="00AE2D7B">
            <w:pPr>
              <w:widowControl w:val="0"/>
              <w:ind w:firstLine="709"/>
              <w:jc w:val="both"/>
            </w:pPr>
            <w:r w:rsidRPr="00AE2D7B">
              <w:t>1) Дополнительное соглашение № 3 к Соглаш</w:t>
            </w:r>
            <w:r w:rsidR="009D0BCF">
              <w:t xml:space="preserve">ению от 25 ноября  </w:t>
            </w:r>
            <w:r w:rsidRPr="00AE2D7B">
              <w:t>2015 года № 01-01-06/06-221 на сумму реструктурированной задолженности 300 000,0 тыс. руб.;</w:t>
            </w:r>
          </w:p>
          <w:p w:rsidR="00AE2D7B" w:rsidRPr="00AE2D7B" w:rsidRDefault="00AE2D7B" w:rsidP="00AE2D7B">
            <w:pPr>
              <w:widowControl w:val="0"/>
              <w:ind w:firstLine="709"/>
              <w:jc w:val="both"/>
            </w:pPr>
            <w:r w:rsidRPr="00AE2D7B">
              <w:t xml:space="preserve">2) Дополнительное соглашение № 3 к Соглашению от 03 августа </w:t>
            </w:r>
            <w:r w:rsidR="009D0BCF">
              <w:t xml:space="preserve"> </w:t>
            </w:r>
            <w:r w:rsidRPr="00AE2D7B">
              <w:t>2017 года № 01-01-06/06-214 на сумму реструктурированной задолженности 5 076 484,0 тыс. руб.;</w:t>
            </w:r>
          </w:p>
          <w:p w:rsidR="00AE2D7B" w:rsidRPr="00AE2D7B" w:rsidRDefault="00AE2D7B" w:rsidP="00AE2D7B">
            <w:pPr>
              <w:widowControl w:val="0"/>
              <w:ind w:firstLine="709"/>
              <w:jc w:val="both"/>
            </w:pPr>
            <w:r w:rsidRPr="00AE2D7B">
              <w:t>3) Дополнительное соглашение № 3 к Соглашению от 22 августа  2017 года № 01-01-06/06-222 на сумму реструктурированной задолженности 5 799 392,0 тыс. рублей;</w:t>
            </w:r>
          </w:p>
          <w:p w:rsidR="00AE2D7B" w:rsidRPr="00AE2D7B" w:rsidRDefault="00AE2D7B" w:rsidP="00AE2D7B">
            <w:pPr>
              <w:widowControl w:val="0"/>
              <w:ind w:firstLine="709"/>
              <w:jc w:val="both"/>
            </w:pPr>
            <w:r w:rsidRPr="00AE2D7B">
              <w:t>4) Дополнительное соглашение № 3 к Соглашению от 21 дек</w:t>
            </w:r>
            <w:r w:rsidR="009D0BCF">
              <w:t xml:space="preserve">абря  </w:t>
            </w:r>
            <w:r w:rsidRPr="00AE2D7B">
              <w:t>2017 года № 01-01-06/06-361 на сумму реструктурированной задолженности 373 607,0 тыс. руб.</w:t>
            </w:r>
          </w:p>
          <w:p w:rsidR="00AE2D7B" w:rsidRPr="00AE2D7B" w:rsidRDefault="00AE2D7B" w:rsidP="00AE2D7B">
            <w:pPr>
              <w:widowControl w:val="0"/>
              <w:ind w:firstLine="709"/>
              <w:jc w:val="both"/>
            </w:pPr>
            <w:r w:rsidRPr="00AE2D7B">
              <w:t>Поста</w:t>
            </w:r>
            <w:r w:rsidR="009D0BCF">
              <w:t xml:space="preserve">новлением </w:t>
            </w:r>
            <w:r w:rsidRPr="00AE2D7B">
              <w:t xml:space="preserve">Правительства </w:t>
            </w:r>
            <w:r w:rsidRPr="00AE2D7B">
              <w:lastRenderedPageBreak/>
              <w:t>Российской Федерации от 29 декабря 2018 года № 1718 «О внесении изменений в Правила проведения в 2017 году реструктуризации обязательств (задолженности) субъектов Российской Федерации перед Российской Федерацией по бюджетным кредитам» внесены следующие основные изменения в Правила:</w:t>
            </w:r>
          </w:p>
          <w:p w:rsidR="00AE2D7B" w:rsidRPr="00AE2D7B" w:rsidRDefault="00AE2D7B" w:rsidP="00AE2D7B">
            <w:pPr>
              <w:widowControl w:val="0"/>
              <w:ind w:firstLine="709"/>
              <w:jc w:val="both"/>
            </w:pPr>
            <w:proofErr w:type="gramStart"/>
            <w:r w:rsidRPr="00AE2D7B">
              <w:t>установлены меры дисциплинарной ответственности к должностным лицам органов государственной власти субъекта Российской Федерации, чьи действия (бездействие) привели к нарушению обязательств субъекта Российской Федерации направлять в Министерство финансов Российской Федерации и согласовывать с ним (до внесения в законодательный (представительный) орган государственной власти субъекта Российской Федерации) предполагаемые изменения в закон о бюджете субъекта Российской Федерации в случае, если такие изменения приводят к</w:t>
            </w:r>
            <w:proofErr w:type="gramEnd"/>
            <w:r w:rsidRPr="00AE2D7B">
              <w:t xml:space="preserve"> изменению дефицита бюджета субъекта Российской Федерации, а также иных обязательств по проведению реструктуризации задолженности по бюджетному кредиту, подлежащих включению в дополнительное соглашение;</w:t>
            </w:r>
          </w:p>
          <w:p w:rsidR="00AE2D7B" w:rsidRPr="00AE2D7B" w:rsidRDefault="00AE2D7B" w:rsidP="00AE2D7B">
            <w:pPr>
              <w:widowControl w:val="0"/>
              <w:ind w:firstLine="709"/>
              <w:jc w:val="both"/>
            </w:pPr>
            <w:r w:rsidRPr="00AE2D7B">
              <w:t>определены основания для освобождения от ответственности за неисполнение субъектом Российской Федерации условий реструктуризации (прекращение полномочий высшего должностного лица субъекта Российской Федерации и избрание (назначение) другого лица высшим должностным лицом субъекта Российской Федерации, а также невыполнение обязатель</w:t>
            </w:r>
            <w:proofErr w:type="gramStart"/>
            <w:r w:rsidRPr="00AE2D7B">
              <w:t>ств всл</w:t>
            </w:r>
            <w:proofErr w:type="gramEnd"/>
            <w:r w:rsidRPr="00AE2D7B">
              <w:t>едствие возникновения обстоятельств непреодолимой силы);</w:t>
            </w:r>
          </w:p>
          <w:p w:rsidR="00AE2D7B" w:rsidRPr="00AE2D7B" w:rsidRDefault="00AE2D7B" w:rsidP="009D0BCF">
            <w:pPr>
              <w:widowControl w:val="0"/>
              <w:ind w:firstLine="709"/>
              <w:jc w:val="both"/>
            </w:pPr>
            <w:r w:rsidRPr="00AE2D7B">
              <w:lastRenderedPageBreak/>
              <w:t>скорректирован перечень обязательств, принимаемых Заемщиком, для проведения реструктуризации задолженности по бюджетному кредиту, подлежащих включению в дополнительное соглашение.</w:t>
            </w:r>
          </w:p>
          <w:p w:rsidR="00AE2D7B" w:rsidRPr="00AE2D7B" w:rsidRDefault="00AE2D7B" w:rsidP="009D0BCF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5 статьи 9 областного закона от 14 марта </w:t>
            </w:r>
            <w:r w:rsidRPr="00AE2D7B">
              <w:rPr>
                <w:rFonts w:ascii="Times New Roman" w:hAnsi="Times New Roman" w:cs="Times New Roman"/>
                <w:sz w:val="24"/>
                <w:szCs w:val="24"/>
              </w:rPr>
              <w:br/>
              <w:t>2007 года № 320-16-ОЗ «О договорах и соглашениях Архангельской области» заключение соглашений Архангельской области утверждается областным законом.</w:t>
            </w:r>
          </w:p>
          <w:p w:rsidR="00820AF4" w:rsidRPr="000A5228" w:rsidRDefault="00820AF4" w:rsidP="00F60068">
            <w:pPr>
              <w:pStyle w:val="ConsPlusNonformat"/>
              <w:ind w:firstLine="720"/>
              <w:jc w:val="both"/>
            </w:pPr>
          </w:p>
        </w:tc>
        <w:tc>
          <w:tcPr>
            <w:tcW w:w="1701" w:type="dxa"/>
          </w:tcPr>
          <w:p w:rsidR="00820AF4" w:rsidRDefault="00AE2D7B" w:rsidP="00AE2D7B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AE2D7B" w:rsidRPr="001551C5" w:rsidRDefault="00AE2D7B" w:rsidP="00AE2D7B">
            <w:pPr>
              <w:pStyle w:val="a7"/>
              <w:ind w:firstLine="708"/>
              <w:jc w:val="both"/>
              <w:rPr>
                <w:b/>
              </w:rPr>
            </w:pPr>
            <w:r w:rsidRPr="001551C5">
              <w:t xml:space="preserve">Комитет предлагает депутатам областного Собрания депутатов  </w:t>
            </w:r>
            <w:r w:rsidRPr="001551C5">
              <w:rPr>
                <w:b/>
              </w:rPr>
              <w:t>принять предложенный проект</w:t>
            </w:r>
            <w:r w:rsidRPr="001551C5">
              <w:t xml:space="preserve"> областного закона на очередной </w:t>
            </w:r>
            <w:r>
              <w:t xml:space="preserve">девятой </w:t>
            </w:r>
            <w:r w:rsidRPr="001551C5">
              <w:t xml:space="preserve">сессии Архангельского областного Собрания депутатов </w:t>
            </w:r>
            <w:r>
              <w:t>седьмого</w:t>
            </w:r>
            <w:r w:rsidRPr="001551C5">
              <w:t xml:space="preserve"> созыва </w:t>
            </w:r>
            <w:r w:rsidRPr="001551C5">
              <w:rPr>
                <w:b/>
              </w:rPr>
              <w:t>в п</w:t>
            </w:r>
            <w:r w:rsidR="00F03E8B">
              <w:rPr>
                <w:b/>
              </w:rPr>
              <w:t>ервом чтении и во втором чтении</w:t>
            </w:r>
          </w:p>
          <w:p w:rsidR="00820AF4" w:rsidRPr="005C253B" w:rsidRDefault="00820AF4" w:rsidP="009666ED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820AF4" w:rsidRPr="00F118F7" w:rsidTr="009666ED">
        <w:trPr>
          <w:trHeight w:val="784"/>
        </w:trPr>
        <w:tc>
          <w:tcPr>
            <w:tcW w:w="588" w:type="dxa"/>
          </w:tcPr>
          <w:p w:rsidR="00820AF4" w:rsidRDefault="00820AF4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39" w:type="dxa"/>
          </w:tcPr>
          <w:p w:rsidR="00820AF4" w:rsidRPr="00F60068" w:rsidRDefault="00F60068" w:rsidP="00F60068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F60068">
              <w:rPr>
                <w:b w:val="0"/>
                <w:sz w:val="24"/>
                <w:szCs w:val="24"/>
              </w:rPr>
              <w:t>Рассмотрение проекта областного закона «Об исполнении бюджета территориального фонда обязательного медицинского страхования Архангельской области за 2018 год</w:t>
            </w:r>
            <w:r w:rsidRPr="00F60068">
              <w:rPr>
                <w:b w:val="0"/>
                <w:color w:val="000000"/>
                <w:sz w:val="24"/>
                <w:szCs w:val="24"/>
              </w:rPr>
              <w:t>»</w:t>
            </w:r>
            <w:r w:rsidRPr="00F60068">
              <w:rPr>
                <w:b w:val="0"/>
                <w:sz w:val="24"/>
                <w:szCs w:val="24"/>
              </w:rPr>
              <w:t xml:space="preserve"> (первое и второе чтение)</w:t>
            </w:r>
          </w:p>
        </w:tc>
        <w:tc>
          <w:tcPr>
            <w:tcW w:w="1942" w:type="dxa"/>
          </w:tcPr>
          <w:p w:rsidR="00820AF4" w:rsidRPr="009666ED" w:rsidRDefault="003E7A0C" w:rsidP="003E7A0C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Правительство Архангельской области</w:t>
            </w:r>
            <w:r w:rsidR="009E1A40">
              <w:rPr>
                <w:bCs/>
                <w:sz w:val="24"/>
                <w:szCs w:val="24"/>
              </w:rPr>
              <w:t xml:space="preserve">/ </w:t>
            </w:r>
            <w:r>
              <w:rPr>
                <w:bCs/>
                <w:sz w:val="24"/>
                <w:szCs w:val="24"/>
              </w:rPr>
              <w:t xml:space="preserve">Н.Н. </w:t>
            </w:r>
            <w:proofErr w:type="spellStart"/>
            <w:r>
              <w:rPr>
                <w:bCs/>
                <w:sz w:val="24"/>
                <w:szCs w:val="24"/>
              </w:rPr>
              <w:t>Яс</w:t>
            </w:r>
            <w:r w:rsidR="005C68A4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ко</w:t>
            </w:r>
            <w:proofErr w:type="spellEnd"/>
            <w:r>
              <w:rPr>
                <w:bCs/>
                <w:sz w:val="24"/>
                <w:szCs w:val="24"/>
              </w:rPr>
              <w:t xml:space="preserve">, А.А. </w:t>
            </w:r>
            <w:proofErr w:type="spellStart"/>
            <w:r>
              <w:rPr>
                <w:bCs/>
                <w:sz w:val="24"/>
                <w:szCs w:val="24"/>
              </w:rPr>
              <w:t>Карпунов</w:t>
            </w:r>
            <w:proofErr w:type="spellEnd"/>
          </w:p>
        </w:tc>
        <w:tc>
          <w:tcPr>
            <w:tcW w:w="5146" w:type="dxa"/>
          </w:tcPr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E7A0C">
              <w:rPr>
                <w:sz w:val="24"/>
                <w:szCs w:val="24"/>
              </w:rPr>
              <w:t>Согласно представленному отчету за 2018 год в бюджет территориального фонда ОМС поступили доходы в сумме                              21 742,32 млн. рублей или на 21,7 % больше аналогичного периода прошлого года (100,2 % от назначений, утвержденных на год областным законом о бюджете территориального фонда), в том числе налоговые и неналоговые доходы составили 48,33 млн. рублей (130,6 % от назначений, утвержденных на год областным законом о бюджете</w:t>
            </w:r>
            <w:proofErr w:type="gramEnd"/>
            <w:r w:rsidRPr="003E7A0C">
              <w:rPr>
                <w:sz w:val="24"/>
                <w:szCs w:val="24"/>
              </w:rPr>
              <w:t xml:space="preserve"> территориального фонда) или на 5,46 % увеличение к уровню прошлого отчетного периода, безвозмездные поступления составили 21 693,9 млн. рублей                      (100,14 % от назначений, утвержденных на год областным законом о бюджете территориального фонда) или на 21,78 % больше аналогичного периода прошлого года.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E7A0C">
              <w:rPr>
                <w:sz w:val="24"/>
                <w:szCs w:val="24"/>
              </w:rPr>
              <w:t xml:space="preserve">В доходную часть бюджета территориального фонда ОМС в 2018 году поступили следующие налоговые и неналоговые доходы: доходы от оказания платных услуг (работ) и компенсации затрат государства на сумму </w:t>
            </w:r>
            <w:r>
              <w:rPr>
                <w:sz w:val="24"/>
                <w:szCs w:val="24"/>
              </w:rPr>
              <w:t xml:space="preserve"> </w:t>
            </w:r>
            <w:r w:rsidRPr="003E7A0C">
              <w:rPr>
                <w:sz w:val="24"/>
                <w:szCs w:val="24"/>
              </w:rPr>
              <w:t xml:space="preserve">2,13 млн. рублей (или на 100 % от назначений, утвержденных на год </w:t>
            </w:r>
            <w:r w:rsidRPr="003E7A0C">
              <w:rPr>
                <w:sz w:val="24"/>
                <w:szCs w:val="24"/>
              </w:rPr>
              <w:lastRenderedPageBreak/>
              <w:t>областным законом о бюджете территориального фонда), штрафов, санкций, возмещение ущерба на сумму 13,94 млн. рублей или на 12,6 % больше поступлений аналогичного</w:t>
            </w:r>
            <w:proofErr w:type="gramEnd"/>
            <w:r w:rsidRPr="003E7A0C">
              <w:rPr>
                <w:sz w:val="24"/>
                <w:szCs w:val="24"/>
              </w:rPr>
              <w:t xml:space="preserve"> периода прошлого года (или 178,69 % от назначений, утвержденных на год областным законом о бюджете территориального фонда), прочих неналоговых доходов </w:t>
            </w:r>
            <w:r>
              <w:rPr>
                <w:sz w:val="24"/>
                <w:szCs w:val="24"/>
              </w:rPr>
              <w:t xml:space="preserve">на сумму </w:t>
            </w:r>
            <w:r w:rsidRPr="003E7A0C">
              <w:rPr>
                <w:sz w:val="24"/>
                <w:szCs w:val="24"/>
              </w:rPr>
              <w:t xml:space="preserve">32,27 млн. рублей  (или 119,1 % от назначений, утвержденных на год областным законом о бюджете территориального фонда). 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E7A0C">
              <w:rPr>
                <w:sz w:val="24"/>
                <w:szCs w:val="24"/>
              </w:rPr>
              <w:t xml:space="preserve">Поступление средств на финансовое обеспечение организации ОМС за счет федеральных средств и средств бюджетов территориальных фондов ОМС (межтерриториальные расчеты) в 2018 году составило </w:t>
            </w:r>
            <w:r>
              <w:rPr>
                <w:sz w:val="24"/>
                <w:szCs w:val="24"/>
              </w:rPr>
              <w:t xml:space="preserve">  </w:t>
            </w:r>
            <w:r w:rsidRPr="003E7A0C">
              <w:rPr>
                <w:sz w:val="24"/>
                <w:szCs w:val="24"/>
              </w:rPr>
              <w:t>21 703,69 млн. рублей (или 100,2 % от назначений, утвержденных на год областным законом о бюджете территориального фонда),  по сравнению с аналогичным периодом прошлого года увеличено на 3 639,36 млн. рублей или на 20,1</w:t>
            </w:r>
            <w:r w:rsidR="00A07E5D">
              <w:rPr>
                <w:sz w:val="24"/>
                <w:szCs w:val="24"/>
              </w:rPr>
              <w:t xml:space="preserve"> %.</w:t>
            </w:r>
            <w:proofErr w:type="gramEnd"/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 xml:space="preserve">Доходы территориального фонда ОМС от возврата остатков субсидий, субвенций и </w:t>
            </w:r>
            <w:proofErr w:type="gramStart"/>
            <w:r w:rsidRPr="003E7A0C">
              <w:rPr>
                <w:sz w:val="24"/>
                <w:szCs w:val="24"/>
              </w:rPr>
              <w:t>иных межбюджетных трансфертов, имеющих целевое назначение прошлых лет составили</w:t>
            </w:r>
            <w:proofErr w:type="gramEnd"/>
            <w:r w:rsidRPr="003E7A0C">
              <w:rPr>
                <w:sz w:val="24"/>
                <w:szCs w:val="24"/>
              </w:rPr>
              <w:t xml:space="preserve"> 12,79 млн. рублей (или 668,1 % от назначений, утвержденных на год областным законом о бюджете территориального фонда), по сравнению с аналогичным периодом прошлого года увеличение на 10,46 млн. рублей. Из них 1,91 млн. рублей  поступили от министерства здравоохранения Архангельской области в связи с расторжением договоров с медицинскими работниками, заключенными в </w:t>
            </w:r>
            <w:r w:rsidRPr="003E7A0C">
              <w:rPr>
                <w:sz w:val="24"/>
                <w:szCs w:val="24"/>
              </w:rPr>
              <w:lastRenderedPageBreak/>
              <w:t xml:space="preserve">предыдущие годы; 0,06 млн. рублей поступили от территориальных фондов ОМС других субъектов РФ, как межбюджетные трансферты прошлых лет, подлежащие возврату; 10,83 млн. рублей поступили от министерства строительства и архитектуры Архангельской области как возврат иных межбюджетных трансфертов прошлых лет, поступивших из бюджета ФОМС, в рамках программы модернизации здравоохранения Архангельской области, в части мероприятий по проектированию, строительству и вводу в эксплуатацию перинатального центра. </w:t>
            </w:r>
          </w:p>
          <w:p w:rsidR="003E7A0C" w:rsidRPr="003E7A0C" w:rsidRDefault="003E7A0C" w:rsidP="00A07E5D">
            <w:pPr>
              <w:pStyle w:val="a3"/>
              <w:ind w:firstLine="708"/>
              <w:rPr>
                <w:bCs/>
                <w:sz w:val="24"/>
                <w:szCs w:val="24"/>
              </w:rPr>
            </w:pPr>
            <w:proofErr w:type="gramStart"/>
            <w:r w:rsidRPr="003E7A0C">
              <w:rPr>
                <w:sz w:val="24"/>
                <w:szCs w:val="24"/>
              </w:rPr>
              <w:t>Возврат в бюджет ФОМС и областной бюджет субъекта РФ  остатков субсидий, субвенций и иных межбюджетных трансфертов, имеющих целевое назначение прошлых лет составил -22,50 млн. рублей (или 305,2 % от назначений, утвержденных на год областным законом о бюджете территориального фонда), по сравнению с аналогичным периодом прошлого года уменьшение на -250,44 млн. рублей или на 91,76 %</w:t>
            </w:r>
            <w:r w:rsidR="00A07E5D">
              <w:rPr>
                <w:sz w:val="24"/>
                <w:szCs w:val="24"/>
              </w:rPr>
              <w:t>.</w:t>
            </w:r>
            <w:proofErr w:type="gramEnd"/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Расходы бюджета территориального фонда за 2018 год составили                     21 741,8 млн. рублей или больше аналогичного периода прошлого года на 3 290,49 млн. рублей (на 17,83 %) (99,4 % от назначений, утвержденным на год областным законом о бюджете территориального фонда).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E7A0C">
              <w:rPr>
                <w:sz w:val="24"/>
                <w:szCs w:val="24"/>
              </w:rPr>
              <w:t xml:space="preserve">Основной объем расходов территориального фонда в 2018 году 99,3 % всех расходов территориального фонда ОМС направлен на осуществление полномочий в сфере ОМС 21 633,69 млн. рублей или на 9,8 % больше аналогичного периода прошлого года </w:t>
            </w:r>
            <w:r w:rsidRPr="003E7A0C">
              <w:rPr>
                <w:sz w:val="24"/>
                <w:szCs w:val="24"/>
              </w:rPr>
              <w:lastRenderedPageBreak/>
              <w:t>(99,44 % от назначений утвержденным на год областным законом о бюджете территориального фонда), в том числе средства перечислены: в страховые медицинские организации – 20 328,73 млн. рублей или на</w:t>
            </w:r>
            <w:proofErr w:type="gramEnd"/>
            <w:r w:rsidRPr="003E7A0C">
              <w:rPr>
                <w:sz w:val="24"/>
                <w:szCs w:val="24"/>
              </w:rPr>
              <w:t xml:space="preserve"> 18,74 % с увеличением</w:t>
            </w:r>
            <w:r>
              <w:rPr>
                <w:sz w:val="24"/>
                <w:szCs w:val="24"/>
              </w:rPr>
              <w:t xml:space="preserve"> к </w:t>
            </w:r>
            <w:r w:rsidRPr="003E7A0C">
              <w:rPr>
                <w:sz w:val="24"/>
                <w:szCs w:val="24"/>
              </w:rPr>
              <w:t xml:space="preserve">2017 году; в медицинские организации  – 313,29 млн. рублей или с увеличением к прошлому году на 12,99 %; в территориальные фонды ОМС других субъектов РФ на оплату медицинской помощи, оказанной гражданам, застрахованным на территории Архангельской области, за пределами территории страхования  – 633,0 млн. рублей или с увеличением к прошлому отчетному периоду на 12,37 % (причинами увеличения данных расходов являются рост нормативов по условиям оказания медицинской помощи в рамках базовой программы); </w:t>
            </w:r>
            <w:proofErr w:type="gramStart"/>
            <w:r w:rsidRPr="003E7A0C">
              <w:rPr>
                <w:spacing w:val="-2"/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из средств нормированного страхового запаса территориального фонда в медицинские организации направлено  – </w:t>
            </w:r>
            <w:r>
              <w:rPr>
                <w:spacing w:val="-2"/>
                <w:sz w:val="24"/>
                <w:szCs w:val="24"/>
              </w:rPr>
              <w:t xml:space="preserve">   </w:t>
            </w:r>
            <w:r w:rsidRPr="003E7A0C">
              <w:rPr>
                <w:spacing w:val="-2"/>
                <w:sz w:val="24"/>
                <w:szCs w:val="24"/>
              </w:rPr>
              <w:t>74,75 млн. рублей или на 36,08 % с уменьшением к уровню прошлого периода (</w:t>
            </w:r>
            <w:r w:rsidRPr="003E7A0C">
              <w:rPr>
                <w:sz w:val="24"/>
                <w:szCs w:val="24"/>
              </w:rPr>
              <w:t>на дополнительное профессиональное образование медицинских работников – 1,34 млн. рублей, на приобретение медицинского оборудования</w:t>
            </w:r>
            <w:proofErr w:type="gramEnd"/>
            <w:r w:rsidRPr="003E7A0C">
              <w:rPr>
                <w:sz w:val="24"/>
                <w:szCs w:val="24"/>
              </w:rPr>
              <w:t xml:space="preserve">  – </w:t>
            </w:r>
            <w:proofErr w:type="gramStart"/>
            <w:r w:rsidRPr="003E7A0C">
              <w:rPr>
                <w:sz w:val="24"/>
                <w:szCs w:val="24"/>
              </w:rPr>
              <w:t xml:space="preserve">57,69 млн. рублей; на  проведение ремонта медицинского оборудования – 15,71 млн. рублей); на ведение дела страховых медицинских организаций – 253,93 млн. </w:t>
            </w:r>
            <w:r w:rsidRPr="003E7A0C">
              <w:rPr>
                <w:sz w:val="24"/>
                <w:szCs w:val="24"/>
              </w:rPr>
              <w:lastRenderedPageBreak/>
              <w:t xml:space="preserve">рублей, что не превышает установленного законом норматива 1,3 % или с увеличением на 13,0 % к уровню 2017 года. </w:t>
            </w:r>
            <w:proofErr w:type="gramEnd"/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Расходы на единовременные компенсационные выплаты медицинским работникам, прибывшим (переехавшим) на работу в сельскую местность в 2018 году не производились, так как  выплаты осуществлялись с 2018 года из областного бюджета.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Расходы на выполнение управленческих функций территориальным фондом составили 108,12 млн. рублей или 97,17 %  к плановым значениям,  с увеличением к уровню прошлого года на 5,92 %.</w:t>
            </w:r>
          </w:p>
          <w:p w:rsidR="003E7A0C" w:rsidRPr="003E7A0C" w:rsidRDefault="003E7A0C" w:rsidP="003E7A0C">
            <w:pPr>
              <w:tabs>
                <w:tab w:val="left" w:pos="1134"/>
              </w:tabs>
              <w:ind w:firstLine="709"/>
              <w:jc w:val="both"/>
            </w:pPr>
            <w:proofErr w:type="gramStart"/>
            <w:r w:rsidRPr="003E7A0C">
              <w:t>Нормативный страховой запас на 2018 год установлен в объеме  1 800 млн. рублей, что  больше аналогичного периода прошлого года на 400,0 млн. рублей или на 28,57 %. В 2018 году за счет средств нормированного страхового запаса территориального фонда произведены расходы в размере 1 775,01 млн. рублей или на 80,35 % больше, чем в 2017</w:t>
            </w:r>
            <w:r w:rsidR="00E369BB">
              <w:t xml:space="preserve"> году.</w:t>
            </w:r>
            <w:proofErr w:type="gramEnd"/>
          </w:p>
          <w:p w:rsidR="003E7A0C" w:rsidRPr="003E7A0C" w:rsidRDefault="003E7A0C" w:rsidP="003E7A0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3E7A0C">
              <w:t>Территориальная программа государственных гарантий бесплатного оказания гражданам медицинской помощи в Арханг</w:t>
            </w:r>
            <w:r>
              <w:t xml:space="preserve">ельской области на </w:t>
            </w:r>
            <w:r w:rsidRPr="003E7A0C">
              <w:t>2018 год и на плановый период 2019 и 2021 годы, утверждена постановлением Правительства  Архангельской области от 26.12.2017 года  № 607-пп (</w:t>
            </w:r>
            <w:r w:rsidRPr="003E7A0C">
              <w:rPr>
                <w:rFonts w:eastAsiaTheme="minorHAnsi"/>
                <w:lang w:eastAsia="en-US"/>
              </w:rPr>
              <w:t xml:space="preserve">ред. постановлений Правительства Архангельской области от 09.06.2018 </w:t>
            </w:r>
            <w:hyperlink r:id="rId8" w:history="1">
              <w:r w:rsidRPr="003E7A0C">
                <w:rPr>
                  <w:rFonts w:eastAsiaTheme="minorHAnsi"/>
                  <w:lang w:eastAsia="en-US"/>
                </w:rPr>
                <w:t>N 259-пп</w:t>
              </w:r>
            </w:hyperlink>
            <w:r w:rsidRPr="003E7A0C">
              <w:rPr>
                <w:rFonts w:eastAsiaTheme="minorHAnsi"/>
                <w:lang w:eastAsia="en-US"/>
              </w:rPr>
              <w:t xml:space="preserve">, от 21.11.2018 </w:t>
            </w:r>
            <w:hyperlink r:id="rId9" w:history="1">
              <w:r w:rsidRPr="003E7A0C">
                <w:rPr>
                  <w:rFonts w:eastAsiaTheme="minorHAnsi"/>
                  <w:lang w:eastAsia="en-US"/>
                </w:rPr>
                <w:t>N 547-пп</w:t>
              </w:r>
            </w:hyperlink>
            <w:r w:rsidRPr="003E7A0C">
              <w:t>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E7A0C">
              <w:rPr>
                <w:sz w:val="24"/>
                <w:szCs w:val="24"/>
              </w:rPr>
              <w:t xml:space="preserve">Общая стоимость Программы государственных гарантий с учетом изменений утверждена 26 560,97 млн. рублей с ростом к уровню  2017 года на  21,74 %, в том числе </w:t>
            </w:r>
            <w:r w:rsidRPr="003E7A0C">
              <w:rPr>
                <w:sz w:val="24"/>
                <w:szCs w:val="24"/>
              </w:rPr>
              <w:lastRenderedPageBreak/>
              <w:t>стоимость программы за счет средств ОМС составила 21 295</w:t>
            </w:r>
            <w:r w:rsidRPr="003E7A0C">
              <w:rPr>
                <w:rFonts w:eastAsiaTheme="minorHAnsi"/>
                <w:sz w:val="24"/>
                <w:szCs w:val="24"/>
                <w:lang w:eastAsia="en-US"/>
              </w:rPr>
              <w:t xml:space="preserve">,59 </w:t>
            </w:r>
            <w:r w:rsidRPr="003E7A0C">
              <w:rPr>
                <w:sz w:val="24"/>
                <w:szCs w:val="24"/>
              </w:rPr>
              <w:t>млн. рублей и увеличилась по сравнению с прошлым годом на 20,36 %, исполнена программа ОМС в сумме 20 743,87 млн. рублей, что больше уровня прошлого года на 3</w:t>
            </w:r>
            <w:proofErr w:type="gramEnd"/>
            <w:r w:rsidRPr="003E7A0C">
              <w:rPr>
                <w:sz w:val="24"/>
                <w:szCs w:val="24"/>
              </w:rPr>
              <w:t xml:space="preserve"> 884,22 млн. рублей или  23,0 %. (97,41 % от плановых назначений).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Размер страховых взносов на обязательное медицинское страхование неработающего населения Архангельской области составил 8 431,4 млн. рублей или на 6,9 % больше к уровню 2017 года.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Фактическое исполнение нормативов объемов медицинской помощи на одно застрахованное лицо, в рамках программы ОМС за 2018 год составило: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 По амбулаторно-поликлинической помощи: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с профилактической целью – 100,1 % от утвержденного территориального норматива (в 2017 году – 100,3 %);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по неотложной медицинской помощи – 97,9 % от утвержденного территориального норматива (в 2017 году – 100,2  %);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по обращениям в связи с заболеваниями – 99,3 % от утвержденного территориального норматива (в 2017 году –96,9 %).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 По стационарной помощи – 99,4% от утвержденного территориального норматива (в 2017 году – 101,5  %).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 По дневному стационару – 100,7 % от утвержденного территориального норматива (в 2017 году – 100,3  %).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 По скорой медицинской помощи – 94,5 % от утвержденного территориального норматива (в 2017 году – 92,3  %).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 xml:space="preserve">- По медицинской реабилитации – 85,56 </w:t>
            </w:r>
            <w:r w:rsidRPr="003E7A0C">
              <w:rPr>
                <w:sz w:val="24"/>
                <w:szCs w:val="24"/>
              </w:rPr>
              <w:lastRenderedPageBreak/>
              <w:t>% от утвержденного территориального норматива (в 2017 году – 102,6 %).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E7A0C">
              <w:rPr>
                <w:sz w:val="24"/>
                <w:szCs w:val="24"/>
              </w:rPr>
              <w:t xml:space="preserve">В 2018 году наблюдалось низкое выполнение утвержденных нормативов объема медицинской помощи по территориальной программе ОМС по сравнению с прошлым годом по скорой медицинской помощи 94,5 % (2017 год </w:t>
            </w:r>
            <w:r w:rsidRPr="003E7A0C">
              <w:rPr>
                <w:sz w:val="24"/>
                <w:szCs w:val="24"/>
              </w:rPr>
              <w:softHyphen/>
              <w:t xml:space="preserve">– 92,3 %),   неотложной медицинской помощи 97,9 % ((2017 год </w:t>
            </w:r>
            <w:r w:rsidRPr="003E7A0C">
              <w:rPr>
                <w:sz w:val="24"/>
                <w:szCs w:val="24"/>
              </w:rPr>
              <w:softHyphen/>
              <w:t>– 100,2 %) и по медицинской реабилитации 85,56 % (2017 году – 102,6 %).</w:t>
            </w:r>
            <w:proofErr w:type="gramEnd"/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Фактическое исполнение по видам медицинской помощи, в рамках программы ОМС за 2018 год составило: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 скорой медицинской помощи –  95,28 % (в 2017 году – 98,77 %);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 xml:space="preserve">- амбулаторно-поликлинической помощи – 97,49 % (в 2017 году </w:t>
            </w:r>
            <w:r w:rsidR="00F03E8B">
              <w:rPr>
                <w:sz w:val="24"/>
                <w:szCs w:val="24"/>
              </w:rPr>
              <w:t xml:space="preserve">–  </w:t>
            </w:r>
            <w:r w:rsidRPr="003E7A0C">
              <w:rPr>
                <w:sz w:val="24"/>
                <w:szCs w:val="24"/>
              </w:rPr>
              <w:t xml:space="preserve"> 99,2 %);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 стационарной медицинской помощи – 98,19 % (в 2017 – 101,05 %);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 дневному стационару – 94,19 % (в 2017 году –80,5%);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>-медицинской реабилитации – 74,89 % (в 2017 году – 197,3 %);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 xml:space="preserve">Фактический </w:t>
            </w:r>
            <w:proofErr w:type="spellStart"/>
            <w:r w:rsidRPr="003E7A0C">
              <w:rPr>
                <w:sz w:val="24"/>
                <w:szCs w:val="24"/>
              </w:rPr>
              <w:t>подушевой</w:t>
            </w:r>
            <w:proofErr w:type="spellEnd"/>
            <w:r w:rsidRPr="003E7A0C">
              <w:rPr>
                <w:sz w:val="24"/>
                <w:szCs w:val="24"/>
              </w:rPr>
              <w:t xml:space="preserve"> норматив финансирования программы ОМС в расчете на одно застрахованное лицо за 2018 год составил 17 850,24 рублей или меньше утвержденного на 2,56 %. Относительно фактического значения 2017 года больше на 3 495,84 рубля или на 24,35 %.  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 xml:space="preserve">Бюджет территориального фонда ОМС за отчетный 2018 год исполнен с превышением доходов над расходами (с </w:t>
            </w:r>
            <w:proofErr w:type="spellStart"/>
            <w:r w:rsidRPr="003E7A0C">
              <w:rPr>
                <w:sz w:val="24"/>
                <w:szCs w:val="24"/>
              </w:rPr>
              <w:t>профицитом</w:t>
            </w:r>
            <w:proofErr w:type="spellEnd"/>
            <w:r w:rsidR="00A07E5D">
              <w:rPr>
                <w:sz w:val="24"/>
                <w:szCs w:val="24"/>
              </w:rPr>
              <w:t xml:space="preserve">) в сумме </w:t>
            </w:r>
            <w:r w:rsidRPr="003E7A0C">
              <w:rPr>
                <w:sz w:val="24"/>
                <w:szCs w:val="24"/>
              </w:rPr>
              <w:t xml:space="preserve"> 506,4 тыс. рублей. </w:t>
            </w:r>
          </w:p>
          <w:p w:rsidR="003E7A0C" w:rsidRPr="003E7A0C" w:rsidRDefault="003E7A0C" w:rsidP="003E7A0C">
            <w:pPr>
              <w:pStyle w:val="a3"/>
              <w:ind w:firstLine="708"/>
              <w:rPr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 xml:space="preserve">Остаток средств территориального фонда по состоянию на 1 января </w:t>
            </w:r>
            <w:r w:rsidRPr="003E7A0C">
              <w:rPr>
                <w:sz w:val="24"/>
                <w:szCs w:val="24"/>
              </w:rPr>
              <w:br/>
            </w:r>
            <w:r w:rsidRPr="003E7A0C">
              <w:rPr>
                <w:sz w:val="24"/>
                <w:szCs w:val="24"/>
              </w:rPr>
              <w:lastRenderedPageBreak/>
              <w:t>2019 года, образовавшийся в резул</w:t>
            </w:r>
            <w:r w:rsidR="00F03E8B">
              <w:rPr>
                <w:sz w:val="24"/>
                <w:szCs w:val="24"/>
              </w:rPr>
              <w:t xml:space="preserve">ьтате неполного использования в </w:t>
            </w:r>
            <w:r w:rsidRPr="003E7A0C">
              <w:rPr>
                <w:sz w:val="24"/>
                <w:szCs w:val="24"/>
              </w:rPr>
              <w:t>2018 году ассигнований на финан</w:t>
            </w:r>
            <w:r w:rsidR="00A07E5D">
              <w:rPr>
                <w:sz w:val="24"/>
                <w:szCs w:val="24"/>
              </w:rPr>
              <w:t xml:space="preserve">совое обеспечение ОМС, составил </w:t>
            </w:r>
            <w:r w:rsidRPr="003E7A0C">
              <w:rPr>
                <w:sz w:val="24"/>
                <w:szCs w:val="24"/>
              </w:rPr>
              <w:t>167,</w:t>
            </w:r>
            <w:r w:rsidRPr="003E7A0C">
              <w:rPr>
                <w:color w:val="000000"/>
                <w:sz w:val="24"/>
                <w:szCs w:val="24"/>
              </w:rPr>
              <w:t>63 млн</w:t>
            </w:r>
            <w:r w:rsidRPr="003E7A0C">
              <w:rPr>
                <w:sz w:val="24"/>
                <w:szCs w:val="24"/>
              </w:rPr>
              <w:t>. рублей и увеличился по сравнению с остатком средств, сложившимся на 1</w:t>
            </w:r>
            <w:r w:rsidR="00E369BB">
              <w:rPr>
                <w:sz w:val="24"/>
                <w:szCs w:val="24"/>
              </w:rPr>
              <w:t xml:space="preserve"> </w:t>
            </w:r>
            <w:r w:rsidRPr="003E7A0C">
              <w:rPr>
                <w:sz w:val="24"/>
                <w:szCs w:val="24"/>
              </w:rPr>
              <w:t xml:space="preserve">января </w:t>
            </w:r>
            <w:r w:rsidR="00E369BB">
              <w:rPr>
                <w:sz w:val="24"/>
                <w:szCs w:val="24"/>
              </w:rPr>
              <w:t>2018 года</w:t>
            </w:r>
            <w:r w:rsidRPr="003E7A0C">
              <w:rPr>
                <w:sz w:val="24"/>
                <w:szCs w:val="24"/>
              </w:rPr>
              <w:t xml:space="preserve"> на 506,4 тыс. рублей</w:t>
            </w:r>
            <w:r w:rsidR="00E369BB">
              <w:rPr>
                <w:sz w:val="24"/>
                <w:szCs w:val="24"/>
              </w:rPr>
              <w:t>.</w:t>
            </w:r>
          </w:p>
          <w:p w:rsidR="00820AF4" w:rsidRPr="005C68A4" w:rsidRDefault="00820AF4" w:rsidP="005C68A4">
            <w:pPr>
              <w:pStyle w:val="a3"/>
              <w:ind w:firstLine="708"/>
              <w:rPr>
                <w:b/>
              </w:rPr>
            </w:pPr>
          </w:p>
        </w:tc>
        <w:tc>
          <w:tcPr>
            <w:tcW w:w="1701" w:type="dxa"/>
          </w:tcPr>
          <w:p w:rsidR="00820AF4" w:rsidRDefault="002F59E6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E7A0C" w:rsidRPr="003E7A0C" w:rsidRDefault="003E7A0C" w:rsidP="003E7A0C">
            <w:pPr>
              <w:pStyle w:val="a3"/>
              <w:ind w:firstLine="708"/>
              <w:rPr>
                <w:b/>
                <w:sz w:val="24"/>
                <w:szCs w:val="24"/>
              </w:rPr>
            </w:pPr>
            <w:r w:rsidRPr="003E7A0C">
              <w:rPr>
                <w:sz w:val="24"/>
                <w:szCs w:val="24"/>
              </w:rPr>
              <w:t xml:space="preserve">Комитет предлагает депутатам  областного Собрания депутатов рекомендовать </w:t>
            </w:r>
            <w:r w:rsidRPr="003E7A0C">
              <w:rPr>
                <w:b/>
                <w:sz w:val="24"/>
                <w:szCs w:val="24"/>
              </w:rPr>
              <w:t>утвердить Отчет об исполнении бюджета территориального фонда обязательного медицинского страхования Архангельской области за 2018 год и</w:t>
            </w:r>
            <w:r w:rsidRPr="003E7A0C">
              <w:rPr>
                <w:sz w:val="24"/>
                <w:szCs w:val="24"/>
              </w:rPr>
              <w:t xml:space="preserve"> </w:t>
            </w:r>
            <w:r w:rsidRPr="003E7A0C">
              <w:rPr>
                <w:b/>
                <w:sz w:val="24"/>
                <w:szCs w:val="24"/>
              </w:rPr>
              <w:t>принять предложенный проект областного закона</w:t>
            </w:r>
            <w:r w:rsidRPr="003E7A0C">
              <w:rPr>
                <w:sz w:val="24"/>
                <w:szCs w:val="24"/>
              </w:rPr>
              <w:t xml:space="preserve"> на очередной девятой сессии Архангельского областного Собрания депутатов седьмого созыва </w:t>
            </w:r>
            <w:r>
              <w:rPr>
                <w:b/>
                <w:sz w:val="24"/>
                <w:szCs w:val="24"/>
              </w:rPr>
              <w:t>в первом и во втором чтениях</w:t>
            </w:r>
          </w:p>
          <w:p w:rsidR="00820AF4" w:rsidRPr="00E05E2C" w:rsidRDefault="00820AF4" w:rsidP="00E05E2C">
            <w:pPr>
              <w:pStyle w:val="a3"/>
              <w:ind w:firstLine="708"/>
              <w:rPr>
                <w:sz w:val="24"/>
                <w:szCs w:val="24"/>
              </w:rPr>
            </w:pPr>
          </w:p>
        </w:tc>
      </w:tr>
      <w:tr w:rsidR="003913B7" w:rsidRPr="00F118F7" w:rsidTr="009666ED">
        <w:trPr>
          <w:trHeight w:val="784"/>
        </w:trPr>
        <w:tc>
          <w:tcPr>
            <w:tcW w:w="588" w:type="dxa"/>
          </w:tcPr>
          <w:p w:rsidR="003913B7" w:rsidRDefault="003913B7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39" w:type="dxa"/>
          </w:tcPr>
          <w:p w:rsidR="003913B7" w:rsidRPr="00F03E8B" w:rsidRDefault="00A07E5D" w:rsidP="00A07E5D">
            <w:pPr>
              <w:pStyle w:val="text-justif"/>
              <w:shd w:val="clear" w:color="auto" w:fill="FFFFFF"/>
              <w:spacing w:after="0"/>
              <w:jc w:val="both"/>
            </w:pPr>
            <w:r w:rsidRPr="00F03E8B">
              <w:t>Рассмотрение проекта областного закона «</w:t>
            </w:r>
            <w:r w:rsidRPr="00F03E8B">
              <w:rPr>
                <w:bCs/>
                <w:noProof/>
              </w:rPr>
              <w:t xml:space="preserve">Об исполнении </w:t>
            </w:r>
            <w:r w:rsidRPr="00F03E8B">
              <w:rPr>
                <w:bCs/>
              </w:rPr>
              <w:t>областного бюджета за 2018 год»</w:t>
            </w:r>
            <w:r w:rsidRPr="00F03E8B">
              <w:rPr>
                <w:color w:val="000000"/>
              </w:rPr>
              <w:t xml:space="preserve"> </w:t>
            </w:r>
            <w:r w:rsidRPr="00F03E8B">
              <w:t>(первое и второе чтение)</w:t>
            </w:r>
          </w:p>
        </w:tc>
        <w:tc>
          <w:tcPr>
            <w:tcW w:w="1942" w:type="dxa"/>
          </w:tcPr>
          <w:p w:rsidR="003913B7" w:rsidRDefault="005C68A4" w:rsidP="00C729E2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  <w:r w:rsidRPr="00C925F1">
              <w:rPr>
                <w:sz w:val="24"/>
                <w:szCs w:val="24"/>
              </w:rPr>
              <w:t xml:space="preserve"> Ар</w:t>
            </w:r>
            <w:r>
              <w:rPr>
                <w:sz w:val="24"/>
                <w:szCs w:val="24"/>
              </w:rPr>
              <w:t>хангельской области И.А. Орлов/ Е.Ю. Усачева</w:t>
            </w:r>
          </w:p>
        </w:tc>
        <w:tc>
          <w:tcPr>
            <w:tcW w:w="5146" w:type="dxa"/>
          </w:tcPr>
          <w:p w:rsidR="00DE1917" w:rsidRPr="00965139" w:rsidRDefault="00DE1917" w:rsidP="00DE1917">
            <w:pPr>
              <w:pStyle w:val="25"/>
              <w:shd w:val="clear" w:color="auto" w:fill="auto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965139">
              <w:rPr>
                <w:sz w:val="24"/>
                <w:szCs w:val="24"/>
              </w:rPr>
              <w:t xml:space="preserve">Согласно отчету об исполнении областного бюджета за 2018 год поступление доходов составило 78 711,8 млн. рублей, что на 4 720,9 млн. рублей больше утвержденных назначений, процент исполнения составил 106,4%. Комитет отмечает увеличение доходной части областного бюджета в 2018 году по сравнению с 2017 годом на 12,6 %. </w:t>
            </w:r>
          </w:p>
          <w:p w:rsidR="00DE1917" w:rsidRPr="00C925F1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965139">
              <w:rPr>
                <w:sz w:val="24"/>
                <w:szCs w:val="24"/>
              </w:rPr>
              <w:t>По данным отчета об исполнении областного бюджета фактические поступления налоговых и неналоговых доходов за 2018 год составили 75,1 % доходной части или 59 133,3 млн. рублей, что соответствует 106,4 % годового задания, утвержденного законом о бюджете.</w:t>
            </w:r>
            <w:r w:rsidRPr="00C925F1">
              <w:rPr>
                <w:sz w:val="24"/>
                <w:szCs w:val="24"/>
              </w:rPr>
              <w:t xml:space="preserve"> По сравнению с прошлым годом поступление налоговых и неналоговых платежей увеличилось на 14,</w:t>
            </w:r>
            <w:r>
              <w:rPr>
                <w:sz w:val="24"/>
                <w:szCs w:val="24"/>
              </w:rPr>
              <w:t>3</w:t>
            </w:r>
            <w:r w:rsidRPr="00C925F1">
              <w:rPr>
                <w:sz w:val="24"/>
                <w:szCs w:val="24"/>
              </w:rPr>
              <w:t xml:space="preserve"> % или </w:t>
            </w:r>
            <w:r>
              <w:rPr>
                <w:sz w:val="24"/>
                <w:szCs w:val="24"/>
              </w:rPr>
              <w:t>7 385,7</w:t>
            </w:r>
            <w:r w:rsidRPr="00C925F1">
              <w:rPr>
                <w:sz w:val="24"/>
                <w:szCs w:val="24"/>
              </w:rPr>
              <w:t xml:space="preserve"> млн. рублей.</w:t>
            </w:r>
          </w:p>
          <w:p w:rsidR="00DE1917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отчетном периоде увеличились налоговые поступления от плательщиков Ненецкого автономного округа. В виде федеральных налогов, исчисляемых и уплачиваемых на территории Ненецкого автономного округа, в областной бюджет получено </w:t>
            </w:r>
            <w:r>
              <w:rPr>
                <w:sz w:val="24"/>
                <w:szCs w:val="24"/>
              </w:rPr>
              <w:t>7 584,5</w:t>
            </w:r>
            <w:r w:rsidRPr="00C925F1">
              <w:rPr>
                <w:sz w:val="24"/>
                <w:szCs w:val="24"/>
              </w:rPr>
              <w:t xml:space="preserve"> млн. руб</w:t>
            </w:r>
            <w:r>
              <w:rPr>
                <w:sz w:val="24"/>
                <w:szCs w:val="24"/>
              </w:rPr>
              <w:t>лей</w:t>
            </w:r>
            <w:r w:rsidRPr="00C925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сравнению с</w:t>
            </w:r>
            <w:r w:rsidRPr="00C925F1">
              <w:rPr>
                <w:sz w:val="24"/>
                <w:szCs w:val="24"/>
              </w:rPr>
              <w:t xml:space="preserve"> </w:t>
            </w:r>
            <w:r w:rsidRPr="00E60FAC">
              <w:rPr>
                <w:sz w:val="24"/>
                <w:szCs w:val="24"/>
              </w:rPr>
              <w:t>2017 годом от плательщиков НАО получено налоговых платежей больше на 448,8 млн. руб</w:t>
            </w:r>
            <w:r>
              <w:rPr>
                <w:sz w:val="24"/>
                <w:szCs w:val="24"/>
              </w:rPr>
              <w:t>лей</w:t>
            </w:r>
            <w:r w:rsidRPr="00E60FAC">
              <w:rPr>
                <w:sz w:val="24"/>
                <w:szCs w:val="24"/>
              </w:rPr>
              <w:t xml:space="preserve"> или 6,3%.</w:t>
            </w:r>
          </w:p>
          <w:p w:rsidR="00DE1917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2D5299">
              <w:rPr>
                <w:sz w:val="24"/>
                <w:szCs w:val="24"/>
              </w:rPr>
              <w:t>Основна</w:t>
            </w:r>
            <w:r w:rsidRPr="00C925F1">
              <w:rPr>
                <w:sz w:val="24"/>
                <w:szCs w:val="24"/>
              </w:rPr>
              <w:t xml:space="preserve">я часть поступлений налоговых </w:t>
            </w:r>
            <w:r w:rsidRPr="00C925F1">
              <w:rPr>
                <w:sz w:val="24"/>
                <w:szCs w:val="24"/>
              </w:rPr>
              <w:lastRenderedPageBreak/>
              <w:t xml:space="preserve">и неналоговых доходов областного бюджета обеспечена </w:t>
            </w:r>
            <w:r>
              <w:rPr>
                <w:sz w:val="24"/>
                <w:szCs w:val="24"/>
              </w:rPr>
              <w:t xml:space="preserve"> на 84 % </w:t>
            </w:r>
            <w:r w:rsidRPr="00C925F1">
              <w:rPr>
                <w:sz w:val="24"/>
                <w:szCs w:val="24"/>
              </w:rPr>
              <w:t>поступлениями налога на прибыль организаций, налога на доходы физических лиц, налога на имущество организаций</w:t>
            </w:r>
            <w:r>
              <w:rPr>
                <w:sz w:val="24"/>
                <w:szCs w:val="24"/>
              </w:rPr>
              <w:t xml:space="preserve"> и акцизов</w:t>
            </w:r>
            <w:r w:rsidRPr="00C925F1">
              <w:rPr>
                <w:sz w:val="24"/>
                <w:szCs w:val="24"/>
              </w:rPr>
              <w:t>.</w:t>
            </w:r>
          </w:p>
          <w:p w:rsidR="00DE1917" w:rsidRPr="00C925F1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В структуре налоговых и неналоговых доходов наибольший удельный вес занимает налога на прибыль организаций</w:t>
            </w:r>
            <w:r>
              <w:rPr>
                <w:sz w:val="24"/>
                <w:szCs w:val="24"/>
              </w:rPr>
              <w:t xml:space="preserve"> – 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32,0</w:t>
            </w:r>
            <w:r w:rsidRPr="00C925F1">
              <w:rPr>
                <w:sz w:val="24"/>
                <w:szCs w:val="24"/>
              </w:rPr>
              <w:t xml:space="preserve"> %. За 201</w:t>
            </w:r>
            <w:r>
              <w:rPr>
                <w:sz w:val="24"/>
                <w:szCs w:val="24"/>
              </w:rPr>
              <w:t>8</w:t>
            </w:r>
            <w:r w:rsidRPr="00C925F1">
              <w:rPr>
                <w:sz w:val="24"/>
                <w:szCs w:val="24"/>
              </w:rPr>
              <w:t xml:space="preserve"> год перечислено </w:t>
            </w:r>
            <w:r>
              <w:rPr>
                <w:sz w:val="24"/>
                <w:szCs w:val="24"/>
              </w:rPr>
              <w:t>18 868,3</w:t>
            </w:r>
            <w:r w:rsidRPr="00C925F1">
              <w:rPr>
                <w:sz w:val="24"/>
                <w:szCs w:val="24"/>
              </w:rPr>
              <w:t xml:space="preserve"> млн. рублей, что на </w:t>
            </w:r>
            <w:r>
              <w:rPr>
                <w:sz w:val="24"/>
                <w:szCs w:val="24"/>
              </w:rPr>
              <w:t>17,6</w:t>
            </w:r>
            <w:r w:rsidRPr="00C925F1">
              <w:rPr>
                <w:sz w:val="24"/>
                <w:szCs w:val="24"/>
              </w:rPr>
              <w:t xml:space="preserve"> % или на </w:t>
            </w:r>
            <w:r>
              <w:rPr>
                <w:sz w:val="24"/>
                <w:szCs w:val="24"/>
              </w:rPr>
              <w:t>2 824,9</w:t>
            </w:r>
            <w:r w:rsidRPr="00C925F1">
              <w:rPr>
                <w:sz w:val="24"/>
                <w:szCs w:val="24"/>
              </w:rPr>
              <w:t xml:space="preserve"> млн. рублей </w:t>
            </w:r>
            <w:r>
              <w:rPr>
                <w:sz w:val="24"/>
                <w:szCs w:val="24"/>
              </w:rPr>
              <w:t>больше</w:t>
            </w:r>
            <w:r w:rsidRPr="00C925F1">
              <w:rPr>
                <w:sz w:val="24"/>
                <w:szCs w:val="24"/>
              </w:rPr>
              <w:t>, чем за 201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год, годовой план исполнен на 1</w:t>
            </w:r>
            <w:r>
              <w:rPr>
                <w:sz w:val="24"/>
                <w:szCs w:val="24"/>
              </w:rPr>
              <w:t>12,6</w:t>
            </w:r>
            <w:r w:rsidRPr="00C925F1">
              <w:rPr>
                <w:sz w:val="24"/>
                <w:szCs w:val="24"/>
              </w:rPr>
              <w:t>%.</w:t>
            </w:r>
          </w:p>
          <w:p w:rsidR="00DE1917" w:rsidRPr="003651EC" w:rsidRDefault="00DE1917" w:rsidP="003651EC">
            <w:pPr>
              <w:pStyle w:val="25"/>
              <w:shd w:val="clear" w:color="auto" w:fill="auto"/>
              <w:spacing w:before="0" w:line="240" w:lineRule="auto"/>
              <w:ind w:firstLine="708"/>
              <w:rPr>
                <w:i/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 xml:space="preserve">8 </w:t>
            </w:r>
            <w:r w:rsidRPr="00C925F1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 xml:space="preserve">по </w:t>
            </w:r>
            <w:r w:rsidRPr="00C925F1">
              <w:rPr>
                <w:sz w:val="24"/>
                <w:szCs w:val="24"/>
              </w:rPr>
              <w:t>налог</w:t>
            </w:r>
            <w:r>
              <w:rPr>
                <w:sz w:val="24"/>
                <w:szCs w:val="24"/>
              </w:rPr>
              <w:t>у</w:t>
            </w:r>
            <w:r w:rsidRPr="00C925F1">
              <w:rPr>
                <w:sz w:val="24"/>
                <w:szCs w:val="24"/>
              </w:rPr>
              <w:t xml:space="preserve"> на доходы физических лиц</w:t>
            </w:r>
            <w:r>
              <w:rPr>
                <w:sz w:val="24"/>
                <w:szCs w:val="24"/>
              </w:rPr>
              <w:t xml:space="preserve"> в областной бюджет</w:t>
            </w:r>
            <w:r w:rsidRPr="00C925F1">
              <w:rPr>
                <w:sz w:val="24"/>
                <w:szCs w:val="24"/>
              </w:rPr>
              <w:t xml:space="preserve"> поступило </w:t>
            </w:r>
            <w:r>
              <w:rPr>
                <w:sz w:val="24"/>
                <w:szCs w:val="24"/>
              </w:rPr>
              <w:t xml:space="preserve"> 18 683,4</w:t>
            </w:r>
            <w:r w:rsidRPr="00C925F1">
              <w:rPr>
                <w:sz w:val="24"/>
                <w:szCs w:val="24"/>
              </w:rPr>
              <w:t xml:space="preserve"> млн. рублей, что на </w:t>
            </w:r>
            <w:r>
              <w:rPr>
                <w:sz w:val="24"/>
                <w:szCs w:val="24"/>
              </w:rPr>
              <w:t>9,2</w:t>
            </w:r>
            <w:r w:rsidRPr="00C925F1">
              <w:rPr>
                <w:sz w:val="24"/>
                <w:szCs w:val="24"/>
              </w:rPr>
              <w:t xml:space="preserve"> % или на </w:t>
            </w:r>
            <w:r>
              <w:rPr>
                <w:sz w:val="24"/>
                <w:szCs w:val="24"/>
              </w:rPr>
              <w:t>1 567,1</w:t>
            </w:r>
            <w:r w:rsidRPr="00C925F1">
              <w:rPr>
                <w:sz w:val="24"/>
                <w:szCs w:val="24"/>
              </w:rPr>
              <w:t xml:space="preserve"> млн. рублей больше, чем в 201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году. Прогнозный годовой план исполнен на 10</w:t>
            </w:r>
            <w:r>
              <w:rPr>
                <w:sz w:val="24"/>
                <w:szCs w:val="24"/>
              </w:rPr>
              <w:t>4</w:t>
            </w:r>
            <w:r w:rsidRPr="00C925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</w:t>
            </w:r>
            <w:r w:rsidRPr="004E05F2">
              <w:rPr>
                <w:rStyle w:val="0pt"/>
                <w:b w:val="0"/>
              </w:rPr>
              <w:t>%</w:t>
            </w:r>
            <w:r w:rsidRPr="00C925F1">
              <w:rPr>
                <w:rStyle w:val="0pt"/>
              </w:rPr>
              <w:t>.</w:t>
            </w:r>
            <w:r>
              <w:rPr>
                <w:rStyle w:val="0pt"/>
              </w:rPr>
              <w:t xml:space="preserve"> </w:t>
            </w:r>
            <w:r w:rsidRPr="003651EC">
              <w:rPr>
                <w:rStyle w:val="0pt"/>
                <w:b w:val="0"/>
                <w:i w:val="0"/>
              </w:rPr>
              <w:t>Увеличение обусловлено ростом оплаты труда за счет средств бюджета, увеличением заработной платы по крупнейшим налогоплательщикам.</w:t>
            </w:r>
          </w:p>
          <w:p w:rsidR="00DE1917" w:rsidRDefault="00DE1917" w:rsidP="00DE1917">
            <w:pPr>
              <w:pStyle w:val="25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Поступление налога на доходы физических лиц от плательщиков Архангельской области составило </w:t>
            </w:r>
            <w:r>
              <w:rPr>
                <w:sz w:val="24"/>
                <w:szCs w:val="24"/>
              </w:rPr>
              <w:t>17 247,0</w:t>
            </w:r>
            <w:r w:rsidRPr="00C925F1">
              <w:rPr>
                <w:sz w:val="24"/>
                <w:szCs w:val="24"/>
              </w:rPr>
              <w:t xml:space="preserve"> млн. рублей, что на </w:t>
            </w:r>
            <w:r>
              <w:rPr>
                <w:sz w:val="24"/>
                <w:szCs w:val="24"/>
              </w:rPr>
              <w:t>1 486,7</w:t>
            </w:r>
            <w:r w:rsidRPr="00C925F1">
              <w:rPr>
                <w:sz w:val="24"/>
                <w:szCs w:val="24"/>
              </w:rPr>
              <w:t xml:space="preserve"> млн. рублей или на </w:t>
            </w:r>
            <w:r>
              <w:rPr>
                <w:sz w:val="24"/>
                <w:szCs w:val="24"/>
              </w:rPr>
              <w:t>9,4</w:t>
            </w:r>
            <w:r w:rsidRPr="00C925F1">
              <w:rPr>
                <w:sz w:val="24"/>
                <w:szCs w:val="24"/>
              </w:rPr>
              <w:t xml:space="preserve"> % больше, чем в 201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году. Плательщиками Ненецкого автономного округа в отчетном периоде в областной бюджет перечислено налога на доходы физических лиц </w:t>
            </w:r>
            <w:r>
              <w:rPr>
                <w:sz w:val="24"/>
                <w:szCs w:val="24"/>
              </w:rPr>
              <w:t>1 436,4</w:t>
            </w:r>
            <w:r w:rsidRPr="00C925F1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>,</w:t>
            </w:r>
            <w:r w:rsidRPr="00C925F1">
              <w:rPr>
                <w:sz w:val="24"/>
                <w:szCs w:val="24"/>
              </w:rPr>
              <w:t xml:space="preserve"> что на </w:t>
            </w:r>
            <w:r>
              <w:rPr>
                <w:sz w:val="24"/>
                <w:szCs w:val="24"/>
              </w:rPr>
              <w:t>80,3</w:t>
            </w:r>
            <w:r w:rsidRPr="00C925F1">
              <w:rPr>
                <w:sz w:val="24"/>
                <w:szCs w:val="24"/>
              </w:rPr>
              <w:t xml:space="preserve"> млн. рублей или на </w:t>
            </w:r>
            <w:r>
              <w:rPr>
                <w:sz w:val="24"/>
                <w:szCs w:val="24"/>
              </w:rPr>
              <w:t>5,9</w:t>
            </w:r>
            <w:r w:rsidRPr="00C925F1">
              <w:rPr>
                <w:sz w:val="24"/>
                <w:szCs w:val="24"/>
              </w:rPr>
              <w:t xml:space="preserve"> % больше, чем в 201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году.</w:t>
            </w:r>
            <w:r>
              <w:rPr>
                <w:sz w:val="24"/>
                <w:szCs w:val="24"/>
              </w:rPr>
              <w:t xml:space="preserve"> </w:t>
            </w:r>
          </w:p>
          <w:p w:rsidR="00DE1917" w:rsidRDefault="00DE1917" w:rsidP="00DE1917">
            <w:pPr>
              <w:pStyle w:val="25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Отрицательное влияние на конечн</w:t>
            </w:r>
            <w:r>
              <w:rPr>
                <w:sz w:val="24"/>
                <w:szCs w:val="24"/>
              </w:rPr>
              <w:t>ый результат поступления налога</w:t>
            </w:r>
            <w:r w:rsidRPr="00C925F1">
              <w:rPr>
                <w:sz w:val="24"/>
                <w:szCs w:val="24"/>
              </w:rPr>
              <w:t xml:space="preserve"> на доходы физических лиц оказал опережающий рост имущественных  и социальных вычетов над ростом фон</w:t>
            </w:r>
            <w:r>
              <w:rPr>
                <w:sz w:val="24"/>
                <w:szCs w:val="24"/>
              </w:rPr>
              <w:t>да оплаты труда. В целом за 2018</w:t>
            </w:r>
            <w:r w:rsidRPr="00C925F1">
              <w:rPr>
                <w:sz w:val="24"/>
                <w:szCs w:val="24"/>
              </w:rPr>
              <w:t xml:space="preserve"> год из бюджета Архангельской области возвращено </w:t>
            </w:r>
            <w:r>
              <w:rPr>
                <w:sz w:val="24"/>
                <w:szCs w:val="24"/>
              </w:rPr>
              <w:lastRenderedPageBreak/>
              <w:t>2 616,0</w:t>
            </w:r>
            <w:r w:rsidRPr="00C925F1">
              <w:rPr>
                <w:sz w:val="24"/>
                <w:szCs w:val="24"/>
              </w:rPr>
              <w:t xml:space="preserve"> млн. рублей с ростом на </w:t>
            </w:r>
            <w:r>
              <w:rPr>
                <w:sz w:val="24"/>
                <w:szCs w:val="24"/>
              </w:rPr>
              <w:t>15,5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 w:rsidRPr="00C925F1">
              <w:rPr>
                <w:sz w:val="24"/>
                <w:szCs w:val="24"/>
              </w:rPr>
              <w:t>.</w:t>
            </w:r>
          </w:p>
          <w:p w:rsidR="00DE1917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Значимый вклад в формирование доходной части областного бюджета внесли увеличения поступлений налог</w:t>
            </w:r>
            <w:r>
              <w:rPr>
                <w:sz w:val="24"/>
                <w:szCs w:val="24"/>
              </w:rPr>
              <w:t>а</w:t>
            </w:r>
            <w:r w:rsidRPr="00C925F1">
              <w:rPr>
                <w:sz w:val="24"/>
                <w:szCs w:val="24"/>
              </w:rPr>
              <w:t xml:space="preserve"> на имущество организаций, </w:t>
            </w:r>
            <w:r>
              <w:rPr>
                <w:sz w:val="24"/>
                <w:szCs w:val="24"/>
              </w:rPr>
              <w:t xml:space="preserve">налога, взимаемого в связи с применением упрощенной системы налогообложения </w:t>
            </w:r>
            <w:r w:rsidRPr="00C925F1">
              <w:rPr>
                <w:sz w:val="24"/>
                <w:szCs w:val="24"/>
              </w:rPr>
              <w:t xml:space="preserve">и поступлений акцизов на </w:t>
            </w:r>
            <w:r>
              <w:rPr>
                <w:sz w:val="24"/>
                <w:szCs w:val="24"/>
              </w:rPr>
              <w:t>нефтепродукты.</w:t>
            </w:r>
          </w:p>
          <w:p w:rsidR="00DE1917" w:rsidRDefault="00DE1917" w:rsidP="00DE1917">
            <w:pPr>
              <w:pStyle w:val="23"/>
              <w:spacing w:after="0" w:line="240" w:lineRule="auto"/>
              <w:ind w:left="0" w:firstLine="709"/>
              <w:jc w:val="both"/>
              <w:rPr>
                <w:bCs/>
              </w:rPr>
            </w:pPr>
            <w:r w:rsidRPr="008B10A1">
              <w:t xml:space="preserve">По сравнению с 2017 годом рост налога на имущество организаций составил </w:t>
            </w:r>
            <w:r w:rsidR="000B114F">
              <w:t xml:space="preserve"> </w:t>
            </w:r>
            <w:r w:rsidRPr="008B10A1">
              <w:t xml:space="preserve">20,0 % </w:t>
            </w:r>
            <w:r w:rsidR="000B114F">
              <w:t xml:space="preserve">          </w:t>
            </w:r>
            <w:r w:rsidRPr="008B10A1">
              <w:t>(+ 1 337,3 млн. рублей)</w:t>
            </w:r>
            <w:r>
              <w:t xml:space="preserve">. В 2018 году налог поступил в областной бюджет в сумме                                 8 014,0 млн. рублей. Увеличение обусловлено </w:t>
            </w:r>
            <w:r w:rsidRPr="008B10A1">
              <w:t xml:space="preserve">повышением ставки </w:t>
            </w:r>
            <w:r w:rsidRPr="008B10A1">
              <w:rPr>
                <w:bCs/>
              </w:rPr>
              <w:t xml:space="preserve">налога в отношении магистральных трубопроводов, линий </w:t>
            </w:r>
            <w:proofErr w:type="spellStart"/>
            <w:r w:rsidRPr="008B10A1">
              <w:rPr>
                <w:bCs/>
              </w:rPr>
              <w:t>энергопередач</w:t>
            </w:r>
            <w:proofErr w:type="spellEnd"/>
            <w:r w:rsidRPr="008B10A1">
              <w:rPr>
                <w:bCs/>
              </w:rPr>
              <w:t>, железнодорожных путей, сооружений, являющихся неотъемлемой технологической частью указанных объектов</w:t>
            </w:r>
            <w:r>
              <w:rPr>
                <w:bCs/>
              </w:rPr>
              <w:t xml:space="preserve">           </w:t>
            </w:r>
            <w:r w:rsidRPr="008B10A1">
              <w:rPr>
                <w:bCs/>
              </w:rPr>
              <w:t xml:space="preserve"> (+ 0,3 %), </w:t>
            </w:r>
            <w:r w:rsidRPr="008B10A1">
              <w:t xml:space="preserve">увеличением налогооблагаемой базы, </w:t>
            </w:r>
            <w:r w:rsidRPr="008B10A1">
              <w:rPr>
                <w:bCs/>
              </w:rPr>
              <w:t>а также в связи с частичной отменой с</w:t>
            </w:r>
            <w:r w:rsidR="000B114F">
              <w:rPr>
                <w:bCs/>
              </w:rPr>
              <w:t xml:space="preserve">  </w:t>
            </w:r>
            <w:r w:rsidRPr="008B10A1">
              <w:rPr>
                <w:bCs/>
              </w:rPr>
              <w:t xml:space="preserve">1 января 2018 года федеральной льготы по движимому имуществу.  </w:t>
            </w:r>
          </w:p>
          <w:p w:rsidR="00DE1917" w:rsidRDefault="00DE1917" w:rsidP="00DE1917">
            <w:pPr>
              <w:pStyle w:val="23"/>
              <w:spacing w:after="0" w:line="240" w:lineRule="auto"/>
              <w:ind w:left="0" w:firstLine="709"/>
              <w:jc w:val="both"/>
            </w:pPr>
            <w:r w:rsidRPr="00E23F66">
              <w:t>Налога, взимаемого в связи с применением  упрощенной системы налогообложения,</w:t>
            </w:r>
            <w:r w:rsidRPr="0036190F">
              <w:t xml:space="preserve"> за 2018 год получено в областной бюджет 3 248,0 млн. рублей, или 101,8 % годового плана. Годовой итог на 13,4 % </w:t>
            </w:r>
            <w:r w:rsidR="000B114F">
              <w:t>(+</w:t>
            </w:r>
            <w:r>
              <w:t xml:space="preserve">384,9 млн. рублей) </w:t>
            </w:r>
            <w:r w:rsidRPr="0036190F">
              <w:t>больше, чем аналогичный показатель за 2017 год. Рост поступлений обусловлен увеличением размера предельного объема доходов, ограничивающего право на применение упрощенной системы налогообложения.</w:t>
            </w:r>
          </w:p>
          <w:p w:rsidR="00DE1917" w:rsidRPr="00C925F1" w:rsidRDefault="00DE1917" w:rsidP="00DE1917">
            <w:pPr>
              <w:ind w:firstLine="709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Транспортный налог поступил в сумме 1 187,3 млн. рублей, что </w:t>
            </w:r>
            <w:r w:rsidRPr="00C925F1">
              <w:rPr>
                <w:spacing w:val="-2"/>
                <w:lang w:eastAsia="en-US"/>
              </w:rPr>
              <w:t>больше поступлений за 201</w:t>
            </w:r>
            <w:r>
              <w:rPr>
                <w:spacing w:val="-2"/>
                <w:lang w:eastAsia="en-US"/>
              </w:rPr>
              <w:t>7</w:t>
            </w:r>
            <w:r w:rsidRPr="00C925F1">
              <w:rPr>
                <w:spacing w:val="-2"/>
                <w:lang w:eastAsia="en-US"/>
              </w:rPr>
              <w:t xml:space="preserve"> год на </w:t>
            </w:r>
            <w:r>
              <w:rPr>
                <w:spacing w:val="-2"/>
                <w:lang w:eastAsia="en-US"/>
              </w:rPr>
              <w:t>42,5</w:t>
            </w:r>
            <w:r w:rsidRPr="00C925F1">
              <w:rPr>
                <w:spacing w:val="-2"/>
                <w:lang w:eastAsia="en-US"/>
              </w:rPr>
              <w:t xml:space="preserve"> млн. рублей, или на </w:t>
            </w:r>
            <w:r>
              <w:rPr>
                <w:spacing w:val="-2"/>
                <w:lang w:eastAsia="en-US"/>
              </w:rPr>
              <w:t>3,7</w:t>
            </w:r>
            <w:r w:rsidRPr="00C925F1">
              <w:rPr>
                <w:spacing w:val="-2"/>
                <w:lang w:eastAsia="en-US"/>
              </w:rPr>
              <w:t xml:space="preserve"> %</w:t>
            </w:r>
            <w:r>
              <w:rPr>
                <w:spacing w:val="-2"/>
                <w:lang w:eastAsia="en-US"/>
              </w:rPr>
              <w:t xml:space="preserve">. Рост поступлений за отчетный период в основном </w:t>
            </w:r>
            <w:r>
              <w:rPr>
                <w:spacing w:val="-2"/>
                <w:lang w:eastAsia="en-US"/>
              </w:rPr>
              <w:lastRenderedPageBreak/>
              <w:t>обеспечен</w:t>
            </w:r>
            <w:r w:rsidRPr="00C925F1">
              <w:rPr>
                <w:spacing w:val="-2"/>
                <w:lang w:eastAsia="en-US"/>
              </w:rPr>
              <w:t xml:space="preserve"> за счет переходящих платежей с 201</w:t>
            </w:r>
            <w:r>
              <w:rPr>
                <w:spacing w:val="-2"/>
                <w:lang w:eastAsia="en-US"/>
              </w:rPr>
              <w:t>7</w:t>
            </w:r>
            <w:r w:rsidRPr="00C925F1">
              <w:rPr>
                <w:spacing w:val="-2"/>
                <w:lang w:eastAsia="en-US"/>
              </w:rPr>
              <w:t xml:space="preserve"> года</w:t>
            </w:r>
            <w:r>
              <w:rPr>
                <w:spacing w:val="-2"/>
                <w:lang w:eastAsia="en-US"/>
              </w:rPr>
              <w:t>, увеличением количества транспортных средств</w:t>
            </w:r>
            <w:r w:rsidRPr="00C925F1">
              <w:rPr>
                <w:spacing w:val="-2"/>
                <w:lang w:eastAsia="en-US"/>
              </w:rPr>
              <w:t xml:space="preserve">. </w:t>
            </w:r>
          </w:p>
          <w:p w:rsidR="00DE1917" w:rsidRPr="00C925F1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В целом объем безвозмездных поступлений за 201</w:t>
            </w:r>
            <w:r>
              <w:rPr>
                <w:sz w:val="24"/>
                <w:szCs w:val="24"/>
              </w:rPr>
              <w:t>8</w:t>
            </w:r>
            <w:r w:rsidRPr="00C925F1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 составил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19 578,6</w:t>
            </w:r>
            <w:r w:rsidRPr="00C925F1">
              <w:rPr>
                <w:sz w:val="24"/>
                <w:szCs w:val="24"/>
              </w:rPr>
              <w:t xml:space="preserve"> млн. рулей или 10</w:t>
            </w:r>
            <w:r>
              <w:rPr>
                <w:sz w:val="24"/>
                <w:szCs w:val="24"/>
              </w:rPr>
              <w:t>6</w:t>
            </w:r>
            <w:r w:rsidRPr="00C925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3% к утвержденному плану на год, что больше </w:t>
            </w:r>
            <w:r w:rsidRPr="00967BB1">
              <w:rPr>
                <w:sz w:val="24"/>
                <w:szCs w:val="24"/>
              </w:rPr>
              <w:t>поступлений за 2017 год на</w:t>
            </w:r>
            <w:r>
              <w:rPr>
                <w:sz w:val="24"/>
                <w:szCs w:val="24"/>
              </w:rPr>
              <w:t xml:space="preserve">   1 450,6 млн. рублей или на 8,0%.</w:t>
            </w:r>
          </w:p>
          <w:p w:rsidR="00DE1917" w:rsidRPr="00C925F1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Поступления от Г</w:t>
            </w:r>
            <w:r w:rsidR="000B114F">
              <w:rPr>
                <w:sz w:val="24"/>
                <w:szCs w:val="24"/>
              </w:rPr>
              <w:t xml:space="preserve">осударственной корпорации-Фонда </w:t>
            </w:r>
            <w:r w:rsidRPr="00C925F1">
              <w:rPr>
                <w:sz w:val="24"/>
                <w:szCs w:val="24"/>
              </w:rPr>
              <w:t>содействия реформированию жилищно-коммунального хозяйства уменьшились по сравнению с 201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годом на -</w:t>
            </w:r>
            <w:r>
              <w:rPr>
                <w:sz w:val="24"/>
                <w:szCs w:val="24"/>
              </w:rPr>
              <w:t>91</w:t>
            </w:r>
            <w:r w:rsidRPr="00C925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%</w:t>
            </w:r>
            <w:r w:rsidR="000B11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(-636,9 млн. рублей)</w:t>
            </w:r>
            <w:r w:rsidRPr="00C925F1">
              <w:rPr>
                <w:sz w:val="24"/>
                <w:szCs w:val="24"/>
              </w:rPr>
              <w:t>, исполнение за 201</w:t>
            </w:r>
            <w:r>
              <w:rPr>
                <w:sz w:val="24"/>
                <w:szCs w:val="24"/>
              </w:rPr>
              <w:t>8</w:t>
            </w:r>
            <w:r w:rsidRPr="00C925F1">
              <w:rPr>
                <w:sz w:val="24"/>
                <w:szCs w:val="24"/>
              </w:rPr>
              <w:t xml:space="preserve"> год составило </w:t>
            </w:r>
            <w:r>
              <w:rPr>
                <w:sz w:val="24"/>
                <w:szCs w:val="24"/>
              </w:rPr>
              <w:t>57,0</w:t>
            </w:r>
            <w:r w:rsidRPr="00C925F1">
              <w:rPr>
                <w:sz w:val="24"/>
                <w:szCs w:val="24"/>
              </w:rPr>
              <w:t xml:space="preserve"> млн. рублей или 8</w:t>
            </w:r>
            <w:r>
              <w:rPr>
                <w:sz w:val="24"/>
                <w:szCs w:val="24"/>
              </w:rPr>
              <w:t>9</w:t>
            </w:r>
            <w:r w:rsidRPr="00C925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C925F1">
              <w:rPr>
                <w:sz w:val="24"/>
                <w:szCs w:val="24"/>
              </w:rPr>
              <w:t xml:space="preserve"> %.</w:t>
            </w:r>
          </w:p>
          <w:p w:rsidR="00DE1917" w:rsidRPr="00C925F1" w:rsidRDefault="00DE1917" w:rsidP="00DE1917">
            <w:pPr>
              <w:pStyle w:val="25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 прочим безвозмездным поступлениям в областной бюджет получено </w:t>
            </w:r>
            <w:r>
              <w:rPr>
                <w:sz w:val="24"/>
                <w:szCs w:val="24"/>
              </w:rPr>
              <w:t xml:space="preserve">                   38,2</w:t>
            </w:r>
            <w:r w:rsidRPr="00C925F1">
              <w:rPr>
                <w:sz w:val="24"/>
                <w:szCs w:val="24"/>
              </w:rPr>
              <w:t xml:space="preserve"> млн. рублей.</w:t>
            </w:r>
          </w:p>
          <w:p w:rsidR="00DE1917" w:rsidRPr="00C925F1" w:rsidRDefault="00DE1917" w:rsidP="00DE1917">
            <w:pPr>
              <w:pStyle w:val="25"/>
              <w:shd w:val="clear" w:color="auto" w:fill="auto"/>
              <w:tabs>
                <w:tab w:val="left" w:pos="2143"/>
              </w:tabs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25F1">
              <w:rPr>
                <w:sz w:val="24"/>
                <w:szCs w:val="24"/>
              </w:rPr>
              <w:t>. Расходная часть областного бюджета в результате внес</w:t>
            </w:r>
            <w:r>
              <w:rPr>
                <w:sz w:val="24"/>
                <w:szCs w:val="24"/>
              </w:rPr>
              <w:t>е</w:t>
            </w:r>
            <w:r w:rsidRPr="00C925F1">
              <w:rPr>
                <w:sz w:val="24"/>
                <w:szCs w:val="24"/>
              </w:rPr>
              <w:t>нных в 201</w:t>
            </w:r>
            <w:r>
              <w:rPr>
                <w:sz w:val="24"/>
                <w:szCs w:val="24"/>
              </w:rPr>
              <w:t>8</w:t>
            </w:r>
            <w:r w:rsidRPr="00C925F1">
              <w:rPr>
                <w:sz w:val="24"/>
                <w:szCs w:val="24"/>
              </w:rPr>
              <w:t xml:space="preserve"> году изменений увеличилась на </w:t>
            </w:r>
            <w:r w:rsidRPr="00E37797">
              <w:rPr>
                <w:sz w:val="24"/>
                <w:szCs w:val="24"/>
              </w:rPr>
              <w:t>7 209,7</w:t>
            </w:r>
            <w:r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млн. рублей. Наибольшее увеличение бюджетных ассигнований произведено по разделам «Национальная экономика» (+1</w:t>
            </w:r>
            <w:r>
              <w:rPr>
                <w:sz w:val="24"/>
                <w:szCs w:val="24"/>
              </w:rPr>
              <w:t> 848,3</w:t>
            </w:r>
            <w:r w:rsidRPr="00C925F1">
              <w:rPr>
                <w:sz w:val="24"/>
                <w:szCs w:val="24"/>
              </w:rPr>
              <w:t xml:space="preserve"> млн. рублей), «Жилищно-коммунальное хозяйство» (+</w:t>
            </w:r>
            <w:r>
              <w:rPr>
                <w:sz w:val="24"/>
                <w:szCs w:val="24"/>
              </w:rPr>
              <w:t>1 815,9</w:t>
            </w:r>
            <w:r w:rsidRPr="00C925F1">
              <w:rPr>
                <w:sz w:val="24"/>
                <w:szCs w:val="24"/>
              </w:rPr>
              <w:t xml:space="preserve"> млн. рублей), «</w:t>
            </w:r>
            <w:r>
              <w:rPr>
                <w:sz w:val="24"/>
                <w:szCs w:val="24"/>
              </w:rPr>
              <w:t>Образование</w:t>
            </w:r>
            <w:r w:rsidRPr="00C925F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                  </w:t>
            </w:r>
            <w:r w:rsidRPr="00C925F1">
              <w:rPr>
                <w:sz w:val="24"/>
                <w:szCs w:val="24"/>
              </w:rPr>
              <w:t>(+</w:t>
            </w:r>
            <w:r>
              <w:rPr>
                <w:sz w:val="24"/>
                <w:szCs w:val="24"/>
              </w:rPr>
              <w:t>1 934,6</w:t>
            </w:r>
            <w:r w:rsidRPr="00C925F1">
              <w:rPr>
                <w:sz w:val="24"/>
                <w:szCs w:val="24"/>
              </w:rPr>
              <w:t xml:space="preserve"> млн. рублей).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Уменьшение </w:t>
            </w:r>
            <w:r w:rsidRPr="00C925F1">
              <w:rPr>
                <w:sz w:val="24"/>
                <w:szCs w:val="24"/>
              </w:rPr>
              <w:t xml:space="preserve">коснулось </w:t>
            </w:r>
            <w:r>
              <w:rPr>
                <w:sz w:val="24"/>
                <w:szCs w:val="24"/>
              </w:rPr>
              <w:t xml:space="preserve">таких </w:t>
            </w:r>
            <w:r w:rsidRPr="00C925F1">
              <w:rPr>
                <w:sz w:val="24"/>
                <w:szCs w:val="24"/>
              </w:rPr>
              <w:t>разделов</w:t>
            </w:r>
            <w:r>
              <w:rPr>
                <w:sz w:val="24"/>
                <w:szCs w:val="24"/>
              </w:rPr>
              <w:t>, как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«Общегосударственные вопросы</w:t>
            </w:r>
            <w:r w:rsidRPr="00C925F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(-</w:t>
            </w:r>
            <w:r>
              <w:rPr>
                <w:sz w:val="24"/>
                <w:szCs w:val="24"/>
              </w:rPr>
              <w:t>402,2</w:t>
            </w:r>
            <w:r w:rsidRPr="00C925F1">
              <w:rPr>
                <w:sz w:val="24"/>
                <w:szCs w:val="24"/>
              </w:rPr>
              <w:t xml:space="preserve"> млн</w:t>
            </w:r>
            <w:r>
              <w:rPr>
                <w:sz w:val="24"/>
                <w:szCs w:val="24"/>
              </w:rPr>
              <w:t>. рублей), «Социальная политика» (-47,3</w:t>
            </w:r>
            <w:r w:rsidRPr="002F731F"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>), «Физическая культура и спорт» (-60,4</w:t>
            </w:r>
            <w:r w:rsidRPr="002F731F"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>), «Обслуживание государственного и муниципального долга»  (-98,1</w:t>
            </w:r>
            <w:r w:rsidRPr="002F731F"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 xml:space="preserve">). </w:t>
            </w:r>
            <w:proofErr w:type="gramEnd"/>
          </w:p>
          <w:p w:rsidR="00DE1917" w:rsidRPr="000B114F" w:rsidRDefault="00DE1917" w:rsidP="00DE1917">
            <w:pPr>
              <w:pStyle w:val="25"/>
              <w:shd w:val="clear" w:color="auto" w:fill="auto"/>
              <w:spacing w:before="0" w:line="240" w:lineRule="auto"/>
              <w:ind w:right="-1" w:firstLine="709"/>
              <w:rPr>
                <w:sz w:val="24"/>
                <w:szCs w:val="24"/>
              </w:rPr>
            </w:pPr>
            <w:r w:rsidRPr="000B114F">
              <w:rPr>
                <w:sz w:val="24"/>
                <w:szCs w:val="24"/>
              </w:rPr>
              <w:t xml:space="preserve">Исполнение областного бюджета за 2018 год по расходам составило </w:t>
            </w:r>
            <w:r w:rsidR="000B114F">
              <w:rPr>
                <w:sz w:val="24"/>
                <w:szCs w:val="24"/>
              </w:rPr>
              <w:t xml:space="preserve"> </w:t>
            </w:r>
            <w:r w:rsidRPr="000B114F">
              <w:rPr>
                <w:sz w:val="24"/>
                <w:szCs w:val="24"/>
              </w:rPr>
              <w:t xml:space="preserve">75 536,3 млн. рублей или 99,3 % к утвержденным назначениям на год. </w:t>
            </w:r>
            <w:r w:rsidRPr="000B114F">
              <w:rPr>
                <w:sz w:val="24"/>
                <w:szCs w:val="24"/>
              </w:rPr>
              <w:lastRenderedPageBreak/>
              <w:t>По сравнению с 2017 годом расходная часть увеличилась на 6,8 %.</w:t>
            </w:r>
          </w:p>
          <w:p w:rsidR="00DE1917" w:rsidRDefault="00DE1917" w:rsidP="00DE1917">
            <w:pPr>
              <w:pStyle w:val="25"/>
              <w:shd w:val="clear" w:color="auto" w:fill="auto"/>
              <w:spacing w:before="0" w:line="240" w:lineRule="auto"/>
              <w:ind w:right="-1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Как и в предыдущие годы, в 201</w:t>
            </w:r>
            <w:r>
              <w:rPr>
                <w:sz w:val="24"/>
                <w:szCs w:val="24"/>
              </w:rPr>
              <w:t>8</w:t>
            </w:r>
            <w:r w:rsidRPr="00C925F1">
              <w:rPr>
                <w:sz w:val="24"/>
                <w:szCs w:val="24"/>
              </w:rPr>
              <w:t xml:space="preserve"> году наибольший объем </w:t>
            </w:r>
            <w:r>
              <w:rPr>
                <w:sz w:val="24"/>
                <w:szCs w:val="24"/>
              </w:rPr>
              <w:t>67</w:t>
            </w:r>
            <w:r w:rsidRPr="00C925F1">
              <w:rPr>
                <w:sz w:val="24"/>
                <w:szCs w:val="24"/>
              </w:rPr>
              <w:t xml:space="preserve"> % расходов областного бюджета произведен в социальной сфере (образование, культура, здравоохранение, социальная политика, физическая культура и спорт). Указанные расходы составили </w:t>
            </w:r>
            <w:r>
              <w:rPr>
                <w:sz w:val="24"/>
                <w:szCs w:val="24"/>
              </w:rPr>
              <w:t xml:space="preserve"> 50 626,1</w:t>
            </w:r>
            <w:r w:rsidRPr="00C925F1">
              <w:rPr>
                <w:sz w:val="24"/>
                <w:szCs w:val="24"/>
              </w:rPr>
              <w:t xml:space="preserve"> млн. рублей.</w:t>
            </w:r>
          </w:p>
          <w:p w:rsidR="000B114F" w:rsidRDefault="00DE1917" w:rsidP="000B114F">
            <w:pPr>
              <w:pStyle w:val="25"/>
              <w:shd w:val="clear" w:color="auto" w:fill="auto"/>
              <w:spacing w:before="0" w:line="240" w:lineRule="auto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в сфере национальной экономики и жилищно-коммунального хозяйства произведены в сумме 14 560,5 млн. рублей или 19,3% от общего объема расходов.</w:t>
            </w:r>
          </w:p>
          <w:p w:rsidR="00DE1917" w:rsidRPr="00C925F1" w:rsidRDefault="00DE1917" w:rsidP="000B114F">
            <w:pPr>
              <w:pStyle w:val="25"/>
              <w:shd w:val="clear" w:color="auto" w:fill="auto"/>
              <w:spacing w:before="0" w:line="240" w:lineRule="auto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Наибольшую долю 28,2 % </w:t>
            </w:r>
            <w:r w:rsidRPr="00C925F1">
              <w:rPr>
                <w:sz w:val="24"/>
                <w:szCs w:val="24"/>
              </w:rPr>
              <w:t>всех расходов областного бюджета составляют расходы</w:t>
            </w:r>
            <w:r>
              <w:rPr>
                <w:sz w:val="24"/>
                <w:szCs w:val="24"/>
              </w:rPr>
              <w:t xml:space="preserve"> по разделу «Социальная политика».</w:t>
            </w:r>
            <w:r w:rsidRPr="00B44F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8D7955">
              <w:rPr>
                <w:sz w:val="24"/>
                <w:szCs w:val="24"/>
              </w:rPr>
              <w:t xml:space="preserve">ассовые расходы составили </w:t>
            </w:r>
            <w:r>
              <w:rPr>
                <w:sz w:val="24"/>
                <w:szCs w:val="24"/>
              </w:rPr>
              <w:t>21 334,2</w:t>
            </w:r>
            <w:r w:rsidRPr="008D7955">
              <w:rPr>
                <w:sz w:val="24"/>
                <w:szCs w:val="24"/>
              </w:rPr>
              <w:t xml:space="preserve"> млн.</w:t>
            </w:r>
            <w:r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8D7955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>99,1</w:t>
            </w:r>
            <w:r w:rsidRPr="008D7955">
              <w:rPr>
                <w:sz w:val="24"/>
                <w:szCs w:val="24"/>
              </w:rPr>
              <w:t>% к уточненной бюджетной росписи.</w:t>
            </w:r>
            <w:r w:rsidRPr="007063F6">
              <w:rPr>
                <w:sz w:val="24"/>
                <w:szCs w:val="24"/>
              </w:rPr>
              <w:t xml:space="preserve"> </w:t>
            </w:r>
          </w:p>
          <w:p w:rsidR="00DE1917" w:rsidRDefault="00DE1917" w:rsidP="00DE1917">
            <w:pPr>
              <w:pStyle w:val="25"/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разделу «Образование» исполнение  расходов  составило  20 077,5 </w:t>
            </w:r>
            <w:r w:rsidRPr="00C925F1">
              <w:rPr>
                <w:sz w:val="24"/>
                <w:szCs w:val="24"/>
              </w:rPr>
              <w:t xml:space="preserve"> млн. рублей,</w:t>
            </w:r>
            <w:r w:rsidRPr="007063F6"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97,1</w:t>
            </w:r>
            <w:r w:rsidRPr="008D7955">
              <w:rPr>
                <w:sz w:val="24"/>
                <w:szCs w:val="24"/>
              </w:rPr>
              <w:t>% к уточненной бюджетной росписи.</w:t>
            </w:r>
            <w:r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 xml:space="preserve">Удельный вес указанных расходов составляет </w:t>
            </w:r>
            <w:r>
              <w:rPr>
                <w:sz w:val="24"/>
                <w:szCs w:val="24"/>
              </w:rPr>
              <w:t>26,6</w:t>
            </w:r>
            <w:r w:rsidRPr="008D7955">
              <w:rPr>
                <w:sz w:val="24"/>
                <w:szCs w:val="24"/>
              </w:rPr>
              <w:t>% общего объема кассовых выплат областного бюджета.</w:t>
            </w:r>
            <w:r>
              <w:rPr>
                <w:sz w:val="24"/>
                <w:szCs w:val="24"/>
              </w:rPr>
              <w:t xml:space="preserve"> П</w:t>
            </w:r>
            <w:r w:rsidRPr="00C925F1">
              <w:rPr>
                <w:sz w:val="24"/>
                <w:szCs w:val="24"/>
              </w:rPr>
              <w:t xml:space="preserve">о сравнению с прошлым годом расходы по данной отрасли увеличились на </w:t>
            </w:r>
            <w:r>
              <w:rPr>
                <w:sz w:val="24"/>
                <w:szCs w:val="24"/>
              </w:rPr>
              <w:t>14,1</w:t>
            </w:r>
            <w:r w:rsidRPr="00C925F1">
              <w:rPr>
                <w:sz w:val="24"/>
                <w:szCs w:val="24"/>
              </w:rPr>
              <w:t xml:space="preserve"> % или на </w:t>
            </w:r>
            <w:r>
              <w:rPr>
                <w:sz w:val="24"/>
                <w:szCs w:val="24"/>
              </w:rPr>
              <w:t xml:space="preserve">                2 488,8</w:t>
            </w:r>
            <w:r w:rsidRPr="00C925F1">
              <w:rPr>
                <w:sz w:val="24"/>
                <w:szCs w:val="24"/>
              </w:rPr>
              <w:t xml:space="preserve"> млн. рублей. </w:t>
            </w:r>
          </w:p>
          <w:p w:rsidR="00DE1917" w:rsidRPr="00C925F1" w:rsidRDefault="00DE1917" w:rsidP="00DE1917">
            <w:pPr>
              <w:pStyle w:val="25"/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3A0E">
              <w:rPr>
                <w:sz w:val="24"/>
                <w:szCs w:val="24"/>
              </w:rPr>
              <w:t xml:space="preserve">асходы </w:t>
            </w:r>
            <w:r>
              <w:rPr>
                <w:sz w:val="24"/>
                <w:szCs w:val="24"/>
              </w:rPr>
              <w:t>по разделу «З</w:t>
            </w:r>
            <w:r w:rsidRPr="00643A0E">
              <w:rPr>
                <w:sz w:val="24"/>
                <w:szCs w:val="24"/>
              </w:rPr>
              <w:t>дравоохранение</w:t>
            </w:r>
            <w:r>
              <w:rPr>
                <w:sz w:val="24"/>
                <w:szCs w:val="24"/>
              </w:rPr>
              <w:t xml:space="preserve">» по сравнению с прошлым годом </w:t>
            </w:r>
            <w:proofErr w:type="gramStart"/>
            <w:r w:rsidRPr="00643A0E">
              <w:rPr>
                <w:sz w:val="24"/>
                <w:szCs w:val="24"/>
              </w:rPr>
              <w:t>увеличились на 25,0 % и составили</w:t>
            </w:r>
            <w:proofErr w:type="gramEnd"/>
            <w:r w:rsidRPr="00643A0E">
              <w:rPr>
                <w:sz w:val="24"/>
                <w:szCs w:val="24"/>
              </w:rPr>
              <w:t xml:space="preserve"> 6 830,6 млн. рублей</w:t>
            </w:r>
            <w:r>
              <w:rPr>
                <w:sz w:val="24"/>
                <w:szCs w:val="24"/>
              </w:rPr>
              <w:t xml:space="preserve"> или 99,2</w:t>
            </w:r>
            <w:r w:rsidRPr="008D7955">
              <w:rPr>
                <w:sz w:val="24"/>
                <w:szCs w:val="24"/>
              </w:rPr>
              <w:t>% к уточненной бюджетной росписи.</w:t>
            </w:r>
          </w:p>
          <w:p w:rsidR="00DE1917" w:rsidRPr="00C925F1" w:rsidRDefault="00DE1917" w:rsidP="00DE1917">
            <w:pPr>
              <w:pStyle w:val="25"/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По разделу «Культура и кинематография» расходы бюджета составили</w:t>
            </w:r>
            <w:r>
              <w:rPr>
                <w:sz w:val="24"/>
                <w:szCs w:val="24"/>
              </w:rPr>
              <w:t xml:space="preserve">                  </w:t>
            </w:r>
            <w:r w:rsidRPr="00C92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1 830,3</w:t>
            </w:r>
            <w:r w:rsidRPr="00C925F1">
              <w:rPr>
                <w:sz w:val="24"/>
                <w:szCs w:val="24"/>
              </w:rPr>
              <w:t xml:space="preserve"> млн. рублей, или </w:t>
            </w:r>
            <w:r>
              <w:rPr>
                <w:sz w:val="24"/>
                <w:szCs w:val="24"/>
              </w:rPr>
              <w:t>98,4</w:t>
            </w:r>
            <w:r w:rsidRPr="00C925F1">
              <w:rPr>
                <w:sz w:val="24"/>
                <w:szCs w:val="24"/>
              </w:rPr>
              <w:t xml:space="preserve">% к </w:t>
            </w:r>
            <w:r>
              <w:rPr>
                <w:sz w:val="24"/>
                <w:szCs w:val="24"/>
              </w:rPr>
              <w:t xml:space="preserve">уточненной бюджетной росписи </w:t>
            </w:r>
            <w:r w:rsidRPr="00C925F1">
              <w:rPr>
                <w:sz w:val="24"/>
                <w:szCs w:val="24"/>
              </w:rPr>
              <w:t>и увеличились по сравнению с 201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годом на </w:t>
            </w:r>
            <w:r>
              <w:rPr>
                <w:sz w:val="24"/>
                <w:szCs w:val="24"/>
              </w:rPr>
              <w:t>20,1% или на 306,9</w:t>
            </w:r>
            <w:r w:rsidRPr="00C925F1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>.</w:t>
            </w:r>
          </w:p>
          <w:p w:rsidR="00DE1917" w:rsidRDefault="00DE1917" w:rsidP="00DE1917">
            <w:pPr>
              <w:pStyle w:val="25"/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lastRenderedPageBreak/>
              <w:t xml:space="preserve">По разделу «Физическая культура и спорт» исполнение составило </w:t>
            </w:r>
            <w:r>
              <w:rPr>
                <w:sz w:val="24"/>
                <w:szCs w:val="24"/>
              </w:rPr>
              <w:t xml:space="preserve">                       553,5</w:t>
            </w:r>
            <w:r w:rsidRPr="00C925F1">
              <w:rPr>
                <w:sz w:val="24"/>
                <w:szCs w:val="24"/>
              </w:rPr>
              <w:t xml:space="preserve"> млн. рублей или </w:t>
            </w:r>
            <w:r>
              <w:rPr>
                <w:sz w:val="24"/>
                <w:szCs w:val="24"/>
              </w:rPr>
              <w:t>100,0</w:t>
            </w:r>
            <w:r w:rsidRPr="00C925F1">
              <w:rPr>
                <w:sz w:val="24"/>
                <w:szCs w:val="24"/>
              </w:rPr>
              <w:t xml:space="preserve"> % к </w:t>
            </w:r>
            <w:r>
              <w:rPr>
                <w:sz w:val="24"/>
                <w:szCs w:val="24"/>
              </w:rPr>
              <w:t>уточненной бюджетной росписи.</w:t>
            </w:r>
            <w:r w:rsidRPr="00643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925F1">
              <w:rPr>
                <w:sz w:val="24"/>
                <w:szCs w:val="24"/>
              </w:rPr>
              <w:t xml:space="preserve">о сравнению с прошлым годом расходы по данной отрасли увеличились на </w:t>
            </w:r>
            <w:r>
              <w:rPr>
                <w:sz w:val="24"/>
                <w:szCs w:val="24"/>
              </w:rPr>
              <w:t>38,3</w:t>
            </w:r>
            <w:r w:rsidRPr="00C925F1">
              <w:rPr>
                <w:sz w:val="24"/>
                <w:szCs w:val="24"/>
              </w:rPr>
              <w:t xml:space="preserve"> % или на </w:t>
            </w:r>
            <w:r>
              <w:rPr>
                <w:sz w:val="24"/>
                <w:szCs w:val="24"/>
              </w:rPr>
              <w:t xml:space="preserve">153,2 млн. </w:t>
            </w:r>
            <w:r w:rsidRPr="00C925F1">
              <w:rPr>
                <w:sz w:val="24"/>
                <w:szCs w:val="24"/>
              </w:rPr>
              <w:t xml:space="preserve">рублей. </w:t>
            </w:r>
          </w:p>
          <w:p w:rsidR="00DE1917" w:rsidRDefault="00DE1917" w:rsidP="00DE1917">
            <w:pPr>
              <w:pStyle w:val="25"/>
              <w:shd w:val="clear" w:color="auto" w:fill="auto"/>
              <w:spacing w:before="0" w:line="240" w:lineRule="auto"/>
              <w:ind w:right="160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 разделу «Жилищно-коммунальное хозяйство» расходы бюджета составили </w:t>
            </w:r>
            <w:r>
              <w:rPr>
                <w:sz w:val="24"/>
                <w:szCs w:val="24"/>
              </w:rPr>
              <w:t xml:space="preserve">5 079,9 млн. рублей или 91,5 % к уточненной бюджетной росписи и уменьшились по сравнению с 2017 годом на -34,0 % или на -2 616 млн. рублей. Данное снижение связано с окончанием в 2017 году основного, четвертого этапа адресной программы по переселению граждан из аварийного жилищного фонда. </w:t>
            </w:r>
          </w:p>
          <w:p w:rsidR="00DE1917" w:rsidRPr="00B41058" w:rsidRDefault="00DE1917" w:rsidP="00DE1917">
            <w:pPr>
              <w:pStyle w:val="25"/>
              <w:shd w:val="clear" w:color="auto" w:fill="auto"/>
              <w:spacing w:before="0" w:line="240" w:lineRule="auto"/>
              <w:ind w:left="40" w:right="-1" w:firstLine="709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 xml:space="preserve">В 2018 году 99,0 % - средства, формируемые в рамках программ, исполнение по которым составило 74 505,2 млн. рублей или 97,7% к уточненной бюджетной росписи. </w:t>
            </w:r>
            <w:r>
              <w:rPr>
                <w:sz w:val="24"/>
                <w:szCs w:val="24"/>
              </w:rPr>
              <w:t xml:space="preserve">Исполнение по адресной программе Архангельской области за отчетный период составило 341,6 млн. рублей или 66,0 % </w:t>
            </w:r>
            <w:r w:rsidRPr="0014614E">
              <w:rPr>
                <w:sz w:val="24"/>
                <w:szCs w:val="24"/>
              </w:rPr>
              <w:t>к уточненной сводной бюджетной росписи</w:t>
            </w:r>
            <w:r>
              <w:rPr>
                <w:sz w:val="24"/>
                <w:szCs w:val="24"/>
              </w:rPr>
              <w:t xml:space="preserve">, по иным программам Архангельской области 28,8 млн. рублей или 98,9 % </w:t>
            </w:r>
            <w:r w:rsidRPr="0014614E">
              <w:rPr>
                <w:sz w:val="24"/>
                <w:szCs w:val="24"/>
              </w:rPr>
              <w:t>к уточненной сводной бюджетной росписи</w:t>
            </w:r>
            <w:r>
              <w:rPr>
                <w:sz w:val="24"/>
                <w:szCs w:val="24"/>
              </w:rPr>
              <w:t>.</w:t>
            </w:r>
          </w:p>
          <w:p w:rsidR="00DE1917" w:rsidRPr="00555CB9" w:rsidRDefault="00DE1917" w:rsidP="00DE1917">
            <w:pPr>
              <w:pStyle w:val="25"/>
              <w:shd w:val="clear" w:color="auto" w:fill="auto"/>
              <w:spacing w:before="0" w:line="240" w:lineRule="auto"/>
              <w:ind w:left="40" w:right="-1" w:firstLine="709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>В отчетном периоде реализовывалось 23</w:t>
            </w:r>
            <w:r w:rsidR="000B114F" w:rsidRPr="00555CB9">
              <w:rPr>
                <w:sz w:val="24"/>
                <w:szCs w:val="24"/>
              </w:rPr>
              <w:t xml:space="preserve"> государственные программы,</w:t>
            </w:r>
            <w:r w:rsidRPr="00555CB9">
              <w:rPr>
                <w:sz w:val="24"/>
                <w:szCs w:val="24"/>
              </w:rPr>
              <w:t xml:space="preserve"> 1 </w:t>
            </w:r>
            <w:proofErr w:type="gramStart"/>
            <w:r w:rsidRPr="00555CB9">
              <w:rPr>
                <w:sz w:val="24"/>
                <w:szCs w:val="24"/>
              </w:rPr>
              <w:t>адресная</w:t>
            </w:r>
            <w:proofErr w:type="gramEnd"/>
            <w:r w:rsidRPr="00555CB9">
              <w:rPr>
                <w:sz w:val="24"/>
                <w:szCs w:val="24"/>
              </w:rPr>
              <w:t xml:space="preserve"> и 3 программы, отнесенные к иным программам Архангельской области.</w:t>
            </w:r>
          </w:p>
          <w:p w:rsidR="00DE1917" w:rsidRPr="00555CB9" w:rsidRDefault="00DE1917" w:rsidP="00DE1917">
            <w:pPr>
              <w:pStyle w:val="25"/>
              <w:shd w:val="clear" w:color="auto" w:fill="auto"/>
              <w:spacing w:before="0" w:line="240" w:lineRule="auto"/>
              <w:ind w:left="40" w:right="-1" w:firstLine="709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 xml:space="preserve">В 2018 году на реализацию </w:t>
            </w:r>
            <w:r w:rsidR="000B114F" w:rsidRPr="00555CB9">
              <w:rPr>
                <w:sz w:val="24"/>
                <w:szCs w:val="24"/>
              </w:rPr>
              <w:t xml:space="preserve">                             </w:t>
            </w:r>
            <w:r w:rsidRPr="00555CB9">
              <w:rPr>
                <w:sz w:val="24"/>
                <w:szCs w:val="24"/>
              </w:rPr>
              <w:t xml:space="preserve">23 государственных программ Архангельской области было направлено 74 134,8  млн. рублей, исполнение по которым составило 99,5 </w:t>
            </w:r>
            <w:r w:rsidRPr="00555CB9">
              <w:rPr>
                <w:rStyle w:val="0pt"/>
                <w:i w:val="0"/>
              </w:rPr>
              <w:t>%</w:t>
            </w:r>
            <w:r w:rsidRPr="00555CB9">
              <w:rPr>
                <w:sz w:val="24"/>
                <w:szCs w:val="24"/>
              </w:rPr>
              <w:t xml:space="preserve"> к плану на год или 98,0 % к уточненной сводной бюджетной росписи.</w:t>
            </w:r>
          </w:p>
          <w:p w:rsidR="00DE1917" w:rsidRPr="00555CB9" w:rsidRDefault="00DE1917" w:rsidP="00DE1917">
            <w:pPr>
              <w:autoSpaceDE w:val="0"/>
              <w:autoSpaceDN w:val="0"/>
              <w:adjustRightInd w:val="0"/>
              <w:ind w:right="-1" w:firstLine="567"/>
              <w:jc w:val="both"/>
            </w:pPr>
            <w:r w:rsidRPr="00555CB9">
              <w:lastRenderedPageBreak/>
              <w:t>Комитет акцентирует внимание на низкий уровень исполнения государственных программ Архангельской области:</w:t>
            </w:r>
          </w:p>
          <w:p w:rsidR="00DE1917" w:rsidRPr="00E50AAF" w:rsidRDefault="00DE1917" w:rsidP="00DE1917">
            <w:pPr>
              <w:autoSpaceDE w:val="0"/>
              <w:autoSpaceDN w:val="0"/>
              <w:adjustRightInd w:val="0"/>
              <w:ind w:right="-1" w:firstLine="567"/>
              <w:jc w:val="both"/>
            </w:pPr>
            <w:r w:rsidRPr="00E50AAF">
              <w:t xml:space="preserve">«Охрана окружающей среды, воспроизводство и использование природных ресурсов Архангельской области  (2014 – 2024 годы)» 70,1 </w:t>
            </w:r>
            <w:r w:rsidRPr="00E50AAF">
              <w:rPr>
                <w:rStyle w:val="0pt"/>
              </w:rPr>
              <w:t xml:space="preserve">% </w:t>
            </w:r>
            <w:r w:rsidRPr="00E50AAF">
              <w:rPr>
                <w:rStyle w:val="0pt"/>
                <w:b w:val="0"/>
              </w:rPr>
              <w:t>к</w:t>
            </w:r>
            <w:r w:rsidRPr="00E50AAF">
              <w:t xml:space="preserve"> утвержденному плану на год и к уточненной бюджетной росписи; </w:t>
            </w:r>
          </w:p>
          <w:p w:rsidR="00DE1917" w:rsidRPr="00E50AAF" w:rsidRDefault="00DE1917" w:rsidP="00DE1917">
            <w:pPr>
              <w:autoSpaceDE w:val="0"/>
              <w:autoSpaceDN w:val="0"/>
              <w:adjustRightInd w:val="0"/>
              <w:ind w:right="-1" w:firstLine="567"/>
              <w:jc w:val="both"/>
            </w:pPr>
            <w:r w:rsidRPr="00E50AAF">
              <w:t>«Развитие инфраструктуры Соловецкого архипелага (2014 – 2021 годы)» 86,5</w:t>
            </w:r>
            <w:r w:rsidRPr="000B114F">
              <w:rPr>
                <w:rStyle w:val="0pt"/>
                <w:b w:val="0"/>
                <w:i w:val="0"/>
              </w:rPr>
              <w:t>%</w:t>
            </w:r>
            <w:r w:rsidRPr="00E50AAF">
              <w:rPr>
                <w:rStyle w:val="0pt"/>
              </w:rPr>
              <w:t xml:space="preserve"> </w:t>
            </w:r>
            <w:r w:rsidRPr="00E50AAF">
              <w:rPr>
                <w:rStyle w:val="0pt"/>
                <w:b w:val="0"/>
              </w:rPr>
              <w:t>к</w:t>
            </w:r>
            <w:r w:rsidRPr="00E50AAF">
              <w:t xml:space="preserve"> утвержденному плану на год, 70,4 % к уточненной бюджетной росписи; </w:t>
            </w:r>
          </w:p>
          <w:p w:rsidR="00DE1917" w:rsidRPr="00E50AAF" w:rsidRDefault="00DE1917" w:rsidP="00DE1917">
            <w:pPr>
              <w:autoSpaceDE w:val="0"/>
              <w:autoSpaceDN w:val="0"/>
              <w:adjustRightInd w:val="0"/>
              <w:ind w:right="-1" w:firstLine="567"/>
              <w:jc w:val="both"/>
            </w:pPr>
            <w:r w:rsidRPr="00E50AAF">
              <w:t xml:space="preserve">«Экономическое развитие и инвестиционная деятельность в Архангельской  области (2014 – 2024 годы)» 86,7 </w:t>
            </w:r>
            <w:r w:rsidRPr="000B114F">
              <w:rPr>
                <w:rStyle w:val="0pt"/>
                <w:b w:val="0"/>
                <w:i w:val="0"/>
              </w:rPr>
              <w:t>%</w:t>
            </w:r>
            <w:r w:rsidRPr="00E50AAF">
              <w:rPr>
                <w:rStyle w:val="0pt"/>
              </w:rPr>
              <w:t xml:space="preserve"> </w:t>
            </w:r>
            <w:r w:rsidRPr="000B114F">
              <w:rPr>
                <w:rStyle w:val="0pt"/>
                <w:b w:val="0"/>
                <w:i w:val="0"/>
              </w:rPr>
              <w:t>к</w:t>
            </w:r>
            <w:r w:rsidRPr="00E50AAF">
              <w:t xml:space="preserve"> утвержденному плану на год, 86,8 % к уточненной бюджетной росписи; </w:t>
            </w:r>
          </w:p>
          <w:p w:rsidR="00DE1917" w:rsidRPr="00E50AAF" w:rsidRDefault="00DE1917" w:rsidP="00DE1917">
            <w:pPr>
              <w:autoSpaceDE w:val="0"/>
              <w:autoSpaceDN w:val="0"/>
              <w:adjustRightInd w:val="0"/>
              <w:ind w:right="-1" w:firstLine="567"/>
              <w:jc w:val="both"/>
            </w:pPr>
            <w:r w:rsidRPr="00E50AAF">
              <w:rPr>
                <w:b/>
              </w:rPr>
              <w:t xml:space="preserve"> </w:t>
            </w:r>
            <w:r w:rsidRPr="00E50AAF">
              <w:rPr>
                <w:bCs/>
              </w:rPr>
              <w:t>«Обеспечение качественным, доступным жильем и объектами инженерной инфраструктуры населения Архангельской области (2014 – 2024 годы)» 94,2 %</w:t>
            </w:r>
            <w:r w:rsidRPr="00E50AAF">
              <w:rPr>
                <w:rStyle w:val="0pt"/>
              </w:rPr>
              <w:t xml:space="preserve"> </w:t>
            </w:r>
            <w:r w:rsidRPr="00E50AAF">
              <w:rPr>
                <w:rStyle w:val="0pt"/>
                <w:b w:val="0"/>
              </w:rPr>
              <w:t>к</w:t>
            </w:r>
            <w:r w:rsidRPr="00E50AAF">
              <w:t xml:space="preserve"> утвержденному плану на год, 94,0 % к уточненной бюджетной росписи; </w:t>
            </w:r>
          </w:p>
          <w:p w:rsidR="00DE1917" w:rsidRPr="00D5774F" w:rsidRDefault="00DE1917" w:rsidP="00DE1917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C924CE">
              <w:t xml:space="preserve">Наиболее высокое значение интегрального </w:t>
            </w:r>
            <w:proofErr w:type="gramStart"/>
            <w:r w:rsidRPr="00C924CE">
              <w:t xml:space="preserve">показателя </w:t>
            </w:r>
            <w:r>
              <w:t>оценки эффективности показателя оценки реализации государственных программ</w:t>
            </w:r>
            <w:proofErr w:type="gramEnd"/>
            <w:r>
              <w:t xml:space="preserve"> достигнуто </w:t>
            </w:r>
            <w:r w:rsidRPr="00C924CE">
              <w:t xml:space="preserve">по государственной программе Архангельской области </w:t>
            </w:r>
            <w:r w:rsidRPr="00D5774F">
              <w:rPr>
                <w:bCs/>
              </w:rPr>
              <w:t>«Развитие торговли в Архангельской области (2014 – 2021 годы)»</w:t>
            </w:r>
            <w:r>
              <w:rPr>
                <w:bCs/>
              </w:rPr>
              <w:t xml:space="preserve"> </w:t>
            </w:r>
            <w:r w:rsidRPr="00C924CE">
              <w:t xml:space="preserve">и составило </w:t>
            </w:r>
            <w:r>
              <w:t>95,4</w:t>
            </w:r>
            <w:r w:rsidRPr="00C924CE">
              <w:t>.</w:t>
            </w:r>
          </w:p>
          <w:p w:rsidR="00DE1917" w:rsidRDefault="00DE1917" w:rsidP="00DE1917">
            <w:pPr>
              <w:pStyle w:val="25"/>
              <w:shd w:val="clear" w:color="auto" w:fill="auto"/>
              <w:spacing w:before="0" w:line="240" w:lineRule="auto"/>
              <w:ind w:left="40" w:right="20" w:firstLine="527"/>
              <w:rPr>
                <w:sz w:val="24"/>
                <w:szCs w:val="24"/>
              </w:rPr>
            </w:pPr>
            <w:proofErr w:type="gramStart"/>
            <w:r w:rsidRPr="00165DEC">
              <w:rPr>
                <w:sz w:val="24"/>
                <w:szCs w:val="24"/>
              </w:rPr>
              <w:t>Наиболее низкие показатели интегральной оценки реализации государственной программы сложились по государственн</w:t>
            </w:r>
            <w:r>
              <w:rPr>
                <w:sz w:val="24"/>
                <w:szCs w:val="24"/>
              </w:rPr>
              <w:t>ым</w:t>
            </w:r>
            <w:r w:rsidRPr="00165DEC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ам</w:t>
            </w:r>
            <w:r w:rsidRPr="00165DEC">
              <w:rPr>
                <w:sz w:val="24"/>
                <w:szCs w:val="24"/>
              </w:rPr>
              <w:t xml:space="preserve"> Архангельской области</w:t>
            </w:r>
            <w:r w:rsidRPr="00ED54DC">
              <w:rPr>
                <w:b/>
                <w:sz w:val="24"/>
                <w:szCs w:val="24"/>
              </w:rPr>
              <w:t xml:space="preserve"> </w:t>
            </w:r>
            <w:r w:rsidRPr="003C51E1">
              <w:rPr>
                <w:sz w:val="24"/>
                <w:szCs w:val="24"/>
              </w:rPr>
              <w:t>«Развитие инфраструктуры Соловецкого архипелага (2014 – 20</w:t>
            </w:r>
            <w:r>
              <w:rPr>
                <w:sz w:val="24"/>
                <w:szCs w:val="24"/>
              </w:rPr>
              <w:t>21</w:t>
            </w:r>
            <w:r w:rsidRPr="003C51E1">
              <w:rPr>
                <w:sz w:val="24"/>
                <w:szCs w:val="24"/>
              </w:rPr>
              <w:t xml:space="preserve"> годы)»</w:t>
            </w:r>
            <w:r>
              <w:rPr>
                <w:sz w:val="24"/>
                <w:szCs w:val="24"/>
              </w:rPr>
              <w:t xml:space="preserve"> – 49,6; «</w:t>
            </w:r>
            <w:r w:rsidRPr="009F4670">
              <w:rPr>
                <w:sz w:val="24"/>
                <w:szCs w:val="24"/>
              </w:rPr>
              <w:t xml:space="preserve">Охрана окружающей среды, воспроизводство и использование </w:t>
            </w:r>
            <w:r w:rsidRPr="009F4670">
              <w:rPr>
                <w:sz w:val="24"/>
                <w:szCs w:val="24"/>
              </w:rPr>
              <w:lastRenderedPageBreak/>
              <w:t>природных ресурсов Архангельской области (2014 – 20</w:t>
            </w:r>
            <w:r>
              <w:rPr>
                <w:sz w:val="24"/>
                <w:szCs w:val="24"/>
              </w:rPr>
              <w:t>24</w:t>
            </w:r>
            <w:r w:rsidRPr="009F4670">
              <w:rPr>
                <w:sz w:val="24"/>
                <w:szCs w:val="24"/>
              </w:rPr>
              <w:t xml:space="preserve"> годы)</w:t>
            </w:r>
            <w:r>
              <w:rPr>
                <w:sz w:val="24"/>
                <w:szCs w:val="24"/>
              </w:rPr>
              <w:t xml:space="preserve"> – 54,0; </w:t>
            </w:r>
            <w:r w:rsidRPr="00417B5A">
              <w:rPr>
                <w:bCs/>
                <w:sz w:val="24"/>
                <w:szCs w:val="24"/>
              </w:rPr>
              <w:t>«Развитие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годы)»</w:t>
            </w:r>
            <w:r>
              <w:rPr>
                <w:bCs/>
                <w:sz w:val="24"/>
                <w:szCs w:val="24"/>
              </w:rPr>
              <w:t xml:space="preserve"> – 70,9;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7350D8">
              <w:rPr>
                <w:bCs/>
                <w:sz w:val="24"/>
                <w:szCs w:val="24"/>
              </w:rPr>
              <w:t xml:space="preserve">«Развитие </w:t>
            </w:r>
            <w:proofErr w:type="spellStart"/>
            <w:r w:rsidRPr="007350D8">
              <w:rPr>
                <w:bCs/>
                <w:sz w:val="24"/>
                <w:szCs w:val="24"/>
              </w:rPr>
              <w:t>имущественно-земельных</w:t>
            </w:r>
            <w:proofErr w:type="spellEnd"/>
            <w:r w:rsidRPr="007350D8">
              <w:rPr>
                <w:bCs/>
                <w:sz w:val="24"/>
                <w:szCs w:val="24"/>
              </w:rPr>
              <w:t xml:space="preserve"> отношений Архангельской области (2014 – 2021 годы)» – 81,0.</w:t>
            </w:r>
          </w:p>
          <w:p w:rsidR="00DE1917" w:rsidRPr="006153AD" w:rsidRDefault="00DE1917" w:rsidP="00DE1917">
            <w:pPr>
              <w:pStyle w:val="25"/>
              <w:shd w:val="clear" w:color="auto" w:fill="auto"/>
              <w:spacing w:before="0" w:line="240" w:lineRule="auto"/>
              <w:ind w:left="60" w:right="40" w:firstLine="527"/>
              <w:rPr>
                <w:color w:val="FF0000"/>
                <w:sz w:val="24"/>
                <w:szCs w:val="24"/>
              </w:rPr>
            </w:pPr>
            <w:r w:rsidRPr="009F0D93">
              <w:rPr>
                <w:sz w:val="24"/>
                <w:szCs w:val="24"/>
              </w:rPr>
              <w:t>Комитет обращает внимание, что государственн</w:t>
            </w:r>
            <w:r>
              <w:rPr>
                <w:sz w:val="24"/>
                <w:szCs w:val="24"/>
              </w:rPr>
              <w:t>ые</w:t>
            </w:r>
            <w:r w:rsidRPr="009F0D93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9F0D93">
              <w:rPr>
                <w:sz w:val="24"/>
                <w:szCs w:val="24"/>
              </w:rPr>
              <w:t xml:space="preserve"> Архангельской области </w:t>
            </w:r>
            <w:r>
              <w:rPr>
                <w:sz w:val="24"/>
                <w:szCs w:val="24"/>
              </w:rPr>
              <w:t>«</w:t>
            </w:r>
            <w:r w:rsidRPr="009F4670">
              <w:rPr>
                <w:sz w:val="24"/>
                <w:szCs w:val="24"/>
              </w:rPr>
              <w:t>Охрана окружающей среды, воспроизводство и использование природных ресурсов Архангельской области (2014 – 20</w:t>
            </w:r>
            <w:r>
              <w:rPr>
                <w:sz w:val="24"/>
                <w:szCs w:val="24"/>
              </w:rPr>
              <w:t>24</w:t>
            </w:r>
            <w:r w:rsidRPr="009F4670">
              <w:rPr>
                <w:sz w:val="24"/>
                <w:szCs w:val="24"/>
              </w:rPr>
              <w:t xml:space="preserve"> годы)</w:t>
            </w:r>
            <w:r>
              <w:rPr>
                <w:sz w:val="24"/>
                <w:szCs w:val="24"/>
              </w:rPr>
              <w:t xml:space="preserve">» и </w:t>
            </w:r>
            <w:r w:rsidRPr="009F0D93">
              <w:rPr>
                <w:sz w:val="24"/>
                <w:szCs w:val="24"/>
              </w:rPr>
              <w:t>«Развитие инфраструктуры Соловецкого архипелага (2014 – 2021 годы)» име</w:t>
            </w:r>
            <w:r>
              <w:rPr>
                <w:sz w:val="24"/>
                <w:szCs w:val="24"/>
              </w:rPr>
              <w:t>ют</w:t>
            </w:r>
            <w:r w:rsidRPr="009F0D93">
              <w:rPr>
                <w:sz w:val="24"/>
                <w:szCs w:val="24"/>
              </w:rPr>
              <w:t xml:space="preserve"> низкий процент исполнения, а также удовлетворительную эффективность </w:t>
            </w:r>
            <w:r>
              <w:rPr>
                <w:sz w:val="24"/>
                <w:szCs w:val="24"/>
              </w:rPr>
              <w:t>их</w:t>
            </w:r>
            <w:r w:rsidRPr="009F0D93">
              <w:rPr>
                <w:sz w:val="24"/>
                <w:szCs w:val="24"/>
              </w:rPr>
              <w:t xml:space="preserve"> реализации</w:t>
            </w:r>
            <w:r w:rsidRPr="00625AD3">
              <w:rPr>
                <w:sz w:val="24"/>
                <w:szCs w:val="24"/>
              </w:rPr>
              <w:t>.</w:t>
            </w:r>
          </w:p>
          <w:p w:rsidR="00DE1917" w:rsidRPr="00DE1917" w:rsidRDefault="00DE1917" w:rsidP="00DE1917">
            <w:pPr>
              <w:pStyle w:val="25"/>
              <w:shd w:val="clear" w:color="auto" w:fill="auto"/>
              <w:spacing w:before="0" w:line="240" w:lineRule="auto"/>
              <w:ind w:left="60" w:right="40" w:firstLine="527"/>
            </w:pPr>
            <w:proofErr w:type="gramStart"/>
            <w:r w:rsidRPr="00927FFD">
              <w:rPr>
                <w:sz w:val="24"/>
                <w:szCs w:val="24"/>
              </w:rPr>
              <w:t xml:space="preserve">Также отмечаем более низкий уровень исполнения по адресной программе Архангельской области «Обеспечение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строительства» выполнена на </w:t>
            </w:r>
            <w:r>
              <w:rPr>
                <w:sz w:val="24"/>
                <w:szCs w:val="24"/>
              </w:rPr>
              <w:t>66,0</w:t>
            </w:r>
            <w:r w:rsidRPr="00927FFD">
              <w:rPr>
                <w:sz w:val="24"/>
                <w:szCs w:val="24"/>
              </w:rPr>
              <w:t xml:space="preserve">% к утвержденному плану на год  </w:t>
            </w:r>
            <w:r>
              <w:rPr>
                <w:sz w:val="24"/>
                <w:szCs w:val="24"/>
              </w:rPr>
              <w:t xml:space="preserve">и </w:t>
            </w:r>
            <w:r w:rsidRPr="00927FFD">
              <w:rPr>
                <w:sz w:val="24"/>
                <w:szCs w:val="24"/>
              </w:rPr>
              <w:t>к уточненной бюджетной росписи (в 201</w:t>
            </w:r>
            <w:r>
              <w:rPr>
                <w:sz w:val="24"/>
                <w:szCs w:val="24"/>
              </w:rPr>
              <w:t>7</w:t>
            </w:r>
            <w:r w:rsidRPr="00927FFD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85,9</w:t>
            </w:r>
            <w:r w:rsidRPr="00927F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%) и </w:t>
            </w:r>
            <w:r w:rsidRPr="00FE1534">
              <w:rPr>
                <w:sz w:val="24"/>
                <w:szCs w:val="24"/>
              </w:rPr>
              <w:t xml:space="preserve">областной адресной инвестиционная программа </w:t>
            </w:r>
            <w:r>
              <w:rPr>
                <w:sz w:val="24"/>
                <w:szCs w:val="24"/>
              </w:rPr>
              <w:t xml:space="preserve">– </w:t>
            </w:r>
            <w:r w:rsidRPr="00FE1534">
              <w:rPr>
                <w:sz w:val="24"/>
                <w:szCs w:val="24"/>
              </w:rPr>
              <w:t>78,6</w:t>
            </w:r>
            <w:proofErr w:type="gramEnd"/>
            <w:r w:rsidRPr="00FE1534">
              <w:rPr>
                <w:sz w:val="24"/>
                <w:szCs w:val="24"/>
              </w:rPr>
              <w:t xml:space="preserve"> % к утвержденным показателям года и к показателям уточненной сводной бюджетной росписи на год.</w:t>
            </w:r>
            <w:r w:rsidRPr="00062D89">
              <w:rPr>
                <w:sz w:val="24"/>
                <w:szCs w:val="24"/>
              </w:rPr>
              <w:t xml:space="preserve"> </w:t>
            </w:r>
          </w:p>
          <w:p w:rsidR="00DE1917" w:rsidRPr="000B114F" w:rsidRDefault="00DE1917" w:rsidP="00DE1917">
            <w:pPr>
              <w:pStyle w:val="25"/>
              <w:shd w:val="clear" w:color="auto" w:fill="auto"/>
              <w:spacing w:before="0" w:line="240" w:lineRule="auto"/>
              <w:ind w:left="60" w:right="40" w:firstLine="709"/>
            </w:pPr>
            <w:r w:rsidRPr="00C925F1">
              <w:rPr>
                <w:sz w:val="24"/>
                <w:szCs w:val="24"/>
              </w:rPr>
              <w:t xml:space="preserve">4. </w:t>
            </w:r>
            <w:r w:rsidRPr="000B114F">
              <w:rPr>
                <w:sz w:val="24"/>
                <w:szCs w:val="24"/>
              </w:rPr>
              <w:t xml:space="preserve">Областная адресная инвестиционная программа на 2018 год  исполнена в объеме </w:t>
            </w:r>
            <w:r w:rsidRPr="000B114F">
              <w:rPr>
                <w:sz w:val="24"/>
                <w:szCs w:val="24"/>
              </w:rPr>
              <w:lastRenderedPageBreak/>
              <w:t>1 357,0 млн. рублей или 78,6 % к утвержденным показателям года и к показателям уточненной</w:t>
            </w:r>
            <w:r w:rsidRPr="0039284F">
              <w:rPr>
                <w:b/>
                <w:sz w:val="24"/>
                <w:szCs w:val="24"/>
              </w:rPr>
              <w:t xml:space="preserve"> </w:t>
            </w:r>
            <w:r w:rsidRPr="000B114F">
              <w:rPr>
                <w:sz w:val="24"/>
                <w:szCs w:val="24"/>
              </w:rPr>
              <w:t xml:space="preserve">сводной бюджетной росписи на год. </w:t>
            </w:r>
          </w:p>
          <w:p w:rsidR="00DE1917" w:rsidRPr="00406A18" w:rsidRDefault="00DE1917" w:rsidP="00DE1917">
            <w:pPr>
              <w:ind w:firstLine="709"/>
              <w:jc w:val="both"/>
              <w:rPr>
                <w:b/>
              </w:rPr>
            </w:pPr>
            <w:r w:rsidRPr="00406A18">
              <w:t>В течение 2018 года в ОАИП 7 раз вносились изменения и дополнения и объем финансирования утвержденный на 2018 год, который составил 1 726,7 млн. рублей в соответствии с утвержденным областным законом</w:t>
            </w:r>
            <w:r>
              <w:t xml:space="preserve"> и </w:t>
            </w:r>
            <w:r w:rsidRPr="00406A18">
              <w:t>уточненной сводной бюджетной росписи.</w:t>
            </w:r>
          </w:p>
          <w:p w:rsidR="00DE1917" w:rsidRDefault="00DE1917" w:rsidP="00DE1917">
            <w:pPr>
              <w:ind w:firstLine="709"/>
              <w:jc w:val="both"/>
            </w:pPr>
            <w:r w:rsidRPr="00E7112B">
              <w:t xml:space="preserve">Расходы на бюджетные инвестиции за счет всех источников составили                  </w:t>
            </w:r>
            <w:r>
              <w:t>3 220,4</w:t>
            </w:r>
            <w:r w:rsidRPr="00E7112B">
              <w:t xml:space="preserve"> млн. рублей или на </w:t>
            </w:r>
            <w:r>
              <w:t>-42</w:t>
            </w:r>
            <w:r w:rsidRPr="00E7112B">
              <w:t xml:space="preserve"> % </w:t>
            </w:r>
            <w:r>
              <w:t>меньше</w:t>
            </w:r>
            <w:r w:rsidRPr="00E7112B">
              <w:t xml:space="preserve"> расходов 201</w:t>
            </w:r>
            <w:r>
              <w:t>7</w:t>
            </w:r>
            <w:r w:rsidRPr="00E7112B">
              <w:t xml:space="preserve"> года. </w:t>
            </w:r>
            <w:r w:rsidRPr="00406A18">
              <w:t xml:space="preserve">В рамках ОАИП в 2018 году осуществлялось финансирование строительства и реконструкции </w:t>
            </w:r>
            <w:r>
              <w:t>58</w:t>
            </w:r>
            <w:r w:rsidRPr="00406A18">
              <w:t xml:space="preserve"> объектов.</w:t>
            </w:r>
            <w:r w:rsidRPr="00E7112B">
              <w:t xml:space="preserve"> </w:t>
            </w:r>
          </w:p>
          <w:p w:rsidR="00DE1917" w:rsidRPr="000B114F" w:rsidRDefault="00DE1917" w:rsidP="00DE1917">
            <w:pPr>
              <w:ind w:firstLine="709"/>
              <w:jc w:val="both"/>
            </w:pPr>
            <w:r w:rsidRPr="000B114F">
              <w:t xml:space="preserve">По итогам исполнения года работы произведены на 58 объектах из включенных в состав ОАИП 68 объектов. </w:t>
            </w:r>
          </w:p>
          <w:p w:rsidR="00DE1917" w:rsidRPr="00E7112B" w:rsidRDefault="00DE1917" w:rsidP="00DE1917">
            <w:pPr>
              <w:ind w:firstLine="709"/>
              <w:jc w:val="both"/>
            </w:pPr>
            <w:r w:rsidRPr="00E7112B">
              <w:t xml:space="preserve">За счет средств </w:t>
            </w:r>
            <w:r w:rsidRPr="000B114F">
              <w:t>областного бюджета выделено 1 357,0 млн. рублей (на -28,2 % меньше, чем в 2017 году),</w:t>
            </w:r>
            <w:r w:rsidRPr="00D42DC7">
              <w:t xml:space="preserve"> </w:t>
            </w:r>
            <w:r w:rsidRPr="00E7112B">
              <w:t xml:space="preserve">в том числе </w:t>
            </w:r>
            <w:r>
              <w:t xml:space="preserve">743,3 </w:t>
            </w:r>
            <w:r w:rsidRPr="00E7112B">
              <w:t xml:space="preserve">млн. рублей по объектам государственной собственности и </w:t>
            </w:r>
            <w:r>
              <w:t>613,7</w:t>
            </w:r>
            <w:r w:rsidRPr="00E7112B">
              <w:t xml:space="preserve"> млн. рублей </w:t>
            </w:r>
            <w:r>
              <w:t>32</w:t>
            </w:r>
            <w:r w:rsidRPr="00E7112B">
              <w:t xml:space="preserve"> объект</w:t>
            </w:r>
            <w:r>
              <w:t>а</w:t>
            </w:r>
            <w:r w:rsidRPr="00E7112B">
              <w:t xml:space="preserve"> муниципальной собственности. </w:t>
            </w:r>
          </w:p>
          <w:p w:rsidR="00DE1917" w:rsidRPr="00D42DC7" w:rsidRDefault="00DE1917" w:rsidP="000B114F">
            <w:pPr>
              <w:ind w:firstLine="709"/>
              <w:jc w:val="both"/>
            </w:pPr>
            <w:r w:rsidRPr="002E264F">
              <w:t xml:space="preserve">Средства </w:t>
            </w:r>
            <w:r w:rsidRPr="000B114F">
              <w:t>ГК – Фонда содействия реформированию ЖКХ направлены                         на обеспечение мероприятий по переселению граждан из аварийного жилфонда                          в сумме 254,2 млн. рублей (на -89,9 % меньше, чем в 2017 году) или 59,9 % к утвержденным показателям года.</w:t>
            </w:r>
          </w:p>
          <w:p w:rsidR="00DE1917" w:rsidRDefault="00DE1917" w:rsidP="00DE1917">
            <w:pPr>
              <w:pStyle w:val="25"/>
              <w:numPr>
                <w:ilvl w:val="0"/>
                <w:numId w:val="7"/>
              </w:numPr>
              <w:shd w:val="clear" w:color="auto" w:fill="auto"/>
              <w:tabs>
                <w:tab w:val="left" w:pos="1016"/>
              </w:tabs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F41782">
              <w:rPr>
                <w:sz w:val="24"/>
                <w:szCs w:val="24"/>
              </w:rPr>
              <w:t>По итогам 201</w:t>
            </w:r>
            <w:r>
              <w:rPr>
                <w:sz w:val="24"/>
                <w:szCs w:val="24"/>
              </w:rPr>
              <w:t>8</w:t>
            </w:r>
            <w:r w:rsidRPr="00F41782">
              <w:rPr>
                <w:sz w:val="24"/>
                <w:szCs w:val="24"/>
              </w:rPr>
              <w:t xml:space="preserve"> года в дорожный фонд поступило </w:t>
            </w:r>
            <w:r w:rsidRPr="000B114F">
              <w:rPr>
                <w:sz w:val="24"/>
                <w:szCs w:val="24"/>
              </w:rPr>
              <w:t>4 044,4 млн. рублей или                   105,3 % к плану года.</w:t>
            </w:r>
            <w:r w:rsidRPr="00F41782">
              <w:rPr>
                <w:sz w:val="24"/>
                <w:szCs w:val="24"/>
              </w:rPr>
              <w:t xml:space="preserve"> Основная доля поступлений </w:t>
            </w:r>
            <w:r w:rsidRPr="000237DC">
              <w:rPr>
                <w:sz w:val="24"/>
                <w:szCs w:val="24"/>
              </w:rPr>
              <w:t>68,6</w:t>
            </w:r>
            <w:r w:rsidRPr="00F41782">
              <w:rPr>
                <w:sz w:val="24"/>
                <w:szCs w:val="24"/>
              </w:rPr>
              <w:t xml:space="preserve"> % к общим источникам </w:t>
            </w:r>
            <w:r w:rsidRPr="00F41782">
              <w:rPr>
                <w:sz w:val="24"/>
                <w:szCs w:val="24"/>
              </w:rPr>
              <w:lastRenderedPageBreak/>
              <w:t xml:space="preserve">поступлений - акцизы на нефтепродукты в сумме </w:t>
            </w:r>
            <w:r>
              <w:rPr>
                <w:sz w:val="24"/>
                <w:szCs w:val="24"/>
              </w:rPr>
              <w:t>2 775,2</w:t>
            </w:r>
            <w:r w:rsidRPr="00F41782">
              <w:rPr>
                <w:sz w:val="24"/>
                <w:szCs w:val="24"/>
              </w:rPr>
              <w:t xml:space="preserve"> млн. рублей, </w:t>
            </w:r>
            <w:r w:rsidRPr="000237DC">
              <w:rPr>
                <w:sz w:val="24"/>
                <w:szCs w:val="24"/>
              </w:rPr>
              <w:t>29,4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41782">
              <w:rPr>
                <w:sz w:val="24"/>
                <w:szCs w:val="24"/>
              </w:rPr>
              <w:t xml:space="preserve">% – транспортный налог в сумме </w:t>
            </w:r>
            <w:r>
              <w:rPr>
                <w:sz w:val="24"/>
                <w:szCs w:val="24"/>
              </w:rPr>
              <w:t xml:space="preserve">1 187,3 </w:t>
            </w:r>
            <w:r w:rsidRPr="00F41782">
              <w:rPr>
                <w:sz w:val="24"/>
                <w:szCs w:val="24"/>
              </w:rPr>
              <w:t>млн. руб</w:t>
            </w:r>
            <w:r>
              <w:rPr>
                <w:sz w:val="24"/>
                <w:szCs w:val="24"/>
              </w:rPr>
              <w:t>лей. Кроме того, в дорожный фонд поступили безвозмездные поступления от физических и юридических лиц в сумме 30,0 млн. рублей, а также средства от иных источников в сумме 47,9 млн. рублей.</w:t>
            </w:r>
          </w:p>
          <w:p w:rsidR="00DE1917" w:rsidRPr="00043207" w:rsidRDefault="00DE1917" w:rsidP="00555CB9">
            <w:pPr>
              <w:pStyle w:val="25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Исполнение по расходам дорожного фонда составило </w:t>
            </w:r>
            <w:r w:rsidRPr="000B114F">
              <w:rPr>
                <w:sz w:val="24"/>
                <w:szCs w:val="24"/>
              </w:rPr>
              <w:t>4 041,5 млн. рублей</w:t>
            </w:r>
            <w:r>
              <w:rPr>
                <w:sz w:val="24"/>
                <w:szCs w:val="24"/>
              </w:rPr>
              <w:t xml:space="preserve"> или           97,7 % исполнения к плану года.</w:t>
            </w:r>
          </w:p>
          <w:p w:rsidR="00DE1917" w:rsidRDefault="00DE1917" w:rsidP="00DE1917">
            <w:pPr>
              <w:pStyle w:val="25"/>
              <w:numPr>
                <w:ilvl w:val="0"/>
                <w:numId w:val="7"/>
              </w:numPr>
              <w:shd w:val="clear" w:color="auto" w:fill="auto"/>
              <w:tabs>
                <w:tab w:val="left" w:pos="1288"/>
              </w:tabs>
              <w:spacing w:before="0" w:line="240" w:lineRule="auto"/>
              <w:ind w:firstLine="567"/>
              <w:rPr>
                <w:sz w:val="24"/>
                <w:szCs w:val="24"/>
              </w:rPr>
            </w:pPr>
            <w:proofErr w:type="gramStart"/>
            <w:r w:rsidRPr="00555CB9">
              <w:rPr>
                <w:sz w:val="24"/>
                <w:szCs w:val="24"/>
              </w:rPr>
              <w:t>За 2018 год областной бюджет исполнен с превышением доходов над расходами (</w:t>
            </w:r>
            <w:proofErr w:type="spellStart"/>
            <w:r w:rsidRPr="00555CB9">
              <w:rPr>
                <w:sz w:val="24"/>
                <w:szCs w:val="24"/>
              </w:rPr>
              <w:t>профицитом</w:t>
            </w:r>
            <w:proofErr w:type="spellEnd"/>
            <w:r w:rsidRPr="00555CB9">
              <w:rPr>
                <w:sz w:val="24"/>
                <w:szCs w:val="24"/>
              </w:rPr>
              <w:t>) в сумме +3 175,5 млн. рублей, который</w:t>
            </w:r>
            <w:r w:rsidRPr="009D5E54">
              <w:rPr>
                <w:sz w:val="24"/>
                <w:szCs w:val="24"/>
              </w:rPr>
              <w:t xml:space="preserve"> в основном направлен  на погашение </w:t>
            </w:r>
            <w:r>
              <w:rPr>
                <w:sz w:val="24"/>
                <w:szCs w:val="24"/>
              </w:rPr>
              <w:t xml:space="preserve">имеющихся </w:t>
            </w:r>
            <w:r w:rsidRPr="009D5E54">
              <w:rPr>
                <w:sz w:val="24"/>
                <w:szCs w:val="24"/>
              </w:rPr>
              <w:t>долговых обязательств</w:t>
            </w:r>
            <w:r w:rsidRPr="009D5E54">
              <w:rPr>
                <w:b/>
                <w:sz w:val="24"/>
                <w:szCs w:val="24"/>
              </w:rPr>
              <w:t xml:space="preserve"> (</w:t>
            </w:r>
            <w:r w:rsidRPr="009D5E54">
              <w:rPr>
                <w:sz w:val="24"/>
                <w:szCs w:val="24"/>
              </w:rPr>
              <w:t>уменьшение объема кредитов кредитных организаций -</w:t>
            </w:r>
            <w:r w:rsidRPr="009D5E54">
              <w:rPr>
                <w:bCs/>
                <w:sz w:val="24"/>
                <w:szCs w:val="24"/>
                <w:lang w:eastAsia="ru-RU"/>
              </w:rPr>
              <w:t xml:space="preserve">4 650,0 </w:t>
            </w:r>
            <w:r w:rsidRPr="009D5E54">
              <w:rPr>
                <w:sz w:val="24"/>
                <w:szCs w:val="24"/>
              </w:rPr>
              <w:t xml:space="preserve">млн. рублей, уменьшение объема бюджетных кредитов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9D5E54">
              <w:rPr>
                <w:bCs/>
                <w:sz w:val="24"/>
                <w:szCs w:val="24"/>
                <w:lang w:eastAsia="ru-RU"/>
              </w:rPr>
              <w:t xml:space="preserve">-577,5 </w:t>
            </w:r>
            <w:r w:rsidRPr="009D5E54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>,</w:t>
            </w:r>
            <w:r w:rsidRPr="009D5E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 остатков средств на счетах по учету средств бюджетов                    -2 057,1</w:t>
            </w:r>
            <w:r w:rsidRPr="00C041FF">
              <w:rPr>
                <w:sz w:val="24"/>
                <w:szCs w:val="24"/>
              </w:rPr>
              <w:t xml:space="preserve"> </w:t>
            </w:r>
            <w:r w:rsidRPr="009D5E54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>, увеличения иных источников внутреннего</w:t>
            </w:r>
            <w:proofErr w:type="gramEnd"/>
            <w:r>
              <w:rPr>
                <w:sz w:val="24"/>
                <w:szCs w:val="24"/>
              </w:rPr>
              <w:t xml:space="preserve"> финансирования дефицита бюджета +4 109,2 млн. рублей (за счет возврата бюджетных кредитов +75,6 и </w:t>
            </w:r>
            <w:r w:rsidRPr="00C041FF">
              <w:rPr>
                <w:sz w:val="24"/>
                <w:szCs w:val="24"/>
              </w:rPr>
              <w:t xml:space="preserve">остатка средств на единых счетах </w:t>
            </w:r>
            <w:r>
              <w:rPr>
                <w:sz w:val="24"/>
                <w:szCs w:val="24"/>
              </w:rPr>
              <w:t>+4 033,6 млн. рублей)).</w:t>
            </w:r>
            <w:r w:rsidRPr="00C041FF">
              <w:rPr>
                <w:sz w:val="24"/>
                <w:szCs w:val="24"/>
              </w:rPr>
              <w:t xml:space="preserve"> </w:t>
            </w:r>
          </w:p>
          <w:p w:rsidR="00DE1917" w:rsidRPr="00A457F0" w:rsidRDefault="00DE1917" w:rsidP="00DE1917">
            <w:pPr>
              <w:pStyle w:val="25"/>
              <w:tabs>
                <w:tab w:val="left" w:pos="9497"/>
              </w:tabs>
              <w:spacing w:before="0" w:line="240" w:lineRule="auto"/>
              <w:ind w:right="-1" w:firstLine="709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>Остаток  на счете по учету средств областного бюджета в Управлении Федерального казначейства по Архангельской области и Ненецкому автономному округу на 01.01.2019 составил – 3 793,6 млн. рублей,</w:t>
            </w:r>
            <w:r w:rsidRPr="009D3865">
              <w:rPr>
                <w:sz w:val="24"/>
                <w:szCs w:val="24"/>
              </w:rPr>
              <w:t xml:space="preserve"> в том числе:</w:t>
            </w:r>
          </w:p>
          <w:p w:rsidR="00DE1917" w:rsidRPr="00A457F0" w:rsidRDefault="00DE1917" w:rsidP="00DE1917">
            <w:pPr>
              <w:ind w:firstLine="709"/>
              <w:jc w:val="both"/>
            </w:pPr>
            <w:r w:rsidRPr="00A457F0">
              <w:t>– целевые средства федерального бюджета – 1,6 млн. рублей;</w:t>
            </w:r>
          </w:p>
          <w:p w:rsidR="00DE1917" w:rsidRPr="00A457F0" w:rsidRDefault="00DE1917" w:rsidP="00DE1917">
            <w:pPr>
              <w:ind w:firstLine="709"/>
              <w:jc w:val="both"/>
            </w:pPr>
            <w:r w:rsidRPr="00A457F0">
              <w:t xml:space="preserve">– средства ГК – Фонда содействия реформированию жилищно-коммунального </w:t>
            </w:r>
            <w:r w:rsidRPr="00A457F0">
              <w:lastRenderedPageBreak/>
              <w:t>хозяйства – 167,4 млн. рублей;</w:t>
            </w:r>
          </w:p>
          <w:p w:rsidR="00DE1917" w:rsidRPr="00A457F0" w:rsidRDefault="00DE1917" w:rsidP="00DE1917">
            <w:pPr>
              <w:ind w:firstLine="709"/>
              <w:jc w:val="both"/>
            </w:pPr>
            <w:r w:rsidRPr="00A457F0">
              <w:t>– остатки федеральной целевой дотации (2010 год) на Ломоносовскую гимназию – 23 млн. рублей</w:t>
            </w:r>
          </w:p>
          <w:p w:rsidR="00DE1917" w:rsidRPr="009D3865" w:rsidRDefault="00DE1917" w:rsidP="00555CB9">
            <w:pPr>
              <w:ind w:firstLine="709"/>
              <w:jc w:val="both"/>
            </w:pPr>
            <w:r w:rsidRPr="00A457F0">
              <w:t>– средства областного бюджета – 3 601,6 млн.</w:t>
            </w:r>
            <w:r>
              <w:t xml:space="preserve"> </w:t>
            </w:r>
            <w:r w:rsidRPr="00A457F0">
              <w:t>рублей, в том числе: остатки федеральных дотаций на поддержку мер по обеспечению сбалансированности бюджетов – 541,4 млн. рублей.</w:t>
            </w:r>
          </w:p>
          <w:p w:rsidR="00DE1917" w:rsidRPr="00DE1917" w:rsidRDefault="00DE1917" w:rsidP="00DE1917">
            <w:pPr>
              <w:pStyle w:val="25"/>
              <w:numPr>
                <w:ilvl w:val="0"/>
                <w:numId w:val="7"/>
              </w:numPr>
              <w:shd w:val="clear" w:color="auto" w:fill="auto"/>
              <w:tabs>
                <w:tab w:val="left" w:pos="1071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>Государственный долг Архангельской области за 2018 год уменьшился на  -5 367,5 млн. рублей или на -13,1 % и по состоянию на 01.01.2019 года составил             35 549,1 млн. рублей,</w:t>
            </w:r>
            <w:r w:rsidRPr="00A413DF">
              <w:rPr>
                <w:sz w:val="24"/>
                <w:szCs w:val="24"/>
              </w:rPr>
              <w:t xml:space="preserve"> что ниже утвержденного областным законом предела на</w:t>
            </w:r>
            <w:r>
              <w:rPr>
                <w:sz w:val="24"/>
                <w:szCs w:val="24"/>
              </w:rPr>
              <w:t xml:space="preserve">                  </w:t>
            </w:r>
            <w:r w:rsidRPr="00A413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5 513,8</w:t>
            </w:r>
            <w:r w:rsidRPr="00C17280">
              <w:rPr>
                <w:sz w:val="24"/>
                <w:szCs w:val="24"/>
              </w:rPr>
              <w:t xml:space="preserve"> млн. рублей.</w:t>
            </w:r>
            <w:r w:rsidRPr="00A413DF">
              <w:rPr>
                <w:sz w:val="24"/>
                <w:szCs w:val="24"/>
              </w:rPr>
              <w:t xml:space="preserve"> В структуре долга большую часть занимают задолженности по кредитам кредитных организаций (</w:t>
            </w:r>
            <w:r>
              <w:rPr>
                <w:sz w:val="24"/>
                <w:szCs w:val="24"/>
              </w:rPr>
              <w:t>59,1</w:t>
            </w:r>
            <w:r w:rsidRPr="00A413DF">
              <w:rPr>
                <w:sz w:val="24"/>
                <w:szCs w:val="24"/>
              </w:rPr>
              <w:t xml:space="preserve"> %) и по бюджетным кредитам (</w:t>
            </w:r>
            <w:r>
              <w:rPr>
                <w:sz w:val="24"/>
                <w:szCs w:val="24"/>
              </w:rPr>
              <w:t>40,1</w:t>
            </w:r>
            <w:r w:rsidRPr="00A413DF">
              <w:rPr>
                <w:sz w:val="24"/>
                <w:szCs w:val="24"/>
              </w:rPr>
              <w:t xml:space="preserve"> %).</w:t>
            </w:r>
          </w:p>
          <w:p w:rsidR="00DE1917" w:rsidRPr="00A249E8" w:rsidRDefault="00DE1917" w:rsidP="00DE1917">
            <w:pPr>
              <w:ind w:firstLine="709"/>
              <w:jc w:val="both"/>
            </w:pPr>
            <w:r w:rsidRPr="00A249E8">
              <w:t xml:space="preserve">Такое существенное сокращение долговых обязательств области стало возможным благодаря поступлению дополнительных собственных доходов, а также внедрению новых казначейских инструментов в бюджетный процесс. </w:t>
            </w:r>
          </w:p>
          <w:p w:rsidR="00DE1917" w:rsidRPr="00DE1917" w:rsidRDefault="00DE1917" w:rsidP="00DE1917">
            <w:pPr>
              <w:pStyle w:val="25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7249A2">
              <w:rPr>
                <w:sz w:val="24"/>
                <w:szCs w:val="24"/>
              </w:rPr>
              <w:t xml:space="preserve">По отношению к утвержденному объему доходов областного бюджета, без учета безвозмездных поступлений, государственные долговые </w:t>
            </w:r>
            <w:r w:rsidRPr="00981B9F">
              <w:rPr>
                <w:sz w:val="24"/>
                <w:szCs w:val="24"/>
              </w:rPr>
              <w:t xml:space="preserve">обязательства </w:t>
            </w:r>
            <w:proofErr w:type="gramStart"/>
            <w:r w:rsidRPr="00981B9F">
              <w:rPr>
                <w:sz w:val="24"/>
                <w:szCs w:val="24"/>
              </w:rPr>
              <w:t>составляют</w:t>
            </w:r>
            <w:r w:rsidRPr="00666188">
              <w:rPr>
                <w:color w:val="FF0000"/>
                <w:sz w:val="24"/>
                <w:szCs w:val="24"/>
              </w:rPr>
              <w:t xml:space="preserve"> </w:t>
            </w:r>
            <w:r w:rsidRPr="00981B9F">
              <w:rPr>
                <w:sz w:val="24"/>
                <w:szCs w:val="24"/>
              </w:rPr>
              <w:t>63,9 % и</w:t>
            </w:r>
            <w:r w:rsidRPr="007249A2">
              <w:rPr>
                <w:sz w:val="24"/>
                <w:szCs w:val="24"/>
              </w:rPr>
              <w:t xml:space="preserve"> находятся</w:t>
            </w:r>
            <w:proofErr w:type="gramEnd"/>
            <w:r w:rsidRPr="007249A2">
              <w:rPr>
                <w:sz w:val="24"/>
                <w:szCs w:val="24"/>
              </w:rPr>
              <w:t xml:space="preserve"> в пределах ограничений, установленных ст. 107 БК РФ. Отношение государственных долговых обязательств к фактическому поступлению налоговых и неналоговых доходов на отчетную дату составляет </w:t>
            </w:r>
            <w:r>
              <w:rPr>
                <w:sz w:val="24"/>
                <w:szCs w:val="24"/>
              </w:rPr>
              <w:t>60,1</w:t>
            </w:r>
            <w:r w:rsidRPr="007249A2">
              <w:rPr>
                <w:sz w:val="24"/>
                <w:szCs w:val="24"/>
              </w:rPr>
              <w:t xml:space="preserve"> %.</w:t>
            </w:r>
          </w:p>
          <w:p w:rsidR="00DE1917" w:rsidRPr="00F6695F" w:rsidRDefault="00DE1917" w:rsidP="00DE1917">
            <w:pPr>
              <w:pStyle w:val="25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D532F1">
              <w:rPr>
                <w:sz w:val="24"/>
                <w:szCs w:val="24"/>
              </w:rPr>
              <w:t xml:space="preserve">За отчетный период все виды долговых обязательств Архангельской области </w:t>
            </w:r>
            <w:r w:rsidRPr="00D532F1">
              <w:rPr>
                <w:sz w:val="24"/>
                <w:szCs w:val="24"/>
              </w:rPr>
              <w:lastRenderedPageBreak/>
              <w:t xml:space="preserve">сократились, в том числе в виде бюджетных кредитов – на </w:t>
            </w:r>
            <w:r>
              <w:rPr>
                <w:sz w:val="24"/>
                <w:szCs w:val="24"/>
              </w:rPr>
              <w:t>-</w:t>
            </w:r>
            <w:r w:rsidRPr="00D532F1">
              <w:rPr>
                <w:sz w:val="24"/>
                <w:szCs w:val="24"/>
              </w:rPr>
              <w:t xml:space="preserve">577,5 млн. рублей или на 3,9 %, в виде кредитов кредитных организаций – на </w:t>
            </w:r>
            <w:r>
              <w:rPr>
                <w:sz w:val="24"/>
                <w:szCs w:val="24"/>
              </w:rPr>
              <w:t>-</w:t>
            </w:r>
            <w:r w:rsidRPr="00D532F1">
              <w:rPr>
                <w:sz w:val="24"/>
                <w:szCs w:val="24"/>
              </w:rPr>
              <w:t>4 650,0 млн. рублей или на</w:t>
            </w:r>
            <w:r>
              <w:rPr>
                <w:sz w:val="24"/>
                <w:szCs w:val="24"/>
              </w:rPr>
              <w:t xml:space="preserve"> 18,1 %, в виде государственных гарантий – на -140 млн. рублей или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31,8 %.</w:t>
            </w:r>
            <w:r w:rsidRPr="00D532F1">
              <w:rPr>
                <w:sz w:val="24"/>
                <w:szCs w:val="24"/>
              </w:rPr>
              <w:t xml:space="preserve"> </w:t>
            </w:r>
          </w:p>
          <w:p w:rsidR="00DE1917" w:rsidRPr="00D80E49" w:rsidRDefault="00DE1917" w:rsidP="00DE1917">
            <w:pPr>
              <w:pStyle w:val="25"/>
              <w:spacing w:before="0" w:line="240" w:lineRule="auto"/>
              <w:ind w:firstLine="709"/>
              <w:rPr>
                <w:color w:val="FF0000"/>
                <w:sz w:val="24"/>
                <w:szCs w:val="24"/>
              </w:rPr>
            </w:pPr>
            <w:r w:rsidRPr="00F6695F">
              <w:rPr>
                <w:sz w:val="24"/>
                <w:szCs w:val="24"/>
              </w:rPr>
              <w:t>Расходы на обслуживание государственного долга в отчетном периоде произведены на сумму 1</w:t>
            </w:r>
            <w:r>
              <w:rPr>
                <w:sz w:val="24"/>
                <w:szCs w:val="24"/>
              </w:rPr>
              <w:t> 271,0</w:t>
            </w:r>
            <w:r w:rsidRPr="00F6695F">
              <w:rPr>
                <w:sz w:val="24"/>
                <w:szCs w:val="24"/>
              </w:rPr>
              <w:t xml:space="preserve"> млн.</w:t>
            </w:r>
            <w:r>
              <w:rPr>
                <w:sz w:val="24"/>
                <w:szCs w:val="24"/>
              </w:rPr>
              <w:t xml:space="preserve"> </w:t>
            </w:r>
            <w:r w:rsidRPr="00F6695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F6695F">
              <w:rPr>
                <w:sz w:val="24"/>
                <w:szCs w:val="24"/>
              </w:rPr>
              <w:t xml:space="preserve"> или 9</w:t>
            </w:r>
            <w:r>
              <w:rPr>
                <w:sz w:val="24"/>
                <w:szCs w:val="24"/>
              </w:rPr>
              <w:t>6</w:t>
            </w:r>
            <w:r w:rsidRPr="00F669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F6695F">
              <w:rPr>
                <w:sz w:val="24"/>
                <w:szCs w:val="24"/>
              </w:rPr>
              <w:t xml:space="preserve"> % к утвержденным показателям сводной бюджетной росписи</w:t>
            </w:r>
            <w:r>
              <w:rPr>
                <w:sz w:val="24"/>
                <w:szCs w:val="24"/>
              </w:rPr>
              <w:t>. По сравнению с 2017 годом расходы на обслуживание долговых обязательств сократились на 325,0 млн. рублей или на 20,4 %.</w:t>
            </w:r>
          </w:p>
          <w:p w:rsidR="00DE1917" w:rsidRPr="00F6695F" w:rsidRDefault="00DE1917" w:rsidP="00DE1917">
            <w:pPr>
              <w:pStyle w:val="25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F6695F">
              <w:rPr>
                <w:sz w:val="24"/>
                <w:szCs w:val="24"/>
              </w:rPr>
              <w:t xml:space="preserve">Из общей суммы, расходов на обслуживание государственного долга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669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252,1</w:t>
            </w:r>
            <w:r w:rsidRPr="00F6695F">
              <w:rPr>
                <w:sz w:val="24"/>
                <w:szCs w:val="24"/>
              </w:rPr>
              <w:t xml:space="preserve"> млн. рублей составили расходы на уплату процентов за пользование кредитами кредитных организаций, а </w:t>
            </w:r>
            <w:r>
              <w:rPr>
                <w:sz w:val="24"/>
                <w:szCs w:val="24"/>
              </w:rPr>
              <w:t>18,9</w:t>
            </w:r>
            <w:r w:rsidRPr="00F6695F">
              <w:rPr>
                <w:sz w:val="24"/>
                <w:szCs w:val="24"/>
              </w:rPr>
              <w:t xml:space="preserve"> млн. рублей – расходы на обслуживание бюджетных кредитов.</w:t>
            </w:r>
          </w:p>
          <w:p w:rsidR="00DE1917" w:rsidRPr="009E4570" w:rsidRDefault="00DE1917" w:rsidP="00DE1917">
            <w:pPr>
              <w:ind w:firstLine="709"/>
              <w:jc w:val="both"/>
            </w:pPr>
            <w:proofErr w:type="gramStart"/>
            <w:r w:rsidRPr="009E4570">
              <w:t>Общий объем п</w:t>
            </w:r>
            <w:r>
              <w:t>ривлеченных бюджетных кредитов в</w:t>
            </w:r>
            <w:r w:rsidRPr="009E4570">
              <w:t xml:space="preserve"> 2018 год</w:t>
            </w:r>
            <w:r>
              <w:t>у</w:t>
            </w:r>
            <w:r w:rsidRPr="009E4570">
              <w:t xml:space="preserve"> составил                           18 368,6 млн. рублей</w:t>
            </w:r>
            <w:r>
              <w:t xml:space="preserve"> </w:t>
            </w:r>
            <w:r w:rsidRPr="009E4570">
              <w:t>на основании договора о предоставлении бюджетного кредита с УФК по Архангельской области и НАО на пополнение остатков средств на счете областного бюджета (с учетом дополнительных соглашений к нему) в соответствии со ст. 93.6 БК РФ – 25 601,7 млн. рублей, по ставке за пользование кредитом в размере 0,1</w:t>
            </w:r>
            <w:proofErr w:type="gramEnd"/>
            <w:r w:rsidRPr="009E4570">
              <w:t xml:space="preserve"> % годовых;</w:t>
            </w:r>
          </w:p>
          <w:p w:rsidR="00DE1917" w:rsidRPr="00CD69F7" w:rsidRDefault="00DE1917" w:rsidP="00DE1917">
            <w:pPr>
              <w:ind w:firstLine="709"/>
              <w:jc w:val="both"/>
            </w:pPr>
            <w:r w:rsidRPr="00CD69F7">
              <w:t>Сумма погашения бюджетных кредитов в 201</w:t>
            </w:r>
            <w:r>
              <w:t>8</w:t>
            </w:r>
            <w:r w:rsidRPr="00CD69F7">
              <w:t xml:space="preserve"> году составила </w:t>
            </w:r>
            <w:r>
              <w:t xml:space="preserve">                              18 946,1</w:t>
            </w:r>
            <w:r w:rsidRPr="00CD69F7">
              <w:t xml:space="preserve"> млн. рублей, в том числе:</w:t>
            </w:r>
          </w:p>
          <w:p w:rsidR="00DE1917" w:rsidRPr="00CD69F7" w:rsidRDefault="00DE1917" w:rsidP="00DE1917">
            <w:pPr>
              <w:pStyle w:val="1"/>
              <w:numPr>
                <w:ilvl w:val="0"/>
                <w:numId w:val="0"/>
              </w:numPr>
              <w:ind w:firstLine="709"/>
              <w:rPr>
                <w:sz w:val="24"/>
                <w:szCs w:val="24"/>
              </w:rPr>
            </w:pPr>
            <w:r w:rsidRPr="00CD69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18 368,6</w:t>
            </w:r>
            <w:r w:rsidRPr="00CD69F7">
              <w:rPr>
                <w:sz w:val="24"/>
                <w:szCs w:val="24"/>
              </w:rPr>
              <w:t xml:space="preserve"> млн. рублей – погашен бюджетный кредит на пополнение остатков на счете областного бюджета в соответствии со ст. 93.6 БК РФ. Погашение указанного кредита </w:t>
            </w:r>
            <w:r w:rsidRPr="00CD69F7">
              <w:rPr>
                <w:sz w:val="24"/>
                <w:szCs w:val="24"/>
              </w:rPr>
              <w:lastRenderedPageBreak/>
              <w:t>производилось своевременно;</w:t>
            </w:r>
          </w:p>
          <w:p w:rsidR="00DE1917" w:rsidRPr="00CD69F7" w:rsidRDefault="00DE1917" w:rsidP="00DE1917">
            <w:pPr>
              <w:pStyle w:val="1"/>
              <w:numPr>
                <w:ilvl w:val="0"/>
                <w:numId w:val="0"/>
              </w:numPr>
              <w:ind w:firstLine="709"/>
              <w:rPr>
                <w:sz w:val="24"/>
                <w:szCs w:val="24"/>
              </w:rPr>
            </w:pPr>
            <w:r w:rsidRPr="00CD69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577,5</w:t>
            </w:r>
            <w:r w:rsidRPr="00CD69F7">
              <w:rPr>
                <w:sz w:val="24"/>
                <w:szCs w:val="24"/>
              </w:rPr>
              <w:t xml:space="preserve"> млн. рублей – погашены бюджетные кредиты, предоставленные Минфином России на замещение долговых обязательств Архангельской области в виде кредитов кредитных организаций;</w:t>
            </w:r>
          </w:p>
          <w:p w:rsidR="00DE1917" w:rsidRPr="00CD69F7" w:rsidRDefault="00DE1917" w:rsidP="00DE1917">
            <w:pPr>
              <w:ind w:firstLine="709"/>
              <w:jc w:val="both"/>
            </w:pPr>
            <w:r w:rsidRPr="00CD69F7">
              <w:t>По состоянию на 01.01.201</w:t>
            </w:r>
            <w:r>
              <w:t>9</w:t>
            </w:r>
            <w:r w:rsidRPr="00CD69F7">
              <w:t xml:space="preserve"> долговые обязательства Архангельской области, в виде бюджетных кредитов сложились по</w:t>
            </w:r>
            <w:r>
              <w:t xml:space="preserve"> восьми</w:t>
            </w:r>
            <w:r w:rsidRPr="00CD69F7">
              <w:t xml:space="preserve"> соглашениям с</w:t>
            </w:r>
            <w:r>
              <w:t xml:space="preserve"> Минфином России на общую сумму </w:t>
            </w:r>
            <w:r w:rsidRPr="00CD69F7">
              <w:t>14</w:t>
            </w:r>
            <w:r>
              <w:t> 249,1</w:t>
            </w:r>
            <w:r w:rsidRPr="00CD69F7">
              <w:t xml:space="preserve"> млн. рублей. Средневзвешенная ставка по п</w:t>
            </w:r>
            <w:r>
              <w:t xml:space="preserve">ривлеченным бюджетным кредитам </w:t>
            </w:r>
            <w:r w:rsidRPr="00CD69F7">
              <w:t xml:space="preserve">составляла 0,1 % </w:t>
            </w:r>
            <w:proofErr w:type="gramStart"/>
            <w:r w:rsidRPr="00CD69F7">
              <w:t>годовых</w:t>
            </w:r>
            <w:proofErr w:type="gramEnd"/>
            <w:r w:rsidRPr="00CD69F7">
              <w:t>.</w:t>
            </w:r>
          </w:p>
          <w:p w:rsidR="00DE1917" w:rsidRDefault="00DE1917" w:rsidP="00DE1917">
            <w:pPr>
              <w:pStyle w:val="25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CD69F7">
              <w:rPr>
                <w:sz w:val="24"/>
                <w:szCs w:val="24"/>
              </w:rPr>
              <w:t>Долговые обязательства Архангельской области в виде государственных гарантий на 01.01.2019</w:t>
            </w:r>
            <w:r>
              <w:rPr>
                <w:sz w:val="24"/>
                <w:szCs w:val="24"/>
              </w:rPr>
              <w:t xml:space="preserve"> года</w:t>
            </w:r>
            <w:r w:rsidRPr="00CD69F7">
              <w:rPr>
                <w:sz w:val="24"/>
                <w:szCs w:val="24"/>
              </w:rPr>
              <w:t xml:space="preserve"> составили </w:t>
            </w:r>
            <w:r>
              <w:rPr>
                <w:sz w:val="24"/>
                <w:szCs w:val="24"/>
              </w:rPr>
              <w:t>30</w:t>
            </w:r>
            <w:r w:rsidRPr="00CD69F7">
              <w:rPr>
                <w:sz w:val="24"/>
                <w:szCs w:val="24"/>
              </w:rPr>
              <w:t>0,0 млн. рублей</w:t>
            </w:r>
            <w:r>
              <w:rPr>
                <w:sz w:val="24"/>
                <w:szCs w:val="24"/>
              </w:rPr>
              <w:t>.</w:t>
            </w:r>
            <w:r w:rsidRPr="00CD69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D69F7">
              <w:rPr>
                <w:sz w:val="24"/>
                <w:szCs w:val="24"/>
              </w:rPr>
              <w:t xml:space="preserve">о сравнению с </w:t>
            </w:r>
            <w:r>
              <w:rPr>
                <w:sz w:val="24"/>
                <w:szCs w:val="24"/>
              </w:rPr>
              <w:t>01.01.</w:t>
            </w:r>
            <w:r w:rsidRPr="00CD69F7">
              <w:rPr>
                <w:sz w:val="24"/>
                <w:szCs w:val="24"/>
              </w:rPr>
              <w:t>2018 года объем долговых обязательств Архангельской области в виде государственных гарантий уменьшился на 140,0 млн. рублей</w:t>
            </w:r>
          </w:p>
          <w:p w:rsidR="003913B7" w:rsidRPr="00216C96" w:rsidRDefault="00DE1917" w:rsidP="00555CB9">
            <w:pPr>
              <w:autoSpaceDE w:val="0"/>
              <w:autoSpaceDN w:val="0"/>
              <w:adjustRightInd w:val="0"/>
              <w:ind w:firstLine="709"/>
              <w:jc w:val="both"/>
            </w:pPr>
            <w:r w:rsidRPr="00CD69F7">
              <w:t>Акционерное общество «Архангельская областная энергетическая компания»</w:t>
            </w:r>
            <w:r>
              <w:t xml:space="preserve">            </w:t>
            </w:r>
            <w:r w:rsidRPr="00CD69F7">
              <w:t xml:space="preserve"> </w:t>
            </w:r>
            <w:r w:rsidRPr="00CD69F7">
              <w:rPr>
                <w:bCs/>
              </w:rPr>
              <w:t>18 июля 2018 года</w:t>
            </w:r>
            <w:r w:rsidRPr="00CD69F7">
              <w:t xml:space="preserve"> досрочно в полном объеме исполнило обязательства, обеспеченные государственной гарантией Архангельской области от 19 апреля 2017 года на </w:t>
            </w:r>
            <w:r>
              <w:t xml:space="preserve">                    </w:t>
            </w:r>
            <w:r w:rsidRPr="00CD69F7">
              <w:t xml:space="preserve">140,0 млн. рублей (срок возврата – 27 ноября 2019 года). Государственная гарантия возвращена в министерство финансов Архангельской области. В отчетном периоде новые государственные гарантии Архангельской области не предоставлялись. </w:t>
            </w:r>
          </w:p>
        </w:tc>
        <w:tc>
          <w:tcPr>
            <w:tcW w:w="1701" w:type="dxa"/>
          </w:tcPr>
          <w:p w:rsidR="003913B7" w:rsidRDefault="00A07E5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913B7" w:rsidRPr="003913B7" w:rsidRDefault="003651EC" w:rsidP="009666ED">
            <w:pPr>
              <w:pStyle w:val="text-justif"/>
              <w:shd w:val="clear" w:color="auto" w:fill="FFFFFF"/>
              <w:ind w:firstLine="567"/>
              <w:jc w:val="both"/>
            </w:pPr>
            <w:r>
              <w:t>К</w:t>
            </w:r>
            <w:r w:rsidRPr="001939C1">
              <w:t xml:space="preserve">омитет по вопросам бюджета, финансовой и налоговой политике предлагает депутатам </w:t>
            </w:r>
            <w:r w:rsidRPr="004720DE">
              <w:rPr>
                <w:b/>
              </w:rPr>
              <w:t>принять указанный проект областного закона</w:t>
            </w:r>
            <w:r w:rsidRPr="001939C1">
              <w:t xml:space="preserve"> на очередной </w:t>
            </w:r>
            <w:r>
              <w:t xml:space="preserve">девятой </w:t>
            </w:r>
            <w:r w:rsidRPr="001939C1">
              <w:t xml:space="preserve">сессии Архангельского областного Собрания депутатов седьмого созыва </w:t>
            </w:r>
            <w:r w:rsidRPr="004720DE">
              <w:rPr>
                <w:b/>
              </w:rPr>
              <w:t>в первом и во втором чтениях.</w:t>
            </w:r>
          </w:p>
        </w:tc>
      </w:tr>
      <w:tr w:rsidR="00A07E5D" w:rsidRPr="00F118F7" w:rsidTr="009666ED">
        <w:trPr>
          <w:trHeight w:val="784"/>
        </w:trPr>
        <w:tc>
          <w:tcPr>
            <w:tcW w:w="588" w:type="dxa"/>
          </w:tcPr>
          <w:p w:rsidR="00A07E5D" w:rsidRDefault="00A07E5D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39" w:type="dxa"/>
          </w:tcPr>
          <w:p w:rsidR="00A07E5D" w:rsidRPr="00F03E8B" w:rsidRDefault="00A07E5D" w:rsidP="00A07E5D">
            <w:pPr>
              <w:pStyle w:val="text-justif"/>
              <w:shd w:val="clear" w:color="auto" w:fill="FFFFFF"/>
              <w:spacing w:after="0"/>
              <w:jc w:val="both"/>
            </w:pPr>
            <w:r w:rsidRPr="00F03E8B">
              <w:t xml:space="preserve">Рассмотрение проекта областного закона «О внесении изменений в областной закон «О бюджете </w:t>
            </w:r>
            <w:r w:rsidRPr="00F03E8B">
              <w:lastRenderedPageBreak/>
              <w:t>территориального фонда обязательного медицинского страхования Архангельской области на 2019 год и на плановый период 2020 и 2021 годов»</w:t>
            </w:r>
            <w:r w:rsidRPr="00F03E8B">
              <w:rPr>
                <w:i/>
              </w:rPr>
              <w:t xml:space="preserve"> </w:t>
            </w:r>
            <w:r w:rsidRPr="00F03E8B">
              <w:t>(первое и второе чтение) Рассмотрение сводной таблицы поправок.</w:t>
            </w:r>
          </w:p>
        </w:tc>
        <w:tc>
          <w:tcPr>
            <w:tcW w:w="1942" w:type="dxa"/>
          </w:tcPr>
          <w:p w:rsidR="00A07E5D" w:rsidRDefault="00A07E5D" w:rsidP="00C729E2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Правительство Архангельской области/ Н.Н. </w:t>
            </w:r>
            <w:proofErr w:type="spellStart"/>
            <w:r>
              <w:rPr>
                <w:bCs/>
                <w:sz w:val="24"/>
                <w:szCs w:val="24"/>
              </w:rPr>
              <w:t>Яс</w:t>
            </w:r>
            <w:r w:rsidR="005C68A4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ко</w:t>
            </w:r>
            <w:proofErr w:type="spellEnd"/>
            <w:r>
              <w:rPr>
                <w:bCs/>
                <w:sz w:val="24"/>
                <w:szCs w:val="24"/>
              </w:rPr>
              <w:t xml:space="preserve">, А.А. </w:t>
            </w:r>
            <w:proofErr w:type="spellStart"/>
            <w:r>
              <w:rPr>
                <w:bCs/>
                <w:sz w:val="24"/>
                <w:szCs w:val="24"/>
              </w:rPr>
              <w:t>Карпунов</w:t>
            </w:r>
            <w:proofErr w:type="spellEnd"/>
          </w:p>
        </w:tc>
        <w:tc>
          <w:tcPr>
            <w:tcW w:w="5146" w:type="dxa"/>
          </w:tcPr>
          <w:p w:rsidR="00555CB9" w:rsidRPr="00555CB9" w:rsidRDefault="00555CB9" w:rsidP="00555CB9">
            <w:pPr>
              <w:pStyle w:val="a3"/>
              <w:ind w:firstLine="567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>Представленный законопроект не предполагает увеличение общего объема доходов и расходов, в результате чего, доходная и расходная части бюджета территориального фонда обязательного</w:t>
            </w:r>
            <w:r w:rsidRPr="00555CB9">
              <w:rPr>
                <w:color w:val="000000"/>
                <w:sz w:val="24"/>
                <w:szCs w:val="24"/>
              </w:rPr>
              <w:t xml:space="preserve"> </w:t>
            </w:r>
            <w:r w:rsidRPr="00555CB9">
              <w:rPr>
                <w:color w:val="000000"/>
                <w:sz w:val="24"/>
                <w:szCs w:val="24"/>
              </w:rPr>
              <w:lastRenderedPageBreak/>
              <w:t xml:space="preserve">медицинского страхования Архангельской области останутся в прежнем размере </w:t>
            </w:r>
            <w:r w:rsidRPr="00555CB9">
              <w:rPr>
                <w:sz w:val="24"/>
                <w:szCs w:val="24"/>
              </w:rPr>
              <w:t>22 763,6 млн. рублей и 22 931,3 млн. рублей. Дефицит бюджета территориального фонда ОМС</w:t>
            </w:r>
            <w:r w:rsidRPr="00555CB9">
              <w:rPr>
                <w:color w:val="000000"/>
                <w:sz w:val="24"/>
                <w:szCs w:val="24"/>
              </w:rPr>
              <w:t xml:space="preserve"> на 2019 год составит 167,6 млн. рублей.</w:t>
            </w:r>
          </w:p>
          <w:p w:rsidR="00555CB9" w:rsidRPr="00555CB9" w:rsidRDefault="00555CB9" w:rsidP="00555CB9">
            <w:pPr>
              <w:pStyle w:val="a3"/>
              <w:ind w:firstLine="567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>Законопроектом предлагается увеличить следующие виды доходов бюджета территориального фонда обязательного</w:t>
            </w:r>
            <w:r w:rsidRPr="00555CB9">
              <w:rPr>
                <w:color w:val="000000"/>
                <w:sz w:val="24"/>
                <w:szCs w:val="24"/>
              </w:rPr>
              <w:t xml:space="preserve"> медицинского страхования Архангельской области</w:t>
            </w:r>
            <w:r w:rsidRPr="00555CB9">
              <w:rPr>
                <w:sz w:val="24"/>
                <w:szCs w:val="24"/>
              </w:rPr>
              <w:t xml:space="preserve"> на 2019 год:</w:t>
            </w:r>
          </w:p>
          <w:p w:rsidR="00555CB9" w:rsidRDefault="00555CB9" w:rsidP="00555CB9">
            <w:pPr>
              <w:pStyle w:val="a3"/>
              <w:ind w:firstLine="567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>- неналоговые доходы на сумму +3,2 млн. рублей</w:t>
            </w:r>
            <w:r>
              <w:rPr>
                <w:sz w:val="24"/>
                <w:szCs w:val="24"/>
              </w:rPr>
              <w:t>;</w:t>
            </w:r>
          </w:p>
          <w:p w:rsidR="00555CB9" w:rsidRPr="00555CB9" w:rsidRDefault="00555CB9" w:rsidP="00555CB9">
            <w:pPr>
              <w:pStyle w:val="a3"/>
              <w:ind w:firstLine="567"/>
              <w:rPr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>- 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 в сумме +0,1 млн. рублей</w:t>
            </w:r>
            <w:r>
              <w:rPr>
                <w:sz w:val="24"/>
                <w:szCs w:val="24"/>
              </w:rPr>
              <w:t>.</w:t>
            </w:r>
          </w:p>
          <w:p w:rsidR="00555CB9" w:rsidRPr="00555CB9" w:rsidRDefault="00555CB9" w:rsidP="00555CB9">
            <w:pPr>
              <w:pStyle w:val="a7"/>
              <w:spacing w:after="0"/>
              <w:ind w:firstLine="567"/>
              <w:jc w:val="both"/>
            </w:pPr>
            <w:r w:rsidRPr="00555CB9">
              <w:rPr>
                <w:bCs/>
              </w:rPr>
              <w:t>Кроме того, в составе доходов бюджета территориального фонда</w:t>
            </w:r>
            <w:r w:rsidRPr="00555CB9">
              <w:t xml:space="preserve"> ОМС</w:t>
            </w:r>
            <w:r w:rsidRPr="00555CB9">
              <w:rPr>
                <w:bCs/>
              </w:rPr>
              <w:t xml:space="preserve"> предлагается уточнить размер сре</w:t>
            </w:r>
            <w:proofErr w:type="gramStart"/>
            <w:r w:rsidRPr="00555CB9">
              <w:rPr>
                <w:bCs/>
              </w:rPr>
              <w:t>дств пр</w:t>
            </w:r>
            <w:proofErr w:type="gramEnd"/>
            <w:r w:rsidRPr="00555CB9">
              <w:rPr>
                <w:bCs/>
              </w:rPr>
              <w:t>ошлых лет, подлежащих возврату в бюджет ФОМС, на сумму</w:t>
            </w:r>
            <w:r>
              <w:rPr>
                <w:bCs/>
              </w:rPr>
              <w:t xml:space="preserve"> </w:t>
            </w:r>
            <w:r w:rsidRPr="00555CB9">
              <w:rPr>
                <w:bCs/>
              </w:rPr>
              <w:t>-3,3 млн. рублей</w:t>
            </w:r>
            <w:r>
              <w:rPr>
                <w:bCs/>
              </w:rPr>
              <w:t>.</w:t>
            </w:r>
            <w:r>
              <w:t xml:space="preserve"> </w:t>
            </w:r>
          </w:p>
          <w:p w:rsidR="00555CB9" w:rsidRPr="00555CB9" w:rsidRDefault="00555CB9" w:rsidP="00555CB9">
            <w:pPr>
              <w:pStyle w:val="a3"/>
              <w:ind w:firstLine="567"/>
              <w:rPr>
                <w:spacing w:val="-2"/>
                <w:sz w:val="24"/>
                <w:szCs w:val="24"/>
              </w:rPr>
            </w:pPr>
            <w:r w:rsidRPr="00555CB9">
              <w:rPr>
                <w:sz w:val="24"/>
                <w:szCs w:val="24"/>
              </w:rPr>
              <w:t xml:space="preserve">Законопроектом предлагается </w:t>
            </w:r>
            <w:r w:rsidRPr="00555CB9">
              <w:rPr>
                <w:spacing w:val="-2"/>
                <w:sz w:val="24"/>
                <w:szCs w:val="24"/>
              </w:rPr>
              <w:t>перераспределение следующих видов расходов в 2019 году, в том числе:</w:t>
            </w:r>
          </w:p>
          <w:p w:rsidR="00555CB9" w:rsidRPr="00555CB9" w:rsidRDefault="00555CB9" w:rsidP="00555CB9">
            <w:pPr>
              <w:pStyle w:val="-"/>
              <w:ind w:firstLine="567"/>
              <w:rPr>
                <w:sz w:val="24"/>
                <w:szCs w:val="24"/>
              </w:rPr>
            </w:pPr>
            <w:proofErr w:type="gramStart"/>
            <w:r w:rsidRPr="00555CB9">
              <w:rPr>
                <w:spacing w:val="-2"/>
                <w:sz w:val="24"/>
                <w:szCs w:val="24"/>
              </w:rPr>
              <w:t xml:space="preserve">- по виду </w:t>
            </w:r>
            <w:r w:rsidRPr="00555CB9">
              <w:rPr>
                <w:sz w:val="24"/>
                <w:szCs w:val="24"/>
              </w:rPr>
              <w:t>расходов 50930  «Финансовое обеспечение организации обязательного медицинского страхования на территориях субъектов Российской Федерации» уменьшаются ассигнования на сумму                               0,08 млн. рублей и увеличиваются на указанную сумму по направлению расходов 50931 «Финансовое обеспечение организации обязательного медицинского страхования на территориях субъектов Российской Федерации (</w:t>
            </w:r>
            <w:proofErr w:type="spellStart"/>
            <w:r w:rsidRPr="00555CB9">
              <w:rPr>
                <w:sz w:val="24"/>
                <w:szCs w:val="24"/>
              </w:rPr>
              <w:t>софинансирование</w:t>
            </w:r>
            <w:proofErr w:type="spellEnd"/>
            <w:r w:rsidRPr="00555CB9">
              <w:rPr>
                <w:sz w:val="24"/>
                <w:szCs w:val="24"/>
              </w:rPr>
              <w:t xml:space="preserve"> расходов медицинских </w:t>
            </w:r>
            <w:r w:rsidRPr="00555CB9">
              <w:rPr>
                <w:sz w:val="24"/>
                <w:szCs w:val="24"/>
              </w:rPr>
              <w:lastRenderedPageBreak/>
              <w:t>организаций на оплату труда врачей и среднего медицинского персонала)».</w:t>
            </w:r>
            <w:proofErr w:type="gramEnd"/>
            <w:r w:rsidRPr="00555CB9">
              <w:rPr>
                <w:sz w:val="24"/>
                <w:szCs w:val="24"/>
              </w:rPr>
              <w:t xml:space="preserve"> </w:t>
            </w:r>
            <w:proofErr w:type="gramStart"/>
            <w:r w:rsidRPr="00555CB9">
              <w:rPr>
                <w:sz w:val="24"/>
                <w:szCs w:val="24"/>
              </w:rPr>
              <w:t xml:space="preserve">Данное перераспределение обусловлено тем, что письмом ФОМС от 25 марта 2019 года № 3423/26/1и </w:t>
            </w:r>
            <w:r w:rsidRPr="00555CB9">
              <w:rPr>
                <w:spacing w:val="-2"/>
                <w:sz w:val="24"/>
                <w:szCs w:val="24"/>
              </w:rPr>
              <w:t xml:space="preserve">уточнен </w:t>
            </w:r>
            <w:r w:rsidRPr="00555CB9">
              <w:rPr>
                <w:sz w:val="24"/>
                <w:szCs w:val="24"/>
              </w:rPr>
              <w:t xml:space="preserve">объем средств для финансового обеспечения </w:t>
            </w:r>
            <w:proofErr w:type="spellStart"/>
            <w:r w:rsidRPr="00555CB9">
              <w:rPr>
                <w:sz w:val="24"/>
                <w:szCs w:val="24"/>
              </w:rPr>
              <w:t>софинансирования</w:t>
            </w:r>
            <w:proofErr w:type="spellEnd"/>
            <w:r w:rsidRPr="00555CB9">
              <w:rPr>
                <w:sz w:val="24"/>
                <w:szCs w:val="24"/>
              </w:rPr>
              <w:t xml:space="preserve"> расходов медицинских организаций государственной системы здравоохранения Архангельской области, оказывающих первичную медико-санитарную помощь в </w:t>
            </w:r>
            <w:r w:rsidR="00B02B99">
              <w:rPr>
                <w:sz w:val="24"/>
                <w:szCs w:val="24"/>
              </w:rPr>
              <w:t xml:space="preserve">соответствии </w:t>
            </w:r>
            <w:r w:rsidRPr="00555CB9">
              <w:rPr>
                <w:sz w:val="24"/>
                <w:szCs w:val="24"/>
              </w:rPr>
              <w:t xml:space="preserve">с территориальными программами обязательного медицинского страхования, на оплату труда врачей и среднего медицинского персонала в размере 133,2  млн. рублей, то есть на </w:t>
            </w:r>
            <w:r>
              <w:rPr>
                <w:sz w:val="24"/>
                <w:szCs w:val="24"/>
              </w:rPr>
              <w:t xml:space="preserve">  </w:t>
            </w:r>
            <w:r w:rsidRPr="00555CB9">
              <w:rPr>
                <w:sz w:val="24"/>
                <w:szCs w:val="24"/>
              </w:rPr>
              <w:t>0,08 млн</w:t>
            </w:r>
            <w:proofErr w:type="gramEnd"/>
            <w:r w:rsidRPr="00555CB9">
              <w:rPr>
                <w:sz w:val="24"/>
                <w:szCs w:val="24"/>
              </w:rPr>
              <w:t>. рублей больше).</w:t>
            </w:r>
          </w:p>
          <w:p w:rsidR="00555CB9" w:rsidRPr="00555CB9" w:rsidRDefault="00555CB9" w:rsidP="00555CB9">
            <w:pPr>
              <w:ind w:firstLine="567"/>
              <w:jc w:val="both"/>
              <w:rPr>
                <w:spacing w:val="-2"/>
              </w:rPr>
            </w:pPr>
            <w:r w:rsidRPr="00555CB9">
              <w:rPr>
                <w:spacing w:val="-2"/>
              </w:rPr>
              <w:t>- по виду расходов 240 «Иные закупки товаров, работ и услуг для обеспечения государственных (муниципальных) нужд» за счет экономии уменьшаются ассигнования на сумму -0,2 млн. рублей;</w:t>
            </w:r>
          </w:p>
          <w:p w:rsidR="00555CB9" w:rsidRPr="00555CB9" w:rsidRDefault="00555CB9" w:rsidP="00555CB9">
            <w:pPr>
              <w:ind w:firstLine="567"/>
              <w:jc w:val="both"/>
              <w:rPr>
                <w:spacing w:val="-2"/>
              </w:rPr>
            </w:pPr>
            <w:r w:rsidRPr="00555CB9">
              <w:rPr>
                <w:spacing w:val="-2"/>
              </w:rPr>
              <w:t>- по виду расходов 320 «Социальные выплаты гражданам, кроме публичных нормативных социальных выплат» увеличиваются ассигнования на сумму +0,09 млн. рублей в связи с организационно-штатными изменениями структуры территориального фонда (предоставление государственных гарантий работникам, уволенным в связи с сокращением занимаемой должности);</w:t>
            </w:r>
          </w:p>
          <w:p w:rsidR="00555CB9" w:rsidRPr="00555CB9" w:rsidRDefault="00555CB9" w:rsidP="00555CB9">
            <w:pPr>
              <w:ind w:firstLine="567"/>
              <w:jc w:val="both"/>
              <w:rPr>
                <w:spacing w:val="-2"/>
              </w:rPr>
            </w:pPr>
            <w:r w:rsidRPr="00555CB9">
              <w:rPr>
                <w:spacing w:val="-2"/>
              </w:rPr>
              <w:t xml:space="preserve"> - по виду расходов 830 «Исполнение судебных актов» увеличиваются ассигнования на сумму +0,08 млн. рублей в связи с уплатой территориальным фондом государственной пошлины по решениям Арбитражного суда Архангельской области.</w:t>
            </w:r>
          </w:p>
          <w:p w:rsidR="00555CB9" w:rsidRPr="00555CB9" w:rsidRDefault="00555CB9" w:rsidP="00555CB9">
            <w:pPr>
              <w:ind w:firstLine="567"/>
              <w:jc w:val="both"/>
            </w:pPr>
            <w:proofErr w:type="gramStart"/>
            <w:r w:rsidRPr="00555CB9">
              <w:rPr>
                <w:spacing w:val="-2"/>
              </w:rPr>
              <w:t xml:space="preserve">Законопроектом предлагается пункт 7 </w:t>
            </w:r>
            <w:r w:rsidRPr="00555CB9">
              <w:rPr>
                <w:spacing w:val="-2"/>
              </w:rPr>
              <w:lastRenderedPageBreak/>
              <w:t xml:space="preserve">статьи 8 </w:t>
            </w:r>
            <w:r w:rsidRPr="00555CB9">
              <w:t xml:space="preserve">областного закона от  20 декабря 2018 года № 48-4-ОЗ </w:t>
            </w:r>
            <w:r w:rsidRPr="00555CB9">
              <w:rPr>
                <w:color w:val="000000"/>
              </w:rPr>
              <w:t>«О бюджете территориального фонда обязательного медицинского страхования Архангельской области на 2019 год и на плановый период 2020 и 2021 годов</w:t>
            </w:r>
            <w:r w:rsidRPr="00555CB9">
              <w:t>» изложить в новой редакции, установив, что территориальный фонд в ходе исполнения бюджета территориального фонда вправе вносить изменения в сводную бюджетную роспись без внесения изменений в закон</w:t>
            </w:r>
            <w:proofErr w:type="gramEnd"/>
            <w:r w:rsidRPr="00555CB9">
              <w:t xml:space="preserve"> о бюджете территориального фонда в случае перераспределения бюджетных ассигнований между группами и подгруппами </w:t>
            </w:r>
            <w:proofErr w:type="gramStart"/>
            <w:r w:rsidRPr="00555CB9">
              <w:t>видов расходов классификации расходов бюджетов</w:t>
            </w:r>
            <w:proofErr w:type="gramEnd"/>
            <w:r w:rsidRPr="00555CB9">
              <w:t xml:space="preserve"> в пределах общего объема бюджетных ассигнований, предусмотренных по направлению расходов «Финансовое обеспечение организации обязательного медицинского страхования на территориях субъектов Российской Федерации».</w:t>
            </w:r>
          </w:p>
          <w:p w:rsidR="00555CB9" w:rsidRPr="00555CB9" w:rsidRDefault="00555CB9" w:rsidP="00555CB9">
            <w:pPr>
              <w:autoSpaceDE w:val="0"/>
              <w:autoSpaceDN w:val="0"/>
              <w:adjustRightInd w:val="0"/>
              <w:ind w:firstLine="567"/>
              <w:jc w:val="both"/>
            </w:pPr>
            <w:r w:rsidRPr="00555CB9">
              <w:t xml:space="preserve">На данный законопроект поступила 1 поправка от субъектов права законодательной инициативы – Правительства Архангельской области. От других субъектов права законодательной инициативы поправок не поступило. </w:t>
            </w:r>
          </w:p>
          <w:p w:rsidR="00A07E5D" w:rsidRPr="00B02B99" w:rsidRDefault="00555CB9" w:rsidP="00B02B9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Поправка подготовлена на основании замечания контрольно-счетной палаты Архангельской области, отраженного в заключении к законопроекту. </w:t>
            </w:r>
            <w:proofErr w:type="gramStart"/>
            <w:r w:rsidRPr="00555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Поправкой </w:t>
            </w:r>
            <w:r w:rsidRPr="00555CB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исключить пункт 2 из законопроекта, </w:t>
            </w:r>
            <w:r w:rsidRPr="0055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сохранив действующую редакцию пункта 7 статьи 8 </w:t>
            </w:r>
            <w:r w:rsidRPr="00555CB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закона от 20 декабря 2018 года № 48-4-ОЗ «О бюджете территориального фонда обязательного медицинского страхования Архангельской области на 2019 год и на плановый период 2020 </w:t>
            </w:r>
            <w:r w:rsidRPr="0055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2021 годов», согласно которой</w:t>
            </w:r>
            <w:r w:rsidRPr="0055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фонд обязательного медицинского страхования Архангельской области</w:t>
            </w:r>
            <w:r w:rsidRPr="00555CB9">
              <w:rPr>
                <w:rFonts w:ascii="Times New Roman" w:hAnsi="Times New Roman" w:cs="Times New Roman"/>
                <w:sz w:val="24"/>
                <w:szCs w:val="24"/>
              </w:rPr>
              <w:t xml:space="preserve"> вправе вносить изменения в сводную бюджетную роспись без внесения</w:t>
            </w:r>
            <w:proofErr w:type="gramEnd"/>
            <w:r w:rsidRPr="00555CB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указанный закон о бюджете на основании </w:t>
            </w:r>
            <w:hyperlink r:id="rId10" w:history="1">
              <w:r w:rsidRPr="00555CB9">
                <w:rPr>
                  <w:rFonts w:ascii="Times New Roman" w:hAnsi="Times New Roman" w:cs="Times New Roman"/>
                  <w:sz w:val="24"/>
                  <w:szCs w:val="24"/>
                </w:rPr>
                <w:t>пункта 3 статьи 217</w:t>
              </w:r>
            </w:hyperlink>
            <w:r w:rsidRPr="00555CB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</w:p>
        </w:tc>
        <w:tc>
          <w:tcPr>
            <w:tcW w:w="1701" w:type="dxa"/>
          </w:tcPr>
          <w:p w:rsidR="00A07E5D" w:rsidRDefault="00A07E5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555CB9" w:rsidRPr="00555CB9" w:rsidRDefault="00555CB9" w:rsidP="00555CB9">
            <w:pPr>
              <w:ind w:firstLine="708"/>
              <w:jc w:val="both"/>
              <w:rPr>
                <w:b/>
              </w:rPr>
            </w:pPr>
            <w:r>
              <w:t>К</w:t>
            </w:r>
            <w:r w:rsidRPr="00555CB9">
              <w:t xml:space="preserve">омитет по вопросам бюджета, финансовой и налоговой политике предлагает депутатам </w:t>
            </w:r>
            <w:r w:rsidRPr="00555CB9">
              <w:rPr>
                <w:b/>
              </w:rPr>
              <w:t>принять указанный проект областного закона</w:t>
            </w:r>
            <w:r w:rsidRPr="00555CB9">
              <w:t xml:space="preserve"> на </w:t>
            </w:r>
            <w:r w:rsidRPr="00555CB9">
              <w:lastRenderedPageBreak/>
              <w:t xml:space="preserve">очередной девятой сессии Архангельского областного Собрания депутатов седьмого созыва </w:t>
            </w:r>
            <w:r w:rsidRPr="00555CB9">
              <w:rPr>
                <w:b/>
              </w:rPr>
              <w:t>в первом и во втором чтениях с учетом</w:t>
            </w:r>
            <w:r>
              <w:rPr>
                <w:b/>
              </w:rPr>
              <w:t xml:space="preserve"> поправки, одобренной комитетом</w:t>
            </w:r>
          </w:p>
          <w:p w:rsidR="00A07E5D" w:rsidRPr="003913B7" w:rsidRDefault="00A07E5D" w:rsidP="009666ED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A07E5D" w:rsidRPr="00F118F7" w:rsidTr="009666ED">
        <w:trPr>
          <w:trHeight w:val="784"/>
        </w:trPr>
        <w:tc>
          <w:tcPr>
            <w:tcW w:w="588" w:type="dxa"/>
          </w:tcPr>
          <w:p w:rsidR="00A07E5D" w:rsidRDefault="00A07E5D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39" w:type="dxa"/>
          </w:tcPr>
          <w:p w:rsidR="00A07E5D" w:rsidRPr="00F03E8B" w:rsidRDefault="00A07E5D" w:rsidP="00A07E5D">
            <w:pPr>
              <w:pStyle w:val="text-justif"/>
              <w:shd w:val="clear" w:color="auto" w:fill="FFFFFF"/>
              <w:spacing w:after="0"/>
              <w:jc w:val="both"/>
            </w:pPr>
            <w:r w:rsidRPr="00F03E8B">
              <w:t>Рассмотрение проекта областного закона «О внесении изменений и дополнений в областной закон «Об областном бюджете на 2019 год и на плановый период 2020 и 2021 годов» (первое и второе чтение). Рассмотрение сводной таблицы поправок.</w:t>
            </w:r>
          </w:p>
        </w:tc>
        <w:tc>
          <w:tcPr>
            <w:tcW w:w="1942" w:type="dxa"/>
          </w:tcPr>
          <w:p w:rsidR="00A07E5D" w:rsidRPr="00A07E5D" w:rsidRDefault="00A07E5D" w:rsidP="00A07E5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A07E5D">
              <w:rPr>
                <w:sz w:val="24"/>
                <w:szCs w:val="24"/>
              </w:rPr>
              <w:t>сполняющи</w:t>
            </w:r>
            <w:r>
              <w:rPr>
                <w:sz w:val="24"/>
                <w:szCs w:val="24"/>
              </w:rPr>
              <w:t>й</w:t>
            </w:r>
            <w:proofErr w:type="gramEnd"/>
            <w:r w:rsidRPr="00A07E5D">
              <w:rPr>
                <w:sz w:val="24"/>
                <w:szCs w:val="24"/>
              </w:rPr>
              <w:t xml:space="preserve"> обязанности Губернатора Архангельской области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 w:rsidRPr="00A07E5D">
              <w:rPr>
                <w:sz w:val="24"/>
                <w:szCs w:val="24"/>
              </w:rPr>
              <w:t>/ Е.Ю. Усачева</w:t>
            </w:r>
          </w:p>
        </w:tc>
        <w:tc>
          <w:tcPr>
            <w:tcW w:w="5146" w:type="dxa"/>
          </w:tcPr>
          <w:p w:rsidR="00DB6B42" w:rsidRPr="00DB6B42" w:rsidRDefault="00DB6B42" w:rsidP="00DB6B42">
            <w:pPr>
              <w:pStyle w:val="a7"/>
              <w:spacing w:after="0"/>
              <w:ind w:firstLine="708"/>
              <w:jc w:val="both"/>
            </w:pPr>
            <w:r w:rsidRPr="00DB6B42">
              <w:t xml:space="preserve">В вышеуказанном проекте областного закона  предлагается  </w:t>
            </w:r>
            <w:r>
              <w:t xml:space="preserve">на </w:t>
            </w:r>
            <w:r w:rsidRPr="00DB6B42">
              <w:t xml:space="preserve"> 2019 год: </w:t>
            </w:r>
          </w:p>
          <w:p w:rsidR="00DB6B42" w:rsidRPr="00DB6B42" w:rsidRDefault="00DB6B42" w:rsidP="00DB6B42">
            <w:pPr>
              <w:pStyle w:val="a7"/>
              <w:spacing w:after="0"/>
              <w:ind w:firstLine="708"/>
              <w:jc w:val="both"/>
            </w:pPr>
            <w:r w:rsidRPr="00DB6B42">
              <w:t>- увеличить доходную часть областного бюджета в целом на сумму                                   + 5 086,4 млн. рублей:</w:t>
            </w:r>
          </w:p>
          <w:p w:rsidR="00DB6B42" w:rsidRPr="00DB6B42" w:rsidRDefault="00DB6B42" w:rsidP="00DB6B42">
            <w:pPr>
              <w:pStyle w:val="a7"/>
              <w:spacing w:after="0"/>
              <w:ind w:firstLine="708"/>
              <w:jc w:val="both"/>
            </w:pPr>
            <w:r w:rsidRPr="00DB6B42">
              <w:t>за счет увеличения (уменьшения) целевых межбюджетных трансфертов из федерального бюджета в сумме +80,12 млн. рублей в том числе: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>1) по министерству агропромышленного комплекса и торговли Архангельской области субсидии в общей сумме +22,96 млн. рублей -  иные межбюджетные трансферты: на возмещение части затрат по инвестиционным кредитам в АПК  в сумме +14,3 млн. рублей и на создание системы поддержки фермеров и развитие сельской кооперации в сумме +8,6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proofErr w:type="gramStart"/>
            <w:r w:rsidRPr="00DB6B42">
              <w:t xml:space="preserve">2) по министерству природных ресурсов и лесопромышленного комплекса Архангельской области в общей сумме +57,22 млн. рублей – субвенции: на полномочия в области лесных отношений -15,65 млн. рублей, на увеличение площади </w:t>
            </w:r>
            <w:proofErr w:type="spellStart"/>
            <w:r w:rsidRPr="00DB6B42">
              <w:t>лесовосстановления</w:t>
            </w:r>
            <w:proofErr w:type="spellEnd"/>
            <w:r w:rsidRPr="00DB6B42">
              <w:t xml:space="preserve"> +15,64 млн. рублей, на оснащение </w:t>
            </w:r>
            <w:proofErr w:type="spellStart"/>
            <w:r w:rsidRPr="00DB6B42">
              <w:t>лесопожарной</w:t>
            </w:r>
            <w:proofErr w:type="spellEnd"/>
            <w:r w:rsidRPr="00DB6B42">
              <w:t xml:space="preserve"> техники и оборудования для защиты от пожаров +39,19 млн. рублей, на оснащение </w:t>
            </w:r>
            <w:proofErr w:type="spellStart"/>
            <w:r w:rsidRPr="00DB6B42">
              <w:t>лесопожарной</w:t>
            </w:r>
            <w:proofErr w:type="spellEnd"/>
            <w:r w:rsidRPr="00DB6B42">
              <w:t xml:space="preserve"> техники и оборудования для </w:t>
            </w:r>
            <w:proofErr w:type="spellStart"/>
            <w:r w:rsidRPr="00DB6B42">
              <w:t>лесовосстановления</w:t>
            </w:r>
            <w:proofErr w:type="spellEnd"/>
            <w:r w:rsidRPr="00DB6B42">
              <w:t xml:space="preserve"> и </w:t>
            </w:r>
            <w:r w:rsidRPr="00DB6B42">
              <w:lastRenderedPageBreak/>
              <w:t>лесоразведения +18,03 млн. рублей, на</w:t>
            </w:r>
            <w:proofErr w:type="gramEnd"/>
            <w:r w:rsidRPr="00DB6B42">
              <w:t xml:space="preserve"> формирование запаса лесных семян для </w:t>
            </w:r>
            <w:proofErr w:type="spellStart"/>
            <w:r w:rsidRPr="00DB6B42">
              <w:t>лесовосстановления</w:t>
            </w:r>
            <w:proofErr w:type="spellEnd"/>
            <w:r w:rsidRPr="00DB6B42">
              <w:t xml:space="preserve"> +0,004  млн. рублей;</w:t>
            </w:r>
          </w:p>
          <w:p w:rsidR="00DB6B42" w:rsidRPr="00DB6B42" w:rsidRDefault="00DB6B42" w:rsidP="00DB6B42">
            <w:pPr>
              <w:jc w:val="both"/>
            </w:pPr>
            <w:r w:rsidRPr="00DB6B42">
              <w:tab/>
              <w:t>3) по администрации Губернатора Архангельской области и Правительства Архангельской области в сумме -0,06 млн. рублей субсидия на подготовку управленческих кадров;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>за счет увеличения ассигнований дорожного фонда в общей сумме +40,0 млн. рублей за счет увеличения поступлений акцизов на нефтепродукты;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 xml:space="preserve"> за счет дополнительных налоговых и прочих доходов областного бюджета в общей сумме 1 207,61 млн. рублей, в том числе увеличения: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 xml:space="preserve"> - налог на прибыль организаций в сумме +300,0 млн. рублей;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>-  налог на имущество организаций в сумме +308,54 млн. рублей;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567"/>
              <w:jc w:val="both"/>
            </w:pPr>
            <w:r w:rsidRPr="00DB6B42">
              <w:t>- налог за добычу полезных ископаемых в виде природных алмазов в сумме +316,16 млн. рублей;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>- платежи при пользовании недрами в сумме +154,35 млн. рублей;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>- исполнение Минфином России решения суда о неправомерно сокращенных дотациях в 2015 году в сумме +120,70 млн. рублей;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>- возвраты от ГБУ и ГАУ неиспользованных на 1.01.2019 остатков субсидий на иные цели в сумме +7,86 млн. рублей;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DB6B42">
              <w:t xml:space="preserve">за счет поступлений из Фонда ЖКХ в общей сумме 1 758,63 млн. рублей, в том числе: на переселение граждан из аварийного жилья  в сумме +1 620,37 млн. рублей по </w:t>
            </w:r>
            <w:r w:rsidRPr="00DB6B42">
              <w:lastRenderedPageBreak/>
              <w:t xml:space="preserve">министерству строительства и архитектуры Архангельской области и на переселение граждан из аварийного жилья по министерству топливно-энергетического комплекса и жилищно-коммунального хозяйства Архангельской области в сумме +138,26 млн. рублей;  </w:t>
            </w:r>
            <w:proofErr w:type="gramEnd"/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>за счет дополнительных доходов за счет иных источников: компенсации затрат государства от  ГАУ «Водник» в сумме +0,03 млн. рублей;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 xml:space="preserve">за счет безвозмездных поступлений из бюджета </w:t>
            </w:r>
            <w:proofErr w:type="gramStart"/>
            <w:r w:rsidRPr="00DB6B42">
              <w:t>г</w:t>
            </w:r>
            <w:proofErr w:type="gramEnd"/>
            <w:r w:rsidRPr="00DB6B42">
              <w:t>. Москвы (межбюджетные трансферты, передаваемые бюджетам субъектов РФ) в общ</w:t>
            </w:r>
            <w:r>
              <w:t>ей</w:t>
            </w:r>
            <w:r w:rsidRPr="00DB6B42">
              <w:t xml:space="preserve"> сумме 2 000,0  млн. рублей.</w:t>
            </w:r>
          </w:p>
          <w:p w:rsidR="00DB6B42" w:rsidRPr="00DB6B42" w:rsidRDefault="00DB6B42" w:rsidP="00DB6B42">
            <w:pPr>
              <w:pStyle w:val="a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B6B42">
              <w:rPr>
                <w:rFonts w:cs="Times New Roman"/>
                <w:sz w:val="24"/>
                <w:szCs w:val="24"/>
              </w:rPr>
              <w:t xml:space="preserve">В результате изменений, общий объем дорожного фонда Архангельской области на 2019 год предлагается утвердить в сумме               6 986,26 млн. рублей. </w:t>
            </w:r>
          </w:p>
          <w:p w:rsidR="00DB6B42" w:rsidRPr="00DB6B42" w:rsidRDefault="00DB6B42" w:rsidP="00DB6B42">
            <w:pPr>
              <w:autoSpaceDE w:val="0"/>
              <w:autoSpaceDN w:val="0"/>
              <w:adjustRightInd w:val="0"/>
              <w:ind w:firstLine="709"/>
              <w:jc w:val="both"/>
            </w:pPr>
            <w:r w:rsidRPr="00DB6B42">
              <w:t xml:space="preserve">- увеличить расходную часть областного бюджета на 2019 год в целом на  сумму +3 482,65 млн. рублей: </w:t>
            </w:r>
          </w:p>
          <w:p w:rsidR="00DB6B42" w:rsidRPr="00DB6B42" w:rsidRDefault="00DB6B42" w:rsidP="00DB6B42">
            <w:pPr>
              <w:ind w:firstLine="708"/>
              <w:contextualSpacing/>
              <w:jc w:val="both"/>
            </w:pPr>
            <w:r w:rsidRPr="00DB6B42">
              <w:t xml:space="preserve">за счет увеличения целевых межбюджетных трансфертов из федерального бюджета в сумме +80,12  млн. рублей;  </w:t>
            </w:r>
          </w:p>
          <w:p w:rsidR="00DB6B42" w:rsidRPr="00DB6B42" w:rsidRDefault="00DB6B42" w:rsidP="00DB6B42">
            <w:pPr>
              <w:ind w:firstLine="708"/>
              <w:contextualSpacing/>
              <w:jc w:val="both"/>
            </w:pPr>
            <w:r w:rsidRPr="00DB6B42">
              <w:t>за счет увеличения поступлений из Фонда ЖКХ в общей сумме                                1 758,63 млн. рублей на переселение граждан из аварийного жилья;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за счет уменьшения ассигнований по расходам областного бюджета в связи со сложившейся экономией по расходам в общей сумме </w:t>
            </w:r>
            <w:r>
              <w:t xml:space="preserve">  </w:t>
            </w:r>
            <w:r w:rsidRPr="00DB6B42">
              <w:t>-623,50 млн. рублей, в том числе:</w:t>
            </w:r>
          </w:p>
          <w:p w:rsidR="00DB6B42" w:rsidRPr="00DB6B42" w:rsidRDefault="00DB6B42" w:rsidP="00DB6B42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42">
              <w:rPr>
                <w:rFonts w:ascii="Times New Roman" w:hAnsi="Times New Roman"/>
                <w:sz w:val="24"/>
                <w:szCs w:val="24"/>
              </w:rPr>
              <w:t>по министерству строительства и архитектуры Архангельской области на сумму -165,07 млн. рублей на строительство 300-</w:t>
            </w:r>
            <w:r w:rsidRPr="00DB6B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квартирного дома по пр. </w:t>
            </w:r>
            <w:proofErr w:type="gramStart"/>
            <w:r w:rsidRPr="00DB6B42">
              <w:rPr>
                <w:rFonts w:ascii="Times New Roman" w:hAnsi="Times New Roman"/>
                <w:sz w:val="24"/>
                <w:szCs w:val="24"/>
              </w:rPr>
              <w:t>Московский</w:t>
            </w:r>
            <w:proofErr w:type="gramEnd"/>
            <w:r w:rsidRPr="00DB6B42">
              <w:rPr>
                <w:rFonts w:ascii="Times New Roman" w:hAnsi="Times New Roman"/>
                <w:sz w:val="24"/>
                <w:szCs w:val="24"/>
              </w:rPr>
              <w:t xml:space="preserve"> в Архангельске (ОАИП);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t>2) по министерству природных ресурсов и лесопромышленного комплекса Архангельской области на сумму -0,28 млн. рублей образовавшейся экономии по оплате труда с начислениями министерства;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>3) по министерству финансов Архангельской области на сумму                     -450,0  млн. рублей на  обслуживание государственного долга Архангельской области;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t>4) по министерству экономического развития Архангельской области на сумму -6,26 млн. рублей на участие в Международном Арктическом форуме;</w:t>
            </w:r>
          </w:p>
          <w:p w:rsidR="00DB6B42" w:rsidRPr="00DB6B42" w:rsidRDefault="00DB6B42" w:rsidP="00DB6B4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42">
              <w:rPr>
                <w:rFonts w:ascii="Times New Roman" w:hAnsi="Times New Roman"/>
                <w:sz w:val="24"/>
                <w:szCs w:val="24"/>
              </w:rPr>
              <w:t>экономия по результатам закупок конкурентными способами у отдельных главных распорядителей на -1,89 млн. рублей;</w:t>
            </w:r>
          </w:p>
          <w:p w:rsidR="00DB6B42" w:rsidRPr="00DB6B42" w:rsidRDefault="00DB6B42" w:rsidP="00DB6B42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42">
              <w:rPr>
                <w:rFonts w:ascii="Times New Roman" w:hAnsi="Times New Roman"/>
                <w:sz w:val="24"/>
                <w:szCs w:val="24"/>
              </w:rPr>
              <w:t>за счет увеличения ассигнований по расходам областного бюджета за счет полученных дополнительных источников в сумме +0,03 млн. рублей по агентству по спорту Архангельской области - возврат в федеральный бюджет субсидии на спортивный резерв для сборных команд;</w:t>
            </w:r>
          </w:p>
          <w:p w:rsidR="00DB6B42" w:rsidRPr="00DB6B42" w:rsidRDefault="00DB6B42" w:rsidP="00DB6B42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42">
              <w:rPr>
                <w:rFonts w:ascii="Times New Roman" w:hAnsi="Times New Roman"/>
                <w:sz w:val="24"/>
                <w:szCs w:val="24"/>
              </w:rPr>
              <w:t xml:space="preserve">за счет увеличения ассигнований по расходам от безвозмездных поступлений, поступивших из бюджета </w:t>
            </w:r>
            <w:proofErr w:type="gramStart"/>
            <w:r w:rsidRPr="00DB6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B6B42">
              <w:rPr>
                <w:rFonts w:ascii="Times New Roman" w:hAnsi="Times New Roman"/>
                <w:sz w:val="24"/>
                <w:szCs w:val="24"/>
              </w:rPr>
              <w:t>. Москвы на общую                                  сумму +396,26 млн. рублей, в том числе: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t xml:space="preserve">1) по инспекции по охране памятников культурного наследия Архангельской области в сумме +19,69 млн. рублей на разработку документов и противоаварийных работ и проектирование и реставрацию на объекте культурного наследия народов Российской Федерации регионального значения «Церковь </w:t>
            </w:r>
            <w:proofErr w:type="spellStart"/>
            <w:r w:rsidRPr="00DB6B42">
              <w:lastRenderedPageBreak/>
              <w:t>Спасс-Преображения</w:t>
            </w:r>
            <w:proofErr w:type="spellEnd"/>
            <w:r w:rsidRPr="00DB6B42">
              <w:t>» в Ленском районе;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>2) по министерству образования и науки Архангельской области на субсидии МО Ленский район: на ремонт дошкольных образовательных организаций и на ремонт общеобразовательных организаций в общей сумме +11,53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3) по министерству транспорта Архангельской области: на проектирование и строительство автодороги Заболотье – Сольвычегодск – Яренск на участке </w:t>
            </w:r>
            <w:proofErr w:type="spellStart"/>
            <w:r w:rsidRPr="00DB6B42">
              <w:t>Фоминская</w:t>
            </w:r>
            <w:proofErr w:type="spellEnd"/>
            <w:r w:rsidRPr="00DB6B42">
              <w:t xml:space="preserve"> – </w:t>
            </w:r>
            <w:proofErr w:type="spellStart"/>
            <w:r w:rsidRPr="00DB6B42">
              <w:t>Слободчиково</w:t>
            </w:r>
            <w:proofErr w:type="spellEnd"/>
            <w:r w:rsidRPr="00DB6B42">
              <w:t xml:space="preserve"> (ОАИП) и ремонт автодорог местного значения и мостов в Ленском районе в общей сумме  +56,3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4) по министерству природных ресурсов и лесопромышленного комплекса Архангельской области: на разработку ПСД на ликвидацию объектов накопленного экологического ущерба и </w:t>
            </w:r>
            <w:proofErr w:type="gramStart"/>
            <w:r w:rsidRPr="00DB6B42">
              <w:t>на</w:t>
            </w:r>
            <w:proofErr w:type="gramEnd"/>
            <w:r w:rsidRPr="00DB6B42">
              <w:t xml:space="preserve"> ликвидация несанкционированных свалок Архангельской области в общей сумме +200,0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proofErr w:type="gramStart"/>
            <w:r w:rsidRPr="00DB6B42">
              <w:t xml:space="preserve">5) по министерству строительства и архитектуры Архангельской области: на проектирование и строительство начальной школы в с. Яренск, на проектирование и строительство </w:t>
            </w:r>
            <w:proofErr w:type="spellStart"/>
            <w:r w:rsidRPr="00DB6B42">
              <w:t>ФОКа</w:t>
            </w:r>
            <w:proofErr w:type="spellEnd"/>
            <w:r w:rsidRPr="00DB6B42">
              <w:t xml:space="preserve"> в с. Яренск, на  реконструкцию системы водоснабжения в с. Яренск (ОАИП) в общей сумме +108,74 млн. рублей;</w:t>
            </w:r>
            <w:proofErr w:type="gramEnd"/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за счет увеличения ассигнований по расходам областного бюджета (дополнительные расходы), в общей сумме </w:t>
            </w:r>
            <w:r>
              <w:t xml:space="preserve">     </w:t>
            </w:r>
            <w:r w:rsidRPr="00DB6B42">
              <w:t xml:space="preserve"> +1 871,11  млн. рублей, в том числе: </w:t>
            </w:r>
          </w:p>
          <w:p w:rsidR="00DB6B42" w:rsidRPr="00DB6B42" w:rsidRDefault="00DB6B42" w:rsidP="00DB6B42">
            <w:pPr>
              <w:ind w:firstLine="720"/>
              <w:jc w:val="both"/>
            </w:pPr>
            <w:proofErr w:type="gramStart"/>
            <w:r w:rsidRPr="00DB6B42">
              <w:t xml:space="preserve">1) министерству культуры Архангельской области в общей сумме                  +38,45 млн. рублей: на проведение международного фестиваля уличных театров в </w:t>
            </w:r>
            <w:r w:rsidRPr="00DB6B42">
              <w:lastRenderedPageBreak/>
              <w:t>сумме +5,0 млн. рублей; на замену оконных блоков и утепление стен здания Северного хора в сумме +1,45 млн. рублей; на приобретение здания в Архангельске ул. Добролюбова, 1 к.1 для размещения фондов государственного архива (ОАИП) в сумме +32,0 млн. рублей;</w:t>
            </w:r>
            <w:proofErr w:type="gramEnd"/>
          </w:p>
          <w:p w:rsidR="00DB6B42" w:rsidRPr="00DB6B42" w:rsidRDefault="00DB6B42" w:rsidP="00DB6B42">
            <w:pPr>
              <w:ind w:firstLine="720"/>
              <w:jc w:val="both"/>
            </w:pPr>
            <w:proofErr w:type="gramStart"/>
            <w:r w:rsidRPr="00DB6B42">
              <w:t>2) министерству топливно-энергетического комплекса и жилищно-коммунального хозяйства Архангельской области в общей сумме                               +284,91 млн. рублей: на возмещение недополученных доходов в результате госрегулирования тарифов на коммунальных услуг в сумме +253,22 млн. рублей; на субсидию Фонду капремонта МКД в связи с увеличением штатной численности в сумме +1,69 млн. рублей;</w:t>
            </w:r>
            <w:proofErr w:type="gramEnd"/>
            <w:r w:rsidRPr="00DB6B42">
              <w:t xml:space="preserve"> на субсидию</w:t>
            </w:r>
            <w:r>
              <w:t xml:space="preserve"> Фонду капремонта</w:t>
            </w:r>
            <w:r w:rsidRPr="00DB6B42">
              <w:t xml:space="preserve">  МКД на утепление фасадов домов в сумме +30,0 млн. рублей;</w:t>
            </w:r>
          </w:p>
          <w:p w:rsidR="00DB6B42" w:rsidRPr="00DB6B42" w:rsidRDefault="00DB6B42" w:rsidP="00DB6B42">
            <w:pPr>
              <w:ind w:firstLine="720"/>
              <w:jc w:val="both"/>
            </w:pPr>
            <w:proofErr w:type="gramStart"/>
            <w:r w:rsidRPr="00DB6B42">
              <w:t xml:space="preserve">3) министерству природных ресурсов и лесопромышленного комплекса Архангельской области в общей сумме +67,82 млн. рублей: на субсидии ГАУ ЕЛЦ приобретение </w:t>
            </w:r>
            <w:proofErr w:type="spellStart"/>
            <w:r w:rsidRPr="00DB6B42">
              <w:t>лесопожарной</w:t>
            </w:r>
            <w:proofErr w:type="spellEnd"/>
            <w:r w:rsidRPr="00DB6B42">
              <w:t xml:space="preserve"> и лесохозяйственной техники и оборудования в сумме +4,32 млн. рублей; изменение границ зеленой зоны Архангельска в сумме +4,97 млн. рублей; на повышение зарплаты персонала лесничеств и лесопарка с 1.07.2019 на 15% в сумме +16,3 млн. рублей;</w:t>
            </w:r>
            <w:proofErr w:type="gramEnd"/>
            <w:r w:rsidRPr="00DB6B42">
              <w:t xml:space="preserve"> </w:t>
            </w:r>
            <w:proofErr w:type="gramStart"/>
            <w:r w:rsidRPr="00DB6B42">
              <w:t>на субсидии МО на реализацию мероприятий в сфере обращения с отходами в сумме</w:t>
            </w:r>
            <w:proofErr w:type="gramEnd"/>
            <w:r w:rsidRPr="00DB6B42">
              <w:t xml:space="preserve"> +42,22 млн. рублей;</w:t>
            </w:r>
          </w:p>
          <w:p w:rsidR="00DB6B42" w:rsidRPr="00DB6B42" w:rsidRDefault="00DB6B42" w:rsidP="00DB6B42">
            <w:pPr>
              <w:ind w:firstLine="709"/>
              <w:jc w:val="both"/>
            </w:pPr>
            <w:proofErr w:type="gramStart"/>
            <w:r w:rsidRPr="00DB6B42">
              <w:t xml:space="preserve">4) министерству здравоохранения Архангельской области в общей сумме +236,69 млн. рублей: на создание отдела в ГБУЗ Медицинский ИАЦ (информационно-аналитический центр) в сумме +4,6 млн. </w:t>
            </w:r>
            <w:r w:rsidRPr="00DB6B42">
              <w:lastRenderedPageBreak/>
              <w:t>рублей; на погашение просроченной кредиторской задолженности учреждений здравоохранения в системе ОМС в сумме +161,50 млн. рублей; на  ремонты в помещениях больниц для установка оборудования и приобретение оборудования для Обозерской поликлиники в сумме +35,22 млн. рублей;</w:t>
            </w:r>
            <w:proofErr w:type="gramEnd"/>
            <w:r w:rsidRPr="00DB6B42">
              <w:t xml:space="preserve"> на оснащение </w:t>
            </w:r>
            <w:proofErr w:type="spellStart"/>
            <w:r w:rsidRPr="00DB6B42">
              <w:t>ФАПов</w:t>
            </w:r>
            <w:proofErr w:type="spellEnd"/>
            <w:r w:rsidRPr="00DB6B42">
              <w:t xml:space="preserve"> медицинским оборудованием и мебелью в сумме +32,92 млн. рублей; на оказание паллиативной медпомощи в сумме +2,44 млн. рублей;   </w:t>
            </w:r>
          </w:p>
          <w:p w:rsidR="00DB6B42" w:rsidRPr="00DB6B42" w:rsidRDefault="00DB6B42" w:rsidP="00DB6B42">
            <w:pPr>
              <w:ind w:firstLine="720"/>
              <w:jc w:val="both"/>
            </w:pPr>
            <w:r w:rsidRPr="00DB6B42">
              <w:t xml:space="preserve">5) министерству связи и информационных технологий Архангельской области в общей сумме +30,96 млн. рублей: по исполнительному листу за услуги </w:t>
            </w:r>
            <w:proofErr w:type="spellStart"/>
            <w:r w:rsidRPr="00DB6B42">
              <w:t>Горсвет</w:t>
            </w:r>
            <w:proofErr w:type="spellEnd"/>
            <w:r w:rsidRPr="00DB6B42">
              <w:t xml:space="preserve"> в рамках АПК Безопасный город в сумме +5,4 млн. рублей; на модернизацию информационных систем регионального сегмента электронного правительства в сумме +25,56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proofErr w:type="gramStart"/>
            <w:r w:rsidRPr="00DB6B42">
              <w:t>6) министерству образования и науки Архангельской области в общей сумме +83,21 млн. рублей: на субвенции МО на компенсации родительской платы за присмотр в дошкольных учреждений в сумме +71,22 млн. рублей; на ремонт столовой Архангельского политехнического техникума в сумме                      +2,92 млн. рублей; на проведение пробного чемпионата по стандартам «Молодые профессионалы» в сумме +2,25 млн. рублей;</w:t>
            </w:r>
            <w:proofErr w:type="gramEnd"/>
            <w:r w:rsidRPr="00DB6B42">
              <w:t xml:space="preserve"> на </w:t>
            </w:r>
            <w:proofErr w:type="spellStart"/>
            <w:r w:rsidRPr="00DB6B42">
              <w:t>софинансирование</w:t>
            </w:r>
            <w:proofErr w:type="spellEnd"/>
            <w:r w:rsidRPr="00DB6B42">
              <w:t xml:space="preserve"> обязатель</w:t>
            </w:r>
            <w:proofErr w:type="gramStart"/>
            <w:r w:rsidRPr="00DB6B42">
              <w:t>ств пр</w:t>
            </w:r>
            <w:proofErr w:type="gramEnd"/>
            <w:r w:rsidRPr="00DB6B42">
              <w:t>и реализации федеральных и региональных проектов национального проекта «Образование» в сумме +6,82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proofErr w:type="gramStart"/>
            <w:r w:rsidRPr="00DB6B42">
              <w:t xml:space="preserve">7) министерству агропромышленного комплекса и торговли Архангельской области в </w:t>
            </w:r>
            <w:r w:rsidRPr="00DB6B42">
              <w:lastRenderedPageBreak/>
              <w:t>общей сумме +65,87 млн. рублей: на субсидии на повышение продуктивности в</w:t>
            </w:r>
            <w:r>
              <w:t xml:space="preserve"> молочном скотоводстве в сумме </w:t>
            </w:r>
            <w:r w:rsidRPr="00DB6B42">
              <w:t>+55,0 млн. рублей; на денежное содержание 4-х дополнительных штатных единиц министерства в сумме +3,17 млн. рублей; на субсидии на поддержку племенного животноводства в сумме +7,7 млн. рублей;</w:t>
            </w:r>
            <w:proofErr w:type="gramEnd"/>
          </w:p>
          <w:p w:rsidR="00DB6B42" w:rsidRPr="00DB6B42" w:rsidRDefault="00DB6B42" w:rsidP="00DB6B42">
            <w:pPr>
              <w:jc w:val="both"/>
            </w:pPr>
            <w:r w:rsidRPr="00DB6B42">
              <w:tab/>
              <w:t xml:space="preserve">8) министерству финансов Архангельской области в общей сумме                 +199,27 млн. рублей: на дотации МО "Мирный" на восстановление сокращенной Минфином РФ в 2015 г. </w:t>
            </w:r>
            <w:proofErr w:type="gramStart"/>
            <w:r w:rsidRPr="00DB6B42">
              <w:t>дотации</w:t>
            </w:r>
            <w:proofErr w:type="gramEnd"/>
            <w:r w:rsidRPr="00DB6B42">
              <w:t xml:space="preserve"> ЗАТО в сумме                                  +59,65 млн. рублей; на дотации местным бюджетам на поддержку мер по обеспечению сбалансированности  в сумме +138,11 млн. рублей; на приобретение программного комплекса для заключения соглашений в электронном виде в сумме +1,5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proofErr w:type="gramStart"/>
            <w:r w:rsidRPr="00DB6B42">
              <w:t xml:space="preserve">9) министерству транспорта Архангельской области в общей сумме                 +89,18 млн. рублей: на доработку ГИС учет и регистрация тракторов, самоходных машин и прицепов в сумме +0,90 млн. рублей; на субсидии МО на ремонт автодорог общего пользования в МО (Дорожный фонд) в сумме                  +40,0 млн. рублей; на субсидии МО на </w:t>
            </w:r>
            <w:proofErr w:type="spellStart"/>
            <w:r w:rsidRPr="00DB6B42">
              <w:t>софинансирование</w:t>
            </w:r>
            <w:proofErr w:type="spellEnd"/>
            <w:r w:rsidRPr="00DB6B42">
              <w:t xml:space="preserve"> дорожной деятельности (Дорожный фонд) в сумме +33,29 млн. рублей;</w:t>
            </w:r>
            <w:proofErr w:type="gramEnd"/>
            <w:r w:rsidRPr="00DB6B42">
              <w:t xml:space="preserve"> на субсидии организацию воздушного транспорта в связи с госрегулированием тарифов в сумме +14,98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10) министерству экономического развития Архангельской области в общей сумме +53,13 млн. рублей: на субсидии АНО Агентство регионального развития на участие в Петербургском форуме в сумме +15,0 млн. </w:t>
            </w:r>
            <w:r w:rsidRPr="00DB6B42">
              <w:lastRenderedPageBreak/>
              <w:t>рублей;  на субсидию АНО Агентству регионального развития на поддержку инвестиционной и инновационной деятельности в сумме +38,13 млн. рублей;</w:t>
            </w:r>
          </w:p>
          <w:p w:rsidR="00DB6B42" w:rsidRPr="00DB6B42" w:rsidRDefault="00DB6B42" w:rsidP="00DB6B42">
            <w:pPr>
              <w:jc w:val="both"/>
            </w:pPr>
            <w:r w:rsidRPr="00DB6B42">
              <w:tab/>
            </w:r>
            <w:proofErr w:type="gramStart"/>
            <w:r w:rsidRPr="00DB6B42">
              <w:t>11) министерству труда, занятости и социального развития Архангельской области общей сумме +216,36 млн. рублей: на аттестационные мероприятий по защите персональных данных в ГИС в сумме +21,27 млн. рублей; на оснащение мебелью, приобретение кондиционера для сервисного оборудования и повышение квалификации сотрудников министерства в сумме +0,78 млн. рублей;</w:t>
            </w:r>
            <w:proofErr w:type="gramEnd"/>
            <w:r w:rsidRPr="00DB6B42">
              <w:t xml:space="preserve"> </w:t>
            </w:r>
            <w:proofErr w:type="gramStart"/>
            <w:r w:rsidRPr="00DB6B42">
              <w:t>на компенсацию отдельным категориям граждан расходов по приобретению комплекта спутникового вещания в сумме +3,11 млн. рублей; на повышение ежемесячной денежной выплаты ветеранам труда, реабилитированным, труженикам тыла в сумме +127,29 млн. рублей; на содержание автотранспорта в целях доставки граждан старше 65 л. в сельской местности в медицинские организации в сумме +2,56 млн. рублей;</w:t>
            </w:r>
            <w:proofErr w:type="gramEnd"/>
            <w:r w:rsidRPr="00DB6B42">
              <w:t xml:space="preserve"> на  компенсацию за неиспользованный отпуск работников ликвидированных учреждений соцзащиты в сумме +25,50 млн. рублей; на улучшение МТБ учреждений соцзащиты в сумме +26,53 млн. рублей</w:t>
            </w:r>
            <w:r>
              <w:t>; на субсидии</w:t>
            </w:r>
            <w:r w:rsidRPr="00DB6B42">
              <w:t xml:space="preserve">  3 учреждениям на государственное задание  для недопущения задолженности +9,32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proofErr w:type="gramStart"/>
            <w:r w:rsidRPr="00DB6B42">
              <w:t>12) агентству по спорту Архангельской области в общей сумме</w:t>
            </w:r>
            <w:r>
              <w:t xml:space="preserve">   </w:t>
            </w:r>
            <w:r w:rsidRPr="00DB6B42">
              <w:t xml:space="preserve">+2,14 млн. рублей: на командировочные расходы сотрудников агентства в сумме +0,20 млн. рублей; на приобретение компрессора для крытого хоккейного корта на стадионе Труд в сумме </w:t>
            </w:r>
            <w:r w:rsidRPr="00DB6B42">
              <w:lastRenderedPageBreak/>
              <w:t>+1,69 млн. рублей; на восстановление гидроизоляционных обходных дорожек бассейна в Норд Арене в сумме +0,25 млн. рублей;</w:t>
            </w:r>
            <w:proofErr w:type="gramEnd"/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13) администрации Губернатора Архангельской области и Правительства Архангельской области в общей сумме +80,96 млн. рублей:  </w:t>
            </w:r>
            <w:proofErr w:type="gramStart"/>
            <w:r w:rsidRPr="00DB6B42">
              <w:t>ХОЗУ на капремонт конференц-зала и приобретение мебели и штор +56,29 млн. рублей; на обеспечение деятельности Общественной палаты Архангельской области  в сумме +0,5 млн. рублей; на гранты детским и молодежным общественным объединениям в сумме +3,0  млн. рублей; на субсидии на государственное задание Региональному центру патриотического воспитания на ввод 2-х штатных единиц в сумме +0,53 млн. рублей;</w:t>
            </w:r>
            <w:proofErr w:type="gramEnd"/>
            <w:r w:rsidRPr="00DB6B42">
              <w:t xml:space="preserve"> на субсидии МО на капремонт объектов военно-патриотического воспитания в сумме +17,31 млн. рублей; на дополнительные расходы представительств в Москве и Санкт-Петербурге в сумме +3,33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>14) контрольно-счетной палате Архангельской области в общей сумме +0,16 млн. рублей на повышение квалификации и профессиональную переподготовку сотрудников инспекции;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15) министерству строительства и архитектуры Архангельской области в общей сумме +421,99 млн. рублей: на строительство здания </w:t>
            </w:r>
            <w:proofErr w:type="gramStart"/>
            <w:r w:rsidRPr="00DB6B42">
              <w:t>спец</w:t>
            </w:r>
            <w:proofErr w:type="gramEnd"/>
            <w:r w:rsidRPr="00DB6B42">
              <w:t xml:space="preserve">. учреждения УФМС в Архангельске (ОАИП) в сумме +48,28 млн. рублей; на строительство жилых домов для расселения аварийного жилья – благоустройство и покраска (ОАИП) в сумме  +7,73 млн. рублей; строительство домов для расселения аварийного жилья – обследование </w:t>
            </w:r>
            <w:r w:rsidRPr="00DB6B42">
              <w:lastRenderedPageBreak/>
              <w:t xml:space="preserve">вентиляционных и строительных конструкций (ОАИП) в сумме  +0,41 млн. рублей; на укрепление берега Сев. Двины в </w:t>
            </w:r>
            <w:proofErr w:type="spellStart"/>
            <w:r w:rsidRPr="00DB6B42">
              <w:t>Соломбальском</w:t>
            </w:r>
            <w:proofErr w:type="spellEnd"/>
            <w:r w:rsidRPr="00DB6B42">
              <w:t xml:space="preserve"> округе Архангельска 1 этап 1 </w:t>
            </w:r>
            <w:proofErr w:type="spellStart"/>
            <w:r w:rsidRPr="00DB6B42">
              <w:t>подэтап</w:t>
            </w:r>
            <w:proofErr w:type="spellEnd"/>
            <w:r w:rsidRPr="00DB6B42">
              <w:t xml:space="preserve"> (ОАИП) в сумме  +17,63 млн. рублей; на обоснование инвестиций по укреплению берега Белого моря в пос. Пертоминск Приморского района (ОАИП) в сумме +0,08 млн. рублей; на осуществление надзора и экспертиз по укреплению берега Сев. Двины в </w:t>
            </w:r>
            <w:proofErr w:type="spellStart"/>
            <w:r w:rsidRPr="00DB6B42">
              <w:t>Соломбальском</w:t>
            </w:r>
            <w:proofErr w:type="spellEnd"/>
            <w:r w:rsidRPr="00DB6B42">
              <w:t xml:space="preserve"> округе г. Архангельска (ОАИП) в сумме  +0,19 млн. рублей; на строительство канализации на Соловках - на </w:t>
            </w:r>
            <w:proofErr w:type="gramStart"/>
            <w:r w:rsidRPr="00DB6B42">
              <w:t>экологический</w:t>
            </w:r>
            <w:proofErr w:type="gramEnd"/>
            <w:r w:rsidRPr="00DB6B42">
              <w:t xml:space="preserve"> и историко-культурной экспертизы (ОАИП) в сумме  +3,0 млн. рублей; на реконструкцию аэропортового комплекса на Соловках – корректировка ПСД и проверка достоверной сметной стоимости (ОАИП) в сумме +35,0 млн. рублей; </w:t>
            </w:r>
            <w:proofErr w:type="gramStart"/>
            <w:r w:rsidRPr="00DB6B42">
              <w:t xml:space="preserve">на строительство детсада в п. Каменка Мезенского района - на приобретение оборудования (ОАИП) в сумме  +3,45 млн. рублей; на строительство школы в с. </w:t>
            </w:r>
            <w:proofErr w:type="spellStart"/>
            <w:r w:rsidRPr="00DB6B42">
              <w:t>И.-Подомское</w:t>
            </w:r>
            <w:proofErr w:type="spellEnd"/>
            <w:r w:rsidRPr="00DB6B42">
              <w:t xml:space="preserve"> </w:t>
            </w:r>
            <w:proofErr w:type="spellStart"/>
            <w:r w:rsidRPr="00DB6B42">
              <w:t>Вилегодского</w:t>
            </w:r>
            <w:proofErr w:type="spellEnd"/>
            <w:r w:rsidRPr="00DB6B42">
              <w:t xml:space="preserve"> района (ОАИП) в сумме  +5,0 млн. рублей; на строительство детсада в 7 микрорайоне округа Майская горка Архангельска (ОАИП) в сумме +2,84 млн. рублей; на строительство 300-квартирного дома по пр.</w:t>
            </w:r>
            <w:proofErr w:type="gramEnd"/>
            <w:r w:rsidRPr="00DB6B42">
              <w:t xml:space="preserve"> </w:t>
            </w:r>
            <w:proofErr w:type="gramStart"/>
            <w:r w:rsidRPr="00DB6B42">
              <w:t>Московский в Архангельске (ОАИП)</w:t>
            </w:r>
            <w:r>
              <w:t xml:space="preserve"> в сумме</w:t>
            </w:r>
            <w:r w:rsidRPr="00DB6B42">
              <w:t xml:space="preserve"> +6,05 млн. рублей; на содержание средней школы в п. </w:t>
            </w:r>
            <w:proofErr w:type="spellStart"/>
            <w:r w:rsidRPr="00DB6B42">
              <w:t>Ерцево</w:t>
            </w:r>
            <w:proofErr w:type="spellEnd"/>
            <w:r w:rsidRPr="00DB6B42">
              <w:t xml:space="preserve"> </w:t>
            </w:r>
            <w:proofErr w:type="spellStart"/>
            <w:r w:rsidRPr="00DB6B42">
              <w:t>Коношского</w:t>
            </w:r>
            <w:proofErr w:type="spellEnd"/>
            <w:r w:rsidRPr="00DB6B42">
              <w:t xml:space="preserve"> района (оплата коммунальных услуг) в сумме +3,04 млн. рублей; на строительство средней школы в п. </w:t>
            </w:r>
            <w:proofErr w:type="spellStart"/>
            <w:r w:rsidRPr="00DB6B42">
              <w:t>Ерцево</w:t>
            </w:r>
            <w:proofErr w:type="spellEnd"/>
            <w:r w:rsidRPr="00DB6B42">
              <w:t xml:space="preserve"> </w:t>
            </w:r>
            <w:proofErr w:type="spellStart"/>
            <w:r w:rsidRPr="00DB6B42">
              <w:t>Коношского</w:t>
            </w:r>
            <w:proofErr w:type="spellEnd"/>
            <w:r w:rsidRPr="00DB6B42">
              <w:t xml:space="preserve"> района – решение суда (ОАИП) в сумме  +42,67 млн. рублей; на строительство детсада в Котласе - завершение (ОАИП) в сумме +25,71 млн. рублей;</w:t>
            </w:r>
            <w:proofErr w:type="gramEnd"/>
            <w:r w:rsidRPr="00DB6B42">
              <w:t xml:space="preserve"> </w:t>
            </w:r>
            <w:proofErr w:type="gramStart"/>
            <w:r w:rsidRPr="00DB6B42">
              <w:t xml:space="preserve">на  реконструкцию </w:t>
            </w:r>
            <w:r w:rsidRPr="00DB6B42">
              <w:lastRenderedPageBreak/>
              <w:t xml:space="preserve">аэропортового комплекса на Соловках  (ОАИП) в сумме   +129,97 млн. рублей; на  строительство Обозерской больницы с поликлиникой - завершение (ОАИП) в сумме +14,11 млн. рублей; на строительство больницы в п. Березник </w:t>
            </w:r>
            <w:proofErr w:type="spellStart"/>
            <w:r w:rsidRPr="00DB6B42">
              <w:t>Виноградовского</w:t>
            </w:r>
            <w:proofErr w:type="spellEnd"/>
            <w:r w:rsidRPr="00DB6B42">
              <w:t xml:space="preserve"> района (ОАИП) в сумме  +30,0 млн. рублей; на строительство спортзала Архангельского государственного лицея им. Ломоносова (ОАИП) в сумме   +5,0   млн. рублей;</w:t>
            </w:r>
            <w:proofErr w:type="gramEnd"/>
            <w:r w:rsidRPr="00DB6B42">
              <w:t xml:space="preserve"> на строительство и реконструкция </w:t>
            </w:r>
            <w:proofErr w:type="spellStart"/>
            <w:r w:rsidRPr="00DB6B42">
              <w:t>ФОКов</w:t>
            </w:r>
            <w:proofErr w:type="spellEnd"/>
            <w:r w:rsidRPr="00DB6B42">
              <w:t xml:space="preserve"> и центров массового спорта (ОАИП) в сумме +8,0 млн. рублей; ГКУ ГУКС на оплату госпошлины в сумме +0,20 млн. рублей; на возмещение кредитным организациям недополученных доходов по ипотечным кредитам</w:t>
            </w:r>
            <w:r>
              <w:t xml:space="preserve"> в сумме </w:t>
            </w:r>
            <w:r w:rsidRPr="00DB6B42">
              <w:t xml:space="preserve">+4,0 млн. рублей; на разработку документов территориального планирования МО в сумме  +21,36 млн. рублей; ГАУ АРЦЦС на проверку достоверности сметной стоимости работ по капитальный ремонт многоквартирных домов в сумме +1,63 млн. рублей; на увеличение численности ГКУ ГУКС на 5 единиц в сумме +4,24 млн. рублей; на приобретение 2 автомобилей и повышение квалификации ГКУ ГУКС в сумме +2,37 млн. рублей  </w:t>
            </w:r>
          </w:p>
          <w:p w:rsidR="00DB6B42" w:rsidRPr="00DB6B42" w:rsidRDefault="00DB6B42" w:rsidP="00DB6B42">
            <w:pPr>
              <w:jc w:val="both"/>
            </w:pPr>
            <w:r w:rsidRPr="00DB6B42">
              <w:tab/>
              <w:t xml:space="preserve">Также в 2019 году осуществляется перенос расходов в пределах ассигнований, утвержденных главным распорядителям и между главными распорядителями средств областного бюджета (перенос ассигнований), не </w:t>
            </w:r>
            <w:proofErr w:type="gramStart"/>
            <w:r w:rsidRPr="00DB6B42">
              <w:t>влияющие</w:t>
            </w:r>
            <w:proofErr w:type="gramEnd"/>
            <w:r w:rsidRPr="00DB6B42">
              <w:t xml:space="preserve"> на общую сумму расходов в сумме 749,79 млн. рублей. 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 xml:space="preserve">Дефицит областного бюджета на 2019 год предлагается уменьшить на </w:t>
            </w:r>
            <w:r>
              <w:t xml:space="preserve"> </w:t>
            </w:r>
            <w:r w:rsidRPr="00DB6B42">
              <w:t xml:space="preserve"> -1 603,7 млн. рублей, в результате чего он составит -4 427,9  </w:t>
            </w:r>
            <w:r w:rsidRPr="00DB6B42">
              <w:lastRenderedPageBreak/>
              <w:t xml:space="preserve">млн. рублей или – 7,6% к собственным налоговым и неналоговым доходам. 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>В результате данных изменений доходы обл</w:t>
            </w:r>
            <w:r>
              <w:t xml:space="preserve">астного бюджета на </w:t>
            </w:r>
            <w:r w:rsidRPr="00DB6B42">
              <w:t>2019 год в целом составят 87 460,8 млн. рублей (с увели</w:t>
            </w:r>
            <w:r>
              <w:t xml:space="preserve">чением на   </w:t>
            </w:r>
            <w:r w:rsidRPr="00DB6B42">
              <w:t>+5 086,4 млн. рублей), расходы областного бюджет</w:t>
            </w:r>
            <w:r>
              <w:t xml:space="preserve">а составят </w:t>
            </w:r>
            <w:r w:rsidRPr="00DB6B42">
              <w:t>91 888,7 млн. рублей (с увеличением на +3 482,7 млн. рублей).</w:t>
            </w:r>
          </w:p>
          <w:p w:rsidR="00DB6B42" w:rsidRPr="00DB6B42" w:rsidRDefault="00DB6B42" w:rsidP="00DB6B42">
            <w:pPr>
              <w:pStyle w:val="a7"/>
              <w:spacing w:after="0"/>
              <w:ind w:firstLine="708"/>
              <w:jc w:val="both"/>
            </w:pPr>
            <w:r w:rsidRPr="00DB6B42">
              <w:t>В вышеуказанном проекте областного закона  предлагается</w:t>
            </w:r>
            <w:r>
              <w:t xml:space="preserve">  на  </w:t>
            </w:r>
            <w:r w:rsidRPr="00DB6B42">
              <w:t xml:space="preserve">2020 год: </w:t>
            </w:r>
          </w:p>
          <w:p w:rsidR="00DB6B42" w:rsidRPr="00DB6B42" w:rsidRDefault="00DB6B42" w:rsidP="00DB6B42">
            <w:pPr>
              <w:pStyle w:val="a7"/>
              <w:spacing w:after="0"/>
              <w:ind w:firstLine="708"/>
              <w:jc w:val="both"/>
            </w:pPr>
            <w:r w:rsidRPr="00DB6B42">
              <w:t>- увеличить доходную часть областного бюджета за счет поступления целевых межбюджетных трансфертов из федерального бюджета в целом на сумму +80,59 млн. рублей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- увеличить расходную часть областного бюджета на 2020 год в целом на  общую сумму +1 916,03  млн. рублей: 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за счет направления на расходы целевых межбюджетных трансфертов из федерального бюджета в сумме +80,59  млн. рублей;  </w:t>
            </w:r>
          </w:p>
          <w:p w:rsidR="00DB6B42" w:rsidRPr="00DB6B42" w:rsidRDefault="00DB6B42" w:rsidP="00DB6B42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42">
              <w:rPr>
                <w:rFonts w:ascii="Times New Roman" w:hAnsi="Times New Roman"/>
                <w:sz w:val="24"/>
                <w:szCs w:val="24"/>
              </w:rPr>
              <w:t xml:space="preserve">за счет увеличения ассигнований по расходам от безвозмездных поступлений, поступивших из бюджета </w:t>
            </w:r>
            <w:proofErr w:type="gramStart"/>
            <w:r w:rsidRPr="00DB6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B6B42">
              <w:rPr>
                <w:rFonts w:ascii="Times New Roman" w:hAnsi="Times New Roman"/>
                <w:sz w:val="24"/>
                <w:szCs w:val="24"/>
              </w:rPr>
              <w:t>. Москвы на общую                                  сумму +829,79 млн. рублей, в том числе: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t xml:space="preserve">1) по инспекции по охране памятников культурного наследия Архангельской области в сумме +40,0 млн. рублей на проектирование и реставрацию на объекте культурного наследия народов Российской Федерации регионального значения «Церковь </w:t>
            </w:r>
            <w:proofErr w:type="spellStart"/>
            <w:r w:rsidRPr="00DB6B42">
              <w:t>Спасс-Преображения</w:t>
            </w:r>
            <w:proofErr w:type="spellEnd"/>
            <w:r w:rsidRPr="00DB6B42">
              <w:t>» в Ленском районе;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2) по министерству финансов Архангельской области на  резерв средств на реализацию мероприятия, источником которых является межбюджетные трансферты из </w:t>
            </w:r>
            <w:proofErr w:type="gramStart"/>
            <w:r w:rsidRPr="00DB6B42">
              <w:t>г</w:t>
            </w:r>
            <w:proofErr w:type="gramEnd"/>
            <w:r w:rsidRPr="00DB6B42">
              <w:t>. Москвы в общей сумме +274,29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3) по министерству транспорта </w:t>
            </w:r>
            <w:r w:rsidRPr="00DB6B42">
              <w:lastRenderedPageBreak/>
              <w:t xml:space="preserve">Архангельской области: на проектирование и строительство автодороги Заболотье – Сольвычегодск – Яренск на участке </w:t>
            </w:r>
            <w:proofErr w:type="spellStart"/>
            <w:r w:rsidRPr="00DB6B42">
              <w:t>Фоминская</w:t>
            </w:r>
            <w:proofErr w:type="spellEnd"/>
            <w:r w:rsidRPr="00DB6B42">
              <w:t xml:space="preserve"> – </w:t>
            </w:r>
            <w:proofErr w:type="spellStart"/>
            <w:r w:rsidRPr="00DB6B42">
              <w:t>Слободчиково</w:t>
            </w:r>
            <w:proofErr w:type="spellEnd"/>
            <w:r w:rsidRPr="00DB6B42">
              <w:t xml:space="preserve"> (ОАИП) в общей сумме                   +134,5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4) по министерству строительства и архитектуры Архангельской области в общей сумме +381,0 млн. рублей: на проектирование и строительство начальной школы в с. Яренск, на проектирование и строительство </w:t>
            </w:r>
            <w:proofErr w:type="spellStart"/>
            <w:r w:rsidRPr="00DB6B42">
              <w:t>ФОКа</w:t>
            </w:r>
            <w:proofErr w:type="spellEnd"/>
            <w:r w:rsidRPr="00DB6B42">
              <w:t xml:space="preserve"> в  с. Яренск, на реконструкцию системы водоснабжения </w:t>
            </w:r>
            <w:proofErr w:type="gramStart"/>
            <w:r w:rsidRPr="00DB6B42">
              <w:t>в</w:t>
            </w:r>
            <w:proofErr w:type="gramEnd"/>
            <w:r w:rsidRPr="00DB6B42">
              <w:t xml:space="preserve"> с. Яренск (ОАИП);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за счет увеличения ассигнований по расходам областного бюджета (дополнительные расходы), в общей сумме </w:t>
            </w:r>
            <w:r w:rsidR="00553D09">
              <w:t xml:space="preserve">     </w:t>
            </w:r>
            <w:r w:rsidRPr="00DB6B42">
              <w:t xml:space="preserve"> +1 005,65  млн. рублей, в том числе: </w:t>
            </w:r>
          </w:p>
          <w:p w:rsidR="00DB6B42" w:rsidRPr="00DB6B42" w:rsidRDefault="00DB6B42" w:rsidP="00DB6B42">
            <w:pPr>
              <w:ind w:firstLine="720"/>
              <w:jc w:val="both"/>
            </w:pPr>
            <w:r w:rsidRPr="00DB6B42">
              <w:t xml:space="preserve">1) министерству природных ресурсов и лесопромышленного комплекса Архангельской области в общей сумме +4,34 млн. рублей: на субсидии ГАУ ЕЛЦ приобретение </w:t>
            </w:r>
            <w:proofErr w:type="spellStart"/>
            <w:r w:rsidRPr="00DB6B42">
              <w:t>лесопожарной</w:t>
            </w:r>
            <w:proofErr w:type="spellEnd"/>
            <w:r w:rsidRPr="00DB6B42">
              <w:t xml:space="preserve"> и лесохозяйственной техники и оборудования;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t xml:space="preserve">2) министерству здравоохранения Архангельской области в общей сумме +10,25 млн. рублей: на создание отдела в ГБУЗ Медицинский ИАЦ (информационно-аналитический центр) в сумме +7,71 млн. рублей; на оказание паллиативной медпомощи в сумме +2,55 млн. рублей;   </w:t>
            </w:r>
          </w:p>
          <w:p w:rsidR="00DB6B42" w:rsidRPr="00DB6B42" w:rsidRDefault="00DB6B42" w:rsidP="00DB6B42">
            <w:pPr>
              <w:jc w:val="both"/>
            </w:pPr>
            <w:r w:rsidRPr="00DB6B42">
              <w:tab/>
              <w:t xml:space="preserve">3) министерству труда, занятости и социального развития Архангельской области общей сумме +972,28 млн. рублей: на компенсацию отдельным категориям граждан расходов по приобретению комплекта спутникового вещания в сумме +0,78 млн. рублей; на повышение ежемесячной денежной выплаты ветеранам труда, реабилитированным, </w:t>
            </w:r>
            <w:r w:rsidRPr="00DB6B42">
              <w:lastRenderedPageBreak/>
              <w:t xml:space="preserve">труженикам тыла в сумме +971,50 млн. рублей; 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 xml:space="preserve">4) министерству строительства и архитектуры Архангельской области в общей сумме +18,77 млн. рублей: на строительство спортзала Архангельского государственного лицея им. Ломоносова (ОАИП) в сумме   +5,0   млн. рублей; на разработку документов территориального планирования МО в сумме +13,77 млн. рублей. 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 xml:space="preserve">Также в 2020 году осуществляется перенос расходов в пределах ассигнований, утвержденных главным распорядителям и между главными распорядителями средств областного бюджета (перенос ассигнований), не </w:t>
            </w:r>
            <w:proofErr w:type="gramStart"/>
            <w:r w:rsidRPr="00DB6B42">
              <w:t>влияющие</w:t>
            </w:r>
            <w:proofErr w:type="gramEnd"/>
            <w:r w:rsidRPr="00DB6B42">
              <w:t xml:space="preserve"> на общую сумму расходов в сумме 655,61 млн. рублей. 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 xml:space="preserve">Дефицит областного бюджета на 2020 год предлагается увеличить на                       1 835,44 млн. рублей, в результате чего он составит -1 835,44 млн. рублей или             – 3,0% к собственным налоговым и неналоговым доходам. 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>В результате данных изменений доходы обл</w:t>
            </w:r>
            <w:r w:rsidR="00553D09">
              <w:t xml:space="preserve">астного бюджета на </w:t>
            </w:r>
            <w:r w:rsidRPr="00DB6B42">
              <w:t>2020 год в целом составят 83 800,34 млн. рублей (с увел</w:t>
            </w:r>
            <w:r w:rsidR="00553D09">
              <w:t>ичением на</w:t>
            </w:r>
            <w:r w:rsidRPr="00DB6B42">
              <w:t xml:space="preserve"> +80,59 млн. рублей), расх</w:t>
            </w:r>
            <w:r w:rsidR="00553D09">
              <w:t>оды областного бюджета составят</w:t>
            </w:r>
            <w:r w:rsidRPr="00DB6B42">
              <w:t xml:space="preserve"> 85 635,78 млн. рублей (с увеличением на +1 916,03   </w:t>
            </w:r>
            <w:r w:rsidR="00553D09">
              <w:t>млн. рублей).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 xml:space="preserve">В вышеуказанном проекте областного закона  предлагается  </w:t>
            </w:r>
            <w:r w:rsidR="00553D09">
              <w:t xml:space="preserve">на </w:t>
            </w:r>
            <w:r w:rsidRPr="00DB6B42">
              <w:t xml:space="preserve">2021 год: 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>- увеличить доходную часть областного бюджета за счет поступления целевых межбюджетных трансфертов из федерального бюджета в целом на сумму +348,36 млн. рублей</w:t>
            </w:r>
            <w:r w:rsidR="00553D09">
              <w:t>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- увеличить расходную часть областного бюджета на 2021 год в целом на  общую сумму </w:t>
            </w:r>
            <w:r w:rsidRPr="00DB6B42">
              <w:lastRenderedPageBreak/>
              <w:t xml:space="preserve">+2 198,76  млн. рублей: 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за счет направления на расходы целевых межбюджетных трансфертов из федерального бюджета в сумме +348,36 млн. рублей;  </w:t>
            </w:r>
          </w:p>
          <w:p w:rsidR="00DB6B42" w:rsidRPr="00DB6B42" w:rsidRDefault="00DB6B42" w:rsidP="00DB6B42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42">
              <w:rPr>
                <w:rFonts w:ascii="Times New Roman" w:hAnsi="Times New Roman"/>
                <w:sz w:val="24"/>
                <w:szCs w:val="24"/>
              </w:rPr>
              <w:t xml:space="preserve">за счет увеличения ассигнований по расходам от безвозмездных поступлений, поступивших из бюджета </w:t>
            </w:r>
            <w:proofErr w:type="gramStart"/>
            <w:r w:rsidRPr="00DB6B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B6B42">
              <w:rPr>
                <w:rFonts w:ascii="Times New Roman" w:hAnsi="Times New Roman"/>
                <w:sz w:val="24"/>
                <w:szCs w:val="24"/>
              </w:rPr>
              <w:t>. Москвы на общую                                  сумму +773,94 млн. рублей, в том числе: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t xml:space="preserve">1) по инспекции по охране памятников культурного наследия Архангельской области в сумме +83,41 млн. рублей на проектирование и реставрацию на объекте культурного наследия народов Российской Федерации регионального значения «Церковь </w:t>
            </w:r>
            <w:proofErr w:type="spellStart"/>
            <w:r w:rsidRPr="00DB6B42">
              <w:t>Спасс-Преображения</w:t>
            </w:r>
            <w:proofErr w:type="spellEnd"/>
            <w:r w:rsidRPr="00DB6B42">
              <w:t>» в Ленском районе;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2) по министерству транспорта Архангельской области: на проектирование и строительство автодороги Заболотье – Сольвычегодск – Яренск на участке </w:t>
            </w:r>
            <w:proofErr w:type="spellStart"/>
            <w:r w:rsidRPr="00DB6B42">
              <w:t>Фоминская</w:t>
            </w:r>
            <w:proofErr w:type="spellEnd"/>
            <w:r w:rsidRPr="00DB6B42">
              <w:t xml:space="preserve"> – </w:t>
            </w:r>
            <w:proofErr w:type="spellStart"/>
            <w:r w:rsidRPr="00DB6B42">
              <w:t>Слободчиково</w:t>
            </w:r>
            <w:proofErr w:type="spellEnd"/>
            <w:r w:rsidRPr="00DB6B42">
              <w:t xml:space="preserve"> (ОАИП) в общей сумме                   +271,79 млн. рублей;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3) по министерству строительства и архитектуры Архангельской области в общей сумме +418,73 млн. рублей: на проектирование и строительство начальной школы в с. Яренск, на проектирование и строительство </w:t>
            </w:r>
            <w:proofErr w:type="spellStart"/>
            <w:r w:rsidRPr="00DB6B42">
              <w:t>ФОКа</w:t>
            </w:r>
            <w:proofErr w:type="spellEnd"/>
            <w:r w:rsidRPr="00DB6B42">
              <w:t xml:space="preserve"> в  с. Яренск, на реконструкцию системы водоснабжения </w:t>
            </w:r>
            <w:proofErr w:type="gramStart"/>
            <w:r w:rsidRPr="00DB6B42">
              <w:t>в</w:t>
            </w:r>
            <w:proofErr w:type="gramEnd"/>
            <w:r w:rsidRPr="00DB6B42">
              <w:t xml:space="preserve"> с. Яренск (ОАИП);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>за счет увел</w:t>
            </w:r>
            <w:r w:rsidR="00D6587C">
              <w:t xml:space="preserve">ичения ассигнований по расходам </w:t>
            </w:r>
            <w:r w:rsidRPr="00DB6B42">
              <w:t xml:space="preserve">областного бюджета (дополнительные расходы), в общей сумме  +1 076,46  млн. рублей, в том числе: </w:t>
            </w:r>
          </w:p>
          <w:p w:rsidR="00DB6B42" w:rsidRPr="00DB6B42" w:rsidRDefault="00DB6B42" w:rsidP="00DB6B42">
            <w:pPr>
              <w:ind w:firstLine="720"/>
              <w:jc w:val="both"/>
            </w:pPr>
            <w:r w:rsidRPr="00DB6B42">
              <w:t>1) министерству природных ресурсов и лесопромышленного комплекса Архангельской области в общей сумме +4,43 млн. рублей:</w:t>
            </w:r>
            <w:r w:rsidR="00D6587C">
              <w:t xml:space="preserve"> на субсидии</w:t>
            </w:r>
            <w:r w:rsidRPr="00DB6B42">
              <w:t xml:space="preserve"> ГАУ ЕЛЦ приобретение </w:t>
            </w:r>
            <w:proofErr w:type="spellStart"/>
            <w:r w:rsidRPr="00DB6B42">
              <w:t>лесопожарной</w:t>
            </w:r>
            <w:proofErr w:type="spellEnd"/>
            <w:r w:rsidRPr="00DB6B42">
              <w:t xml:space="preserve"> и лесохозяйственной техники и </w:t>
            </w:r>
            <w:r w:rsidRPr="00DB6B42">
              <w:lastRenderedPageBreak/>
              <w:t>оборудования;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t xml:space="preserve">2) министерству здравоохранения Архангельской области в общей сумме +10,62 млн. рублей: на создание отдела в ГБУЗ Медицинский ИАЦ (информационно-аналитический центр) в сумме +7,96 млн. рублей; на оказание паллиативной медпомощи в сумме +2,66 млн. рублей;   </w:t>
            </w:r>
          </w:p>
          <w:p w:rsidR="00DB6B42" w:rsidRPr="00DB6B42" w:rsidRDefault="00DB6B42" w:rsidP="00DB6B42">
            <w:pPr>
              <w:jc w:val="both"/>
            </w:pPr>
            <w:r w:rsidRPr="00DB6B42">
              <w:tab/>
              <w:t xml:space="preserve">3) министерству труда, занятости и социального развития Архангельской области в общей сумме +1 056,40 млн. рублей на повышение ежемесячной денежной выплаты ветеранам труда, реабилитированным, труженикам тыла; 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 xml:space="preserve">4) министерству строительства и архитектуры Архангельской области в общей сумме +5,0 млн. рублей на строительство спортзала Архангельского государственного лицея им. Ломоносова (ОАИП). 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 xml:space="preserve">Также в 2021 году осуществляется перенос расходов в пределах ассигнований, утвержденных главным распорядителям и между главными распорядителями средств областного бюджета (перенос ассигнований), не </w:t>
            </w:r>
            <w:proofErr w:type="gramStart"/>
            <w:r w:rsidRPr="00DB6B42">
              <w:t>влияющие</w:t>
            </w:r>
            <w:proofErr w:type="gramEnd"/>
            <w:r w:rsidRPr="00DB6B42">
              <w:t xml:space="preserve"> на общую сумму расходов в сумме 687,1 млн. рублей. </w:t>
            </w:r>
          </w:p>
          <w:p w:rsidR="00DB6B42" w:rsidRPr="00DB6B42" w:rsidRDefault="00DB6B42" w:rsidP="00DB6B42">
            <w:pPr>
              <w:ind w:firstLine="708"/>
              <w:jc w:val="both"/>
            </w:pPr>
            <w:r w:rsidRPr="00DB6B42">
              <w:t>Дефицит областного бюджета на 2021 год предлагается ув</w:t>
            </w:r>
            <w:r w:rsidR="00553D09">
              <w:t xml:space="preserve">еличить на </w:t>
            </w:r>
            <w:r w:rsidRPr="00DB6B42">
              <w:t xml:space="preserve"> - 1 850,4 млн. рублей, в результате чего он составит -1 850,4 млн. рублей </w:t>
            </w:r>
            <w:r w:rsidR="00553D09">
              <w:t>или</w:t>
            </w:r>
            <w:r w:rsidRPr="00DB6B42">
              <w:t xml:space="preserve"> – 2,8% к собственным налоговым и неналоговым доходам. В результате данных изменений доходы областного бюджета на 2021 год в целом составят  88 419,75 млн. рублей (с увеличением на +348,36 млн. рублей), расходы областного бюджета составят +90 270,14 млн. рублей (с увеличением </w:t>
            </w:r>
            <w:r w:rsidR="00553D09">
              <w:t xml:space="preserve">на  </w:t>
            </w:r>
            <w:r w:rsidRPr="00DB6B42">
              <w:t>+2 198,76 млн. рублей).</w:t>
            </w:r>
          </w:p>
          <w:p w:rsidR="00DB6B42" w:rsidRPr="00DB6B42" w:rsidRDefault="00DB6B42" w:rsidP="00DB6B42">
            <w:pPr>
              <w:ind w:firstLine="709"/>
              <w:jc w:val="both"/>
            </w:pPr>
            <w:r w:rsidRPr="00DB6B42">
              <w:lastRenderedPageBreak/>
              <w:t xml:space="preserve">В соответствии с принятым областным законом от 30 апреля 2019 года № 87-7-03 предлагается исключить приложение № 17 «Распределение бюджетных ассигнований на капитальные вложения в объекты государственной собственности Архангельской области, </w:t>
            </w:r>
            <w:proofErr w:type="spellStart"/>
            <w:r w:rsidRPr="00DB6B42">
              <w:t>софинансирование</w:t>
            </w:r>
            <w:proofErr w:type="spellEnd"/>
            <w:r w:rsidRPr="00DB6B42">
              <w:t xml:space="preserve"> которых осуществляется за счет межбюджетных субсидий из федерального бюджета, в 2019 году» к закону об областном бюджете.</w:t>
            </w:r>
          </w:p>
          <w:p w:rsidR="00DB6B42" w:rsidRPr="00DB6B42" w:rsidRDefault="00DB6B42" w:rsidP="00DB6B42">
            <w:pPr>
              <w:ind w:firstLine="709"/>
              <w:jc w:val="both"/>
            </w:pPr>
            <w:proofErr w:type="gramStart"/>
            <w:r w:rsidRPr="00DB6B42">
              <w:t>Предоставляется право внесения изменений в сводную бюджетную роспись в пределах общего объема бюджетных ассигнований, предусмотренных главному распорядителю средств областного бюджета, в целях возврата в федеральный бюджет средств в связи с нарушением обязательств, предусмотренных соглашениями о предоставлении субсидий из федерального бюджета, также предлагается предусмотреть возможность аналогичного перераспределение ассигнований связи с нарушением обязательств, предусмотренных соглашениями о предоставлении иных межбюджетных трансфертов из федерального</w:t>
            </w:r>
            <w:proofErr w:type="gramEnd"/>
            <w:r w:rsidRPr="00DB6B42">
              <w:t xml:space="preserve"> бюджета.</w:t>
            </w:r>
          </w:p>
          <w:p w:rsidR="00DB6B42" w:rsidRPr="00DB6B42" w:rsidRDefault="00DB6B42" w:rsidP="00D6587C">
            <w:pPr>
              <w:ind w:firstLine="709"/>
              <w:jc w:val="both"/>
            </w:pPr>
            <w:r w:rsidRPr="00DB6B42">
              <w:t>В законе об областном бюджете на 2019 год предусмотрено 72 млн. рублей в виде межбюджетных трансфертов бюджетам муниципальных образований в целях поощрения за прирост поступления в областной бюджет налога, взимаемого в связи с применением упрощенной системы налогообложения.</w:t>
            </w:r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20" w:right="40" w:firstLine="689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 xml:space="preserve">Разделом 2 приложения № 27 к закону об областном бюджете утвержден порядок предоставления указанных трансфертов, которым предусмотрено передавать </w:t>
            </w:r>
            <w:r w:rsidRPr="00DB6B42">
              <w:rPr>
                <w:sz w:val="24"/>
                <w:szCs w:val="24"/>
              </w:rPr>
              <w:lastRenderedPageBreak/>
              <w:t xml:space="preserve">соответствующему местному бюджету 50 процентов полученного в отчетном году областным бюджетом прироста налога при УСН от соответствующего муниципального образования. </w:t>
            </w:r>
            <w:proofErr w:type="gramStart"/>
            <w:r w:rsidRPr="00DB6B42">
              <w:rPr>
                <w:sz w:val="24"/>
                <w:szCs w:val="24"/>
              </w:rPr>
              <w:t>Законопроектом предлагается дополнить порядок расчета объемов межбюджетных трансфертов уточнением, что распределение средств, утвержденных в законе об областном бюджете на указанные цели, осуществляется пропорционально доле фактического прироста поступления налога при УСН по соответствующему муниципальному образованию в общем объеме прироста налога при УСН по муниципальным образованиям, обеспечившим указанный прирост в отчетном и финансовом году по сравнению с финансовым годом, предшествующим отчетному.</w:t>
            </w:r>
            <w:proofErr w:type="gramEnd"/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proofErr w:type="gramStart"/>
            <w:r w:rsidRPr="00DB6B42">
              <w:rPr>
                <w:sz w:val="24"/>
                <w:szCs w:val="24"/>
              </w:rPr>
              <w:t xml:space="preserve">В целях приведения целевого направления субсидий местным бюджетам в рамках ГП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(2014 - 2024 годы)» в соответствие с положением о порядке проведения конкурса на право получения субсидий предлагается уточнить целевое направление субсидий местным бюджетам на реализацию молодежной политики в муниципальных </w:t>
            </w:r>
            <w:proofErr w:type="spellStart"/>
            <w:r w:rsidRPr="00DB6B42">
              <w:rPr>
                <w:sz w:val="24"/>
                <w:szCs w:val="24"/>
              </w:rPr>
              <w:t>образорваний</w:t>
            </w:r>
            <w:proofErr w:type="spellEnd"/>
            <w:r w:rsidRPr="00DB6B42">
              <w:rPr>
                <w:sz w:val="24"/>
                <w:szCs w:val="24"/>
              </w:rPr>
              <w:t xml:space="preserve"> в части проведения регионального</w:t>
            </w:r>
            <w:proofErr w:type="gramEnd"/>
            <w:r w:rsidRPr="00DB6B42">
              <w:rPr>
                <w:sz w:val="24"/>
                <w:szCs w:val="24"/>
              </w:rPr>
              <w:t xml:space="preserve"> форума «Поморские дни карьерной навигации» и мероприятий по гражданско-патриотическому воспитанию граждан Российской Федерации и допризывной подготовки молодежи.</w:t>
            </w:r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 xml:space="preserve">В текущем году Архангельская область </w:t>
            </w:r>
            <w:r w:rsidRPr="00DB6B42">
              <w:rPr>
                <w:sz w:val="24"/>
                <w:szCs w:val="24"/>
              </w:rPr>
              <w:lastRenderedPageBreak/>
              <w:t>приняла участие во Всероссийском конкурсе лучших проектов создания комфортной городской среды с проектами «Равновесие - программа активации городских связей» (Муниципальное образование «Котлас») и «Сохраняя прошлое - создаем будущее» (Муниципальное образование «</w:t>
            </w:r>
            <w:proofErr w:type="spellStart"/>
            <w:r w:rsidRPr="00DB6B42">
              <w:rPr>
                <w:sz w:val="24"/>
                <w:szCs w:val="24"/>
              </w:rPr>
              <w:t>Сольвычегодское</w:t>
            </w:r>
            <w:proofErr w:type="spellEnd"/>
            <w:r w:rsidRPr="00DB6B42">
              <w:rPr>
                <w:sz w:val="24"/>
                <w:szCs w:val="24"/>
              </w:rPr>
              <w:t xml:space="preserve">» </w:t>
            </w:r>
            <w:proofErr w:type="spellStart"/>
            <w:r w:rsidRPr="00DB6B42">
              <w:rPr>
                <w:sz w:val="24"/>
                <w:szCs w:val="24"/>
              </w:rPr>
              <w:t>Котласского</w:t>
            </w:r>
            <w:proofErr w:type="spellEnd"/>
            <w:r w:rsidRPr="00DB6B42">
              <w:rPr>
                <w:sz w:val="24"/>
                <w:szCs w:val="24"/>
              </w:rPr>
              <w:t xml:space="preserve"> муниципального района). Распоряжением Правительства Российской Федерации от 26 апреля 2019 года № 843-р из федерального бюджета Архангельской области выделено 139,0 млн. рублей на реализацию в 2019 - 2020 годах проектов создания комфортной городской среды в малых городах и исторических поселениях. Заключение соглашения между Правительством Архангельской области и Минстроем России планируется осуществить до 1 июля 2019 года.</w:t>
            </w:r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Проектом бюджета предлагается дополнить приложение № 27 к областному закону порядком предоставления и расходования иных межбюджетных трансфертов бюджетам муниципальных образований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Кроме того, проектом закона предлагается наделить Правительство Архангельской области полномочиями по утверждению распределения вышеуказанных иных межбюджетных трансфертов бюджетам муниципальных образований.</w:t>
            </w:r>
          </w:p>
          <w:p w:rsidR="00DB6B42" w:rsidRPr="00DB6B42" w:rsidRDefault="00DB6B42" w:rsidP="00D6587C">
            <w:pPr>
              <w:ind w:firstLine="709"/>
              <w:jc w:val="both"/>
            </w:pPr>
            <w:r w:rsidRPr="00DB6B42">
              <w:t xml:space="preserve">Также предлагается внести изменение верхнего предела государственного долга, </w:t>
            </w:r>
            <w:r w:rsidRPr="00DB6B42">
              <w:lastRenderedPageBreak/>
              <w:t>программы государственных внутренних заимствований, источников финансирования дефицита областного бюджета.</w:t>
            </w:r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20" w:right="40" w:firstLine="689"/>
              <w:rPr>
                <w:sz w:val="24"/>
                <w:szCs w:val="24"/>
              </w:rPr>
            </w:pPr>
            <w:proofErr w:type="gramStart"/>
            <w:r w:rsidRPr="00DB6B42">
              <w:rPr>
                <w:sz w:val="24"/>
                <w:szCs w:val="24"/>
              </w:rPr>
              <w:t>В связи с увеличением расходов и дефицита областного бюджета на плановый период 2020 и 2021 годов предлагается внести изменения в состав источников финансирования дефицита областного бюджета на плановый период 2020 и 2021 годов и программу государственных внутренних заимствований Архангельской области на 2019 год и на плановый период 2020 и 2021 годов в части увеличения объема привлечения кредитов коммерческих организаций в</w:t>
            </w:r>
            <w:proofErr w:type="gramEnd"/>
            <w:r w:rsidRPr="00DB6B42">
              <w:rPr>
                <w:sz w:val="24"/>
                <w:szCs w:val="24"/>
              </w:rPr>
              <w:t xml:space="preserve"> 2020 году на +1 005,65 млн. рублей, в 2021 году на +1 076,46 млн. рублей.</w:t>
            </w:r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40" w:right="40" w:firstLine="74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 xml:space="preserve">Общая сумма заимствований и дефицит областного бюджета увеличивается в 2020 году на +1 005,65 млн. рублей, в 2021 году на                       +1 076,46 млн. рублей. Общий объем государственного долга Архангельской области: на 01 января 2020 года не изменится; на 01 января 2021 года увеличится на +1 005,65 млн. рублей и составит 38 950,12 млн. рублей; на </w:t>
            </w:r>
            <w:r w:rsidR="00963262">
              <w:rPr>
                <w:sz w:val="24"/>
                <w:szCs w:val="24"/>
              </w:rPr>
              <w:t xml:space="preserve">  </w:t>
            </w:r>
            <w:r w:rsidRPr="00DB6B42">
              <w:rPr>
                <w:sz w:val="24"/>
                <w:szCs w:val="24"/>
              </w:rPr>
              <w:t xml:space="preserve">01 января 2022 года увеличится на +2 082,1 млн. рублей и составит </w:t>
            </w:r>
            <w:r w:rsidR="00963262">
              <w:rPr>
                <w:sz w:val="24"/>
                <w:szCs w:val="24"/>
              </w:rPr>
              <w:t xml:space="preserve"> </w:t>
            </w:r>
            <w:r w:rsidRPr="00DB6B42">
              <w:rPr>
                <w:sz w:val="24"/>
                <w:szCs w:val="24"/>
              </w:rPr>
              <w:t xml:space="preserve"> 40 026,58 млн. рублей.</w:t>
            </w:r>
          </w:p>
          <w:p w:rsidR="00DB6B42" w:rsidRPr="00DB6B42" w:rsidRDefault="00DB6B42" w:rsidP="00D6587C">
            <w:pPr>
              <w:pStyle w:val="10"/>
              <w:shd w:val="clear" w:color="auto" w:fill="auto"/>
              <w:spacing w:before="0" w:line="240" w:lineRule="auto"/>
              <w:ind w:left="40" w:right="40" w:firstLine="74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Уровень государственного долга на 2019 год и на плановый период 2020 и                             2021 годов не превышает предельных значений, установленных дополнительными соглашениями по реструктуризации бюджетных кредитов, заключенными между Министерством финансов Российской Федерации и Правительством Архангельской области.</w:t>
            </w:r>
          </w:p>
          <w:p w:rsidR="00DB6B42" w:rsidRPr="00963262" w:rsidRDefault="00DB6B42" w:rsidP="00963262">
            <w:pPr>
              <w:pStyle w:val="10"/>
              <w:shd w:val="clear" w:color="auto" w:fill="auto"/>
              <w:spacing w:before="0" w:line="240" w:lineRule="auto"/>
              <w:ind w:left="40" w:right="40" w:firstLine="74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 xml:space="preserve">В программе государственных внутренних заимствований на 2019 год и на </w:t>
            </w:r>
            <w:r w:rsidRPr="00DB6B42">
              <w:rPr>
                <w:sz w:val="24"/>
                <w:szCs w:val="24"/>
              </w:rPr>
              <w:lastRenderedPageBreak/>
              <w:t xml:space="preserve">плановый период 2020 и 2021 годов и источниках финансирования дефицита областного бюджета на 2019 год увеличиваются объемы привлечения и погашения кредитов кредитных организаций в 2019 году </w:t>
            </w:r>
            <w:r w:rsidR="00963262">
              <w:rPr>
                <w:sz w:val="24"/>
                <w:szCs w:val="24"/>
              </w:rPr>
              <w:t xml:space="preserve"> </w:t>
            </w:r>
            <w:r w:rsidRPr="00DB6B42">
              <w:rPr>
                <w:sz w:val="24"/>
                <w:szCs w:val="24"/>
              </w:rPr>
              <w:t xml:space="preserve"> на 13 700,0 млн. рублей.</w:t>
            </w:r>
          </w:p>
          <w:p w:rsidR="00DB6B42" w:rsidRPr="00DB6B42" w:rsidRDefault="00DB6B42" w:rsidP="00D6587C">
            <w:pPr>
              <w:pStyle w:val="af"/>
              <w:ind w:firstLine="70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B6B42">
              <w:rPr>
                <w:rFonts w:cs="Times New Roman"/>
                <w:color w:val="000000" w:themeColor="text1"/>
                <w:sz w:val="24"/>
                <w:szCs w:val="24"/>
              </w:rPr>
              <w:t>Также законопроектом предлагается увеличить объем публичных нормативных обязательств на 2019 год на сумму +128,3 млн. рублей, в результате чего он составит 5 119,59 млн. рублей. На 2020 год объем публичных нормативных обязательств увеличивается на с</w:t>
            </w:r>
            <w:r w:rsidR="00963262">
              <w:rPr>
                <w:rFonts w:cs="Times New Roman"/>
                <w:color w:val="000000" w:themeColor="text1"/>
                <w:sz w:val="24"/>
                <w:szCs w:val="24"/>
              </w:rPr>
              <w:t xml:space="preserve">умму </w:t>
            </w:r>
            <w:r w:rsidRPr="00DB6B42">
              <w:rPr>
                <w:rFonts w:cs="Times New Roman"/>
                <w:color w:val="000000" w:themeColor="text1"/>
                <w:sz w:val="24"/>
                <w:szCs w:val="24"/>
              </w:rPr>
              <w:t xml:space="preserve">+956,69 млн. рублей и составит 5 853,2 млн. рублей.  На 2021 год объем публичных нормативных обязательств увеличивается на </w:t>
            </w:r>
            <w:r w:rsidR="00963262">
              <w:rPr>
                <w:rFonts w:cs="Times New Roman"/>
                <w:color w:val="000000" w:themeColor="text1"/>
                <w:sz w:val="24"/>
                <w:szCs w:val="24"/>
              </w:rPr>
              <w:t>сумму</w:t>
            </w:r>
            <w:r w:rsidRPr="00DB6B42">
              <w:rPr>
                <w:rFonts w:cs="Times New Roman"/>
                <w:color w:val="000000" w:themeColor="text1"/>
                <w:sz w:val="24"/>
                <w:szCs w:val="24"/>
              </w:rPr>
              <w:t xml:space="preserve">  +1 039,46 млн. рублей и составит 5 975,2 млн. рублей.</w:t>
            </w:r>
          </w:p>
          <w:p w:rsidR="00DB6B42" w:rsidRPr="00553D09" w:rsidRDefault="00DB6B42" w:rsidP="00553D09">
            <w:pPr>
              <w:pStyle w:val="a9"/>
              <w:tabs>
                <w:tab w:val="left" w:pos="709"/>
              </w:tabs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6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Внесены изменения в областную адресную инвестиционную программу на 2019 год и на плановый период 2020 и 2021 годов. Общий объем капитальных вложений за счет всех источников увеличивается на                                 +7 056,24 млн. рублей  и составит 58 695,84 млн. рублей. На 2019 год адресная инвестиционная программа увеличена на общую сумму +365,75 млн. рублей средств областного бюджета, общ</w:t>
            </w:r>
            <w:r w:rsidR="00963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ий объем бюджетных ассигнований </w:t>
            </w:r>
            <w:r w:rsidRPr="00DB6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составит </w:t>
            </w:r>
            <w:r w:rsidR="00963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DB6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2 806,01 млн. рублей. На 2020 год адресная инвестиционная программа увеличена на общую сумму +516,5 млн. рублей средств областного бюджета, общий объем бюджетных ассигнований составит 2 084,66 млн. рублей. На 2021 год адресная инвестиционная программа увеличена на общую сумму  +691,53 млн. рублей средств областного бюджета, общий объем бюджетных ассигнований составит 1 780,25 млн. рублей.</w:t>
            </w:r>
          </w:p>
          <w:p w:rsidR="00DB6B42" w:rsidRPr="00DB6B42" w:rsidRDefault="00DB6B42" w:rsidP="00553D09">
            <w:pPr>
              <w:pStyle w:val="af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DB6B42">
              <w:rPr>
                <w:rFonts w:cs="Times New Roman"/>
                <w:sz w:val="24"/>
                <w:szCs w:val="24"/>
              </w:rPr>
              <w:lastRenderedPageBreak/>
              <w:t>На данный законопроект поступило 6 поправок от субъектов права законодательной инициативы: 5 поправок от Губернатора Архангельской области И.А. Орлова (поправки № 1, № 2 № 3, № 4, № 5) сводной таблицы поправок) и 1 поправка от депутат</w:t>
            </w:r>
            <w:r w:rsidR="00963262">
              <w:rPr>
                <w:rFonts w:cs="Times New Roman"/>
                <w:sz w:val="24"/>
                <w:szCs w:val="24"/>
              </w:rPr>
              <w:t>а областного Собрания депутатов</w:t>
            </w:r>
            <w:r w:rsidRPr="00DB6B42">
              <w:rPr>
                <w:rFonts w:cs="Times New Roman"/>
                <w:sz w:val="24"/>
                <w:szCs w:val="24"/>
              </w:rPr>
              <w:t xml:space="preserve"> С.В. Моисеева (редакционно-технического характера). Результаты голосования отражены в сводной таблице поправок.</w:t>
            </w:r>
          </w:p>
          <w:p w:rsidR="00DB6B42" w:rsidRPr="00DB6B42" w:rsidRDefault="00DB6B42" w:rsidP="00553D09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DB6B42">
              <w:rPr>
                <w:sz w:val="24"/>
                <w:szCs w:val="24"/>
              </w:rPr>
              <w:t>Поправкой № 1 (сводной таблицы поправок) Губернатора Архангельской области И.А. Орлова предлагается перераспределить по расходам министерства здравоохранения Архангельской области                          3 400,0 тыс. рублей за счет иных межбюджетных трансфертов из федерального бюджета на реализацию отдельных полномочий в области лекарственного обеспечения с расходов на прием, хранение и доставку лекарственных препаратов для обеспечения льготных категорий граждан на расходы по приобретению лекарственных препаратов.</w:t>
            </w:r>
            <w:proofErr w:type="gramEnd"/>
          </w:p>
          <w:p w:rsidR="00DB6B42" w:rsidRPr="00DB6B42" w:rsidRDefault="00DB6B42" w:rsidP="00553D09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Принятие данной поправки не потребует выделения дополнительных средств областного бюджета.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>Поправкой № 2 (сводной таблицы поправок) Губернатора Архангельской области И.А. Орлова предлагается перераспределить бюджетные ассигнования в сумме 206 950,4 тыс. рублей, предусмотренные в 2019 году министерству строительства и архитектуры Архангельской области на финансирование мероприятий областной адресной инвестиционной программы: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 xml:space="preserve">- увеличить ассигнования по мероприятию «Реконструкция аэропортового </w:t>
            </w:r>
            <w:r w:rsidRPr="00DB6B42">
              <w:lastRenderedPageBreak/>
              <w:t xml:space="preserve">комплекса «Соловки» о. </w:t>
            </w:r>
            <w:proofErr w:type="gramStart"/>
            <w:r w:rsidRPr="00DB6B42">
              <w:t>Соловецкий</w:t>
            </w:r>
            <w:proofErr w:type="gramEnd"/>
            <w:r w:rsidRPr="00DB6B42">
              <w:t>, Архангельская область» на 206 950,4 тыс. рублей.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>- уменьшить объем средств по мероприятиям: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 xml:space="preserve">«Строительство 300-квартирного дома по пр. </w:t>
            </w:r>
            <w:proofErr w:type="gramStart"/>
            <w:r w:rsidRPr="00DB6B42">
              <w:t>Московскому</w:t>
            </w:r>
            <w:proofErr w:type="gramEnd"/>
            <w:r w:rsidRPr="00DB6B42">
              <w:t xml:space="preserve"> в                               г. Архангельске» на 23 200,0 тыс. рублей;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>«Средняя общеобразовательная школа с эстети</w:t>
            </w:r>
            <w:r w:rsidR="00096B59">
              <w:t>ческим уклоном на</w:t>
            </w:r>
            <w:r w:rsidRPr="00DB6B42">
              <w:t xml:space="preserve"> 240 мест в пос. </w:t>
            </w:r>
            <w:proofErr w:type="spellStart"/>
            <w:r w:rsidRPr="00DB6B42">
              <w:t>Ерцево</w:t>
            </w:r>
            <w:proofErr w:type="spellEnd"/>
            <w:r w:rsidRPr="00DB6B42">
              <w:t xml:space="preserve"> </w:t>
            </w:r>
            <w:proofErr w:type="spellStart"/>
            <w:r w:rsidRPr="00DB6B42">
              <w:t>Коношского</w:t>
            </w:r>
            <w:proofErr w:type="spellEnd"/>
            <w:r w:rsidRPr="00DB6B42">
              <w:t xml:space="preserve"> района» на 32 300,0 тыс. рублей;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 xml:space="preserve">«Лечебно-диагностический корпус ГБУЗ Архангельской области «Архангельская областная детская клиническая больница им. П.Г. </w:t>
            </w:r>
            <w:proofErr w:type="spellStart"/>
            <w:r w:rsidRPr="00DB6B42">
              <w:t>Выжлецова</w:t>
            </w:r>
            <w:proofErr w:type="spellEnd"/>
            <w:r w:rsidRPr="00DB6B42">
              <w:t>» на 19 500,0 тыс. рублей;</w:t>
            </w:r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>«Строительство и реконструкция системы водоснабжения по</w:t>
            </w:r>
            <w:r w:rsidR="00963262">
              <w:t xml:space="preserve">селка </w:t>
            </w:r>
            <w:proofErr w:type="gramStart"/>
            <w:r w:rsidR="00963262">
              <w:t>Соловецкий</w:t>
            </w:r>
            <w:proofErr w:type="gramEnd"/>
            <w:r w:rsidR="00963262">
              <w:t>, корректировка</w:t>
            </w:r>
            <w:r w:rsidR="00096B59">
              <w:t xml:space="preserve"> </w:t>
            </w:r>
            <w:r w:rsidRPr="00DB6B42">
              <w:t>проектно-сметной документации, экспертиза проекта» на 100 000,0 тыс. рублей;</w:t>
            </w:r>
          </w:p>
          <w:p w:rsidR="00DB6B42" w:rsidRPr="00DB6B42" w:rsidRDefault="00DB6B42" w:rsidP="00553D09">
            <w:pPr>
              <w:ind w:firstLine="708"/>
              <w:jc w:val="both"/>
            </w:pPr>
            <w:proofErr w:type="gramStart"/>
            <w:r w:rsidRPr="00DB6B42">
              <w:t>«Строительство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ЮНЕСКО» на 11 339,1 тыс. рублей;</w:t>
            </w:r>
            <w:proofErr w:type="gramEnd"/>
          </w:p>
          <w:p w:rsidR="00DB6B42" w:rsidRPr="00DB6B42" w:rsidRDefault="00DB6B42" w:rsidP="00553D09">
            <w:pPr>
              <w:ind w:firstLine="708"/>
              <w:jc w:val="both"/>
            </w:pPr>
            <w:r w:rsidRPr="00DB6B42">
              <w:t xml:space="preserve">«Здание специального учреждения УФМС в </w:t>
            </w:r>
            <w:proofErr w:type="gramStart"/>
            <w:r w:rsidRPr="00DB6B42">
              <w:t>г</w:t>
            </w:r>
            <w:proofErr w:type="gramEnd"/>
            <w:r w:rsidRPr="00DB6B42">
              <w:t>. Арханг</w:t>
            </w:r>
            <w:r w:rsidR="00963262">
              <w:t>ельске» на</w:t>
            </w:r>
            <w:r w:rsidRPr="00DB6B42">
              <w:t xml:space="preserve"> 20 611,3 тыс. рублей. </w:t>
            </w:r>
          </w:p>
          <w:p w:rsidR="00DB6B42" w:rsidRPr="00DB6B42" w:rsidRDefault="00DB6B42" w:rsidP="00553D09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Принятие данной поправки не потребует выделения дополнительных средств областного бюджета.</w:t>
            </w:r>
          </w:p>
          <w:p w:rsidR="00DB6B42" w:rsidRPr="00DB6B42" w:rsidRDefault="00DB6B42" w:rsidP="00553D09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 xml:space="preserve">Поправкой № 3 (сводной таблицы поправок) Губернатора Архангельской области И.А. Орлова предлагается перераспределить </w:t>
            </w:r>
            <w:r w:rsidRPr="00DB6B42">
              <w:rPr>
                <w:sz w:val="24"/>
                <w:szCs w:val="24"/>
              </w:rPr>
              <w:lastRenderedPageBreak/>
              <w:t>бюджетные ассигнования в сумме 700,0 тыс. рублей</w:t>
            </w:r>
            <w:r w:rsidR="00096B59">
              <w:rPr>
                <w:sz w:val="24"/>
                <w:szCs w:val="24"/>
              </w:rPr>
              <w:t xml:space="preserve">, предусмотренные в </w:t>
            </w:r>
            <w:r w:rsidRPr="00DB6B42">
              <w:rPr>
                <w:sz w:val="24"/>
                <w:szCs w:val="24"/>
              </w:rPr>
              <w:t>2019 году министерству транспорта  Архангельской области на финансирование мероприятий государственной программы «Развитие транспортной системы Архангельской области 2014 – 2024 годы»:</w:t>
            </w:r>
          </w:p>
          <w:p w:rsidR="00DB6B42" w:rsidRPr="00DB6B42" w:rsidRDefault="00DB6B42" w:rsidP="00553D09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- уменьшить ассигнования по мероприятию «Субсидии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сообщении»;</w:t>
            </w:r>
          </w:p>
          <w:p w:rsidR="00DB6B42" w:rsidRPr="00DB6B42" w:rsidRDefault="00DB6B42" w:rsidP="00DB6B42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- увеличить объем средств по мероприятию «Организация транспортного обслуживания населения на пассажирских муниципальных маршрутах водного транспорта».</w:t>
            </w:r>
          </w:p>
          <w:p w:rsidR="00DB6B42" w:rsidRPr="00DB6B42" w:rsidRDefault="00DB6B42" w:rsidP="00DB6B42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По результатам закупочных процедур между администрацией муниципального образования «Приморский муниципальный район» и обществом с ограниченной ответственностью «</w:t>
            </w:r>
            <w:proofErr w:type="spellStart"/>
            <w:r w:rsidRPr="00DB6B42">
              <w:rPr>
                <w:sz w:val="24"/>
                <w:szCs w:val="24"/>
              </w:rPr>
              <w:t>Устьпинежский</w:t>
            </w:r>
            <w:proofErr w:type="spellEnd"/>
            <w:r w:rsidRPr="00DB6B42">
              <w:rPr>
                <w:sz w:val="24"/>
                <w:szCs w:val="24"/>
              </w:rPr>
              <w:t xml:space="preserve"> ЛПХ» заключен муниципальный контракт на выполнение работ по перевозке пассажиров и багажа водным транспортом на сумму 1 977 378 рублей</w:t>
            </w:r>
            <w:r w:rsidR="00096B59">
              <w:rPr>
                <w:sz w:val="24"/>
                <w:szCs w:val="24"/>
              </w:rPr>
              <w:t xml:space="preserve"> сроком с  </w:t>
            </w:r>
            <w:r w:rsidRPr="00DB6B42">
              <w:rPr>
                <w:sz w:val="24"/>
                <w:szCs w:val="24"/>
              </w:rPr>
              <w:t>10 мая  2019 года по 13 сентября 2019 года.</w:t>
            </w:r>
          </w:p>
          <w:p w:rsidR="00DB6B42" w:rsidRPr="00DB6B42" w:rsidRDefault="00DB6B42" w:rsidP="00DB6B42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Для заключения муниципального контракта на выполнение работ по перевозке пассажиров и багажа водным транспортом с 13 сентября и до конца навигации требуется дополнительно 700 000 рублей.</w:t>
            </w:r>
          </w:p>
          <w:p w:rsidR="00DB6B42" w:rsidRPr="00DB6B42" w:rsidRDefault="00DB6B42" w:rsidP="00553D09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Принятие данной поправки не потребует выделения дополнительных средств областного бюджета.</w:t>
            </w:r>
          </w:p>
          <w:p w:rsidR="00DB6B42" w:rsidRPr="00DB6B42" w:rsidRDefault="00DB6B42" w:rsidP="00DB6B42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 xml:space="preserve">Поправкой № 4 (сводной таблицы </w:t>
            </w:r>
            <w:r w:rsidRPr="00DB6B42">
              <w:rPr>
                <w:sz w:val="24"/>
                <w:szCs w:val="24"/>
              </w:rPr>
              <w:lastRenderedPageBreak/>
              <w:t>поправок) Губернатора Архангельской области И.А. Орлова предлагается перераспределить по министерству образования и науки Архангельской области расходы в размере 1 226,3 тыс. рублей, предусмотренные на ремонт образовательных учреждений в населенных пунктах Ленского района. В связи с уточнением сметной стоимости работ по ремонту образовательных организаций увеличиваются расходы по подразделу «Общее образование» за счет уменьшения расходов по подразделу «Дошкольное образование».</w:t>
            </w:r>
          </w:p>
          <w:p w:rsidR="00DB6B42" w:rsidRPr="00DB6B42" w:rsidRDefault="00DB6B42" w:rsidP="00DB6B42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Принятие данной поправки не потребует выделения дополнительных средств областного бюджета.</w:t>
            </w:r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>Поправкой № 5 (сводной таблицы поправок) Губернатора Архангельской области И.А. Орлова предлагается в приложении № 11 к областному закону «Областная адресная инвестиционная программа на                   2019 год и на плановый период 2020 и 202</w:t>
            </w:r>
            <w:r w:rsidR="008B2CE2">
              <w:t xml:space="preserve">1 годов» по разделу </w:t>
            </w:r>
            <w:r w:rsidRPr="00DB6B42">
              <w:t xml:space="preserve"> IV. «Государственная программа Архангельской области «Развитие здравоохранения Архангельской области (2013 – 2024 годы)» уточнить общий (предельный) объем бюджетных ассигнований областного бюджета на 2019 год (графа 8) в целях устранения технической ошибки. </w:t>
            </w:r>
            <w:proofErr w:type="gramStart"/>
            <w:r w:rsidRPr="00DB6B42">
              <w:t>Общий объем бюджетных ассигнований по данному пункту на 2019 год должен составлять                              264 892,6 тыс. рублей (вместо суммы 263 004,4 тыс. рублей, учтенной по данному пункту в составе проекта областного закона «О внесении изменений и дополнений в областной закон «Об областном бюджете на 2019 год и на плановый период 2020 и 2021 годов».)</w:t>
            </w:r>
            <w:proofErr w:type="gramEnd"/>
          </w:p>
          <w:p w:rsidR="00DB6B42" w:rsidRPr="00DB6B42" w:rsidRDefault="00DB6B42" w:rsidP="00553D09">
            <w:pPr>
              <w:pStyle w:val="a7"/>
              <w:spacing w:after="0"/>
              <w:ind w:firstLine="708"/>
              <w:jc w:val="both"/>
            </w:pPr>
            <w:r w:rsidRPr="00DB6B42">
              <w:t xml:space="preserve">Принятие данной поправки не потребует </w:t>
            </w:r>
            <w:r w:rsidRPr="00DB6B42">
              <w:lastRenderedPageBreak/>
              <w:t>выделения дополнительных средств областного бюджета.</w:t>
            </w:r>
          </w:p>
          <w:p w:rsidR="00DB6B42" w:rsidRPr="00DB6B42" w:rsidRDefault="00DB6B42" w:rsidP="00DB6B42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>Поправкой № 6 (сводной таблицы поправок) депутата областного Собрания депутатов С.В. Моисеева вносятся редакционно-технические правки по тексту законопроекта.</w:t>
            </w:r>
          </w:p>
          <w:p w:rsidR="00DB6B42" w:rsidRPr="00DB6B42" w:rsidRDefault="00DB6B42" w:rsidP="00DB6B42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DB6B42">
              <w:rPr>
                <w:sz w:val="24"/>
                <w:szCs w:val="24"/>
              </w:rPr>
              <w:t xml:space="preserve"> Также на данный законопроект поступила 1 поправка от депутата областного Собрания депутатов И.В. Арсентьева к проекту постановления областного Собрания депутатов «Об областном законе «О внесении изменений и дополнений в областной закон «Об областном бюджете на 2019 год и на плановый период 2020 и 2021 годов». Результаты голосования отражены в сводной таблице поправок.</w:t>
            </w:r>
          </w:p>
          <w:p w:rsidR="00A07E5D" w:rsidRPr="00216C96" w:rsidRDefault="00A07E5D" w:rsidP="00A07E5D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01" w:type="dxa"/>
          </w:tcPr>
          <w:p w:rsidR="00A07E5D" w:rsidRDefault="00A07E5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A07E5D" w:rsidRPr="00610F30" w:rsidRDefault="00610F30" w:rsidP="009666ED">
            <w:pPr>
              <w:pStyle w:val="text-justif"/>
              <w:shd w:val="clear" w:color="auto" w:fill="FFFFFF"/>
              <w:ind w:firstLine="567"/>
              <w:jc w:val="both"/>
            </w:pPr>
            <w:r w:rsidRPr="00610F30">
              <w:t xml:space="preserve">Комитет по вопросам бюджета, финансовой и налоговой политике предлагает депутатам </w:t>
            </w:r>
            <w:r w:rsidRPr="00610F30">
              <w:rPr>
                <w:b/>
              </w:rPr>
              <w:t>принять указанный проект областного закона</w:t>
            </w:r>
            <w:r w:rsidRPr="00610F30">
              <w:t xml:space="preserve"> на очередной девятой сессии Архангельского областного Собрания депутатов седьмого созыва </w:t>
            </w:r>
            <w:r w:rsidRPr="00610F30">
              <w:rPr>
                <w:b/>
              </w:rPr>
              <w:t>в первом и во втором чтениях с учетом поправок, одобренных комитетом</w:t>
            </w: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11"/>
      <w:headerReference w:type="default" r:id="rId12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23" w:rsidRDefault="004D0E23" w:rsidP="007C6317">
      <w:r>
        <w:separator/>
      </w:r>
    </w:p>
  </w:endnote>
  <w:endnote w:type="continuationSeparator" w:id="0">
    <w:p w:rsidR="004D0E23" w:rsidRDefault="004D0E23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23" w:rsidRDefault="004D0E23" w:rsidP="007C6317">
      <w:r>
        <w:separator/>
      </w:r>
    </w:p>
  </w:footnote>
  <w:footnote w:type="continuationSeparator" w:id="0">
    <w:p w:rsidR="004D0E23" w:rsidRDefault="004D0E23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6741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4D0E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6741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CE2">
      <w:rPr>
        <w:rStyle w:val="a6"/>
        <w:noProof/>
      </w:rPr>
      <w:t>57</w:t>
    </w:r>
    <w:r>
      <w:rPr>
        <w:rStyle w:val="a6"/>
      </w:rPr>
      <w:fldChar w:fldCharType="end"/>
    </w:r>
  </w:p>
  <w:p w:rsidR="003E6D78" w:rsidRDefault="004D0E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08C"/>
    <w:multiLevelType w:val="hybridMultilevel"/>
    <w:tmpl w:val="FE909382"/>
    <w:lvl w:ilvl="0" w:tplc="84729DD6">
      <w:start w:val="1"/>
      <w:numFmt w:val="decimal"/>
      <w:lvlText w:val="%1)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C46C96"/>
    <w:multiLevelType w:val="hybridMultilevel"/>
    <w:tmpl w:val="079C5848"/>
    <w:lvl w:ilvl="0" w:tplc="9A36A644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8E7580"/>
    <w:multiLevelType w:val="multilevel"/>
    <w:tmpl w:val="EE1642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9595E"/>
    <w:multiLevelType w:val="hybridMultilevel"/>
    <w:tmpl w:val="B4BC3CB8"/>
    <w:lvl w:ilvl="0" w:tplc="587C050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B937DCE"/>
    <w:multiLevelType w:val="hybridMultilevel"/>
    <w:tmpl w:val="0616D3C6"/>
    <w:lvl w:ilvl="0" w:tplc="F3C2E34C">
      <w:start w:val="3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16512"/>
    <w:rsid w:val="00022BDC"/>
    <w:rsid w:val="00081B41"/>
    <w:rsid w:val="00084B1F"/>
    <w:rsid w:val="0008649F"/>
    <w:rsid w:val="00096B59"/>
    <w:rsid w:val="000A1EC2"/>
    <w:rsid w:val="000A5228"/>
    <w:rsid w:val="000B114F"/>
    <w:rsid w:val="000B2D3B"/>
    <w:rsid w:val="000B6FB5"/>
    <w:rsid w:val="000D751D"/>
    <w:rsid w:val="00114DD7"/>
    <w:rsid w:val="00120742"/>
    <w:rsid w:val="001354A1"/>
    <w:rsid w:val="00184122"/>
    <w:rsid w:val="001B28C4"/>
    <w:rsid w:val="001D2559"/>
    <w:rsid w:val="00216C96"/>
    <w:rsid w:val="00220EF5"/>
    <w:rsid w:val="0023142E"/>
    <w:rsid w:val="00235DCB"/>
    <w:rsid w:val="00246172"/>
    <w:rsid w:val="0028635B"/>
    <w:rsid w:val="002A1ABD"/>
    <w:rsid w:val="002A709C"/>
    <w:rsid w:val="002D4839"/>
    <w:rsid w:val="002F59E6"/>
    <w:rsid w:val="0030263B"/>
    <w:rsid w:val="003307BC"/>
    <w:rsid w:val="00333363"/>
    <w:rsid w:val="003511B9"/>
    <w:rsid w:val="003651EC"/>
    <w:rsid w:val="00365EE3"/>
    <w:rsid w:val="003913B7"/>
    <w:rsid w:val="003B52F8"/>
    <w:rsid w:val="003C1EE3"/>
    <w:rsid w:val="003E7A0C"/>
    <w:rsid w:val="00420D8A"/>
    <w:rsid w:val="00421364"/>
    <w:rsid w:val="00431C3D"/>
    <w:rsid w:val="004361BD"/>
    <w:rsid w:val="00451524"/>
    <w:rsid w:val="004552F9"/>
    <w:rsid w:val="0047313D"/>
    <w:rsid w:val="00487884"/>
    <w:rsid w:val="004905F6"/>
    <w:rsid w:val="004C01A4"/>
    <w:rsid w:val="004D0E23"/>
    <w:rsid w:val="00540423"/>
    <w:rsid w:val="00553D09"/>
    <w:rsid w:val="00555CB9"/>
    <w:rsid w:val="005A0C34"/>
    <w:rsid w:val="005B164B"/>
    <w:rsid w:val="005C253B"/>
    <w:rsid w:val="005C68A4"/>
    <w:rsid w:val="005D4F2C"/>
    <w:rsid w:val="00610F30"/>
    <w:rsid w:val="00614196"/>
    <w:rsid w:val="00630590"/>
    <w:rsid w:val="00641435"/>
    <w:rsid w:val="00642629"/>
    <w:rsid w:val="0065443B"/>
    <w:rsid w:val="00654839"/>
    <w:rsid w:val="00656047"/>
    <w:rsid w:val="00665576"/>
    <w:rsid w:val="00665827"/>
    <w:rsid w:val="00684B9E"/>
    <w:rsid w:val="00685D6E"/>
    <w:rsid w:val="00690B0A"/>
    <w:rsid w:val="006959E9"/>
    <w:rsid w:val="006E3395"/>
    <w:rsid w:val="006F7125"/>
    <w:rsid w:val="00713DCC"/>
    <w:rsid w:val="00724EDD"/>
    <w:rsid w:val="007A4F99"/>
    <w:rsid w:val="007C6317"/>
    <w:rsid w:val="0080578D"/>
    <w:rsid w:val="00820AF4"/>
    <w:rsid w:val="00865322"/>
    <w:rsid w:val="008659F8"/>
    <w:rsid w:val="008667EB"/>
    <w:rsid w:val="00891EA5"/>
    <w:rsid w:val="008B2CE2"/>
    <w:rsid w:val="008B3AF3"/>
    <w:rsid w:val="008D2455"/>
    <w:rsid w:val="008D3610"/>
    <w:rsid w:val="008E1F98"/>
    <w:rsid w:val="008F34CF"/>
    <w:rsid w:val="008F41C2"/>
    <w:rsid w:val="00914118"/>
    <w:rsid w:val="00963262"/>
    <w:rsid w:val="00965139"/>
    <w:rsid w:val="009666ED"/>
    <w:rsid w:val="009758F3"/>
    <w:rsid w:val="009856BF"/>
    <w:rsid w:val="009B616B"/>
    <w:rsid w:val="009D0BCF"/>
    <w:rsid w:val="009E1A40"/>
    <w:rsid w:val="00A02C83"/>
    <w:rsid w:val="00A07E5D"/>
    <w:rsid w:val="00A3194B"/>
    <w:rsid w:val="00A6496D"/>
    <w:rsid w:val="00A82311"/>
    <w:rsid w:val="00AB300B"/>
    <w:rsid w:val="00AC5EF9"/>
    <w:rsid w:val="00AC798D"/>
    <w:rsid w:val="00AD525B"/>
    <w:rsid w:val="00AE2D7B"/>
    <w:rsid w:val="00B02B99"/>
    <w:rsid w:val="00B05E40"/>
    <w:rsid w:val="00B1572E"/>
    <w:rsid w:val="00B17FE7"/>
    <w:rsid w:val="00B306CC"/>
    <w:rsid w:val="00B33D93"/>
    <w:rsid w:val="00B42AA9"/>
    <w:rsid w:val="00B50A73"/>
    <w:rsid w:val="00B53F8E"/>
    <w:rsid w:val="00B96895"/>
    <w:rsid w:val="00BA5F9E"/>
    <w:rsid w:val="00BB4252"/>
    <w:rsid w:val="00BE6F50"/>
    <w:rsid w:val="00C175B1"/>
    <w:rsid w:val="00C2083D"/>
    <w:rsid w:val="00C34561"/>
    <w:rsid w:val="00C62C35"/>
    <w:rsid w:val="00C71E9C"/>
    <w:rsid w:val="00C729E2"/>
    <w:rsid w:val="00C77E0A"/>
    <w:rsid w:val="00C82412"/>
    <w:rsid w:val="00CA1156"/>
    <w:rsid w:val="00CA4DC1"/>
    <w:rsid w:val="00CB0A2B"/>
    <w:rsid w:val="00CC50EB"/>
    <w:rsid w:val="00CD1A4B"/>
    <w:rsid w:val="00CF59B0"/>
    <w:rsid w:val="00CF5AD2"/>
    <w:rsid w:val="00D32639"/>
    <w:rsid w:val="00D371A3"/>
    <w:rsid w:val="00D404A5"/>
    <w:rsid w:val="00D41902"/>
    <w:rsid w:val="00D6587C"/>
    <w:rsid w:val="00D66F3F"/>
    <w:rsid w:val="00D84E43"/>
    <w:rsid w:val="00D915CD"/>
    <w:rsid w:val="00D9256A"/>
    <w:rsid w:val="00D9551C"/>
    <w:rsid w:val="00DA74F6"/>
    <w:rsid w:val="00DB6B0A"/>
    <w:rsid w:val="00DB6B42"/>
    <w:rsid w:val="00DD74D4"/>
    <w:rsid w:val="00DE1917"/>
    <w:rsid w:val="00E05E2C"/>
    <w:rsid w:val="00E14FCB"/>
    <w:rsid w:val="00E369BB"/>
    <w:rsid w:val="00E41D28"/>
    <w:rsid w:val="00E458D8"/>
    <w:rsid w:val="00E54C50"/>
    <w:rsid w:val="00EA3ABF"/>
    <w:rsid w:val="00EA5A5B"/>
    <w:rsid w:val="00ED5558"/>
    <w:rsid w:val="00EE544F"/>
    <w:rsid w:val="00F03E8B"/>
    <w:rsid w:val="00F06AB5"/>
    <w:rsid w:val="00F0787F"/>
    <w:rsid w:val="00F51E5F"/>
    <w:rsid w:val="00F523D9"/>
    <w:rsid w:val="00F527D6"/>
    <w:rsid w:val="00F548EC"/>
    <w:rsid w:val="00F55F60"/>
    <w:rsid w:val="00F5775F"/>
    <w:rsid w:val="00F60068"/>
    <w:rsid w:val="00F62C56"/>
    <w:rsid w:val="00F67411"/>
    <w:rsid w:val="00F73C48"/>
    <w:rsid w:val="00F841A6"/>
    <w:rsid w:val="00FA11CF"/>
    <w:rsid w:val="00FA325E"/>
    <w:rsid w:val="00FD3692"/>
    <w:rsid w:val="00FD4405"/>
    <w:rsid w:val="00FD51F1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uiPriority w:val="99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  <w:style w:type="paragraph" w:customStyle="1" w:styleId="af0">
    <w:name w:val="Мой стиль"/>
    <w:basedOn w:val="a"/>
    <w:rsid w:val="00216C96"/>
    <w:pPr>
      <w:ind w:firstLine="709"/>
      <w:jc w:val="both"/>
    </w:pPr>
    <w:rPr>
      <w:sz w:val="28"/>
      <w:szCs w:val="20"/>
    </w:rPr>
  </w:style>
  <w:style w:type="character" w:customStyle="1" w:styleId="oznaimen1">
    <w:name w:val="oz_naimen1"/>
    <w:basedOn w:val="a0"/>
    <w:rsid w:val="003913B7"/>
    <w:rPr>
      <w:rFonts w:ascii="Roboto Condensed" w:hAnsi="Roboto Condensed" w:hint="default"/>
      <w:b w:val="0"/>
      <w:bCs w:val="0"/>
    </w:rPr>
  </w:style>
  <w:style w:type="paragraph" w:customStyle="1" w:styleId="ConsPlusNonformat">
    <w:name w:val="ConsPlusNonformat"/>
    <w:rsid w:val="00AE2D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сновной текст2"/>
    <w:basedOn w:val="a"/>
    <w:rsid w:val="00DE1917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d"/>
    <w:rsid w:val="00DE1917"/>
    <w:rPr>
      <w:rFonts w:ascii="Times New Roman" w:hAnsi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paragraph" w:customStyle="1" w:styleId="1">
    <w:name w:val="Обычный1"/>
    <w:basedOn w:val="a"/>
    <w:link w:val="11"/>
    <w:qFormat/>
    <w:rsid w:val="00DE1917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DE1917"/>
    <w:rPr>
      <w:rFonts w:eastAsia="Calibri" w:cs="Times New Roman"/>
      <w:szCs w:val="16"/>
    </w:rPr>
  </w:style>
  <w:style w:type="paragraph" w:customStyle="1" w:styleId="-">
    <w:name w:val="Письмо - Текст письма"/>
    <w:qFormat/>
    <w:rsid w:val="00555CB9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6B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6B4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DB6B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B6B42"/>
    <w:rPr>
      <w:rFonts w:eastAsia="Times New Roman" w:cs="Times New Roman"/>
      <w:sz w:val="24"/>
      <w:szCs w:val="24"/>
      <w:lang w:eastAsia="ru-RU"/>
    </w:rPr>
  </w:style>
  <w:style w:type="character" w:customStyle="1" w:styleId="0pt0">
    <w:name w:val="Основной текст + Полужирный;Интервал 0 pt"/>
    <w:basedOn w:val="ad"/>
    <w:rsid w:val="00DB6B42"/>
    <w:rPr>
      <w:rFonts w:ascii="Times New Roman" w:hAnsi="Times New Roman"/>
      <w:b/>
      <w:bCs/>
      <w:i w:val="0"/>
      <w:iCs w:val="0"/>
      <w:smallCaps w:val="0"/>
      <w:strike w:val="0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FA57A5DD36BCD4694022BF52A97E2DD38C658E0E975933E1081BBAC7E8AE25B5D92D23314728461D7ACC1d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1ADE28BFEA54FC37B2388185188701620D303243E73C6C952E23D4E642749B47662CD3F633DBC2078B934040E9BF8A7319DAA4529FJFc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FFA57A5DD36BCD4694022BF52A97E2DD38C658E0E6769D331081BBAC7E8AE25B5D92D23314728461D7ACC1d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76BF-AED1-4E1D-87F7-5A5E842B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59</Pages>
  <Words>12988</Words>
  <Characters>74032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v.vinogradova</cp:lastModifiedBy>
  <cp:revision>72</cp:revision>
  <dcterms:created xsi:type="dcterms:W3CDTF">2017-12-12T08:53:00Z</dcterms:created>
  <dcterms:modified xsi:type="dcterms:W3CDTF">2019-06-28T11:53:00Z</dcterms:modified>
</cp:coreProperties>
</file>