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5" w:rsidRDefault="00C23B82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Юрьевна выступала с трибуны и говорила</w:t>
      </w:r>
      <w:r w:rsidR="00067E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7E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первые по отдельным показателям мы добились исторических событий». </w:t>
      </w:r>
      <w:r w:rsidR="00067ED7">
        <w:rPr>
          <w:rFonts w:ascii="Times New Roman" w:hAnsi="Times New Roman" w:cs="Times New Roman"/>
          <w:sz w:val="28"/>
          <w:szCs w:val="28"/>
        </w:rPr>
        <w:t>И, на</w:t>
      </w:r>
      <w:r w:rsidR="00C50265">
        <w:rPr>
          <w:rFonts w:ascii="Times New Roman" w:hAnsi="Times New Roman" w:cs="Times New Roman"/>
          <w:sz w:val="28"/>
          <w:szCs w:val="28"/>
        </w:rPr>
        <w:t>в</w:t>
      </w:r>
      <w:r w:rsidR="00067ED7">
        <w:rPr>
          <w:rFonts w:ascii="Times New Roman" w:hAnsi="Times New Roman" w:cs="Times New Roman"/>
          <w:sz w:val="28"/>
          <w:szCs w:val="28"/>
        </w:rPr>
        <w:t>ерное, это пр</w:t>
      </w:r>
      <w:r w:rsidR="00C50265">
        <w:rPr>
          <w:rFonts w:ascii="Times New Roman" w:hAnsi="Times New Roman" w:cs="Times New Roman"/>
          <w:sz w:val="28"/>
          <w:szCs w:val="28"/>
        </w:rPr>
        <w:t>а</w:t>
      </w:r>
      <w:r w:rsidR="00067ED7">
        <w:rPr>
          <w:rFonts w:ascii="Times New Roman" w:hAnsi="Times New Roman" w:cs="Times New Roman"/>
          <w:sz w:val="28"/>
          <w:szCs w:val="28"/>
        </w:rPr>
        <w:t xml:space="preserve">вильно. По отдельным показателям мы добились исторических событий. </w:t>
      </w:r>
      <w:r>
        <w:rPr>
          <w:rFonts w:ascii="Times New Roman" w:hAnsi="Times New Roman" w:cs="Times New Roman"/>
          <w:sz w:val="28"/>
          <w:szCs w:val="28"/>
        </w:rPr>
        <w:t xml:space="preserve">Сейчас уменьшилась существенно сумма госдолга. Но давайте посмотрим несколько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другой стороны. А стало ли лучше жить населению Архангельской области</w:t>
      </w:r>
      <w:r w:rsidR="00C50265">
        <w:rPr>
          <w:rFonts w:ascii="Times New Roman" w:hAnsi="Times New Roman" w:cs="Times New Roman"/>
          <w:sz w:val="28"/>
          <w:szCs w:val="28"/>
        </w:rPr>
        <w:t xml:space="preserve"> при наших исторических событиях, е</w:t>
      </w:r>
      <w:r>
        <w:rPr>
          <w:rFonts w:ascii="Times New Roman" w:hAnsi="Times New Roman" w:cs="Times New Roman"/>
          <w:sz w:val="28"/>
          <w:szCs w:val="28"/>
        </w:rPr>
        <w:t>сли исследовать государственную статистику</w:t>
      </w:r>
      <w:r w:rsidR="00C5026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Есть справочник у меня о выполнении ряда национальных</w:t>
      </w:r>
      <w:r w:rsidR="00C50265">
        <w:rPr>
          <w:rFonts w:ascii="Times New Roman" w:hAnsi="Times New Roman" w:cs="Times New Roman"/>
          <w:sz w:val="28"/>
          <w:szCs w:val="28"/>
        </w:rPr>
        <w:t xml:space="preserve"> программ                                  на федеральном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Архангельская область по ряду показателей находится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весьм</w:t>
      </w:r>
      <w:r w:rsidR="00C502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неприглядных местах, в том числе</w:t>
      </w:r>
      <w:r w:rsidR="00C50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уровню смертности, рождаемости и, наверное, мы должны, когда обсуждаем отчет Правительства, иметь в виду, что у нас реально располагаемые доходы населения продолжают падать и падают они с 2015 года, это ч</w:t>
      </w:r>
      <w:r w:rsidR="00C50265">
        <w:rPr>
          <w:rFonts w:ascii="Times New Roman" w:hAnsi="Times New Roman" w:cs="Times New Roman"/>
          <w:sz w:val="28"/>
          <w:szCs w:val="28"/>
        </w:rPr>
        <w:t>етыре года подряд у нас так. Ну</w:t>
      </w:r>
      <w:r>
        <w:rPr>
          <w:rFonts w:ascii="Times New Roman" w:hAnsi="Times New Roman" w:cs="Times New Roman"/>
          <w:sz w:val="28"/>
          <w:szCs w:val="28"/>
        </w:rPr>
        <w:t xml:space="preserve">жно отметить, что у нас существенно выросла смертность, в тоже время показатели рождаемости достаточно низкие, отсюда и убыль населения. У нас в 1,3 раза естественная убыль населения выросла по сравнению с 2017 годом. </w:t>
      </w:r>
    </w:p>
    <w:p w:rsidR="00A97E0F" w:rsidRDefault="00C23B82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говорим о том, что нам удалось выдержать </w:t>
      </w:r>
      <w:r w:rsidR="00C50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майские указы</w:t>
      </w:r>
      <w:r w:rsidR="00C50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президента по заработной плате. Давайте посмотрим</w:t>
      </w:r>
      <w:r w:rsidR="00C50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их выдерживаем. Если педагог несет нагрузку 1,4, 1,7, а то и 2 коэффициент, ну да, тогда в целом получает заработную плату по </w:t>
      </w:r>
      <w:r w:rsidR="00C50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майским указам</w:t>
      </w:r>
      <w:r w:rsidR="00C50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президента, но тогда и перегрузки</w:t>
      </w:r>
      <w:r w:rsidR="00C50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качество об</w:t>
      </w:r>
      <w:r w:rsidR="00C50265">
        <w:rPr>
          <w:rFonts w:ascii="Times New Roman" w:hAnsi="Times New Roman" w:cs="Times New Roman"/>
          <w:sz w:val="28"/>
          <w:szCs w:val="28"/>
        </w:rPr>
        <w:t>разования снижается и прочее.</w:t>
      </w:r>
    </w:p>
    <w:p w:rsidR="00C50265" w:rsidRDefault="00C23B82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говорим о том, что (я обращаюсь к Сергею Дмитриевичу, коллеге)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в здравоохранении у нас выполняются </w:t>
      </w:r>
      <w:r w:rsidR="00C50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майские указы</w:t>
      </w:r>
      <w:r w:rsidR="00C50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президента. Они могут выполняться, если медсестер перевести в разряд санитара. </w:t>
      </w:r>
    </w:p>
    <w:p w:rsidR="00C50265" w:rsidRDefault="00C23B82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должны замечать, что за истекший период, из года в год</w:t>
      </w:r>
      <w:r w:rsidR="00067ED7">
        <w:rPr>
          <w:rFonts w:ascii="Times New Roman" w:hAnsi="Times New Roman" w:cs="Times New Roman"/>
          <w:sz w:val="28"/>
          <w:szCs w:val="28"/>
        </w:rPr>
        <w:t xml:space="preserve"> это, кстати, повторяется, у нас не снижается объем незавершенного строительства. Это говорит о том, что либо планирование неправильное, либо контроль. И сегодня выступали, в частности, по Набережной Седова в </w:t>
      </w:r>
      <w:proofErr w:type="spellStart"/>
      <w:r w:rsidR="00067ED7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="00067ED7">
        <w:rPr>
          <w:rFonts w:ascii="Times New Roman" w:hAnsi="Times New Roman" w:cs="Times New Roman"/>
          <w:sz w:val="28"/>
          <w:szCs w:val="28"/>
        </w:rPr>
        <w:t>. Меня вообще поражает политика министерства стр</w:t>
      </w:r>
      <w:r w:rsidR="00C50265">
        <w:rPr>
          <w:rFonts w:ascii="Times New Roman" w:hAnsi="Times New Roman" w:cs="Times New Roman"/>
          <w:sz w:val="28"/>
          <w:szCs w:val="28"/>
        </w:rPr>
        <w:t>о</w:t>
      </w:r>
      <w:r w:rsidR="00067ED7">
        <w:rPr>
          <w:rFonts w:ascii="Times New Roman" w:hAnsi="Times New Roman" w:cs="Times New Roman"/>
          <w:sz w:val="28"/>
          <w:szCs w:val="28"/>
        </w:rPr>
        <w:t xml:space="preserve">ительства. А что ж долго-то, извините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ED7">
        <w:rPr>
          <w:rFonts w:ascii="Times New Roman" w:hAnsi="Times New Roman" w:cs="Times New Roman"/>
          <w:sz w:val="28"/>
          <w:szCs w:val="28"/>
        </w:rPr>
        <w:t>за выражение, чикались вы с подрядной организацией, которая некачественно выполняла раб</w:t>
      </w:r>
      <w:r w:rsidR="00C50265">
        <w:rPr>
          <w:rFonts w:ascii="Times New Roman" w:hAnsi="Times New Roman" w:cs="Times New Roman"/>
          <w:sz w:val="28"/>
          <w:szCs w:val="28"/>
        </w:rPr>
        <w:t>оты?</w:t>
      </w:r>
    </w:p>
    <w:p w:rsidR="00C50265" w:rsidRDefault="00067ED7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Следующее. Мы должны сказать, что не выдерживаются у нас показатели по расселению ветхого и </w:t>
      </w:r>
      <w:r w:rsidR="00C50265">
        <w:rPr>
          <w:rFonts w:ascii="Times New Roman" w:hAnsi="Times New Roman" w:cs="Times New Roman"/>
          <w:sz w:val="28"/>
          <w:szCs w:val="28"/>
        </w:rPr>
        <w:t>аварийного</w:t>
      </w:r>
      <w:r>
        <w:rPr>
          <w:rFonts w:ascii="Times New Roman" w:hAnsi="Times New Roman" w:cs="Times New Roman"/>
          <w:sz w:val="28"/>
          <w:szCs w:val="28"/>
        </w:rPr>
        <w:t xml:space="preserve"> жилья. Это тоже касается населения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очередь. </w:t>
      </w:r>
    </w:p>
    <w:p w:rsidR="00C50265" w:rsidRDefault="00067ED7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про сельское хозяйство, то да, с молоком у нас хорошо,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но молоко у нас производят, как правило, крупные предприятия. Да можно говорить, что и на 1200 голов</w:t>
      </w:r>
      <w:r w:rsidR="00C50265">
        <w:rPr>
          <w:rFonts w:ascii="Times New Roman" w:hAnsi="Times New Roman" w:cs="Times New Roman"/>
          <w:sz w:val="28"/>
          <w:szCs w:val="28"/>
        </w:rPr>
        <w:t xml:space="preserve"> нам доводится</w:t>
      </w:r>
      <w:r>
        <w:rPr>
          <w:rFonts w:ascii="Times New Roman" w:hAnsi="Times New Roman" w:cs="Times New Roman"/>
          <w:sz w:val="28"/>
          <w:szCs w:val="28"/>
        </w:rPr>
        <w:t>, но малый и средний бизнес, фермерские хозяйства</w:t>
      </w:r>
      <w:r w:rsidR="00C50265">
        <w:rPr>
          <w:rFonts w:ascii="Times New Roman" w:hAnsi="Times New Roman" w:cs="Times New Roman"/>
          <w:sz w:val="28"/>
          <w:szCs w:val="28"/>
        </w:rPr>
        <w:t xml:space="preserve"> конкуренции не выдерживают. И с молоком</w:t>
      </w:r>
      <w:r w:rsidR="00765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благополучно, кстати, значительная доля молока направляется </w:t>
      </w:r>
      <w:r w:rsidR="00C502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Вологодскую область, где цены закупочные гораздо выше, чем в Архангельске, но 39% снижение показателей в отрасли сельского хозяйства. </w:t>
      </w:r>
    </w:p>
    <w:p w:rsidR="00C50265" w:rsidRDefault="00067ED7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меньше стали строить на 40%. И даже тот комитет</w:t>
      </w:r>
      <w:r w:rsidR="00C50265">
        <w:rPr>
          <w:rFonts w:ascii="Times New Roman" w:hAnsi="Times New Roman" w:cs="Times New Roman"/>
          <w:sz w:val="28"/>
          <w:szCs w:val="28"/>
        </w:rPr>
        <w:t>, в котором мы работаем, кстати</w:t>
      </w:r>
      <w:r>
        <w:rPr>
          <w:rFonts w:ascii="Times New Roman" w:hAnsi="Times New Roman" w:cs="Times New Roman"/>
          <w:sz w:val="28"/>
          <w:szCs w:val="28"/>
        </w:rPr>
        <w:t>, я должен отметить дисциплину наш</w:t>
      </w:r>
      <w:r w:rsidR="00C50265">
        <w:rPr>
          <w:rFonts w:ascii="Times New Roman" w:hAnsi="Times New Roman" w:cs="Times New Roman"/>
          <w:sz w:val="28"/>
          <w:szCs w:val="28"/>
        </w:rPr>
        <w:t>его комитета В.С. Петросяна, по</w:t>
      </w:r>
      <w:r>
        <w:rPr>
          <w:rFonts w:ascii="Times New Roman" w:hAnsi="Times New Roman" w:cs="Times New Roman"/>
          <w:sz w:val="28"/>
          <w:szCs w:val="28"/>
        </w:rPr>
        <w:t xml:space="preserve">чти в полном составе мы здесь собрались. Автомобильного транспорта перевезено на 32% меньше. </w:t>
      </w:r>
    </w:p>
    <w:p w:rsidR="00C23B82" w:rsidRPr="00C23B82" w:rsidRDefault="00067ED7" w:rsidP="00C2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Поэтому, говоря об исторических показателях, мы должны не забывать то, что на шкуре-то рядового северянина как-то не больно ск</w:t>
      </w:r>
      <w:r w:rsidR="00C50265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ались исторические показатели.</w:t>
      </w:r>
    </w:p>
    <w:sectPr w:rsidR="00C23B82" w:rsidRPr="00C23B82" w:rsidSect="00C23B8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B82"/>
    <w:rsid w:val="00067ED7"/>
    <w:rsid w:val="00461748"/>
    <w:rsid w:val="00507A32"/>
    <w:rsid w:val="00765653"/>
    <w:rsid w:val="008662AA"/>
    <w:rsid w:val="00A97E0F"/>
    <w:rsid w:val="00C23B82"/>
    <w:rsid w:val="00C50265"/>
    <w:rsid w:val="00C8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</dc:creator>
  <cp:keywords/>
  <dc:description/>
  <cp:lastModifiedBy>pushkar</cp:lastModifiedBy>
  <cp:revision>3</cp:revision>
  <dcterms:created xsi:type="dcterms:W3CDTF">2019-07-02T13:50:00Z</dcterms:created>
  <dcterms:modified xsi:type="dcterms:W3CDTF">2019-07-02T14:21:00Z</dcterms:modified>
</cp:coreProperties>
</file>