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C1" w:rsidRDefault="006E0BC1" w:rsidP="006E0BC1">
      <w:pPr>
        <w:jc w:val="center"/>
      </w:pPr>
      <w:r>
        <w:rPr>
          <w:noProof/>
        </w:rPr>
        <w:drawing>
          <wp:inline distT="0" distB="0" distL="0" distR="0">
            <wp:extent cx="589280" cy="680720"/>
            <wp:effectExtent l="19050" t="0" r="1270" b="0"/>
            <wp:docPr id="2" name="Рисунок 29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BC1" w:rsidRDefault="006E0BC1" w:rsidP="006E0BC1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E0BC1" w:rsidRDefault="00D31D10" w:rsidP="006E0BC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6E0BC1">
        <w:rPr>
          <w:b/>
        </w:rPr>
        <w:t xml:space="preserve"> созыва</w:t>
      </w:r>
    </w:p>
    <w:p w:rsidR="007968C6" w:rsidRDefault="007968C6" w:rsidP="007968C6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7968C6" w:rsidRDefault="007968C6" w:rsidP="007968C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7968C6" w:rsidRDefault="007968C6" w:rsidP="007968C6">
      <w:pPr>
        <w:pStyle w:val="a3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4"/>
            <w:b/>
            <w:sz w:val="18"/>
            <w:szCs w:val="18"/>
            <w:lang w:val="en-US"/>
          </w:rPr>
          <w:t>industry</w:t>
        </w:r>
        <w:r>
          <w:rPr>
            <w:rStyle w:val="a4"/>
            <w:b/>
            <w:sz w:val="18"/>
            <w:szCs w:val="18"/>
          </w:rPr>
          <w:t>@</w:t>
        </w:r>
        <w:proofErr w:type="spellStart"/>
        <w:r>
          <w:rPr>
            <w:rStyle w:val="a4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4"/>
            <w:b/>
            <w:sz w:val="18"/>
            <w:szCs w:val="18"/>
          </w:rPr>
          <w:t>.</w:t>
        </w:r>
        <w:proofErr w:type="spellStart"/>
        <w:r>
          <w:rPr>
            <w:rStyle w:val="a4"/>
            <w:b/>
            <w:sz w:val="18"/>
            <w:szCs w:val="18"/>
            <w:lang w:val="en-US"/>
          </w:rPr>
          <w:t>ru</w:t>
        </w:r>
        <w:proofErr w:type="spellEnd"/>
      </w:hyperlink>
    </w:p>
    <w:p w:rsidR="00D30061" w:rsidRDefault="00D30061" w:rsidP="007968C6">
      <w:pPr>
        <w:pStyle w:val="a3"/>
        <w:tabs>
          <w:tab w:val="left" w:pos="426"/>
        </w:tabs>
        <w:ind w:firstLine="0"/>
        <w:rPr>
          <w:b/>
          <w:sz w:val="24"/>
          <w:szCs w:val="24"/>
          <w:u w:val="single"/>
        </w:rPr>
      </w:pPr>
    </w:p>
    <w:p w:rsidR="00C4007D" w:rsidRPr="00047FB4" w:rsidRDefault="00C4007D" w:rsidP="00C4007D">
      <w:pPr>
        <w:pStyle w:val="a3"/>
        <w:ind w:firstLine="0"/>
        <w:jc w:val="center"/>
        <w:rPr>
          <w:b/>
          <w:szCs w:val="28"/>
        </w:rPr>
      </w:pPr>
      <w:r w:rsidRPr="00047FB4">
        <w:rPr>
          <w:b/>
          <w:szCs w:val="28"/>
        </w:rPr>
        <w:t>КОМИТЕТ</w:t>
      </w:r>
    </w:p>
    <w:p w:rsidR="00C4007D" w:rsidRPr="00D10094" w:rsidRDefault="00C4007D" w:rsidP="00C4007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D10094">
        <w:rPr>
          <w:b/>
          <w:iCs/>
          <w:sz w:val="24"/>
          <w:szCs w:val="24"/>
        </w:rPr>
        <w:t>ПО ВОПРОСАМ БЮДЖЕТА, ФИНАНСОВОЙ И НАЛОГОВОЙ ПОЛИТИКЕ</w:t>
      </w:r>
    </w:p>
    <w:p w:rsidR="00C4007D" w:rsidRDefault="00C4007D" w:rsidP="00C4007D">
      <w:pPr>
        <w:pStyle w:val="a3"/>
        <w:tabs>
          <w:tab w:val="left" w:pos="426"/>
        </w:tabs>
        <w:ind w:left="-426" w:firstLine="0"/>
        <w:jc w:val="center"/>
        <w:rPr>
          <w:b/>
          <w:bCs/>
          <w:sz w:val="20"/>
          <w:u w:val="single"/>
        </w:rPr>
      </w:pPr>
      <w:r>
        <w:rPr>
          <w:b/>
          <w:sz w:val="20"/>
        </w:rPr>
        <w:t>пл. Ленина, 1, г. Архангельск, 163000, тел.: (8182) 21-</w:t>
      </w:r>
      <w:r w:rsidRPr="0013118B">
        <w:rPr>
          <w:b/>
          <w:sz w:val="20"/>
        </w:rPr>
        <w:t>54</w:t>
      </w:r>
      <w:r>
        <w:rPr>
          <w:b/>
          <w:sz w:val="20"/>
        </w:rPr>
        <w:t>-</w:t>
      </w:r>
      <w:r w:rsidRPr="0013118B">
        <w:rPr>
          <w:b/>
          <w:sz w:val="20"/>
        </w:rPr>
        <w:t>7</w:t>
      </w:r>
      <w:r>
        <w:rPr>
          <w:b/>
          <w:sz w:val="20"/>
        </w:rPr>
        <w:t>3,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 w:rsidRPr="00A56BE3">
        <w:rPr>
          <w:b/>
          <w:bCs/>
          <w:sz w:val="20"/>
        </w:rPr>
        <w:t xml:space="preserve">: </w:t>
      </w:r>
      <w:hyperlink r:id="rId7" w:history="1">
        <w:r w:rsidRPr="000A3583">
          <w:rPr>
            <w:rStyle w:val="a4"/>
            <w:b/>
            <w:bCs/>
            <w:sz w:val="20"/>
            <w:lang w:val="en-US"/>
          </w:rPr>
          <w:t>budget</w:t>
        </w:r>
        <w:r w:rsidRPr="000A3583">
          <w:rPr>
            <w:rStyle w:val="a4"/>
            <w:b/>
            <w:bCs/>
            <w:sz w:val="20"/>
          </w:rPr>
          <w:t>@</w:t>
        </w:r>
        <w:proofErr w:type="spellStart"/>
        <w:r w:rsidRPr="000A3583">
          <w:rPr>
            <w:rStyle w:val="a4"/>
            <w:b/>
            <w:bCs/>
            <w:sz w:val="20"/>
            <w:lang w:val="en-US"/>
          </w:rPr>
          <w:t>aosd</w:t>
        </w:r>
        <w:proofErr w:type="spellEnd"/>
        <w:r w:rsidRPr="000A3583">
          <w:rPr>
            <w:rStyle w:val="a4"/>
            <w:b/>
            <w:bCs/>
            <w:sz w:val="20"/>
          </w:rPr>
          <w:t>.</w:t>
        </w:r>
        <w:proofErr w:type="spellStart"/>
        <w:r w:rsidRPr="000A3583">
          <w:rPr>
            <w:rStyle w:val="a4"/>
            <w:b/>
            <w:bCs/>
            <w:sz w:val="20"/>
            <w:lang w:val="en-US"/>
          </w:rPr>
          <w:t>ru</w:t>
        </w:r>
        <w:proofErr w:type="spellEnd"/>
      </w:hyperlink>
    </w:p>
    <w:p w:rsidR="00C4007D" w:rsidRPr="00D30061" w:rsidRDefault="00C4007D" w:rsidP="007968C6">
      <w:pPr>
        <w:pStyle w:val="a3"/>
        <w:tabs>
          <w:tab w:val="left" w:pos="426"/>
        </w:tabs>
        <w:ind w:firstLine="0"/>
        <w:rPr>
          <w:b/>
          <w:sz w:val="24"/>
          <w:szCs w:val="24"/>
          <w:u w:val="single"/>
        </w:rPr>
      </w:pPr>
    </w:p>
    <w:p w:rsidR="006E0BC1" w:rsidRDefault="006E0BC1" w:rsidP="006E0BC1">
      <w:pPr>
        <w:pStyle w:val="a6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6E0BC1" w:rsidRDefault="006E0BC1" w:rsidP="006E0BC1">
      <w:pPr>
        <w:pStyle w:val="a6"/>
        <w:ind w:firstLine="0"/>
        <w:rPr>
          <w:sz w:val="24"/>
        </w:rPr>
      </w:pPr>
      <w:r>
        <w:rPr>
          <w:sz w:val="24"/>
        </w:rPr>
        <w:t>на № ___________ от _______________</w:t>
      </w:r>
    </w:p>
    <w:p w:rsidR="00A11875" w:rsidRDefault="00A11875" w:rsidP="006E0BC1">
      <w:pPr>
        <w:pStyle w:val="a6"/>
        <w:ind w:firstLine="0"/>
        <w:rPr>
          <w:sz w:val="24"/>
        </w:rPr>
      </w:pPr>
    </w:p>
    <w:p w:rsidR="00C4007D" w:rsidRPr="00A11875" w:rsidRDefault="006E0BC1" w:rsidP="006E0BC1">
      <w:pPr>
        <w:jc w:val="center"/>
      </w:pPr>
      <w:r w:rsidRPr="00A11875">
        <w:t>Повестка</w:t>
      </w:r>
      <w:r w:rsidR="00C4007D" w:rsidRPr="00A11875">
        <w:t xml:space="preserve"> </w:t>
      </w:r>
      <w:proofErr w:type="gramStart"/>
      <w:r w:rsidR="00C4007D" w:rsidRPr="00A11875">
        <w:t>совместного</w:t>
      </w:r>
      <w:proofErr w:type="gramEnd"/>
      <w:r w:rsidR="007968C6" w:rsidRPr="00A11875">
        <w:t xml:space="preserve"> расширенного</w:t>
      </w:r>
      <w:r w:rsidRPr="00A11875">
        <w:t xml:space="preserve"> </w:t>
      </w:r>
    </w:p>
    <w:p w:rsidR="00C17D7A" w:rsidRPr="00A11875" w:rsidRDefault="006E0BC1" w:rsidP="00C17D7A">
      <w:pPr>
        <w:jc w:val="center"/>
      </w:pPr>
      <w:r w:rsidRPr="00A11875">
        <w:t>заседания комитет</w:t>
      </w:r>
      <w:r w:rsidR="007968C6" w:rsidRPr="00A11875">
        <w:t>ов</w:t>
      </w:r>
      <w:r w:rsidR="00C17D7A" w:rsidRPr="00A11875">
        <w:t xml:space="preserve"> по вопросу взаимодействия УФПС Архангельской области – филиал ФГУП «Почта России» </w:t>
      </w:r>
      <w:r w:rsidR="007C717D" w:rsidRPr="00A11875">
        <w:t>с</w:t>
      </w:r>
      <w:r w:rsidR="00C17D7A" w:rsidRPr="00A11875">
        <w:t xml:space="preserve"> муниципальны</w:t>
      </w:r>
      <w:r w:rsidR="007C717D" w:rsidRPr="00A11875">
        <w:t>ми</w:t>
      </w:r>
      <w:r w:rsidR="00C17D7A" w:rsidRPr="00A11875">
        <w:t xml:space="preserve"> образовани</w:t>
      </w:r>
      <w:r w:rsidR="007C717D" w:rsidRPr="00A11875">
        <w:t>ями</w:t>
      </w:r>
      <w:r w:rsidR="00C17D7A" w:rsidRPr="00A11875">
        <w:t xml:space="preserve"> Архангельской области </w:t>
      </w:r>
    </w:p>
    <w:p w:rsidR="006E0BC1" w:rsidRPr="00A11875" w:rsidRDefault="00C4007D" w:rsidP="006E0BC1">
      <w:pPr>
        <w:jc w:val="center"/>
      </w:pPr>
      <w:r w:rsidRPr="00A11875">
        <w:t xml:space="preserve"> </w:t>
      </w:r>
      <w:r w:rsidR="00D30061" w:rsidRPr="00A11875">
        <w:t>17</w:t>
      </w:r>
      <w:r w:rsidR="006E0BC1" w:rsidRPr="00A11875">
        <w:t>.</w:t>
      </w:r>
      <w:r w:rsidR="00BB2FB1" w:rsidRPr="00A11875">
        <w:t>0</w:t>
      </w:r>
      <w:r w:rsidR="00D30061" w:rsidRPr="00A11875">
        <w:t>5</w:t>
      </w:r>
      <w:r w:rsidR="006E0BC1" w:rsidRPr="00A11875">
        <w:t>.201</w:t>
      </w:r>
      <w:r w:rsidR="00BB2FB1" w:rsidRPr="00A11875">
        <w:t>9</w:t>
      </w:r>
      <w:r w:rsidR="006E0BC1" w:rsidRPr="00A11875">
        <w:t xml:space="preserve"> г. в </w:t>
      </w:r>
      <w:r w:rsidR="00D30061" w:rsidRPr="00A11875">
        <w:t>14</w:t>
      </w:r>
      <w:r w:rsidR="006E0BC1" w:rsidRPr="00A11875">
        <w:t>.</w:t>
      </w:r>
      <w:r w:rsidR="00D30061" w:rsidRPr="00A11875">
        <w:t>15</w:t>
      </w:r>
      <w:r w:rsidR="006E0BC1" w:rsidRPr="00A11875">
        <w:t xml:space="preserve"> </w:t>
      </w:r>
      <w:r w:rsidR="002B5686" w:rsidRPr="00A11875">
        <w:t>ч.</w:t>
      </w:r>
    </w:p>
    <w:p w:rsidR="00B9694F" w:rsidRPr="007E2624" w:rsidRDefault="006E0BC1" w:rsidP="00C4716F">
      <w:pPr>
        <w:jc w:val="center"/>
      </w:pPr>
      <w:r w:rsidRPr="00A11875">
        <w:t>(</w:t>
      </w:r>
      <w:proofErr w:type="spellStart"/>
      <w:r w:rsidRPr="00A11875">
        <w:t>каб</w:t>
      </w:r>
      <w:proofErr w:type="spellEnd"/>
      <w:r w:rsidRPr="00A11875">
        <w:t>. № 5</w:t>
      </w:r>
      <w:r w:rsidR="007D1FFB" w:rsidRPr="00A11875">
        <w:t>03</w:t>
      </w:r>
      <w:r w:rsidRPr="00A11875">
        <w:t>)</w:t>
      </w:r>
    </w:p>
    <w:tbl>
      <w:tblPr>
        <w:tblStyle w:val="a5"/>
        <w:tblW w:w="0" w:type="auto"/>
        <w:tblLook w:val="01E0"/>
      </w:tblPr>
      <w:tblGrid>
        <w:gridCol w:w="5637"/>
        <w:gridCol w:w="4110"/>
      </w:tblGrid>
      <w:tr w:rsidR="006E0BC1" w:rsidTr="006378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1" w:rsidRDefault="006E0BC1" w:rsidP="00AE0565">
            <w:pPr>
              <w:jc w:val="center"/>
            </w:pPr>
            <w:r>
              <w:t>Вопросы комитета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1" w:rsidRDefault="006E0BC1" w:rsidP="00AE0565">
            <w:pPr>
              <w:jc w:val="center"/>
            </w:pPr>
            <w:r>
              <w:t>Приглашенные</w:t>
            </w:r>
          </w:p>
        </w:tc>
      </w:tr>
      <w:tr w:rsidR="006E0BC1" w:rsidRPr="00D31D10" w:rsidTr="006378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1" w:rsidRPr="00A11875" w:rsidRDefault="00C17D7A" w:rsidP="00583C2B">
            <w:pPr>
              <w:pStyle w:val="a3"/>
              <w:numPr>
                <w:ilvl w:val="0"/>
                <w:numId w:val="1"/>
              </w:numPr>
              <w:ind w:left="0" w:firstLine="360"/>
              <w:outlineLvl w:val="0"/>
              <w:rPr>
                <w:sz w:val="24"/>
                <w:szCs w:val="24"/>
              </w:rPr>
            </w:pPr>
            <w:r w:rsidRPr="00A11875">
              <w:rPr>
                <w:sz w:val="24"/>
                <w:szCs w:val="24"/>
              </w:rPr>
              <w:t>О работе отделений почтовой связи</w:t>
            </w:r>
            <w:r w:rsidR="00AA6A25" w:rsidRPr="00A11875">
              <w:rPr>
                <w:sz w:val="24"/>
                <w:szCs w:val="24"/>
              </w:rPr>
              <w:t xml:space="preserve"> (стационарных, передвижных, модульных</w:t>
            </w:r>
            <w:r w:rsidR="00473AD4" w:rsidRPr="00A11875">
              <w:rPr>
                <w:sz w:val="24"/>
                <w:szCs w:val="24"/>
              </w:rPr>
              <w:t>)</w:t>
            </w:r>
            <w:r w:rsidR="00AA6A25" w:rsidRPr="00A11875">
              <w:rPr>
                <w:sz w:val="24"/>
                <w:szCs w:val="24"/>
              </w:rPr>
              <w:t xml:space="preserve"> и</w:t>
            </w:r>
            <w:r w:rsidR="00473AD4" w:rsidRPr="00A11875">
              <w:rPr>
                <w:sz w:val="24"/>
                <w:szCs w:val="24"/>
              </w:rPr>
              <w:t xml:space="preserve"> пунктов почтовой связи</w:t>
            </w:r>
            <w:r w:rsidRPr="00A11875">
              <w:rPr>
                <w:sz w:val="24"/>
                <w:szCs w:val="24"/>
              </w:rPr>
              <w:t xml:space="preserve"> на территории Архангельской области</w:t>
            </w:r>
            <w:r w:rsidR="00AF5688" w:rsidRPr="00A11875">
              <w:rPr>
                <w:sz w:val="24"/>
                <w:szCs w:val="24"/>
              </w:rPr>
              <w:t xml:space="preserve">. Утвержденные нормативы по </w:t>
            </w:r>
            <w:r w:rsidR="00AA6A25" w:rsidRPr="00A11875">
              <w:rPr>
                <w:sz w:val="24"/>
                <w:szCs w:val="24"/>
              </w:rPr>
              <w:t xml:space="preserve">их </w:t>
            </w:r>
            <w:r w:rsidR="00AF5688" w:rsidRPr="00A11875">
              <w:rPr>
                <w:sz w:val="24"/>
                <w:szCs w:val="24"/>
              </w:rPr>
              <w:t>размещению в районах области.</w:t>
            </w:r>
            <w:r w:rsidR="00583C2B" w:rsidRPr="00A11875">
              <w:rPr>
                <w:sz w:val="24"/>
                <w:szCs w:val="24"/>
              </w:rPr>
              <w:t xml:space="preserve"> Показатели финансово-хозяйственный деятельности </w:t>
            </w:r>
            <w:r w:rsidR="00E26E61" w:rsidRPr="00A11875">
              <w:rPr>
                <w:sz w:val="24"/>
                <w:szCs w:val="24"/>
              </w:rPr>
              <w:t xml:space="preserve">за  последние три года (выручка, материальные затраты, затраты на оплату труда, прибыль, (убыток)) отделений почтовой связи </w:t>
            </w:r>
            <w:r w:rsidR="00583C2B" w:rsidRPr="00A11875">
              <w:rPr>
                <w:sz w:val="24"/>
                <w:szCs w:val="24"/>
              </w:rPr>
              <w:t>на  территории муниципальных образований Архангельской области</w:t>
            </w:r>
            <w:r w:rsidR="00E26E61" w:rsidRPr="00A11875">
              <w:rPr>
                <w:sz w:val="24"/>
                <w:szCs w:val="24"/>
              </w:rPr>
              <w:t>.</w:t>
            </w:r>
            <w:r w:rsidR="00583C2B" w:rsidRPr="00A11875">
              <w:rPr>
                <w:sz w:val="24"/>
                <w:szCs w:val="24"/>
              </w:rPr>
              <w:t xml:space="preserve"> Количество персонала и средняя заработная плата</w:t>
            </w:r>
            <w:r w:rsidR="00E26E61" w:rsidRPr="00A11875">
              <w:rPr>
                <w:sz w:val="24"/>
                <w:szCs w:val="24"/>
              </w:rPr>
              <w:t xml:space="preserve"> работников </w:t>
            </w:r>
            <w:r w:rsidR="00FF20A9" w:rsidRPr="00A11875">
              <w:rPr>
                <w:sz w:val="24"/>
                <w:szCs w:val="24"/>
              </w:rPr>
              <w:t>почтовой связи</w:t>
            </w:r>
            <w:r w:rsidR="00E26E61" w:rsidRPr="00A11875">
              <w:rPr>
                <w:sz w:val="24"/>
                <w:szCs w:val="24"/>
              </w:rPr>
              <w:t xml:space="preserve"> на территории муниципальных образований</w:t>
            </w:r>
            <w:r w:rsidR="00583C2B" w:rsidRPr="00A11875">
              <w:rPr>
                <w:sz w:val="24"/>
                <w:szCs w:val="24"/>
              </w:rPr>
              <w:t>.</w:t>
            </w:r>
          </w:p>
          <w:p w:rsidR="00E26E61" w:rsidRPr="00A11875" w:rsidRDefault="00E26E61" w:rsidP="00E26E6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</w:pPr>
            <w:r w:rsidRPr="00A11875">
              <w:t>Оказание услуг ОПС жителям Архангельской области. Меры, направленные на повышение качества обслуживания клиентов.</w:t>
            </w:r>
          </w:p>
          <w:p w:rsidR="00AE029D" w:rsidRPr="00A11875" w:rsidRDefault="00AE029D" w:rsidP="00E26E6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</w:pPr>
            <w:r w:rsidRPr="00A11875">
              <w:t>Участие в государственных программах Архангельской области УФПС Архангельской области – филиала ФГУП «Почта России».</w:t>
            </w:r>
          </w:p>
          <w:p w:rsidR="00E26E61" w:rsidRPr="00A11875" w:rsidRDefault="00E26E61" w:rsidP="00E26E61">
            <w:pPr>
              <w:pStyle w:val="a3"/>
              <w:numPr>
                <w:ilvl w:val="0"/>
                <w:numId w:val="1"/>
              </w:numPr>
              <w:ind w:left="0" w:firstLine="426"/>
              <w:outlineLvl w:val="0"/>
              <w:rPr>
                <w:sz w:val="24"/>
                <w:szCs w:val="24"/>
              </w:rPr>
            </w:pPr>
            <w:r w:rsidRPr="00A11875">
              <w:rPr>
                <w:sz w:val="24"/>
                <w:szCs w:val="24"/>
              </w:rPr>
              <w:t>Проблемы, возникающие при функционировании отделений почтовой связи в отдаленных и труднодоступных районах области (городских и сельских населенных пунктах).</w:t>
            </w:r>
          </w:p>
          <w:p w:rsidR="006506CF" w:rsidRPr="00A11875" w:rsidRDefault="006506CF" w:rsidP="00E26E61">
            <w:pPr>
              <w:pStyle w:val="a3"/>
              <w:numPr>
                <w:ilvl w:val="0"/>
                <w:numId w:val="1"/>
              </w:numPr>
              <w:ind w:left="0" w:firstLine="426"/>
              <w:outlineLvl w:val="0"/>
              <w:rPr>
                <w:sz w:val="24"/>
                <w:szCs w:val="24"/>
              </w:rPr>
            </w:pPr>
            <w:r w:rsidRPr="00A11875">
              <w:rPr>
                <w:sz w:val="24"/>
                <w:szCs w:val="24"/>
              </w:rPr>
              <w:t>Положительный опыт взаимодействия с муниципальными образованиями (примеры)</w:t>
            </w:r>
            <w:r w:rsidR="00AE029D" w:rsidRPr="00A11875">
              <w:rPr>
                <w:sz w:val="24"/>
                <w:szCs w:val="24"/>
              </w:rPr>
              <w:t>.</w:t>
            </w:r>
          </w:p>
          <w:p w:rsidR="00E26E61" w:rsidRPr="000A0728" w:rsidRDefault="00E26E61" w:rsidP="000A0728">
            <w:pPr>
              <w:pStyle w:val="a3"/>
              <w:numPr>
                <w:ilvl w:val="0"/>
                <w:numId w:val="1"/>
              </w:numPr>
              <w:ind w:left="0" w:firstLine="426"/>
              <w:outlineLvl w:val="0"/>
              <w:rPr>
                <w:sz w:val="24"/>
                <w:szCs w:val="24"/>
              </w:rPr>
            </w:pPr>
            <w:r w:rsidRPr="00A11875">
              <w:rPr>
                <w:sz w:val="24"/>
                <w:szCs w:val="24"/>
              </w:rPr>
              <w:t xml:space="preserve">Выработка рекомендаций по взаимодействию УФПС Архангельской области – филиала ФГУП «Почта России» </w:t>
            </w:r>
            <w:r w:rsidR="00144170" w:rsidRPr="00A11875">
              <w:rPr>
                <w:sz w:val="24"/>
                <w:szCs w:val="24"/>
              </w:rPr>
              <w:t xml:space="preserve">с органами местного самоуправления </w:t>
            </w:r>
            <w:r w:rsidRPr="00A11875">
              <w:rPr>
                <w:sz w:val="24"/>
                <w:szCs w:val="24"/>
              </w:rPr>
              <w:t>с целью улучшения качества и расширения спектра услуг почтовой связи, а также развития инфраструктуры почтовой связи на территории Архангельской области.</w:t>
            </w:r>
            <w:r w:rsidRPr="00E26E6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E2" w:rsidRPr="00A11875" w:rsidRDefault="006378E2" w:rsidP="006378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11875">
              <w:rPr>
                <w:rFonts w:eastAsiaTheme="minorHAnsi"/>
                <w:lang w:eastAsia="en-US"/>
              </w:rPr>
              <w:t>Алсуфьев</w:t>
            </w:r>
            <w:proofErr w:type="spellEnd"/>
            <w:r w:rsidRPr="00A11875">
              <w:rPr>
                <w:rFonts w:eastAsiaTheme="minorHAnsi"/>
                <w:lang w:eastAsia="en-US"/>
              </w:rPr>
              <w:t xml:space="preserve"> Алексей Владимирович</w:t>
            </w:r>
          </w:p>
          <w:p w:rsidR="006E75F0" w:rsidRPr="00A11875" w:rsidRDefault="006E75F0" w:rsidP="00B9694F">
            <w:pPr>
              <w:shd w:val="clear" w:color="auto" w:fill="FFFFFF"/>
              <w:spacing w:line="275" w:lineRule="atLeast"/>
              <w:rPr>
                <w:rFonts w:eastAsiaTheme="minorHAnsi"/>
                <w:lang w:eastAsia="en-US"/>
              </w:rPr>
            </w:pPr>
            <w:r w:rsidRPr="00A11875">
              <w:rPr>
                <w:rFonts w:eastAsiaTheme="minorHAnsi"/>
                <w:lang w:eastAsia="en-US"/>
              </w:rPr>
              <w:t>Иконников</w:t>
            </w:r>
            <w:r w:rsidR="00762680" w:rsidRPr="00A11875">
              <w:rPr>
                <w:rFonts w:eastAsiaTheme="minorHAnsi"/>
                <w:lang w:eastAsia="en-US"/>
              </w:rPr>
              <w:t xml:space="preserve"> Виктор Михайлович</w:t>
            </w:r>
          </w:p>
          <w:p w:rsidR="006E75F0" w:rsidRPr="00A11875" w:rsidRDefault="006E75F0" w:rsidP="00B9694F">
            <w:pPr>
              <w:shd w:val="clear" w:color="auto" w:fill="FFFFFF"/>
              <w:spacing w:line="275" w:lineRule="atLeast"/>
              <w:rPr>
                <w:rFonts w:eastAsiaTheme="minorHAnsi"/>
                <w:lang w:eastAsia="en-US"/>
              </w:rPr>
            </w:pPr>
            <w:r w:rsidRPr="00A11875">
              <w:rPr>
                <w:rFonts w:eastAsiaTheme="minorHAnsi"/>
                <w:lang w:eastAsia="en-US"/>
              </w:rPr>
              <w:t>Родичев Николай Петрович</w:t>
            </w:r>
          </w:p>
          <w:p w:rsidR="00A0360B" w:rsidRPr="00A11875" w:rsidRDefault="00A0360B" w:rsidP="00B9694F">
            <w:pPr>
              <w:shd w:val="clear" w:color="auto" w:fill="FFFFFF"/>
              <w:spacing w:line="275" w:lineRule="atLeast"/>
              <w:rPr>
                <w:rFonts w:eastAsiaTheme="minorHAnsi"/>
                <w:lang w:eastAsia="en-US"/>
              </w:rPr>
            </w:pPr>
            <w:r w:rsidRPr="00A11875">
              <w:rPr>
                <w:rFonts w:eastAsiaTheme="minorHAnsi"/>
                <w:lang w:eastAsia="en-US"/>
              </w:rPr>
              <w:t>Усачева Елена Юрьевна</w:t>
            </w:r>
          </w:p>
          <w:p w:rsidR="005D5937" w:rsidRPr="00A11875" w:rsidRDefault="005D5937" w:rsidP="005D59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1875">
              <w:rPr>
                <w:rFonts w:eastAsiaTheme="minorHAnsi"/>
                <w:lang w:eastAsia="en-US"/>
              </w:rPr>
              <w:t>Андреечев Игорь Сергеевич</w:t>
            </w:r>
          </w:p>
          <w:p w:rsidR="006378E2" w:rsidRPr="00A11875" w:rsidRDefault="006378E2" w:rsidP="006378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1875">
              <w:rPr>
                <w:rFonts w:eastAsiaTheme="minorHAnsi"/>
                <w:lang w:eastAsia="en-US"/>
              </w:rPr>
              <w:t>Махонин Никита Сергеевич</w:t>
            </w:r>
          </w:p>
          <w:p w:rsidR="00762680" w:rsidRPr="00A11875" w:rsidRDefault="00762680" w:rsidP="00762680">
            <w:pPr>
              <w:shd w:val="clear" w:color="auto" w:fill="FFFFFF"/>
              <w:spacing w:line="275" w:lineRule="atLeast"/>
              <w:rPr>
                <w:rFonts w:eastAsiaTheme="minorHAnsi"/>
                <w:lang w:eastAsia="en-US"/>
              </w:rPr>
            </w:pPr>
            <w:proofErr w:type="spellStart"/>
            <w:r w:rsidRPr="00A11875">
              <w:rPr>
                <w:rFonts w:eastAsiaTheme="minorHAnsi"/>
                <w:lang w:eastAsia="en-US"/>
              </w:rPr>
              <w:t>Бедрин</w:t>
            </w:r>
            <w:proofErr w:type="spellEnd"/>
            <w:r w:rsidRPr="00A11875">
              <w:rPr>
                <w:rFonts w:eastAsiaTheme="minorHAnsi"/>
                <w:lang w:eastAsia="en-US"/>
              </w:rPr>
              <w:t xml:space="preserve"> Григорий Михайлович</w:t>
            </w:r>
          </w:p>
          <w:p w:rsidR="00473AD4" w:rsidRPr="00A11875" w:rsidRDefault="00473AD4" w:rsidP="00473AD4">
            <w:pPr>
              <w:jc w:val="both"/>
              <w:rPr>
                <w:color w:val="020202"/>
              </w:rPr>
            </w:pPr>
            <w:r w:rsidRPr="00A11875">
              <w:rPr>
                <w:color w:val="020202"/>
              </w:rPr>
              <w:t>Главы муниципальных образований Архангельской области</w:t>
            </w:r>
          </w:p>
          <w:p w:rsidR="000A0728" w:rsidRPr="00A11875" w:rsidRDefault="000A0728" w:rsidP="00047FB4">
            <w:pPr>
              <w:jc w:val="both"/>
            </w:pPr>
            <w:r w:rsidRPr="00A11875">
              <w:t>Прокопьева Екатерина Владимировна</w:t>
            </w:r>
          </w:p>
          <w:p w:rsidR="00762680" w:rsidRPr="00A11875" w:rsidRDefault="00762680" w:rsidP="00047FB4">
            <w:pPr>
              <w:jc w:val="both"/>
            </w:pPr>
            <w:r w:rsidRPr="00A11875">
              <w:t>Моисеев Сергей Вениаминович</w:t>
            </w:r>
          </w:p>
          <w:p w:rsidR="00762680" w:rsidRPr="00A11875" w:rsidRDefault="00762680" w:rsidP="00047FB4">
            <w:pPr>
              <w:jc w:val="both"/>
            </w:pPr>
            <w:r w:rsidRPr="00A11875">
              <w:t>Виноградова Надежда Ивановна</w:t>
            </w:r>
          </w:p>
          <w:p w:rsidR="00762680" w:rsidRPr="00A11875" w:rsidRDefault="00762680" w:rsidP="00047FB4">
            <w:pPr>
              <w:jc w:val="both"/>
            </w:pPr>
            <w:r w:rsidRPr="00A11875">
              <w:t>Пивков Сергей Анатольевич</w:t>
            </w:r>
          </w:p>
          <w:p w:rsidR="00762680" w:rsidRPr="00A11875" w:rsidRDefault="00762680" w:rsidP="00047FB4">
            <w:pPr>
              <w:jc w:val="both"/>
            </w:pPr>
            <w:r w:rsidRPr="00A11875">
              <w:t>Ухин Евгений Вадимович</w:t>
            </w:r>
          </w:p>
          <w:p w:rsidR="00762680" w:rsidRPr="00A11875" w:rsidRDefault="00762680" w:rsidP="00047FB4">
            <w:pPr>
              <w:jc w:val="both"/>
            </w:pPr>
            <w:r w:rsidRPr="00A11875">
              <w:t>Малышев Андрей Васильевич</w:t>
            </w:r>
          </w:p>
          <w:p w:rsidR="00762680" w:rsidRPr="00A11875" w:rsidRDefault="00762680" w:rsidP="00047FB4">
            <w:pPr>
              <w:jc w:val="both"/>
            </w:pPr>
            <w:r w:rsidRPr="00A11875">
              <w:t>Кисляков Михаил Леонидович</w:t>
            </w:r>
          </w:p>
          <w:p w:rsidR="00762680" w:rsidRPr="00A11875" w:rsidRDefault="00762680" w:rsidP="00047FB4">
            <w:pPr>
              <w:jc w:val="both"/>
              <w:rPr>
                <w:caps/>
                <w:color w:val="020202"/>
              </w:rPr>
            </w:pPr>
            <w:r w:rsidRPr="00A11875">
              <w:rPr>
                <w:color w:val="020202"/>
              </w:rPr>
              <w:t>Петросян Ваге Самвелович</w:t>
            </w:r>
          </w:p>
          <w:p w:rsidR="00762680" w:rsidRPr="00A11875" w:rsidRDefault="00762680" w:rsidP="00047FB4">
            <w:pPr>
              <w:jc w:val="both"/>
              <w:rPr>
                <w:caps/>
                <w:color w:val="020202"/>
              </w:rPr>
            </w:pPr>
            <w:r w:rsidRPr="00A11875">
              <w:rPr>
                <w:color w:val="020202"/>
              </w:rPr>
              <w:t>Новиков Александр Владимирович</w:t>
            </w:r>
          </w:p>
          <w:p w:rsidR="00762680" w:rsidRPr="00A11875" w:rsidRDefault="00762680" w:rsidP="00047FB4">
            <w:pPr>
              <w:jc w:val="both"/>
              <w:rPr>
                <w:caps/>
                <w:color w:val="020202"/>
              </w:rPr>
            </w:pPr>
            <w:r w:rsidRPr="00A11875">
              <w:rPr>
                <w:color w:val="020202"/>
              </w:rPr>
              <w:t>Володенков Эдуард Сергеевич</w:t>
            </w:r>
          </w:p>
          <w:p w:rsidR="00762680" w:rsidRPr="00A11875" w:rsidRDefault="00762680" w:rsidP="00047FB4">
            <w:pPr>
              <w:jc w:val="both"/>
              <w:rPr>
                <w:caps/>
                <w:color w:val="020202"/>
              </w:rPr>
            </w:pPr>
            <w:r w:rsidRPr="00A11875">
              <w:rPr>
                <w:color w:val="020202"/>
              </w:rPr>
              <w:t>Губанов Георгий Николаевич</w:t>
            </w:r>
          </w:p>
          <w:p w:rsidR="00762680" w:rsidRPr="00A11875" w:rsidRDefault="00762680" w:rsidP="00762680">
            <w:pPr>
              <w:rPr>
                <w:color w:val="020202"/>
              </w:rPr>
            </w:pPr>
            <w:proofErr w:type="spellStart"/>
            <w:r w:rsidRPr="00A11875">
              <w:rPr>
                <w:color w:val="020202"/>
              </w:rPr>
              <w:t>Зеленовский</w:t>
            </w:r>
            <w:proofErr w:type="spellEnd"/>
            <w:r w:rsidRPr="00A11875">
              <w:rPr>
                <w:color w:val="020202"/>
              </w:rPr>
              <w:t xml:space="preserve"> Николай Николаевич</w:t>
            </w:r>
          </w:p>
          <w:p w:rsidR="00762680" w:rsidRPr="00A11875" w:rsidRDefault="00762680" w:rsidP="00762680">
            <w:pPr>
              <w:jc w:val="both"/>
              <w:rPr>
                <w:color w:val="020202"/>
              </w:rPr>
            </w:pPr>
            <w:r w:rsidRPr="00A11875">
              <w:rPr>
                <w:color w:val="020202"/>
              </w:rPr>
              <w:t>Рогозин Игорь Александрович</w:t>
            </w:r>
          </w:p>
          <w:p w:rsidR="00762680" w:rsidRPr="00A11875" w:rsidRDefault="00762680" w:rsidP="00762680">
            <w:pPr>
              <w:jc w:val="both"/>
              <w:rPr>
                <w:color w:val="020202"/>
              </w:rPr>
            </w:pPr>
            <w:r w:rsidRPr="00A11875">
              <w:rPr>
                <w:color w:val="020202"/>
              </w:rPr>
              <w:t>Чесноков Игорь Александрович</w:t>
            </w:r>
          </w:p>
          <w:p w:rsidR="00762680" w:rsidRPr="00A11875" w:rsidRDefault="00762680" w:rsidP="00762680">
            <w:pPr>
              <w:jc w:val="both"/>
              <w:rPr>
                <w:color w:val="020202"/>
              </w:rPr>
            </w:pPr>
            <w:r w:rsidRPr="00A11875">
              <w:rPr>
                <w:color w:val="020202"/>
              </w:rPr>
              <w:t>Шерягин Виктор Георгиевич</w:t>
            </w:r>
          </w:p>
          <w:p w:rsidR="007E28F2" w:rsidRPr="00A11875" w:rsidRDefault="007E28F2" w:rsidP="00762680">
            <w:pPr>
              <w:jc w:val="both"/>
              <w:rPr>
                <w:color w:val="020202"/>
              </w:rPr>
            </w:pPr>
            <w:r w:rsidRPr="00A11875">
              <w:rPr>
                <w:color w:val="020202"/>
              </w:rPr>
              <w:t>Порошина Ольга Павловна</w:t>
            </w:r>
          </w:p>
          <w:p w:rsidR="00F15B01" w:rsidRPr="00A11875" w:rsidRDefault="00F15B01" w:rsidP="00762680">
            <w:pPr>
              <w:jc w:val="both"/>
              <w:rPr>
                <w:color w:val="020202"/>
              </w:rPr>
            </w:pPr>
            <w:r w:rsidRPr="00A11875">
              <w:rPr>
                <w:color w:val="020202"/>
              </w:rPr>
              <w:t xml:space="preserve">Красильников Сергей </w:t>
            </w:r>
            <w:r w:rsidR="000A0728" w:rsidRPr="00A11875">
              <w:rPr>
                <w:color w:val="020202"/>
              </w:rPr>
              <w:t>Валентинович</w:t>
            </w:r>
          </w:p>
          <w:p w:rsidR="00C235C3" w:rsidRPr="00A11875" w:rsidRDefault="00C235C3" w:rsidP="00C235C3">
            <w:pPr>
              <w:jc w:val="both"/>
            </w:pPr>
            <w:r w:rsidRPr="00A11875">
              <w:t>Представитель пресс-службы АОСД</w:t>
            </w:r>
          </w:p>
          <w:p w:rsidR="00A0360B" w:rsidRPr="00BD708D" w:rsidRDefault="00A0360B" w:rsidP="00762680">
            <w:pPr>
              <w:jc w:val="both"/>
            </w:pPr>
          </w:p>
        </w:tc>
      </w:tr>
    </w:tbl>
    <w:p w:rsidR="000524B0" w:rsidRDefault="000524B0" w:rsidP="00A11875">
      <w:pPr>
        <w:pStyle w:val="a3"/>
        <w:ind w:firstLine="0"/>
      </w:pPr>
    </w:p>
    <w:sectPr w:rsidR="000524B0" w:rsidSect="00B2795F">
      <w:pgSz w:w="11906" w:h="16838"/>
      <w:pgMar w:top="68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A58"/>
    <w:multiLevelType w:val="hybridMultilevel"/>
    <w:tmpl w:val="F7C4AE52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BC1"/>
    <w:rsid w:val="00010F22"/>
    <w:rsid w:val="00013D08"/>
    <w:rsid w:val="00016512"/>
    <w:rsid w:val="00042AD3"/>
    <w:rsid w:val="00047FB4"/>
    <w:rsid w:val="000524B0"/>
    <w:rsid w:val="000A0728"/>
    <w:rsid w:val="0012482E"/>
    <w:rsid w:val="00144170"/>
    <w:rsid w:val="00187E52"/>
    <w:rsid w:val="001A7844"/>
    <w:rsid w:val="001D1CF6"/>
    <w:rsid w:val="001D3A59"/>
    <w:rsid w:val="002001C8"/>
    <w:rsid w:val="00240890"/>
    <w:rsid w:val="00246172"/>
    <w:rsid w:val="00287E2B"/>
    <w:rsid w:val="002B5686"/>
    <w:rsid w:val="00304B7B"/>
    <w:rsid w:val="003451AA"/>
    <w:rsid w:val="00375F60"/>
    <w:rsid w:val="003C16F7"/>
    <w:rsid w:val="00455ACB"/>
    <w:rsid w:val="00473AD4"/>
    <w:rsid w:val="004A4925"/>
    <w:rsid w:val="004B56A6"/>
    <w:rsid w:val="00513FB7"/>
    <w:rsid w:val="00540173"/>
    <w:rsid w:val="005424D1"/>
    <w:rsid w:val="00544BF1"/>
    <w:rsid w:val="005706B9"/>
    <w:rsid w:val="0057787A"/>
    <w:rsid w:val="00583C2B"/>
    <w:rsid w:val="00597F56"/>
    <w:rsid w:val="005B164B"/>
    <w:rsid w:val="005B17C6"/>
    <w:rsid w:val="005C12FB"/>
    <w:rsid w:val="005D5937"/>
    <w:rsid w:val="006032E4"/>
    <w:rsid w:val="0061412E"/>
    <w:rsid w:val="00634F6E"/>
    <w:rsid w:val="006361F5"/>
    <w:rsid w:val="006378E2"/>
    <w:rsid w:val="00647E79"/>
    <w:rsid w:val="006506CF"/>
    <w:rsid w:val="00663A17"/>
    <w:rsid w:val="00684426"/>
    <w:rsid w:val="00684B9E"/>
    <w:rsid w:val="00692E1C"/>
    <w:rsid w:val="006B6255"/>
    <w:rsid w:val="006E0BC1"/>
    <w:rsid w:val="006E75F0"/>
    <w:rsid w:val="0070557A"/>
    <w:rsid w:val="00737189"/>
    <w:rsid w:val="007525A3"/>
    <w:rsid w:val="0075469E"/>
    <w:rsid w:val="00762680"/>
    <w:rsid w:val="00782848"/>
    <w:rsid w:val="007968C6"/>
    <w:rsid w:val="007C283B"/>
    <w:rsid w:val="007C717D"/>
    <w:rsid w:val="007D1FFB"/>
    <w:rsid w:val="007E28F2"/>
    <w:rsid w:val="007F71BA"/>
    <w:rsid w:val="007F7E79"/>
    <w:rsid w:val="00870145"/>
    <w:rsid w:val="008A59F6"/>
    <w:rsid w:val="008E1F98"/>
    <w:rsid w:val="0090005F"/>
    <w:rsid w:val="00907707"/>
    <w:rsid w:val="0091551A"/>
    <w:rsid w:val="00920A3F"/>
    <w:rsid w:val="00954C4A"/>
    <w:rsid w:val="00962152"/>
    <w:rsid w:val="00971695"/>
    <w:rsid w:val="00971EDA"/>
    <w:rsid w:val="009758F3"/>
    <w:rsid w:val="0099396F"/>
    <w:rsid w:val="009C4F21"/>
    <w:rsid w:val="00A0360B"/>
    <w:rsid w:val="00A11875"/>
    <w:rsid w:val="00A55B6B"/>
    <w:rsid w:val="00A6403C"/>
    <w:rsid w:val="00AA1CF8"/>
    <w:rsid w:val="00AA6A25"/>
    <w:rsid w:val="00AD525B"/>
    <w:rsid w:val="00AE029D"/>
    <w:rsid w:val="00AE1B0B"/>
    <w:rsid w:val="00AE3CAD"/>
    <w:rsid w:val="00AF5688"/>
    <w:rsid w:val="00B004BD"/>
    <w:rsid w:val="00B075F9"/>
    <w:rsid w:val="00B15A7D"/>
    <w:rsid w:val="00B2795F"/>
    <w:rsid w:val="00B42AA9"/>
    <w:rsid w:val="00B53F8E"/>
    <w:rsid w:val="00B54EA6"/>
    <w:rsid w:val="00B5624A"/>
    <w:rsid w:val="00B6453F"/>
    <w:rsid w:val="00B668A9"/>
    <w:rsid w:val="00B807D9"/>
    <w:rsid w:val="00B96895"/>
    <w:rsid w:val="00B9694F"/>
    <w:rsid w:val="00BB2FB1"/>
    <w:rsid w:val="00BB3A61"/>
    <w:rsid w:val="00BD419E"/>
    <w:rsid w:val="00BD708D"/>
    <w:rsid w:val="00C17D7A"/>
    <w:rsid w:val="00C2083D"/>
    <w:rsid w:val="00C235C3"/>
    <w:rsid w:val="00C33620"/>
    <w:rsid w:val="00C35DB4"/>
    <w:rsid w:val="00C4007D"/>
    <w:rsid w:val="00C4716F"/>
    <w:rsid w:val="00C52810"/>
    <w:rsid w:val="00C61481"/>
    <w:rsid w:val="00C777FB"/>
    <w:rsid w:val="00C872C0"/>
    <w:rsid w:val="00CA4DC1"/>
    <w:rsid w:val="00CC14B8"/>
    <w:rsid w:val="00CC3ABB"/>
    <w:rsid w:val="00CC410B"/>
    <w:rsid w:val="00CD1A4B"/>
    <w:rsid w:val="00CE6B5A"/>
    <w:rsid w:val="00CF5AD2"/>
    <w:rsid w:val="00D10094"/>
    <w:rsid w:val="00D15A74"/>
    <w:rsid w:val="00D30061"/>
    <w:rsid w:val="00D31D10"/>
    <w:rsid w:val="00D67BB9"/>
    <w:rsid w:val="00D9256A"/>
    <w:rsid w:val="00DA21A9"/>
    <w:rsid w:val="00DD0AC7"/>
    <w:rsid w:val="00DD5B24"/>
    <w:rsid w:val="00DD7EC6"/>
    <w:rsid w:val="00DF32DE"/>
    <w:rsid w:val="00E0092B"/>
    <w:rsid w:val="00E26E61"/>
    <w:rsid w:val="00E36C9C"/>
    <w:rsid w:val="00E4584A"/>
    <w:rsid w:val="00EA2B8A"/>
    <w:rsid w:val="00EB2294"/>
    <w:rsid w:val="00EB6EE9"/>
    <w:rsid w:val="00EF035C"/>
    <w:rsid w:val="00F15B01"/>
    <w:rsid w:val="00F53808"/>
    <w:rsid w:val="00F5775F"/>
    <w:rsid w:val="00F73C48"/>
    <w:rsid w:val="00F91CC1"/>
    <w:rsid w:val="00FA11CF"/>
    <w:rsid w:val="00FA29B0"/>
    <w:rsid w:val="00FC27B0"/>
    <w:rsid w:val="00FE0576"/>
    <w:rsid w:val="00FF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E0BC1"/>
    <w:pPr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6E0BC1"/>
    <w:rPr>
      <w:color w:val="0000FF"/>
      <w:u w:val="single"/>
    </w:rPr>
  </w:style>
  <w:style w:type="table" w:styleId="a5">
    <w:name w:val="Table Grid"/>
    <w:basedOn w:val="a1"/>
    <w:rsid w:val="006E0BC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й стиль"/>
    <w:basedOn w:val="a"/>
    <w:rsid w:val="006E0BC1"/>
    <w:pPr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0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1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author4">
    <w:name w:val="fe-comment-author4"/>
    <w:basedOn w:val="a0"/>
    <w:rsid w:val="006378E2"/>
  </w:style>
  <w:style w:type="character" w:customStyle="1" w:styleId="fe-comment-title4">
    <w:name w:val="fe-comment-title4"/>
    <w:basedOn w:val="a0"/>
    <w:rsid w:val="00B5624A"/>
  </w:style>
  <w:style w:type="paragraph" w:styleId="a9">
    <w:name w:val="List Paragraph"/>
    <w:basedOn w:val="a"/>
    <w:uiPriority w:val="34"/>
    <w:qFormat/>
    <w:rsid w:val="00E26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6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9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60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73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296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463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4" w:color="BBD0E6"/>
                                <w:right w:val="none" w:sz="0" w:space="0" w:color="auto"/>
                              </w:divBdr>
                              <w:divsChild>
                                <w:div w:id="201375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7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">
                      <w:marLeft w:val="1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dget@ao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30</cp:revision>
  <cp:lastPrinted>2019-04-29T07:41:00Z</cp:lastPrinted>
  <dcterms:created xsi:type="dcterms:W3CDTF">2019-04-26T09:06:00Z</dcterms:created>
  <dcterms:modified xsi:type="dcterms:W3CDTF">2019-04-29T07:54:00Z</dcterms:modified>
</cp:coreProperties>
</file>