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54" w:rsidRPr="00065358" w:rsidRDefault="004F5054" w:rsidP="004F5054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4F5054" w:rsidRPr="004F5054" w:rsidRDefault="004F5054" w:rsidP="004F5054">
      <w:pPr>
        <w:pStyle w:val="a3"/>
        <w:ind w:firstLine="0"/>
        <w:jc w:val="center"/>
        <w:rPr>
          <w:b/>
          <w:sz w:val="24"/>
          <w:szCs w:val="24"/>
        </w:rPr>
      </w:pPr>
      <w:r w:rsidRPr="004F5054">
        <w:rPr>
          <w:b/>
          <w:sz w:val="24"/>
          <w:szCs w:val="24"/>
        </w:rPr>
        <w:t xml:space="preserve">на тему: </w:t>
      </w:r>
      <w:r w:rsidRPr="004F5054">
        <w:rPr>
          <w:rStyle w:val="s7"/>
          <w:b/>
          <w:sz w:val="24"/>
          <w:szCs w:val="24"/>
        </w:rPr>
        <w:t>«</w:t>
      </w:r>
      <w:r w:rsidRPr="004F5054">
        <w:rPr>
          <w:b/>
          <w:sz w:val="24"/>
          <w:szCs w:val="24"/>
        </w:rPr>
        <w:t>Практика реализации Указа Президента РФ № 204 от 07 мая 2018 года по направлениям «Образование» и «Культура» в муниципальном образований «</w:t>
      </w:r>
      <w:proofErr w:type="spellStart"/>
      <w:r w:rsidRPr="004F5054">
        <w:rPr>
          <w:b/>
          <w:sz w:val="24"/>
          <w:szCs w:val="24"/>
        </w:rPr>
        <w:t>Няндомский</w:t>
      </w:r>
      <w:proofErr w:type="spellEnd"/>
      <w:r w:rsidRPr="004F5054">
        <w:rPr>
          <w:b/>
          <w:sz w:val="24"/>
          <w:szCs w:val="24"/>
        </w:rPr>
        <w:t xml:space="preserve"> </w:t>
      </w:r>
      <w:proofErr w:type="gramStart"/>
      <w:r w:rsidRPr="004F5054">
        <w:rPr>
          <w:b/>
          <w:sz w:val="24"/>
          <w:szCs w:val="24"/>
        </w:rPr>
        <w:t>муниципальный</w:t>
      </w:r>
      <w:proofErr w:type="gramEnd"/>
      <w:r w:rsidRPr="004F5054">
        <w:rPr>
          <w:b/>
          <w:sz w:val="24"/>
          <w:szCs w:val="24"/>
        </w:rPr>
        <w:t xml:space="preserve"> район»</w:t>
      </w:r>
      <w:r w:rsidRPr="004F5054">
        <w:rPr>
          <w:rStyle w:val="s7"/>
          <w:rFonts w:eastAsiaTheme="minorHAnsi"/>
          <w:b/>
          <w:sz w:val="24"/>
          <w:szCs w:val="24"/>
        </w:rPr>
        <w:t xml:space="preserve"> </w:t>
      </w:r>
    </w:p>
    <w:p w:rsidR="004F5054" w:rsidRPr="008C5006" w:rsidRDefault="004F5054" w:rsidP="004F5054">
      <w:pPr>
        <w:pStyle w:val="a5"/>
        <w:spacing w:after="0"/>
        <w:ind w:firstLine="709"/>
        <w:jc w:val="center"/>
        <w:rPr>
          <w:b/>
        </w:rPr>
      </w:pPr>
    </w:p>
    <w:p w:rsidR="00B30864" w:rsidRDefault="004F5054" w:rsidP="004F5054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</w:p>
    <w:p w:rsidR="004F5054" w:rsidRDefault="004F5054" w:rsidP="004F5054">
      <w:pPr>
        <w:pStyle w:val="a3"/>
        <w:ind w:firstLine="10065"/>
        <w:jc w:val="right"/>
        <w:rPr>
          <w:sz w:val="24"/>
          <w:szCs w:val="24"/>
        </w:rPr>
      </w:pPr>
      <w:r w:rsidRPr="00FC019C">
        <w:rPr>
          <w:sz w:val="24"/>
          <w:szCs w:val="24"/>
        </w:rPr>
        <w:t>2</w:t>
      </w:r>
      <w:r>
        <w:rPr>
          <w:sz w:val="24"/>
          <w:szCs w:val="24"/>
        </w:rPr>
        <w:t>1 – 22</w:t>
      </w:r>
      <w:r w:rsidRPr="00FC019C">
        <w:rPr>
          <w:sz w:val="24"/>
          <w:szCs w:val="24"/>
        </w:rPr>
        <w:t xml:space="preserve"> января 2019 года</w:t>
      </w:r>
    </w:p>
    <w:p w:rsidR="004F5054" w:rsidRPr="004F5054" w:rsidRDefault="004F5054" w:rsidP="004F5054">
      <w:pPr>
        <w:pStyle w:val="a3"/>
        <w:tabs>
          <w:tab w:val="left" w:pos="10773"/>
        </w:tabs>
        <w:ind w:firstLine="10773"/>
        <w:jc w:val="right"/>
        <w:rPr>
          <w:sz w:val="24"/>
          <w:szCs w:val="24"/>
        </w:rPr>
      </w:pPr>
      <w:r w:rsidRPr="004F5054">
        <w:rPr>
          <w:sz w:val="24"/>
          <w:szCs w:val="24"/>
        </w:rPr>
        <w:t>муниципальное образование</w:t>
      </w:r>
    </w:p>
    <w:p w:rsidR="004F5054" w:rsidRPr="004F5054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 w:rsidRPr="004F5054">
        <w:rPr>
          <w:sz w:val="24"/>
          <w:szCs w:val="24"/>
        </w:rPr>
        <w:t xml:space="preserve"> «</w:t>
      </w:r>
      <w:proofErr w:type="spellStart"/>
      <w:r w:rsidRPr="004F5054">
        <w:rPr>
          <w:sz w:val="24"/>
          <w:szCs w:val="24"/>
        </w:rPr>
        <w:t>Няндомский</w:t>
      </w:r>
      <w:proofErr w:type="spellEnd"/>
      <w:r w:rsidRPr="004F5054">
        <w:rPr>
          <w:sz w:val="24"/>
          <w:szCs w:val="24"/>
        </w:rPr>
        <w:t xml:space="preserve"> муниципальный район»</w:t>
      </w:r>
    </w:p>
    <w:p w:rsidR="004F5054" w:rsidRPr="004F5054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p w:rsidR="004F5054" w:rsidRPr="00100F79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843"/>
        <w:gridCol w:w="3543"/>
      </w:tblGrid>
      <w:tr w:rsidR="004F5054" w:rsidTr="003A186E">
        <w:tc>
          <w:tcPr>
            <w:tcW w:w="588" w:type="dxa"/>
            <w:vAlign w:val="center"/>
          </w:tcPr>
          <w:p w:rsidR="004F5054" w:rsidRPr="005366CD" w:rsidRDefault="004F5054" w:rsidP="00350B2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4F5054" w:rsidRPr="005366CD" w:rsidRDefault="004F5054" w:rsidP="00350B2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4F5054" w:rsidRPr="005366CD" w:rsidRDefault="004F5054" w:rsidP="00350B2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4F5054" w:rsidRPr="005366CD" w:rsidRDefault="004F5054" w:rsidP="00350B2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4F5054" w:rsidRPr="005366CD" w:rsidRDefault="004F5054" w:rsidP="00350B2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4F5054" w:rsidRPr="005366CD" w:rsidRDefault="004F5054" w:rsidP="00350B2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4F5054" w:rsidRPr="005366CD" w:rsidRDefault="004F5054" w:rsidP="00350B2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4F5054" w:rsidRPr="005366CD" w:rsidRDefault="004F5054" w:rsidP="00350B2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4F5054" w:rsidRPr="005366CD" w:rsidRDefault="004F5054" w:rsidP="00350B2D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vAlign w:val="center"/>
          </w:tcPr>
          <w:p w:rsidR="004F5054" w:rsidRPr="00597E4D" w:rsidRDefault="004F5054" w:rsidP="00350B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4F5054" w:rsidRPr="00597E4D" w:rsidRDefault="004F5054" w:rsidP="00350B2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4F5054" w:rsidRPr="00597E4D" w:rsidRDefault="004F5054" w:rsidP="00350B2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4F5054" w:rsidRPr="00597E4D" w:rsidRDefault="004F5054" w:rsidP="00350B2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4F5054" w:rsidRPr="005366CD" w:rsidRDefault="004F5054" w:rsidP="00350B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543" w:type="dxa"/>
            <w:vAlign w:val="center"/>
          </w:tcPr>
          <w:p w:rsidR="004F5054" w:rsidRPr="005366CD" w:rsidRDefault="004F5054" w:rsidP="00350B2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4F5054" w:rsidRPr="00B27A37" w:rsidTr="003A186E">
        <w:tc>
          <w:tcPr>
            <w:tcW w:w="588" w:type="dxa"/>
          </w:tcPr>
          <w:p w:rsidR="004F5054" w:rsidRPr="00597E4D" w:rsidRDefault="004F5054" w:rsidP="00350B2D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4F5054" w:rsidRPr="00597E4D" w:rsidRDefault="004F5054" w:rsidP="00350B2D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4F5054" w:rsidRPr="00597E4D" w:rsidRDefault="004F5054" w:rsidP="00350B2D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4F5054" w:rsidRPr="00597E4D" w:rsidRDefault="004F5054" w:rsidP="00350B2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F5054" w:rsidRPr="00597E4D" w:rsidRDefault="004F5054" w:rsidP="00350B2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543" w:type="dxa"/>
          </w:tcPr>
          <w:p w:rsidR="004F5054" w:rsidRPr="00597E4D" w:rsidRDefault="004F5054" w:rsidP="00350B2D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4F5054" w:rsidRPr="00B27A37" w:rsidTr="003A186E">
        <w:tc>
          <w:tcPr>
            <w:tcW w:w="588" w:type="dxa"/>
          </w:tcPr>
          <w:p w:rsidR="004F5054" w:rsidRPr="00F01536" w:rsidRDefault="004F5054" w:rsidP="00350B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01536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4F5054" w:rsidRPr="00F01536" w:rsidRDefault="00F01536" w:rsidP="00350B2D">
            <w:pPr>
              <w:pStyle w:val="a3"/>
              <w:ind w:firstLine="0"/>
              <w:rPr>
                <w:sz w:val="24"/>
                <w:szCs w:val="24"/>
              </w:rPr>
            </w:pPr>
            <w:r w:rsidRPr="00F01536">
              <w:rPr>
                <w:sz w:val="24"/>
                <w:szCs w:val="24"/>
              </w:rPr>
              <w:t>Практика реализации Указа Президента РФ № 204 от 07 мая 2018 года по направлениям «Образование»                            и «Культура»                             в муниципальном образований «</w:t>
            </w:r>
            <w:proofErr w:type="spellStart"/>
            <w:r w:rsidRPr="00F01536">
              <w:rPr>
                <w:sz w:val="24"/>
                <w:szCs w:val="24"/>
              </w:rPr>
              <w:t>Няндомский</w:t>
            </w:r>
            <w:proofErr w:type="spellEnd"/>
            <w:r w:rsidRPr="00F01536">
              <w:rPr>
                <w:sz w:val="24"/>
                <w:szCs w:val="24"/>
              </w:rPr>
              <w:t xml:space="preserve"> </w:t>
            </w:r>
            <w:proofErr w:type="gramStart"/>
            <w:r w:rsidRPr="00F01536">
              <w:rPr>
                <w:sz w:val="24"/>
                <w:szCs w:val="24"/>
              </w:rPr>
              <w:t>муниципальный</w:t>
            </w:r>
            <w:proofErr w:type="gramEnd"/>
            <w:r w:rsidRPr="00F01536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843" w:type="dxa"/>
          </w:tcPr>
          <w:p w:rsidR="004F5054" w:rsidRPr="00F01536" w:rsidRDefault="00F01536" w:rsidP="00350B2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01536">
              <w:rPr>
                <w:sz w:val="24"/>
                <w:szCs w:val="24"/>
              </w:rPr>
              <w:t xml:space="preserve">Председатель комитета по культурной политике, образованию и науке </w:t>
            </w:r>
          </w:p>
          <w:p w:rsidR="00F01536" w:rsidRPr="00F01536" w:rsidRDefault="00F01536" w:rsidP="00350B2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01536">
              <w:rPr>
                <w:sz w:val="24"/>
                <w:szCs w:val="24"/>
              </w:rPr>
              <w:t>О.К. Виткова</w:t>
            </w:r>
          </w:p>
        </w:tc>
        <w:tc>
          <w:tcPr>
            <w:tcW w:w="4961" w:type="dxa"/>
          </w:tcPr>
          <w:p w:rsidR="004F5054" w:rsidRPr="00F01536" w:rsidRDefault="00F01536" w:rsidP="00F01536">
            <w:pPr>
              <w:jc w:val="both"/>
            </w:pPr>
            <w:proofErr w:type="gramStart"/>
            <w:r w:rsidRPr="00F01536">
              <w:t xml:space="preserve">Депутатами комитета в рамках выездного заседания были посещены </w:t>
            </w:r>
            <w:r w:rsidR="004F5054" w:rsidRPr="00F01536">
              <w:t xml:space="preserve">МБОУ «Средняя школа №3 города </w:t>
            </w:r>
            <w:proofErr w:type="spellStart"/>
            <w:r w:rsidR="004F5054" w:rsidRPr="00F01536">
              <w:t>Няндома</w:t>
            </w:r>
            <w:proofErr w:type="spellEnd"/>
            <w:r w:rsidR="004F5054" w:rsidRPr="00F01536">
              <w:t xml:space="preserve">», МБОУ «Средняя школа №2 города </w:t>
            </w:r>
            <w:proofErr w:type="spellStart"/>
            <w:r w:rsidR="004F5054" w:rsidRPr="00F01536">
              <w:t>Няндома</w:t>
            </w:r>
            <w:proofErr w:type="spellEnd"/>
            <w:r w:rsidR="004F5054" w:rsidRPr="00F01536">
              <w:t xml:space="preserve">», Обособленное структурное подразделение «Основная школа №4» МБОУ «Средняя школа №2 города </w:t>
            </w:r>
            <w:proofErr w:type="spellStart"/>
            <w:r w:rsidR="004F5054" w:rsidRPr="00F01536">
              <w:t>Няндома</w:t>
            </w:r>
            <w:proofErr w:type="spellEnd"/>
            <w:r w:rsidR="004F5054" w:rsidRPr="00F01536">
              <w:t>», Библиотека Каргополь-2, ГАОУ СПО АО «</w:t>
            </w:r>
            <w:proofErr w:type="spellStart"/>
            <w:r w:rsidR="004F5054" w:rsidRPr="00F01536">
              <w:t>Няндомский</w:t>
            </w:r>
            <w:proofErr w:type="spellEnd"/>
            <w:r w:rsidR="004F5054" w:rsidRPr="00F01536">
              <w:t xml:space="preserve"> железнодорожный колледж», </w:t>
            </w:r>
            <w:r w:rsidRPr="00F01536">
              <w:t xml:space="preserve">Структурное подразделение МБУК «НРЦКС» Краеведческий центр «Дом </w:t>
            </w:r>
            <w:proofErr w:type="spellStart"/>
            <w:r w:rsidRPr="00F01536">
              <w:t>Няна</w:t>
            </w:r>
            <w:proofErr w:type="spellEnd"/>
            <w:r w:rsidRPr="00F01536">
              <w:t>», Структурное подразделение «</w:t>
            </w:r>
            <w:proofErr w:type="spellStart"/>
            <w:r w:rsidRPr="00F01536">
              <w:t>Мошинское</w:t>
            </w:r>
            <w:proofErr w:type="spellEnd"/>
            <w:r w:rsidRPr="00F01536">
              <w:t xml:space="preserve">» МБУК «НРЦКС», МБОУ «Школа искусств» </w:t>
            </w:r>
            <w:r w:rsidRPr="00F01536">
              <w:lastRenderedPageBreak/>
              <w:t xml:space="preserve">города </w:t>
            </w:r>
            <w:proofErr w:type="spellStart"/>
            <w:r w:rsidRPr="00F01536">
              <w:t>Няндома</w:t>
            </w:r>
            <w:proofErr w:type="spellEnd"/>
            <w:r w:rsidRPr="00F01536">
              <w:t>, МБУК «НРЦКС».</w:t>
            </w:r>
            <w:proofErr w:type="gramEnd"/>
          </w:p>
          <w:p w:rsidR="00F01536" w:rsidRPr="00F01536" w:rsidRDefault="00F01536" w:rsidP="00F01536">
            <w:pPr>
              <w:jc w:val="both"/>
            </w:pPr>
            <w:r w:rsidRPr="00F01536">
              <w:t>В ходе «круглого стола», встреч с руководителями и коллективами общеобразовательных организаций, учреждений культуры обсуждались вопросы реализации Указа Президента РФ № 204 от 07 мая 2018 года по направлениям «Образование» и «Культура»</w:t>
            </w:r>
          </w:p>
          <w:p w:rsidR="00F01536" w:rsidRPr="00F01536" w:rsidRDefault="00F01536" w:rsidP="00F01536">
            <w:pPr>
              <w:jc w:val="both"/>
            </w:pPr>
          </w:p>
        </w:tc>
        <w:tc>
          <w:tcPr>
            <w:tcW w:w="1843" w:type="dxa"/>
          </w:tcPr>
          <w:p w:rsidR="003A186E" w:rsidRPr="00031C04" w:rsidRDefault="003A186E" w:rsidP="003A186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3A186E" w:rsidRPr="00031C04" w:rsidRDefault="003A186E" w:rsidP="003A186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9</w:t>
            </w:r>
            <w:r w:rsidRPr="00031C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примерного </w:t>
            </w:r>
            <w:r w:rsidRPr="00031C04">
              <w:rPr>
                <w:sz w:val="24"/>
                <w:szCs w:val="24"/>
              </w:rPr>
              <w:t>плана</w:t>
            </w:r>
          </w:p>
          <w:p w:rsidR="003A186E" w:rsidRPr="00031C04" w:rsidRDefault="003A186E" w:rsidP="003A186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основных парламентских мероприятий Архангельского областного Собрания депутатов на первое полугодие 2019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  <w:p w:rsidR="004F5054" w:rsidRPr="00F01536" w:rsidRDefault="004F5054" w:rsidP="003A186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A186E" w:rsidRPr="00E23EA9" w:rsidRDefault="003A186E" w:rsidP="003A186E">
            <w:pPr>
              <w:pStyle w:val="a5"/>
              <w:spacing w:after="0"/>
              <w:ind w:left="0"/>
              <w:jc w:val="both"/>
            </w:pPr>
            <w:r w:rsidRPr="00E24E07">
              <w:lastRenderedPageBreak/>
              <w:t xml:space="preserve">1) Информацию </w:t>
            </w:r>
            <w:r>
              <w:t>главы МО «</w:t>
            </w:r>
            <w:proofErr w:type="spellStart"/>
            <w:r>
              <w:t>Няндомский</w:t>
            </w:r>
            <w:proofErr w:type="spellEnd"/>
            <w:r>
              <w:t xml:space="preserve"> </w:t>
            </w:r>
            <w:proofErr w:type="gramStart"/>
            <w:r>
              <w:t>муниципальный</w:t>
            </w:r>
            <w:proofErr w:type="gramEnd"/>
            <w:r>
              <w:t xml:space="preserve"> район»</w:t>
            </w:r>
            <w:r w:rsidRPr="002A5F2A">
              <w:rPr>
                <w:szCs w:val="28"/>
              </w:rPr>
              <w:t xml:space="preserve"> А.В. Кононова</w:t>
            </w:r>
            <w:r>
              <w:t>, заместителя главы МО «</w:t>
            </w:r>
            <w:proofErr w:type="spellStart"/>
            <w:r>
              <w:t>Няндомский</w:t>
            </w:r>
            <w:proofErr w:type="spellEnd"/>
            <w:r>
              <w:t xml:space="preserve"> муниципальный район»</w:t>
            </w:r>
            <w:r w:rsidR="0027594D" w:rsidRPr="002A5F2A">
              <w:rPr>
                <w:szCs w:val="28"/>
              </w:rPr>
              <w:t xml:space="preserve"> по социальным вопросам О.Н. </w:t>
            </w:r>
            <w:proofErr w:type="spellStart"/>
            <w:r w:rsidR="0027594D" w:rsidRPr="002A5F2A">
              <w:rPr>
                <w:szCs w:val="28"/>
              </w:rPr>
              <w:t>Похватн</w:t>
            </w:r>
            <w:r w:rsidR="0027594D">
              <w:rPr>
                <w:szCs w:val="28"/>
              </w:rPr>
              <w:t>ой</w:t>
            </w:r>
            <w:proofErr w:type="spellEnd"/>
            <w:r w:rsidR="0027594D">
              <w:t xml:space="preserve"> </w:t>
            </w:r>
            <w:r w:rsidRPr="0023126A">
              <w:t>на тему: «</w:t>
            </w:r>
            <w:r w:rsidR="0027594D" w:rsidRPr="00F01536">
              <w:t>Практика реализации Указа Президента РФ № 204 от 07 мая 2018 года по направлениям «Образование»                            и «Культура» в муниципальном образований «</w:t>
            </w:r>
            <w:proofErr w:type="spellStart"/>
            <w:r w:rsidR="0027594D" w:rsidRPr="00F01536">
              <w:t>Няндомский</w:t>
            </w:r>
            <w:proofErr w:type="spellEnd"/>
            <w:r w:rsidR="0027594D" w:rsidRPr="00F01536">
              <w:t xml:space="preserve"> </w:t>
            </w:r>
            <w:proofErr w:type="gramStart"/>
            <w:r w:rsidR="0027594D" w:rsidRPr="00F01536">
              <w:lastRenderedPageBreak/>
              <w:t>муниципальный</w:t>
            </w:r>
            <w:proofErr w:type="gramEnd"/>
            <w:r w:rsidR="0027594D" w:rsidRPr="00F01536">
              <w:t xml:space="preserve"> район»</w:t>
            </w:r>
            <w:r>
              <w:t xml:space="preserve"> </w:t>
            </w:r>
            <w:r w:rsidRPr="0023126A">
              <w:t>принять к сведению.</w:t>
            </w:r>
          </w:p>
          <w:p w:rsidR="003A186E" w:rsidRPr="00B30864" w:rsidRDefault="0027594D" w:rsidP="003A186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86E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A186E" w:rsidRPr="00B30864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адрес Правительства Архангельской области, министерства образования и науки Архангельской области, </w:t>
            </w:r>
            <w:r w:rsidRPr="00B30864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</w:t>
            </w:r>
            <w:r w:rsidR="003A186E" w:rsidRPr="00B3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Архангельской области, </w:t>
            </w:r>
            <w:r w:rsidR="003A186E" w:rsidRPr="00B30864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3A186E" w:rsidRPr="00B308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</w:t>
            </w:r>
            <w:r w:rsidRPr="00B30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0864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Pr="00B308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="003A186E" w:rsidRPr="00B3086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 «</w:t>
            </w:r>
            <w:r w:rsidR="00B30864" w:rsidRPr="00B30864">
              <w:rPr>
                <w:rFonts w:ascii="Times New Roman" w:hAnsi="Times New Roman" w:cs="Times New Roman"/>
                <w:sz w:val="24"/>
                <w:szCs w:val="24"/>
              </w:rPr>
              <w:t>Практика реализации Указа Президента РФ № 204 от 07 мая 2018 года по направлениям «Образование» и «Культура» в муниципальном образований «</w:t>
            </w:r>
            <w:proofErr w:type="spellStart"/>
            <w:r w:rsidR="00B30864" w:rsidRPr="00B30864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="00B30864" w:rsidRPr="00B3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0864" w:rsidRPr="00B308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="00B30864" w:rsidRPr="00B3086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4F5054" w:rsidRPr="00F01536" w:rsidRDefault="004F5054" w:rsidP="00350B2D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4F5054" w:rsidRDefault="004F5054" w:rsidP="004F5054"/>
    <w:p w:rsidR="006B2937" w:rsidRDefault="006B2937"/>
    <w:sectPr w:rsidR="006B2937" w:rsidSect="002E7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F5054"/>
    <w:rsid w:val="000E0094"/>
    <w:rsid w:val="0027594D"/>
    <w:rsid w:val="003A186E"/>
    <w:rsid w:val="004F5054"/>
    <w:rsid w:val="006B2937"/>
    <w:rsid w:val="00B30864"/>
    <w:rsid w:val="00F0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F5054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4F5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4F5054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4F5054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4F505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0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F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5054"/>
    <w:pPr>
      <w:ind w:left="720"/>
      <w:contextualSpacing/>
    </w:pPr>
  </w:style>
  <w:style w:type="paragraph" w:styleId="a8">
    <w:name w:val="No Spacing"/>
    <w:uiPriority w:val="1"/>
    <w:qFormat/>
    <w:rsid w:val="004F50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11">
    <w:name w:val="s111"/>
    <w:basedOn w:val="a0"/>
    <w:rsid w:val="004F5054"/>
  </w:style>
  <w:style w:type="paragraph" w:customStyle="1" w:styleId="s181">
    <w:name w:val="s181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character" w:customStyle="1" w:styleId="s16">
    <w:name w:val="s16"/>
    <w:basedOn w:val="a0"/>
    <w:rsid w:val="004F5054"/>
  </w:style>
  <w:style w:type="character" w:customStyle="1" w:styleId="s32">
    <w:name w:val="s32"/>
    <w:basedOn w:val="a0"/>
    <w:rsid w:val="004F5054"/>
  </w:style>
  <w:style w:type="character" w:customStyle="1" w:styleId="s33">
    <w:name w:val="s33"/>
    <w:basedOn w:val="a0"/>
    <w:rsid w:val="004F5054"/>
  </w:style>
  <w:style w:type="paragraph" w:customStyle="1" w:styleId="s13">
    <w:name w:val="s13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ConsPlusTitle">
    <w:name w:val="ConsPlusTitle"/>
    <w:rsid w:val="004F5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nhideWhenUsed/>
    <w:rsid w:val="004F5054"/>
  </w:style>
  <w:style w:type="character" w:customStyle="1" w:styleId="s7">
    <w:name w:val="s7"/>
    <w:basedOn w:val="a0"/>
    <w:rsid w:val="004F5054"/>
  </w:style>
  <w:style w:type="paragraph" w:styleId="aa">
    <w:name w:val="Body Text"/>
    <w:basedOn w:val="a"/>
    <w:link w:val="ab"/>
    <w:uiPriority w:val="99"/>
    <w:semiHidden/>
    <w:unhideWhenUsed/>
    <w:rsid w:val="003A186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3A1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2019-02-26T08:54:00Z</dcterms:created>
  <dcterms:modified xsi:type="dcterms:W3CDTF">2019-02-26T09:50:00Z</dcterms:modified>
</cp:coreProperties>
</file>