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D" w:rsidRPr="00974534" w:rsidRDefault="00E21B7D" w:rsidP="00E21B7D">
      <w:pPr>
        <w:pStyle w:val="a3"/>
        <w:ind w:firstLine="0"/>
        <w:jc w:val="center"/>
        <w:rPr>
          <w:b/>
          <w:iCs/>
          <w:szCs w:val="28"/>
        </w:rPr>
      </w:pPr>
      <w:r w:rsidRPr="00974534">
        <w:rPr>
          <w:b/>
          <w:iCs/>
          <w:szCs w:val="28"/>
        </w:rPr>
        <w:t>ВЫЕЗДНОЕ ЗАСЕДАНИЕ КОМИТЕТА</w:t>
      </w:r>
    </w:p>
    <w:p w:rsidR="00E21B7D" w:rsidRDefault="00E21B7D" w:rsidP="00E21B7D">
      <w:pPr>
        <w:pStyle w:val="a3"/>
        <w:widowControl w:val="0"/>
        <w:ind w:firstLine="0"/>
        <w:jc w:val="center"/>
        <w:rPr>
          <w:szCs w:val="28"/>
        </w:rPr>
      </w:pPr>
      <w:r w:rsidRPr="00974534">
        <w:rPr>
          <w:szCs w:val="28"/>
        </w:rPr>
        <w:t xml:space="preserve">на тему </w:t>
      </w:r>
      <w:r>
        <w:rPr>
          <w:rStyle w:val="s7"/>
          <w:szCs w:val="28"/>
        </w:rPr>
        <w:t>«</w:t>
      </w:r>
      <w:r>
        <w:rPr>
          <w:szCs w:val="28"/>
        </w:rPr>
        <w:t xml:space="preserve">Практика реализации Указа Президента РФ от 7 мая 2018 года № 204 по направлению «Культура» </w:t>
      </w:r>
    </w:p>
    <w:p w:rsidR="00E21B7D" w:rsidRPr="00974534" w:rsidRDefault="00E21B7D" w:rsidP="00E21B7D">
      <w:pPr>
        <w:pStyle w:val="a3"/>
        <w:widowControl w:val="0"/>
        <w:ind w:firstLine="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Каргопольском</w:t>
      </w:r>
      <w:proofErr w:type="spellEnd"/>
      <w:r>
        <w:rPr>
          <w:szCs w:val="28"/>
        </w:rPr>
        <w:t xml:space="preserve"> муниципальном округе</w:t>
      </w:r>
      <w:r>
        <w:rPr>
          <w:rStyle w:val="s7"/>
          <w:szCs w:val="28"/>
        </w:rPr>
        <w:t xml:space="preserve"> Архангельской области»</w:t>
      </w:r>
    </w:p>
    <w:p w:rsidR="00E21B7D" w:rsidRDefault="00E21B7D" w:rsidP="00E21B7D">
      <w:pPr>
        <w:pStyle w:val="a4"/>
        <w:spacing w:after="0"/>
        <w:ind w:firstLine="709"/>
        <w:jc w:val="center"/>
        <w:rPr>
          <w:sz w:val="28"/>
          <w:szCs w:val="28"/>
        </w:rPr>
      </w:pPr>
    </w:p>
    <w:p w:rsidR="00E21B7D" w:rsidRDefault="00E21B7D" w:rsidP="00E21B7D">
      <w:pPr>
        <w:pStyle w:val="a4"/>
        <w:spacing w:after="0"/>
        <w:ind w:right="-31" w:firstLine="709"/>
        <w:jc w:val="right"/>
      </w:pPr>
      <w:r w:rsidRPr="00B234E1">
        <w:t>№</w:t>
      </w:r>
      <w:r>
        <w:t xml:space="preserve"> 14</w:t>
      </w:r>
    </w:p>
    <w:p w:rsidR="00E21B7D" w:rsidRDefault="00E21B7D" w:rsidP="00E21B7D">
      <w:pPr>
        <w:pStyle w:val="a3"/>
        <w:ind w:right="-31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4 – 6 октября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C019C">
        <w:rPr>
          <w:sz w:val="24"/>
          <w:szCs w:val="24"/>
        </w:rPr>
        <w:t xml:space="preserve"> года</w:t>
      </w:r>
    </w:p>
    <w:p w:rsidR="00E21B7D" w:rsidRPr="004F5054" w:rsidRDefault="00E21B7D" w:rsidP="00E21B7D">
      <w:pPr>
        <w:pStyle w:val="a3"/>
        <w:tabs>
          <w:tab w:val="left" w:pos="10773"/>
        </w:tabs>
        <w:ind w:right="-31" w:firstLine="8080"/>
        <w:jc w:val="right"/>
        <w:rPr>
          <w:sz w:val="24"/>
          <w:szCs w:val="24"/>
        </w:rPr>
      </w:pPr>
      <w:r>
        <w:rPr>
          <w:sz w:val="24"/>
          <w:szCs w:val="24"/>
        </w:rPr>
        <w:t>Каргопольский муниципальный округ</w:t>
      </w:r>
    </w:p>
    <w:p w:rsidR="00E21B7D" w:rsidRPr="00100F79" w:rsidRDefault="00E21B7D" w:rsidP="00E21B7D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126"/>
        <w:gridCol w:w="5386"/>
        <w:gridCol w:w="2126"/>
        <w:gridCol w:w="2836"/>
      </w:tblGrid>
      <w:tr w:rsidR="00E21B7D" w:rsidRPr="001B4174" w:rsidTr="00D751B7">
        <w:tc>
          <w:tcPr>
            <w:tcW w:w="588" w:type="dxa"/>
            <w:vAlign w:val="center"/>
          </w:tcPr>
          <w:p w:rsidR="00E21B7D" w:rsidRPr="001B4174" w:rsidRDefault="00E21B7D" w:rsidP="006269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17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174">
              <w:rPr>
                <w:b/>
                <w:sz w:val="24"/>
                <w:szCs w:val="24"/>
              </w:rPr>
              <w:t>/</w:t>
            </w:r>
            <w:proofErr w:type="spellStart"/>
            <w:r w:rsidRPr="001B417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E21B7D" w:rsidRPr="001B4174" w:rsidRDefault="00E21B7D" w:rsidP="006269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21B7D" w:rsidRPr="001B4174" w:rsidRDefault="00E21B7D" w:rsidP="006269AB">
            <w:pPr>
              <w:pStyle w:val="a3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E21B7D" w:rsidRPr="001B4174" w:rsidRDefault="00E21B7D" w:rsidP="006269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Субъект </w:t>
            </w:r>
          </w:p>
          <w:p w:rsidR="00E21B7D" w:rsidRPr="001B4174" w:rsidRDefault="00E21B7D" w:rsidP="006269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21B7D" w:rsidRPr="001B4174" w:rsidRDefault="00E21B7D" w:rsidP="006269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386" w:type="dxa"/>
            <w:vAlign w:val="center"/>
          </w:tcPr>
          <w:p w:rsidR="00E21B7D" w:rsidRPr="001B4174" w:rsidRDefault="00E21B7D" w:rsidP="006269A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E21B7D" w:rsidRPr="001B4174" w:rsidRDefault="00E21B7D" w:rsidP="006269AB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1B4174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B4174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B4174">
              <w:rPr>
                <w:b/>
                <w:sz w:val="22"/>
                <w:szCs w:val="22"/>
              </w:rPr>
              <w:t>на 2021 год</w:t>
            </w:r>
          </w:p>
        </w:tc>
        <w:tc>
          <w:tcPr>
            <w:tcW w:w="2836" w:type="dxa"/>
            <w:vAlign w:val="center"/>
          </w:tcPr>
          <w:p w:rsidR="00E21B7D" w:rsidRPr="001B4174" w:rsidRDefault="00E21B7D" w:rsidP="006269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21B7D" w:rsidRPr="001B4174" w:rsidTr="00D751B7">
        <w:tc>
          <w:tcPr>
            <w:tcW w:w="588" w:type="dxa"/>
          </w:tcPr>
          <w:p w:rsidR="00E21B7D" w:rsidRPr="001B4174" w:rsidRDefault="00E21B7D" w:rsidP="006269A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21B7D" w:rsidRPr="001B4174" w:rsidRDefault="00E21B7D" w:rsidP="006269A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21B7D" w:rsidRPr="001B4174" w:rsidRDefault="00E21B7D" w:rsidP="006269AB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21B7D" w:rsidRPr="001B4174" w:rsidRDefault="00E21B7D" w:rsidP="006269A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1B4174">
              <w:t>4</w:t>
            </w:r>
          </w:p>
        </w:tc>
        <w:tc>
          <w:tcPr>
            <w:tcW w:w="2126" w:type="dxa"/>
          </w:tcPr>
          <w:p w:rsidR="00E21B7D" w:rsidRPr="001B4174" w:rsidRDefault="00E21B7D" w:rsidP="006269A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E21B7D" w:rsidRPr="001B4174" w:rsidRDefault="00E21B7D" w:rsidP="006269A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6</w:t>
            </w:r>
          </w:p>
        </w:tc>
      </w:tr>
      <w:tr w:rsidR="00E21B7D" w:rsidRPr="001B4174" w:rsidTr="00D751B7">
        <w:tc>
          <w:tcPr>
            <w:tcW w:w="588" w:type="dxa"/>
          </w:tcPr>
          <w:p w:rsidR="00E21B7D" w:rsidRPr="001B4174" w:rsidRDefault="00E21B7D" w:rsidP="006269A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21B7D" w:rsidRPr="00E21B7D" w:rsidRDefault="00E21B7D" w:rsidP="00E21B7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1B7D">
              <w:t xml:space="preserve">Посещение </w:t>
            </w:r>
            <w:r w:rsidRPr="00E21B7D">
              <w:rPr>
                <w:color w:val="000000"/>
                <w:shd w:val="clear" w:color="auto" w:fill="FFFFFF"/>
              </w:rPr>
              <w:t>государственного бюджетного профессионального образовательного учреждения Архангельской области «Каргопольский педагогический колледж»</w:t>
            </w:r>
            <w:r w:rsidRPr="00E21B7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E21B7D" w:rsidRPr="00E21B7D" w:rsidRDefault="00E21B7D" w:rsidP="00E21B7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51B7" w:rsidRDefault="00E21B7D" w:rsidP="008C7E41">
            <w:pPr>
              <w:pStyle w:val="a3"/>
              <w:ind w:left="-66" w:firstLine="0"/>
              <w:jc w:val="left"/>
              <w:rPr>
                <w:bCs/>
                <w:sz w:val="24"/>
                <w:szCs w:val="24"/>
              </w:rPr>
            </w:pPr>
            <w:r w:rsidRPr="00E21B7D">
              <w:rPr>
                <w:bCs/>
                <w:sz w:val="24"/>
                <w:szCs w:val="24"/>
              </w:rPr>
              <w:t xml:space="preserve">Директор </w:t>
            </w:r>
          </w:p>
          <w:p w:rsidR="00E21B7D" w:rsidRPr="00E21B7D" w:rsidRDefault="00E21B7D" w:rsidP="008C7E4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E21B7D">
              <w:rPr>
                <w:bCs/>
                <w:sz w:val="24"/>
                <w:szCs w:val="24"/>
              </w:rPr>
              <w:t>ГБПОУ АО</w:t>
            </w:r>
            <w:r w:rsidRPr="00E21B7D">
              <w:rPr>
                <w:color w:val="000000"/>
                <w:sz w:val="24"/>
                <w:szCs w:val="24"/>
                <w:shd w:val="clear" w:color="auto" w:fill="FFFFFF"/>
              </w:rPr>
              <w:t xml:space="preserve"> «Каргопольский педагогический колледж» </w:t>
            </w:r>
            <w:proofErr w:type="spellStart"/>
            <w:r w:rsidRPr="00E21B7D">
              <w:rPr>
                <w:bCs/>
                <w:sz w:val="24"/>
                <w:szCs w:val="24"/>
              </w:rPr>
              <w:t>Первышин</w:t>
            </w:r>
            <w:proofErr w:type="spellEnd"/>
            <w:r w:rsidRPr="00E21B7D">
              <w:rPr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5386" w:type="dxa"/>
          </w:tcPr>
          <w:p w:rsidR="006269AB" w:rsidRPr="006269AB" w:rsidRDefault="006269AB" w:rsidP="006269AB">
            <w:pPr>
              <w:widowControl w:val="0"/>
              <w:jc w:val="both"/>
            </w:pPr>
            <w:r w:rsidRPr="006269AB">
              <w:t>ГБПОУ АО «Каргопольский педагогический колледж» - старейшее в Архангельской области образовательное учреждение ведущее подготовку педагогических кадров. 1 декабря 2022 колледжу исполниться 110 лет.</w:t>
            </w:r>
          </w:p>
          <w:p w:rsidR="006269AB" w:rsidRPr="006269AB" w:rsidRDefault="006269AB" w:rsidP="006269AB">
            <w:pPr>
              <w:widowControl w:val="0"/>
              <w:jc w:val="both"/>
            </w:pPr>
            <w:r w:rsidRPr="006269AB">
              <w:t>В настоящее время в колледже обучается 530 человек по специальностям:</w:t>
            </w:r>
          </w:p>
          <w:p w:rsidR="006269AB" w:rsidRPr="006269AB" w:rsidRDefault="006269AB" w:rsidP="006269AB">
            <w:pPr>
              <w:widowControl w:val="0"/>
              <w:jc w:val="both"/>
              <w:rPr>
                <w:i/>
              </w:rPr>
            </w:pPr>
            <w:r w:rsidRPr="006269AB">
              <w:rPr>
                <w:bCs/>
                <w:i/>
              </w:rPr>
              <w:t>дошкольное образование;</w:t>
            </w:r>
          </w:p>
          <w:p w:rsidR="006269AB" w:rsidRPr="006269AB" w:rsidRDefault="006269AB" w:rsidP="006269AB">
            <w:pPr>
              <w:widowControl w:val="0"/>
              <w:jc w:val="both"/>
              <w:rPr>
                <w:i/>
              </w:rPr>
            </w:pPr>
            <w:r w:rsidRPr="006269AB">
              <w:rPr>
                <w:bCs/>
                <w:i/>
              </w:rPr>
              <w:t xml:space="preserve">преподавание в начальных классах; </w:t>
            </w:r>
          </w:p>
          <w:p w:rsidR="006269AB" w:rsidRPr="006269AB" w:rsidRDefault="006269AB" w:rsidP="006269AB">
            <w:pPr>
              <w:widowControl w:val="0"/>
              <w:jc w:val="both"/>
              <w:rPr>
                <w:i/>
              </w:rPr>
            </w:pPr>
            <w:r w:rsidRPr="006269AB">
              <w:rPr>
                <w:bCs/>
                <w:i/>
              </w:rPr>
              <w:t xml:space="preserve">педагогика </w:t>
            </w:r>
            <w:proofErr w:type="gramStart"/>
            <w:r w:rsidRPr="006269AB">
              <w:rPr>
                <w:bCs/>
                <w:i/>
              </w:rPr>
              <w:t>дополнительного</w:t>
            </w:r>
            <w:proofErr w:type="gramEnd"/>
            <w:r w:rsidRPr="006269AB">
              <w:rPr>
                <w:bCs/>
                <w:i/>
              </w:rPr>
              <w:t xml:space="preserve"> образования.</w:t>
            </w:r>
          </w:p>
          <w:p w:rsidR="006269AB" w:rsidRPr="006269AB" w:rsidRDefault="006269AB" w:rsidP="006269AB">
            <w:pPr>
              <w:widowControl w:val="0"/>
              <w:jc w:val="both"/>
            </w:pPr>
            <w:r w:rsidRPr="006269AB">
              <w:t xml:space="preserve">Всего в 2019-2021 годах колледжу были выделены из областного бюджета средства </w:t>
            </w:r>
            <w:r>
              <w:br/>
            </w:r>
            <w:r w:rsidRPr="006269AB">
              <w:t xml:space="preserve">в размере 2,3 млн. рублей, из них </w:t>
            </w:r>
            <w:r>
              <w:br/>
            </w:r>
            <w:r w:rsidRPr="006269AB">
              <w:t>на приобретение оборудования 0,9 млн. рублей, на выполнение ремонтных работ</w:t>
            </w:r>
            <w:r>
              <w:t xml:space="preserve"> </w:t>
            </w:r>
            <w:r w:rsidRPr="006269AB">
              <w:t>1,4 млн. рублей.</w:t>
            </w:r>
          </w:p>
          <w:p w:rsidR="006269AB" w:rsidRPr="006269AB" w:rsidRDefault="006269AB" w:rsidP="006269AB">
            <w:pPr>
              <w:widowControl w:val="0"/>
              <w:jc w:val="both"/>
            </w:pPr>
            <w:r w:rsidRPr="006269AB">
              <w:t>В 2020 году в колледже создана «</w:t>
            </w:r>
            <w:proofErr w:type="spellStart"/>
            <w:r w:rsidRPr="006269AB">
              <w:t>ломоносовская</w:t>
            </w:r>
            <w:proofErr w:type="spellEnd"/>
            <w:r w:rsidRPr="006269AB">
              <w:t xml:space="preserve">» аудитория, оснащенная современным оборудованием, для проведения учебных занятий, научных мероприятий, а также организации </w:t>
            </w:r>
            <w:r>
              <w:br/>
            </w:r>
            <w:r w:rsidRPr="006269AB">
              <w:lastRenderedPageBreak/>
              <w:t xml:space="preserve">и проведения мероприятий районного </w:t>
            </w:r>
            <w:r w:rsidRPr="006269AB">
              <w:br/>
              <w:t>и областного уровней.</w:t>
            </w:r>
          </w:p>
          <w:p w:rsidR="006269AB" w:rsidRPr="006269AB" w:rsidRDefault="006269AB" w:rsidP="006269AB">
            <w:pPr>
              <w:widowControl w:val="0"/>
              <w:jc w:val="both"/>
            </w:pPr>
            <w:r w:rsidRPr="006269AB">
              <w:t xml:space="preserve">В </w:t>
            </w:r>
            <w:proofErr w:type="gramStart"/>
            <w:r w:rsidRPr="006269AB">
              <w:t>Каргополе</w:t>
            </w:r>
            <w:proofErr w:type="gramEnd"/>
            <w:r w:rsidRPr="006269AB">
              <w:t xml:space="preserve"> разработана программа </w:t>
            </w:r>
            <w:r>
              <w:br/>
            </w:r>
            <w:r w:rsidRPr="006269AB">
              <w:t xml:space="preserve">по реставрации здания бывшего Дома культуры под Народный театр. Прилегающая территория </w:t>
            </w:r>
            <w:r>
              <w:br/>
            </w:r>
            <w:r w:rsidRPr="006269AB">
              <w:t xml:space="preserve">у ДК требует надлежащего ремонта </w:t>
            </w:r>
            <w:r>
              <w:br/>
            </w:r>
            <w:r w:rsidRPr="006269AB">
              <w:t xml:space="preserve">и реставрации. На данной территории располагается общежитие № 3 </w:t>
            </w:r>
            <w:r>
              <w:br/>
            </w:r>
            <w:r w:rsidRPr="006269AB">
              <w:t xml:space="preserve">(ул. </w:t>
            </w:r>
            <w:proofErr w:type="gramStart"/>
            <w:r w:rsidRPr="006269AB">
              <w:t>Ленинградская</w:t>
            </w:r>
            <w:proofErr w:type="gramEnd"/>
            <w:r w:rsidRPr="006269AB">
              <w:t xml:space="preserve">, д. 11). Чтобы произвести ремонт общежития № 3 (дом Ушакова) необходимо </w:t>
            </w:r>
            <w:proofErr w:type="gramStart"/>
            <w:r w:rsidRPr="006269AB">
              <w:t>разработать и утвердить</w:t>
            </w:r>
            <w:proofErr w:type="gramEnd"/>
            <w:r w:rsidRPr="006269AB">
              <w:t xml:space="preserve"> проектно-сметную документацию (здание является памятником архитектуры). Требуются средства для изготовления данной документации </w:t>
            </w:r>
            <w:r>
              <w:br/>
            </w:r>
            <w:r w:rsidRPr="006269AB">
              <w:t xml:space="preserve">и последующего ремонта. </w:t>
            </w:r>
          </w:p>
          <w:p w:rsidR="006269AB" w:rsidRPr="006269AB" w:rsidRDefault="006269AB" w:rsidP="006269AB">
            <w:pPr>
              <w:widowControl w:val="0"/>
              <w:jc w:val="both"/>
            </w:pPr>
            <w:r w:rsidRPr="006269AB">
              <w:t xml:space="preserve">Здание общежития № 2 (Дом </w:t>
            </w:r>
            <w:proofErr w:type="spellStart"/>
            <w:r w:rsidRPr="006269AB">
              <w:t>Вагера</w:t>
            </w:r>
            <w:proofErr w:type="spellEnd"/>
            <w:r w:rsidRPr="006269AB">
              <w:t xml:space="preserve">) также являющееся памятником архитектуры областного значения готово к передаче в Каргопольский историко-архитектурный музей. </w:t>
            </w:r>
          </w:p>
          <w:p w:rsidR="00E21B7D" w:rsidRPr="00E21B7D" w:rsidRDefault="006269AB" w:rsidP="006269AB">
            <w:pPr>
              <w:widowControl w:val="0"/>
              <w:jc w:val="both"/>
            </w:pPr>
            <w:r w:rsidRPr="006269AB">
              <w:t xml:space="preserve">Предложение в протокол: предусмотреть средства на разработку </w:t>
            </w:r>
            <w:r w:rsidRPr="006269AB">
              <w:br/>
              <w:t xml:space="preserve">и экспертизу проектно-сметной документации общежития № 3. Продолжить работу по передаче здания общежития № 3 (Дом </w:t>
            </w:r>
            <w:proofErr w:type="spellStart"/>
            <w:r w:rsidRPr="006269AB">
              <w:t>Вагера</w:t>
            </w:r>
            <w:proofErr w:type="spellEnd"/>
            <w:r w:rsidRPr="006269AB">
              <w:t xml:space="preserve">) </w:t>
            </w:r>
            <w:proofErr w:type="spellStart"/>
            <w:r w:rsidRPr="006269AB">
              <w:t>Каргопольскому</w:t>
            </w:r>
            <w:proofErr w:type="spellEnd"/>
            <w:r w:rsidRPr="006269AB">
              <w:t xml:space="preserve"> историко-архитектурному музею.</w:t>
            </w:r>
          </w:p>
        </w:tc>
        <w:tc>
          <w:tcPr>
            <w:tcW w:w="2126" w:type="dxa"/>
          </w:tcPr>
          <w:p w:rsidR="00E21B7D" w:rsidRPr="00E21B7D" w:rsidRDefault="00E21B7D" w:rsidP="006269A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21B7D">
              <w:rPr>
                <w:sz w:val="24"/>
                <w:szCs w:val="24"/>
              </w:rPr>
              <w:t>соответствии</w:t>
            </w:r>
            <w:proofErr w:type="gramEnd"/>
          </w:p>
          <w:p w:rsidR="00E21B7D" w:rsidRPr="00E21B7D" w:rsidRDefault="00E21B7D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с п. </w:t>
            </w:r>
            <w:r w:rsidR="00A044B1">
              <w:rPr>
                <w:sz w:val="24"/>
                <w:szCs w:val="24"/>
              </w:rPr>
              <w:t>8</w:t>
            </w:r>
            <w:r w:rsidRPr="00E21B7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</w:t>
            </w:r>
            <w:r w:rsidR="00A044B1">
              <w:rPr>
                <w:sz w:val="24"/>
                <w:szCs w:val="24"/>
              </w:rPr>
              <w:t>второе</w:t>
            </w:r>
            <w:r w:rsidRPr="00E21B7D">
              <w:rPr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2836" w:type="dxa"/>
          </w:tcPr>
          <w:p w:rsidR="00D751B7" w:rsidRDefault="00E21B7D" w:rsidP="00E21B7D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>Принять к сведению информацию д</w:t>
            </w:r>
            <w:r w:rsidRPr="00E21B7D">
              <w:rPr>
                <w:bCs/>
                <w:sz w:val="24"/>
                <w:szCs w:val="24"/>
              </w:rPr>
              <w:t xml:space="preserve">иректора </w:t>
            </w:r>
            <w:r w:rsidRPr="00E21B7D">
              <w:rPr>
                <w:color w:val="000000"/>
                <w:sz w:val="24"/>
                <w:szCs w:val="24"/>
                <w:shd w:val="clear" w:color="auto" w:fill="FFFFFF"/>
              </w:rPr>
              <w:t>государственного бюджетного профессионального образовательного учреждения Архангельской области «Каргопольский педагогический колледж»</w:t>
            </w:r>
            <w:r w:rsidRPr="00E21B7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1B7D">
              <w:rPr>
                <w:bCs/>
                <w:sz w:val="24"/>
                <w:szCs w:val="24"/>
              </w:rPr>
              <w:t xml:space="preserve"> </w:t>
            </w:r>
          </w:p>
          <w:p w:rsidR="00E21B7D" w:rsidRPr="00E21B7D" w:rsidRDefault="00E21B7D" w:rsidP="00E21B7D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21B7D">
              <w:rPr>
                <w:bCs/>
                <w:sz w:val="24"/>
                <w:szCs w:val="24"/>
              </w:rPr>
              <w:t>Первышина</w:t>
            </w:r>
            <w:proofErr w:type="spellEnd"/>
            <w:r w:rsidRPr="00E21B7D">
              <w:rPr>
                <w:bCs/>
                <w:sz w:val="24"/>
                <w:szCs w:val="24"/>
              </w:rPr>
              <w:t xml:space="preserve"> Г.М.</w:t>
            </w:r>
          </w:p>
        </w:tc>
      </w:tr>
      <w:tr w:rsidR="00E21B7D" w:rsidRPr="001B4174" w:rsidTr="00D751B7">
        <w:tc>
          <w:tcPr>
            <w:tcW w:w="588" w:type="dxa"/>
          </w:tcPr>
          <w:p w:rsidR="00E21B7D" w:rsidRPr="001B4174" w:rsidRDefault="00E21B7D" w:rsidP="006269A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14" w:type="dxa"/>
          </w:tcPr>
          <w:p w:rsidR="00E21B7D" w:rsidRPr="008C7E41" w:rsidRDefault="00E21B7D" w:rsidP="008C7E41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E21B7D">
              <w:t xml:space="preserve">Посещение </w:t>
            </w:r>
            <w:r w:rsidRPr="00E21B7D">
              <w:rPr>
                <w:color w:val="000000"/>
                <w:shd w:val="clear" w:color="auto" w:fill="FFFFFF"/>
              </w:rPr>
              <w:t xml:space="preserve">государственного </w:t>
            </w:r>
            <w:r w:rsidRPr="00E21B7D">
              <w:rPr>
                <w:shd w:val="clear" w:color="auto" w:fill="FFFFFF"/>
              </w:rPr>
              <w:t xml:space="preserve">автономного профессионального образовательного учреждения Архангельской области «Каргопольский индустриальный </w:t>
            </w:r>
            <w:r w:rsidRPr="00E21B7D">
              <w:rPr>
                <w:shd w:val="clear" w:color="auto" w:fill="FFFFFF"/>
              </w:rPr>
              <w:lastRenderedPageBreak/>
              <w:t>техникум»</w:t>
            </w:r>
          </w:p>
        </w:tc>
        <w:tc>
          <w:tcPr>
            <w:tcW w:w="2126" w:type="dxa"/>
          </w:tcPr>
          <w:p w:rsidR="00D751B7" w:rsidRDefault="00E21B7D" w:rsidP="008C7E41">
            <w:pPr>
              <w:pStyle w:val="a3"/>
              <w:ind w:left="-66" w:firstLine="0"/>
              <w:jc w:val="left"/>
              <w:rPr>
                <w:rStyle w:val="a9"/>
                <w:b w:val="0"/>
                <w:sz w:val="24"/>
                <w:szCs w:val="24"/>
                <w:shd w:val="clear" w:color="auto" w:fill="FFFFFF"/>
              </w:rPr>
            </w:pPr>
            <w:r w:rsidRPr="008C7E41">
              <w:rPr>
                <w:rStyle w:val="a9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Директор </w:t>
            </w:r>
          </w:p>
          <w:p w:rsidR="00E21B7D" w:rsidRPr="00E21B7D" w:rsidRDefault="008C7E41" w:rsidP="008C7E4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8C7E41">
              <w:rPr>
                <w:sz w:val="24"/>
                <w:szCs w:val="24"/>
                <w:shd w:val="clear" w:color="auto" w:fill="FFFFFF"/>
              </w:rPr>
              <w:t xml:space="preserve">ГАПОУ АО «Каргопольский индустриальный техникум» </w:t>
            </w:r>
            <w:proofErr w:type="spellStart"/>
            <w:r w:rsidR="00E21B7D" w:rsidRPr="008C7E41">
              <w:rPr>
                <w:sz w:val="24"/>
                <w:szCs w:val="24"/>
                <w:shd w:val="clear" w:color="auto" w:fill="FFFFFF"/>
              </w:rPr>
              <w:t>Бурдуковский</w:t>
            </w:r>
            <w:proofErr w:type="spellEnd"/>
            <w:r w:rsidR="00E21B7D" w:rsidRPr="008C7E41">
              <w:rPr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="00E21B7D" w:rsidRPr="008C7E41">
              <w:rPr>
                <w:sz w:val="24"/>
                <w:szCs w:val="24"/>
                <w:shd w:val="clear" w:color="auto" w:fill="FFFFFF"/>
              </w:rPr>
              <w:t>В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6" w:type="dxa"/>
          </w:tcPr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rPr>
                <w:shd w:val="clear" w:color="auto" w:fill="FFFFFF"/>
              </w:rPr>
              <w:t xml:space="preserve">ГАПОУ АО «Каргопольский индустриальный техникум» </w:t>
            </w:r>
            <w:r w:rsidRPr="006269AB">
              <w:t xml:space="preserve">осуществляет подготовку </w:t>
            </w:r>
            <w:r>
              <w:br/>
            </w:r>
            <w:r w:rsidRPr="006269AB">
              <w:t>по профессиям: повар, кондитер;</w:t>
            </w:r>
            <w:r>
              <w:t xml:space="preserve"> </w:t>
            </w:r>
            <w:r w:rsidRPr="006269AB">
              <w:t>продавец, контролер-кассир;</w:t>
            </w:r>
            <w:r>
              <w:t xml:space="preserve"> </w:t>
            </w:r>
            <w:r w:rsidRPr="006269AB">
              <w:t xml:space="preserve">мастер по ремонту </w:t>
            </w:r>
            <w:r>
              <w:br/>
            </w:r>
            <w:r w:rsidRPr="006269AB">
              <w:t xml:space="preserve">и обслуживанию автомобилей, а также </w:t>
            </w:r>
            <w:r>
              <w:br/>
            </w:r>
            <w:r w:rsidRPr="006269AB">
              <w:t>по специальностям: товароведение и экспертиза качества потребительских товаров;</w:t>
            </w:r>
            <w:r>
              <w:t xml:space="preserve"> </w:t>
            </w:r>
            <w:r w:rsidRPr="006269AB">
              <w:t xml:space="preserve">техническое обслуживание и ремонт двигателей, систем </w:t>
            </w:r>
            <w:r>
              <w:br/>
            </w:r>
            <w:r w:rsidRPr="006269AB">
              <w:t>и агрегатов автомобилей.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 xml:space="preserve">Учреждение в значительных объемах </w:t>
            </w:r>
            <w:r w:rsidRPr="006269AB">
              <w:lastRenderedPageBreak/>
              <w:t xml:space="preserve">осуществляет подготовку кадров </w:t>
            </w:r>
            <w:r w:rsidRPr="006269AB">
              <w:br/>
              <w:t xml:space="preserve">по программам профессионального обучения </w:t>
            </w:r>
            <w:r>
              <w:br/>
            </w:r>
            <w:r w:rsidRPr="006269AB">
              <w:t xml:space="preserve">и программам дополнительного профессионального образования по договорам </w:t>
            </w:r>
            <w:r>
              <w:br/>
            </w:r>
            <w:r w:rsidRPr="006269AB">
              <w:t xml:space="preserve">об оказании платных образовательных услуг. 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 xml:space="preserve">Так, в течение 2019/20 учебного года </w:t>
            </w:r>
            <w:proofErr w:type="gramStart"/>
            <w:r w:rsidRPr="006269AB">
              <w:t>обучены</w:t>
            </w:r>
            <w:proofErr w:type="gramEnd"/>
            <w:r w:rsidRPr="006269AB">
              <w:t xml:space="preserve"> </w:t>
            </w:r>
            <w:r>
              <w:br/>
            </w:r>
            <w:r w:rsidRPr="006269AB">
              <w:t xml:space="preserve">по указанным программам </w:t>
            </w:r>
            <w:r w:rsidRPr="006269AB">
              <w:br/>
              <w:t>420 человек.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>Всего в 2019-2021 годах техникуму были выделены денежные средства</w:t>
            </w:r>
            <w:r>
              <w:t xml:space="preserve"> </w:t>
            </w:r>
            <w:r w:rsidRPr="006269AB">
              <w:t>в размере 14,7 млн. рублей, в том числе на оборудование 5,5 млн. рублей, на выполнение ремонтных работ 9,2 млн. рублей.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 xml:space="preserve">В 2020 году в техникуме созданы две современных мастерских, соответствующих </w:t>
            </w:r>
            <w:r>
              <w:br/>
            </w:r>
            <w:r w:rsidRPr="006269AB">
              <w:t>по оснащению требованиям «Агентства развития профессионального мастерства (</w:t>
            </w:r>
            <w:proofErr w:type="spellStart"/>
            <w:r w:rsidRPr="006269AB">
              <w:t>Ворлдскиллс</w:t>
            </w:r>
            <w:proofErr w:type="spellEnd"/>
            <w:r w:rsidRPr="006269AB">
              <w:t xml:space="preserve"> Россия)» по компетенциям «Ремонт </w:t>
            </w:r>
            <w:r>
              <w:br/>
            </w:r>
            <w:r w:rsidRPr="006269AB">
              <w:t xml:space="preserve">и обслуживание легковых автомобилей» </w:t>
            </w:r>
            <w:r>
              <w:br/>
            </w:r>
            <w:r w:rsidRPr="006269AB">
              <w:t>и «Поварское дело».</w:t>
            </w:r>
            <w:r>
              <w:t xml:space="preserve"> </w:t>
            </w:r>
            <w:r w:rsidRPr="006269AB">
              <w:t xml:space="preserve">На оснащение мастерских </w:t>
            </w:r>
            <w:r>
              <w:br/>
            </w:r>
            <w:r w:rsidRPr="006269AB">
              <w:t xml:space="preserve">из областного бюджета в 2019 и 2020 годах было выделено 5,5 млн. рублей. 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 xml:space="preserve">Одним из существенных источников финансирования мероприятий, направленных </w:t>
            </w:r>
            <w:r>
              <w:br/>
            </w:r>
            <w:r w:rsidRPr="006269AB">
              <w:t>на развитие материально-технической базы техникума, являются средства, получаемые техникумом в результате приносящей доход деятельности. Так, в 2020 году расходы техникума за счет средств</w:t>
            </w:r>
            <w:r>
              <w:t xml:space="preserve"> </w:t>
            </w:r>
            <w:r w:rsidRPr="006269AB">
              <w:t xml:space="preserve">от приносящей доход деятельности составили 7 997,6 тыс. рублей </w:t>
            </w:r>
            <w:r w:rsidRPr="006269AB">
              <w:br/>
              <w:t xml:space="preserve">или 15,43 процента в общем объеме расходов техникума. Фактически каждый шестой рубль </w:t>
            </w:r>
            <w:r>
              <w:br/>
            </w:r>
            <w:r w:rsidRPr="006269AB">
              <w:t xml:space="preserve">в расходах техникума – это расходы </w:t>
            </w:r>
            <w:r>
              <w:br/>
            </w:r>
            <w:r w:rsidRPr="006269AB">
              <w:t>от приносящей доход деятельности.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 xml:space="preserve">В настоящее время на территории техникума идет строительство спортивного зала (в рамках </w:t>
            </w:r>
            <w:r w:rsidRPr="006269AB">
              <w:lastRenderedPageBreak/>
              <w:t xml:space="preserve">федерального проекта «Спорт – норма жизни»). Ориентировочная стоимость строительства – 84 млн. рублей. В 2019 году техникуму было выделено 1,6 млн. рублей на разработку </w:t>
            </w:r>
            <w:r>
              <w:br/>
            </w:r>
            <w:r w:rsidRPr="006269AB">
              <w:t>и экспертизу проектно-сметной документации. Срок сдачи объекта – 31.07.2022.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>В 2021 году в техникуме проведено асфальтирование автодрома. Объем средств областного бюджета, потраченных на проведение работ, составил</w:t>
            </w:r>
            <w:r>
              <w:t xml:space="preserve"> </w:t>
            </w:r>
            <w:r w:rsidRPr="006269AB">
              <w:t xml:space="preserve">5,8 млн. рублей. 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>20.08.2022 – техникуму исполняется 70 лет.</w:t>
            </w:r>
          </w:p>
          <w:p w:rsidR="006269AB" w:rsidRPr="006269AB" w:rsidRDefault="006269AB" w:rsidP="006269AB">
            <w:pPr>
              <w:widowControl w:val="0"/>
              <w:ind w:firstLine="34"/>
              <w:jc w:val="both"/>
            </w:pPr>
            <w:r w:rsidRPr="006269AB">
              <w:t xml:space="preserve">На высоком уровне поставлена воспитательная работа. </w:t>
            </w:r>
            <w:proofErr w:type="gramStart"/>
            <w:r w:rsidRPr="006269AB">
              <w:t>Разработаны</w:t>
            </w:r>
            <w:r>
              <w:t xml:space="preserve"> </w:t>
            </w:r>
            <w:r w:rsidRPr="006269AB">
              <w:t>и утверждены программы воспитания по всем направления подготовки обучающихся, предусматривающие организацию воспитательной работы</w:t>
            </w:r>
            <w:r>
              <w:t xml:space="preserve"> </w:t>
            </w:r>
            <w:r w:rsidRPr="006269AB">
              <w:t xml:space="preserve">по 5 основным направлениям (модулям): профессиональное воспитание; </w:t>
            </w:r>
            <w:proofErr w:type="spellStart"/>
            <w:r w:rsidRPr="006269AB">
              <w:t>гражданско</w:t>
            </w:r>
            <w:proofErr w:type="spellEnd"/>
            <w:r>
              <w:t xml:space="preserve"> </w:t>
            </w:r>
            <w:r w:rsidRPr="006269AB">
              <w:t xml:space="preserve">- патриотическое воспитание и студенческое самоуправление; физическая культура и </w:t>
            </w:r>
            <w:proofErr w:type="spellStart"/>
            <w:r w:rsidRPr="006269AB">
              <w:t>здоровьесбережение</w:t>
            </w:r>
            <w:proofErr w:type="spellEnd"/>
            <w:r w:rsidRPr="006269AB">
              <w:t>; культурно-творческое воспитание; экологическое воспитание.</w:t>
            </w:r>
            <w:proofErr w:type="gramEnd"/>
          </w:p>
          <w:p w:rsidR="00E21B7D" w:rsidRPr="0065006F" w:rsidRDefault="006269AB" w:rsidP="006269AB">
            <w:pPr>
              <w:widowControl w:val="0"/>
              <w:ind w:firstLine="34"/>
              <w:jc w:val="both"/>
            </w:pPr>
            <w:proofErr w:type="gramStart"/>
            <w:r w:rsidRPr="006269AB">
              <w:t xml:space="preserve">Предложение </w:t>
            </w:r>
            <w:r>
              <w:t>р</w:t>
            </w:r>
            <w:r w:rsidRPr="006269AB">
              <w:t xml:space="preserve">ассмотреть возможность открытия в </w:t>
            </w:r>
            <w:proofErr w:type="spellStart"/>
            <w:r w:rsidRPr="006269AB">
              <w:t>Каргопольском</w:t>
            </w:r>
            <w:proofErr w:type="spellEnd"/>
            <w:r w:rsidRPr="006269AB">
              <w:t xml:space="preserve"> индустриальном техникуме подготовку студентов по профессии «15.01.05 Сварщик (ручной и частично механизированной сварки (наплавки)».</w:t>
            </w:r>
            <w:proofErr w:type="gramEnd"/>
          </w:p>
        </w:tc>
        <w:tc>
          <w:tcPr>
            <w:tcW w:w="2126" w:type="dxa"/>
          </w:tcPr>
          <w:p w:rsidR="00A044B1" w:rsidRPr="00E21B7D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21B7D">
              <w:rPr>
                <w:sz w:val="24"/>
                <w:szCs w:val="24"/>
              </w:rPr>
              <w:t>соответствии</w:t>
            </w:r>
            <w:proofErr w:type="gramEnd"/>
          </w:p>
          <w:p w:rsidR="00E21B7D" w:rsidRPr="001B4174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с п. </w:t>
            </w:r>
            <w:r>
              <w:rPr>
                <w:sz w:val="24"/>
                <w:szCs w:val="24"/>
              </w:rPr>
              <w:t>8</w:t>
            </w:r>
            <w:r w:rsidRPr="00E21B7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</w:t>
            </w:r>
            <w:r>
              <w:rPr>
                <w:sz w:val="24"/>
                <w:szCs w:val="24"/>
              </w:rPr>
              <w:t>второе</w:t>
            </w:r>
            <w:r w:rsidRPr="00E21B7D">
              <w:rPr>
                <w:sz w:val="24"/>
                <w:szCs w:val="24"/>
              </w:rPr>
              <w:t xml:space="preserve"> полугодие </w:t>
            </w:r>
            <w:r w:rsidRPr="00E21B7D">
              <w:rPr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2836" w:type="dxa"/>
          </w:tcPr>
          <w:p w:rsidR="00E21B7D" w:rsidRPr="00E21B7D" w:rsidRDefault="00E21B7D" w:rsidP="00E21B7D">
            <w:pPr>
              <w:widowControl w:val="0"/>
              <w:tabs>
                <w:tab w:val="left" w:pos="993"/>
              </w:tabs>
            </w:pPr>
            <w:r w:rsidRPr="00E21B7D">
              <w:lastRenderedPageBreak/>
              <w:t xml:space="preserve">Принять к сведению информацию </w:t>
            </w:r>
            <w:r w:rsidRPr="00E21B7D">
              <w:rPr>
                <w:shd w:val="clear" w:color="auto" w:fill="FFFFFF"/>
              </w:rPr>
              <w:t xml:space="preserve">директора ГАПОУ АО «Каргопольский индустриальный техникум» </w:t>
            </w:r>
            <w:proofErr w:type="spellStart"/>
            <w:r w:rsidRPr="00E21B7D">
              <w:rPr>
                <w:shd w:val="clear" w:color="auto" w:fill="FFFFFF"/>
              </w:rPr>
              <w:t>Бурдуковского</w:t>
            </w:r>
            <w:proofErr w:type="spellEnd"/>
            <w:r w:rsidRPr="00E21B7D">
              <w:rPr>
                <w:shd w:val="clear" w:color="auto" w:fill="FFFFFF"/>
              </w:rPr>
              <w:t xml:space="preserve"> И.В.</w:t>
            </w:r>
          </w:p>
          <w:p w:rsidR="00E21B7D" w:rsidRPr="001B4174" w:rsidRDefault="00E21B7D" w:rsidP="006269AB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1B7D" w:rsidRPr="001B4174" w:rsidTr="00D751B7">
        <w:tc>
          <w:tcPr>
            <w:tcW w:w="588" w:type="dxa"/>
          </w:tcPr>
          <w:p w:rsidR="00E21B7D" w:rsidRPr="001B4174" w:rsidRDefault="00E21B7D" w:rsidP="006269A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4" w:type="dxa"/>
          </w:tcPr>
          <w:p w:rsidR="00E21B7D" w:rsidRPr="001B4174" w:rsidRDefault="008C7E41" w:rsidP="006269AB">
            <w:pPr>
              <w:jc w:val="both"/>
            </w:pPr>
            <w:r w:rsidRPr="006269AB">
              <w:t xml:space="preserve">Посещение </w:t>
            </w:r>
            <w:proofErr w:type="spellStart"/>
            <w:r w:rsidRPr="006269AB">
              <w:t>Каргопольской</w:t>
            </w:r>
            <w:proofErr w:type="spellEnd"/>
            <w:r w:rsidRPr="006269AB">
              <w:t xml:space="preserve"> детской библиотеки муниципального бюджетного учреждения культуры «</w:t>
            </w:r>
            <w:proofErr w:type="spellStart"/>
            <w:r w:rsidRPr="006269AB">
              <w:t>Каргопольская</w:t>
            </w:r>
            <w:proofErr w:type="spellEnd"/>
            <w:r w:rsidRPr="006269AB">
              <w:t xml:space="preserve"> </w:t>
            </w:r>
            <w:r w:rsidRPr="006269AB">
              <w:lastRenderedPageBreak/>
              <w:t xml:space="preserve">централизованная библиотечная система» </w:t>
            </w:r>
          </w:p>
        </w:tc>
        <w:tc>
          <w:tcPr>
            <w:tcW w:w="2126" w:type="dxa"/>
          </w:tcPr>
          <w:p w:rsidR="00D751B7" w:rsidRDefault="00184ACA" w:rsidP="00DC36A5">
            <w:pPr>
              <w:pStyle w:val="a3"/>
              <w:ind w:left="-66" w:firstLine="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Д</w:t>
            </w:r>
            <w:r w:rsidR="00DC36A5" w:rsidRPr="00DC36A5">
              <w:rPr>
                <w:rFonts w:eastAsiaTheme="minorEastAsia"/>
                <w:sz w:val="24"/>
                <w:szCs w:val="24"/>
              </w:rPr>
              <w:t xml:space="preserve">иректор </w:t>
            </w:r>
          </w:p>
          <w:p w:rsidR="00D751B7" w:rsidRDefault="00DC36A5" w:rsidP="00DC36A5">
            <w:pPr>
              <w:pStyle w:val="a3"/>
              <w:ind w:left="-66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DC36A5">
              <w:rPr>
                <w:rFonts w:eastAsiaTheme="minorEastAsia"/>
                <w:sz w:val="24"/>
                <w:szCs w:val="24"/>
              </w:rPr>
              <w:t>МБУК «</w:t>
            </w:r>
            <w:proofErr w:type="spellStart"/>
            <w:r w:rsidRPr="00DC36A5">
              <w:rPr>
                <w:rFonts w:eastAsiaTheme="minorEastAsia"/>
                <w:sz w:val="24"/>
                <w:szCs w:val="24"/>
              </w:rPr>
              <w:t>Каргопольская</w:t>
            </w:r>
            <w:proofErr w:type="spellEnd"/>
            <w:r w:rsidRPr="00DC36A5">
              <w:rPr>
                <w:rFonts w:eastAsiaTheme="minorEastAsia"/>
                <w:sz w:val="24"/>
                <w:szCs w:val="24"/>
              </w:rPr>
              <w:t xml:space="preserve"> ЦБС»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DC36A5">
              <w:rPr>
                <w:rFonts w:eastAsiaTheme="minorEastAsia"/>
                <w:sz w:val="24"/>
                <w:szCs w:val="24"/>
              </w:rPr>
              <w:t>Иванова М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DC36A5">
              <w:rPr>
                <w:rFonts w:eastAsiaTheme="minorEastAsia"/>
                <w:sz w:val="24"/>
                <w:szCs w:val="24"/>
              </w:rPr>
              <w:t>П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Pr="00DC36A5">
              <w:rPr>
                <w:rFonts w:eastAsiaTheme="minorEastAsia"/>
                <w:sz w:val="24"/>
                <w:szCs w:val="24"/>
              </w:rPr>
              <w:t xml:space="preserve">,  </w:t>
            </w:r>
          </w:p>
          <w:p w:rsidR="00E21B7D" w:rsidRPr="001B4174" w:rsidRDefault="00DC36A5" w:rsidP="00DC36A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C36A5">
              <w:rPr>
                <w:sz w:val="24"/>
                <w:szCs w:val="24"/>
              </w:rPr>
              <w:t>заведующая детской библиотекой Бурцева Е</w:t>
            </w:r>
            <w:r>
              <w:rPr>
                <w:sz w:val="24"/>
                <w:szCs w:val="24"/>
              </w:rPr>
              <w:t>.</w:t>
            </w:r>
            <w:r w:rsidRPr="00DC36A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31952" w:rsidRPr="00031952" w:rsidRDefault="00031952" w:rsidP="00031952">
            <w:pPr>
              <w:shd w:val="clear" w:color="auto" w:fill="FFFFFF"/>
              <w:ind w:firstLine="34"/>
              <w:jc w:val="both"/>
            </w:pPr>
            <w:r>
              <w:t>В</w:t>
            </w:r>
            <w:r w:rsidRPr="00031952">
              <w:t xml:space="preserve"> </w:t>
            </w:r>
            <w:proofErr w:type="gramStart"/>
            <w:r w:rsidRPr="00031952">
              <w:t>рамках</w:t>
            </w:r>
            <w:proofErr w:type="gramEnd"/>
            <w:r w:rsidRPr="00031952">
              <w:t xml:space="preserve"> реализации нацпроекта «Культура» </w:t>
            </w:r>
            <w:r>
              <w:br/>
            </w:r>
            <w:r w:rsidRPr="00031952">
              <w:t xml:space="preserve">на базе </w:t>
            </w:r>
            <w:proofErr w:type="spellStart"/>
            <w:r w:rsidRPr="00031952">
              <w:t>Каргопольской</w:t>
            </w:r>
            <w:proofErr w:type="spellEnd"/>
            <w:r w:rsidRPr="00031952">
              <w:t xml:space="preserve"> детской библиотеки </w:t>
            </w:r>
            <w:r>
              <w:br/>
            </w:r>
            <w:r w:rsidRPr="00031952">
              <w:t xml:space="preserve">в 2022 году появится модельная библиотека. </w:t>
            </w:r>
          </w:p>
          <w:p w:rsidR="00031952" w:rsidRPr="00031952" w:rsidRDefault="00031952" w:rsidP="00031952">
            <w:pPr>
              <w:shd w:val="clear" w:color="auto" w:fill="FFFFFF"/>
              <w:ind w:firstLine="34"/>
              <w:jc w:val="both"/>
            </w:pPr>
            <w:r w:rsidRPr="00031952">
              <w:t xml:space="preserve">Министерство культуры Российской Федерации объявило результаты конкурсного отбора </w:t>
            </w:r>
            <w:r>
              <w:br/>
            </w:r>
            <w:r w:rsidRPr="00031952">
              <w:t xml:space="preserve">на предоставление в 2022 году трансфертов </w:t>
            </w:r>
            <w:r>
              <w:br/>
            </w:r>
            <w:r w:rsidRPr="00031952">
              <w:t xml:space="preserve">из федерального бюджета на создание модельных библиотек. В </w:t>
            </w:r>
            <w:proofErr w:type="gramStart"/>
            <w:r w:rsidRPr="00031952">
              <w:t>рамках</w:t>
            </w:r>
            <w:proofErr w:type="gramEnd"/>
            <w:r w:rsidRPr="00031952">
              <w:t xml:space="preserve"> реализации национального проекта «Культура» из федерального бюджета </w:t>
            </w:r>
            <w:r w:rsidRPr="00031952">
              <w:lastRenderedPageBreak/>
              <w:t xml:space="preserve">привлечено пять миллионов рублей для создания в следующем году на базе </w:t>
            </w:r>
            <w:proofErr w:type="spellStart"/>
            <w:r w:rsidRPr="00031952">
              <w:t>Каргопольской</w:t>
            </w:r>
            <w:proofErr w:type="spellEnd"/>
            <w:r w:rsidRPr="00031952">
              <w:t xml:space="preserve"> детской библиотеки учреждения культуры нового поколения.</w:t>
            </w:r>
          </w:p>
          <w:p w:rsidR="00031952" w:rsidRPr="00031952" w:rsidRDefault="00031952" w:rsidP="00031952">
            <w:pPr>
              <w:shd w:val="clear" w:color="auto" w:fill="FFFFFF"/>
              <w:ind w:firstLine="34"/>
              <w:jc w:val="both"/>
            </w:pPr>
            <w:r w:rsidRPr="00031952">
              <w:t xml:space="preserve">Детская библиотека в Каргополе находится </w:t>
            </w:r>
            <w:r>
              <w:br/>
            </w:r>
            <w:r w:rsidRPr="00031952">
              <w:t>на первом этаже кирпичного здания, в котором также расположено художественное отделение детской школы искусств. У библиотеки более 2000 постоянных читателей. За год регистрируется свыше 16 тысяч посещений, на базе учреждения активно работают семейный клуб и творческое объединение «Почитай мне, мама».  </w:t>
            </w:r>
          </w:p>
          <w:p w:rsidR="00031952" w:rsidRPr="00031952" w:rsidRDefault="00031952" w:rsidP="00031952">
            <w:pPr>
              <w:shd w:val="clear" w:color="auto" w:fill="FFFFFF"/>
              <w:ind w:firstLine="34"/>
              <w:jc w:val="both"/>
            </w:pPr>
            <w:r w:rsidRPr="00031952">
              <w:t xml:space="preserve">В </w:t>
            </w:r>
            <w:proofErr w:type="spellStart"/>
            <w:proofErr w:type="gramStart"/>
            <w:r w:rsidRPr="00031952">
              <w:t>дизайн-проекте</w:t>
            </w:r>
            <w:proofErr w:type="spellEnd"/>
            <w:proofErr w:type="gramEnd"/>
            <w:r w:rsidRPr="00031952">
              <w:t xml:space="preserve"> предусмотрены элементы, связанные с культурой</w:t>
            </w:r>
            <w:r>
              <w:t xml:space="preserve"> </w:t>
            </w:r>
            <w:r w:rsidRPr="00031952">
              <w:t>и историей Каргополя. Например, окна в библиотеке будут особой, округлой формы, как в наших знаменитых старинных храмах. Цветовая гамма также заимствована в местной художественной традиции.</w:t>
            </w:r>
          </w:p>
          <w:p w:rsidR="00031952" w:rsidRPr="00031952" w:rsidRDefault="00031952" w:rsidP="00031952">
            <w:pPr>
              <w:shd w:val="clear" w:color="auto" w:fill="FFFFFF"/>
              <w:ind w:firstLine="34"/>
              <w:jc w:val="both"/>
            </w:pPr>
            <w:r w:rsidRPr="00031952">
              <w:t xml:space="preserve">В модельной библиотеке по адресу: </w:t>
            </w:r>
            <w:r>
              <w:br/>
            </w:r>
            <w:r w:rsidRPr="00031952">
              <w:t xml:space="preserve">ул. Архангельская, 8 появится много технических новинок. Запланировано создание трех локаций для работы с компьютерной техникой и зала </w:t>
            </w:r>
            <w:r>
              <w:br/>
            </w:r>
            <w:r w:rsidRPr="00031952">
              <w:t>со сценой и необходимым звуковым оборудованием для массовых мероприятий. Существенно обновится и книжный фонд. Каждый экземпляр получит штрих-код, что позволит автоматизировать обслуживание читателей.</w:t>
            </w:r>
          </w:p>
          <w:p w:rsidR="00031952" w:rsidRPr="00031952" w:rsidRDefault="00031952" w:rsidP="00031952">
            <w:pPr>
              <w:shd w:val="clear" w:color="auto" w:fill="FFFFFF"/>
              <w:ind w:firstLine="34"/>
              <w:jc w:val="both"/>
            </w:pPr>
            <w:r w:rsidRPr="00031952">
              <w:t xml:space="preserve">Когда модельной становится детская библиотека  – это особенно ответственно: важно обеспечить условия для всестороннего развития юных северян. В целом, как показала практика, появление в городе или поселке библиотеки нового поколения обеспечивает рост интереса </w:t>
            </w:r>
            <w:r>
              <w:br/>
            </w:r>
            <w:r w:rsidRPr="00031952">
              <w:lastRenderedPageBreak/>
              <w:t xml:space="preserve">к чтению и книге как явлению, при этом </w:t>
            </w:r>
            <w:proofErr w:type="gramStart"/>
            <w:r w:rsidRPr="00031952">
              <w:t xml:space="preserve">увеличивается посещаемость учреждения </w:t>
            </w:r>
            <w:r>
              <w:br/>
            </w:r>
            <w:r w:rsidRPr="00031952">
              <w:t>и растет</w:t>
            </w:r>
            <w:proofErr w:type="gramEnd"/>
            <w:r w:rsidRPr="00031952">
              <w:t xml:space="preserve"> вовлеченность людей в культурную жизнь региона.</w:t>
            </w:r>
          </w:p>
          <w:p w:rsidR="00E21B7D" w:rsidRPr="00813103" w:rsidRDefault="00031952" w:rsidP="00031952">
            <w:pPr>
              <w:shd w:val="clear" w:color="auto" w:fill="FFFFFF"/>
              <w:ind w:firstLine="34"/>
              <w:jc w:val="both"/>
            </w:pPr>
            <w:r w:rsidRPr="00031952">
              <w:t xml:space="preserve">В </w:t>
            </w:r>
            <w:proofErr w:type="spellStart"/>
            <w:r w:rsidRPr="00031952">
              <w:t>Каргопольском</w:t>
            </w:r>
            <w:proofErr w:type="spellEnd"/>
            <w:r w:rsidRPr="00031952">
              <w:t xml:space="preserve"> </w:t>
            </w:r>
            <w:proofErr w:type="gramStart"/>
            <w:r w:rsidRPr="00031952">
              <w:t>районе</w:t>
            </w:r>
            <w:proofErr w:type="gramEnd"/>
            <w:r w:rsidRPr="00031952">
              <w:t xml:space="preserve"> это первая модельная библиотека, которая будет открыта в рамках нацпроекта «Культура». </w:t>
            </w:r>
          </w:p>
        </w:tc>
        <w:tc>
          <w:tcPr>
            <w:tcW w:w="2126" w:type="dxa"/>
          </w:tcPr>
          <w:p w:rsidR="00A044B1" w:rsidRPr="00E21B7D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21B7D">
              <w:rPr>
                <w:sz w:val="24"/>
                <w:szCs w:val="24"/>
              </w:rPr>
              <w:t>соответствии</w:t>
            </w:r>
            <w:proofErr w:type="gramEnd"/>
          </w:p>
          <w:p w:rsidR="00E21B7D" w:rsidRPr="001B4174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с п. </w:t>
            </w:r>
            <w:r>
              <w:rPr>
                <w:sz w:val="24"/>
                <w:szCs w:val="24"/>
              </w:rPr>
              <w:t>8</w:t>
            </w:r>
            <w:r w:rsidRPr="00E21B7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</w:t>
            </w:r>
            <w:r>
              <w:rPr>
                <w:sz w:val="24"/>
                <w:szCs w:val="24"/>
              </w:rPr>
              <w:lastRenderedPageBreak/>
              <w:t>второе</w:t>
            </w:r>
            <w:r w:rsidRPr="00E21B7D">
              <w:rPr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2836" w:type="dxa"/>
          </w:tcPr>
          <w:p w:rsidR="00D751B7" w:rsidRDefault="00E21B7D" w:rsidP="00184ACA">
            <w:pPr>
              <w:pStyle w:val="a4"/>
              <w:spacing w:after="0"/>
              <w:ind w:left="34" w:right="-108"/>
            </w:pPr>
            <w:r w:rsidRPr="001B4174">
              <w:lastRenderedPageBreak/>
              <w:t xml:space="preserve">Принять к сведению информацию </w:t>
            </w:r>
            <w:r w:rsidRPr="001B4174">
              <w:rPr>
                <w:color w:val="0A0808"/>
              </w:rPr>
              <w:t xml:space="preserve">директора </w:t>
            </w:r>
            <w:r w:rsidR="00184ACA" w:rsidRPr="00DC36A5">
              <w:rPr>
                <w:rFonts w:eastAsiaTheme="minorEastAsia"/>
              </w:rPr>
              <w:t>МБУК «</w:t>
            </w:r>
            <w:proofErr w:type="spellStart"/>
            <w:r w:rsidR="00184ACA" w:rsidRPr="00DC36A5">
              <w:rPr>
                <w:rFonts w:eastAsiaTheme="minorEastAsia"/>
              </w:rPr>
              <w:t>Каргопольская</w:t>
            </w:r>
            <w:proofErr w:type="spellEnd"/>
            <w:r w:rsidR="00184ACA" w:rsidRPr="00DC36A5">
              <w:rPr>
                <w:rFonts w:eastAsiaTheme="minorEastAsia"/>
              </w:rPr>
              <w:t xml:space="preserve"> ЦБС»</w:t>
            </w:r>
            <w:r w:rsidR="00184ACA">
              <w:rPr>
                <w:rFonts w:eastAsiaTheme="minorEastAsia"/>
              </w:rPr>
              <w:t xml:space="preserve"> </w:t>
            </w:r>
            <w:r w:rsidR="00184ACA" w:rsidRPr="00DC36A5">
              <w:rPr>
                <w:rFonts w:eastAsiaTheme="minorEastAsia"/>
              </w:rPr>
              <w:t>Иванов</w:t>
            </w:r>
            <w:r w:rsidR="00184ACA">
              <w:rPr>
                <w:rFonts w:eastAsiaTheme="minorEastAsia"/>
              </w:rPr>
              <w:t>ой</w:t>
            </w:r>
            <w:r w:rsidR="00184ACA" w:rsidRPr="00DC36A5">
              <w:rPr>
                <w:rFonts w:eastAsiaTheme="minorEastAsia"/>
              </w:rPr>
              <w:t xml:space="preserve"> М</w:t>
            </w:r>
            <w:r w:rsidR="00184ACA">
              <w:rPr>
                <w:rFonts w:eastAsiaTheme="minorEastAsia"/>
              </w:rPr>
              <w:t>.</w:t>
            </w:r>
            <w:r w:rsidR="00184ACA" w:rsidRPr="00DC36A5">
              <w:rPr>
                <w:rFonts w:eastAsiaTheme="minorEastAsia"/>
              </w:rPr>
              <w:t>П</w:t>
            </w:r>
            <w:r w:rsidR="00184ACA">
              <w:rPr>
                <w:rFonts w:eastAsiaTheme="minorEastAsia"/>
              </w:rPr>
              <w:t>.</w:t>
            </w:r>
            <w:r w:rsidR="00184ACA" w:rsidRPr="00DC36A5">
              <w:rPr>
                <w:rFonts w:eastAsiaTheme="minorEastAsia"/>
              </w:rPr>
              <w:t xml:space="preserve">,  </w:t>
            </w:r>
            <w:r w:rsidR="00184ACA" w:rsidRPr="00DC36A5">
              <w:t xml:space="preserve">заведующая детской библиотекой </w:t>
            </w:r>
          </w:p>
          <w:p w:rsidR="00E21B7D" w:rsidRPr="001B4174" w:rsidRDefault="00184ACA" w:rsidP="00184ACA">
            <w:pPr>
              <w:pStyle w:val="a4"/>
              <w:spacing w:after="0"/>
              <w:ind w:left="34" w:right="-108"/>
            </w:pPr>
            <w:r w:rsidRPr="00DC36A5">
              <w:t>Бурцев</w:t>
            </w:r>
            <w:r>
              <w:t>ой</w:t>
            </w:r>
            <w:r w:rsidRPr="00DC36A5">
              <w:t xml:space="preserve"> Е</w:t>
            </w:r>
            <w:r>
              <w:t>.</w:t>
            </w:r>
            <w:r w:rsidRPr="00DC36A5">
              <w:t>В</w:t>
            </w:r>
            <w:r>
              <w:t>.</w:t>
            </w:r>
          </w:p>
        </w:tc>
      </w:tr>
      <w:tr w:rsidR="00E21B7D" w:rsidRPr="001B4174" w:rsidTr="00D751B7">
        <w:tc>
          <w:tcPr>
            <w:tcW w:w="588" w:type="dxa"/>
          </w:tcPr>
          <w:p w:rsidR="00E21B7D" w:rsidRPr="001B4174" w:rsidRDefault="00E21B7D" w:rsidP="006269A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4" w:type="dxa"/>
          </w:tcPr>
          <w:p w:rsidR="00925B0F" w:rsidRPr="00184ACA" w:rsidRDefault="00925B0F" w:rsidP="00925B0F">
            <w:pPr>
              <w:jc w:val="both"/>
            </w:pPr>
            <w:r w:rsidRPr="00184ACA">
              <w:t>Посещение муниципального бюджетного учреждения культуры «Центр народных ремесел «</w:t>
            </w:r>
            <w:proofErr w:type="spellStart"/>
            <w:r w:rsidRPr="00184ACA">
              <w:t>Берегиня</w:t>
            </w:r>
            <w:proofErr w:type="spellEnd"/>
            <w:r w:rsidRPr="00184ACA">
              <w:t xml:space="preserve">» </w:t>
            </w:r>
          </w:p>
          <w:p w:rsidR="00E21B7D" w:rsidRPr="001B4174" w:rsidRDefault="00925B0F" w:rsidP="00184AC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84AC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751B7" w:rsidRDefault="00184ACA" w:rsidP="00184AC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="00E21B7D" w:rsidRPr="00184ACA">
              <w:rPr>
                <w:sz w:val="24"/>
                <w:szCs w:val="24"/>
              </w:rPr>
              <w:t>иректор</w:t>
            </w:r>
            <w:r w:rsidRPr="00184ACA">
              <w:rPr>
                <w:sz w:val="24"/>
                <w:szCs w:val="24"/>
              </w:rPr>
              <w:t xml:space="preserve"> </w:t>
            </w:r>
          </w:p>
          <w:p w:rsidR="00E21B7D" w:rsidRPr="001B4174" w:rsidRDefault="00184ACA" w:rsidP="00184AC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84ACA">
              <w:rPr>
                <w:sz w:val="24"/>
                <w:szCs w:val="24"/>
              </w:rPr>
              <w:t>МБУК «Центр народных ремесел «</w:t>
            </w:r>
            <w:proofErr w:type="spellStart"/>
            <w:r w:rsidRPr="00184ACA">
              <w:rPr>
                <w:sz w:val="24"/>
                <w:szCs w:val="24"/>
              </w:rPr>
              <w:t>Берегиня</w:t>
            </w:r>
            <w:proofErr w:type="spellEnd"/>
            <w:r w:rsidRPr="00184ACA">
              <w:rPr>
                <w:sz w:val="24"/>
                <w:szCs w:val="24"/>
              </w:rPr>
              <w:t>»</w:t>
            </w:r>
            <w:r w:rsidR="00E21B7D" w:rsidRPr="00184ACA">
              <w:rPr>
                <w:sz w:val="24"/>
                <w:szCs w:val="24"/>
              </w:rPr>
              <w:t xml:space="preserve"> </w:t>
            </w:r>
            <w:proofErr w:type="spellStart"/>
            <w:r w:rsidRPr="00184ACA">
              <w:rPr>
                <w:sz w:val="24"/>
                <w:szCs w:val="24"/>
              </w:rPr>
              <w:t>Томихина</w:t>
            </w:r>
            <w:proofErr w:type="spellEnd"/>
            <w:r w:rsidRPr="00184ACA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  <w:r w:rsidRPr="00184AC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21B7D" w:rsidRPr="000C4D06" w:rsidRDefault="000C4D06" w:rsidP="000C4D06">
            <w:pPr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C4D06">
              <w:rPr>
                <w:rFonts w:eastAsia="Calibri"/>
              </w:rPr>
              <w:t>униципальное бюджетное учреждение культуры «Центр народных ремесел «</w:t>
            </w:r>
            <w:proofErr w:type="spellStart"/>
            <w:r w:rsidRPr="000C4D06">
              <w:rPr>
                <w:rFonts w:eastAsia="Calibri"/>
              </w:rPr>
              <w:t>Берегиня</w:t>
            </w:r>
            <w:proofErr w:type="spellEnd"/>
            <w:r w:rsidRPr="000C4D06">
              <w:rPr>
                <w:rFonts w:eastAsia="Calibri"/>
              </w:rPr>
              <w:t xml:space="preserve">», </w:t>
            </w:r>
            <w:proofErr w:type="gramStart"/>
            <w:r w:rsidRPr="000C4D06">
              <w:rPr>
                <w:rFonts w:eastAsia="Calibri"/>
              </w:rPr>
              <w:t>работающее</w:t>
            </w:r>
            <w:proofErr w:type="gramEnd"/>
            <w:r w:rsidRPr="000C4D06">
              <w:rPr>
                <w:rFonts w:eastAsia="Calibri"/>
              </w:rPr>
              <w:t xml:space="preserve"> в том числе как методический центр по сохранению традиционных ремесел Каргопольского района, получило свидетельство об исключительном праве на наименование места происхождения товара </w:t>
            </w:r>
            <w:r w:rsidRPr="000C4D06">
              <w:rPr>
                <w:rFonts w:eastAsia="Calibri"/>
                <w:spacing w:val="-6"/>
              </w:rPr>
              <w:t>№ 237/1 «</w:t>
            </w:r>
            <w:proofErr w:type="spellStart"/>
            <w:r w:rsidRPr="000C4D06">
              <w:rPr>
                <w:rFonts w:eastAsia="Calibri"/>
                <w:spacing w:val="-6"/>
              </w:rPr>
              <w:t>Каргопольская</w:t>
            </w:r>
            <w:proofErr w:type="spellEnd"/>
            <w:r w:rsidRPr="000C4D06">
              <w:rPr>
                <w:rFonts w:eastAsia="Calibri"/>
                <w:spacing w:val="-6"/>
              </w:rPr>
              <w:t xml:space="preserve"> глиняная игрушка». Данный факт будет способствовать</w:t>
            </w:r>
            <w:r w:rsidRPr="000C4D06">
              <w:rPr>
                <w:rFonts w:eastAsia="Calibri"/>
              </w:rPr>
              <w:t xml:space="preserve"> сохранению традиционной технологии изготовления глиняной игрушки, избежать подделок, позиционировать Архангельскую область как место сохранения и развития традиционных народных художественных промыслов. 6 – 7 октября 2020 года в Совете Федерации Федерального Собрания Российской Федерации состоялась выставка </w:t>
            </w:r>
            <w:proofErr w:type="spellStart"/>
            <w:r w:rsidRPr="000C4D06">
              <w:rPr>
                <w:rFonts w:eastAsia="Calibri"/>
              </w:rPr>
              <w:t>каргопольской</w:t>
            </w:r>
            <w:proofErr w:type="spellEnd"/>
            <w:r w:rsidRPr="000C4D06">
              <w:rPr>
                <w:rFonts w:eastAsia="Calibri"/>
              </w:rPr>
              <w:t xml:space="preserve"> глиняной игрушки «</w:t>
            </w:r>
            <w:proofErr w:type="spellStart"/>
            <w:r w:rsidRPr="000C4D06">
              <w:rPr>
                <w:rFonts w:eastAsia="Calibri"/>
              </w:rPr>
              <w:t>Каргопольские</w:t>
            </w:r>
            <w:proofErr w:type="spellEnd"/>
            <w:r w:rsidRPr="000C4D06">
              <w:rPr>
                <w:rFonts w:eastAsia="Calibri"/>
              </w:rPr>
              <w:t xml:space="preserve"> бобки». </w:t>
            </w:r>
          </w:p>
          <w:p w:rsidR="000C4D06" w:rsidRPr="000C4D06" w:rsidRDefault="000C4D06" w:rsidP="000C4D06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C4D06">
              <w:t>В поддержке нуждается здание центра народных ремесел «</w:t>
            </w:r>
            <w:proofErr w:type="spellStart"/>
            <w:r w:rsidRPr="000C4D06">
              <w:t>Берегиня</w:t>
            </w:r>
            <w:proofErr w:type="spellEnd"/>
            <w:r w:rsidRPr="000C4D06">
              <w:t xml:space="preserve">». Это дом купца </w:t>
            </w:r>
            <w:proofErr w:type="spellStart"/>
            <w:r w:rsidRPr="000C4D06">
              <w:t>Вешнякова</w:t>
            </w:r>
            <w:proofErr w:type="spellEnd"/>
            <w:r w:rsidRPr="000C4D06">
              <w:t xml:space="preserve">, построенный в XIX веке. В </w:t>
            </w:r>
            <w:proofErr w:type="gramStart"/>
            <w:r w:rsidRPr="000C4D06">
              <w:t>апреле</w:t>
            </w:r>
            <w:proofErr w:type="gramEnd"/>
            <w:r w:rsidRPr="000C4D06">
              <w:t xml:space="preserve"> 2019 года здесь случился пожар, в результате были повреждены крыша над котельной, котел отопления, лестница на второй этаж. Мастерские не пострадали, их работа практически сразу была возобновлена. Но здание нуждается в серьезном ремонте.</w:t>
            </w:r>
          </w:p>
          <w:p w:rsidR="000C4D06" w:rsidRPr="000C4D06" w:rsidRDefault="000C4D06" w:rsidP="000C4D06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>
              <w:t>В 2022 году предполагается на</w:t>
            </w:r>
            <w:r w:rsidRPr="000C4D06">
              <w:t xml:space="preserve"> ремонт</w:t>
            </w:r>
            <w:r>
              <w:t xml:space="preserve"> выделить</w:t>
            </w:r>
            <w:r w:rsidRPr="000C4D06">
              <w:t xml:space="preserve"> порядка </w:t>
            </w:r>
            <w:r>
              <w:t>14</w:t>
            </w:r>
            <w:r w:rsidRPr="000C4D06">
              <w:t xml:space="preserve"> миллиона рублей. В смету включены </w:t>
            </w:r>
            <w:r w:rsidRPr="000C4D06">
              <w:lastRenderedPageBreak/>
              <w:t xml:space="preserve">ремонт второго этажа, замена </w:t>
            </w:r>
            <w:proofErr w:type="spellStart"/>
            <w:r w:rsidRPr="000C4D06">
              <w:t>электрокотла</w:t>
            </w:r>
            <w:proofErr w:type="spellEnd"/>
            <w:r w:rsidRPr="000C4D06">
              <w:t xml:space="preserve"> </w:t>
            </w:r>
            <w:r>
              <w:br/>
            </w:r>
            <w:r w:rsidRPr="000C4D06">
              <w:t>и электропроводки, ремонт пристройки, замена окон, ремонт фасада.</w:t>
            </w:r>
          </w:p>
        </w:tc>
        <w:tc>
          <w:tcPr>
            <w:tcW w:w="2126" w:type="dxa"/>
          </w:tcPr>
          <w:p w:rsidR="00A044B1" w:rsidRPr="00E21B7D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21B7D">
              <w:rPr>
                <w:sz w:val="24"/>
                <w:szCs w:val="24"/>
              </w:rPr>
              <w:t>соответствии</w:t>
            </w:r>
            <w:proofErr w:type="gramEnd"/>
          </w:p>
          <w:p w:rsidR="00E21B7D" w:rsidRPr="001B4174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с п. </w:t>
            </w:r>
            <w:r>
              <w:rPr>
                <w:sz w:val="24"/>
                <w:szCs w:val="24"/>
              </w:rPr>
              <w:t>8</w:t>
            </w:r>
            <w:r w:rsidRPr="00E21B7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</w:t>
            </w:r>
            <w:r>
              <w:rPr>
                <w:sz w:val="24"/>
                <w:szCs w:val="24"/>
              </w:rPr>
              <w:t>второе</w:t>
            </w:r>
            <w:r w:rsidRPr="00E21B7D">
              <w:rPr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2836" w:type="dxa"/>
          </w:tcPr>
          <w:p w:rsidR="00E21B7D" w:rsidRPr="001B4174" w:rsidRDefault="00E21B7D" w:rsidP="006269AB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Принять к сведению информацию 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1B4174">
              <w:rPr>
                <w:sz w:val="24"/>
                <w:szCs w:val="24"/>
              </w:rPr>
              <w:t xml:space="preserve">иректора </w:t>
            </w:r>
            <w:r w:rsidR="00184ACA" w:rsidRPr="00184ACA">
              <w:rPr>
                <w:sz w:val="24"/>
                <w:szCs w:val="24"/>
              </w:rPr>
              <w:t>МБУК «Центр народных ремесел «</w:t>
            </w:r>
            <w:proofErr w:type="spellStart"/>
            <w:r w:rsidR="00184ACA" w:rsidRPr="00184ACA">
              <w:rPr>
                <w:sz w:val="24"/>
                <w:szCs w:val="24"/>
              </w:rPr>
              <w:t>Берегиня</w:t>
            </w:r>
            <w:proofErr w:type="spellEnd"/>
            <w:r w:rsidR="00184ACA" w:rsidRPr="00184ACA">
              <w:rPr>
                <w:sz w:val="24"/>
                <w:szCs w:val="24"/>
              </w:rPr>
              <w:t xml:space="preserve">» </w:t>
            </w:r>
            <w:proofErr w:type="spellStart"/>
            <w:r w:rsidR="00184ACA" w:rsidRPr="00184ACA">
              <w:rPr>
                <w:sz w:val="24"/>
                <w:szCs w:val="24"/>
              </w:rPr>
              <w:t>Томихин</w:t>
            </w:r>
            <w:r w:rsidR="00184ACA">
              <w:rPr>
                <w:sz w:val="24"/>
                <w:szCs w:val="24"/>
              </w:rPr>
              <w:t>ой</w:t>
            </w:r>
            <w:proofErr w:type="spellEnd"/>
            <w:r w:rsidR="00184ACA" w:rsidRPr="00184ACA">
              <w:rPr>
                <w:sz w:val="24"/>
                <w:szCs w:val="24"/>
              </w:rPr>
              <w:t xml:space="preserve"> О</w:t>
            </w:r>
            <w:r w:rsidR="00184ACA">
              <w:rPr>
                <w:sz w:val="24"/>
                <w:szCs w:val="24"/>
              </w:rPr>
              <w:t>.</w:t>
            </w:r>
            <w:r w:rsidR="00184ACA" w:rsidRPr="00184ACA">
              <w:rPr>
                <w:sz w:val="24"/>
                <w:szCs w:val="24"/>
              </w:rPr>
              <w:t>А</w:t>
            </w:r>
            <w:r w:rsidR="00184ACA">
              <w:rPr>
                <w:sz w:val="24"/>
                <w:szCs w:val="24"/>
              </w:rPr>
              <w:t>.</w:t>
            </w:r>
          </w:p>
          <w:p w:rsidR="00E21B7D" w:rsidRPr="001B4174" w:rsidRDefault="00E21B7D" w:rsidP="006269AB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84ACA" w:rsidRPr="001B4174" w:rsidTr="00D751B7">
        <w:tc>
          <w:tcPr>
            <w:tcW w:w="588" w:type="dxa"/>
          </w:tcPr>
          <w:p w:rsidR="00184ACA" w:rsidRPr="001B4174" w:rsidRDefault="000C4D06" w:rsidP="006269A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184ACA" w:rsidRPr="00184ACA" w:rsidRDefault="00184ACA" w:rsidP="00184ACA">
            <w:pPr>
              <w:jc w:val="both"/>
            </w:pPr>
            <w:r w:rsidRPr="00D751B7">
              <w:t>Посещение муниципального бюджетного учреждения культуры «</w:t>
            </w:r>
            <w:r w:rsidRPr="00D751B7">
              <w:rPr>
                <w:rStyle w:val="a9"/>
                <w:b w:val="0"/>
                <w:shd w:val="clear" w:color="auto" w:fill="FFFFFF"/>
              </w:rPr>
              <w:t>Каргопольский многофункциональный культурный центр»</w:t>
            </w:r>
            <w:r w:rsidRPr="00D751B7">
              <w:t xml:space="preserve"> </w:t>
            </w:r>
          </w:p>
        </w:tc>
        <w:tc>
          <w:tcPr>
            <w:tcW w:w="2126" w:type="dxa"/>
          </w:tcPr>
          <w:p w:rsidR="00D751B7" w:rsidRDefault="00D751B7" w:rsidP="00184ACA">
            <w:pPr>
              <w:pStyle w:val="a3"/>
              <w:ind w:left="-66" w:firstLine="0"/>
              <w:jc w:val="left"/>
              <w:rPr>
                <w:rStyle w:val="a9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Д</w:t>
            </w:r>
            <w:r w:rsidR="00184ACA" w:rsidRPr="00184ACA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иректор </w:t>
            </w:r>
          </w:p>
          <w:p w:rsidR="00D751B7" w:rsidRDefault="00184ACA" w:rsidP="00184ACA">
            <w:pPr>
              <w:pStyle w:val="a3"/>
              <w:ind w:left="-66" w:firstLine="0"/>
              <w:jc w:val="left"/>
              <w:rPr>
                <w:rStyle w:val="a9"/>
                <w:b w:val="0"/>
                <w:sz w:val="24"/>
                <w:szCs w:val="24"/>
                <w:shd w:val="clear" w:color="auto" w:fill="FFFFFF"/>
              </w:rPr>
            </w:pPr>
            <w:r w:rsidRPr="00184ACA">
              <w:rPr>
                <w:sz w:val="24"/>
                <w:szCs w:val="24"/>
              </w:rPr>
              <w:t xml:space="preserve">МБУК </w:t>
            </w:r>
            <w:r w:rsidRPr="00184ACA">
              <w:rPr>
                <w:b/>
                <w:sz w:val="24"/>
                <w:szCs w:val="24"/>
              </w:rPr>
              <w:t>«</w:t>
            </w:r>
            <w:r w:rsidRPr="00184ACA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Каргопольский МКЦ»</w:t>
            </w:r>
          </w:p>
          <w:p w:rsidR="00184ACA" w:rsidRPr="00184ACA" w:rsidRDefault="00184ACA" w:rsidP="00184ACA">
            <w:pPr>
              <w:pStyle w:val="a3"/>
              <w:ind w:left="-66" w:firstLine="0"/>
              <w:jc w:val="left"/>
              <w:rPr>
                <w:b/>
                <w:sz w:val="24"/>
                <w:szCs w:val="24"/>
              </w:rPr>
            </w:pPr>
            <w:r w:rsidRPr="00184ACA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Лебедева З.Г.</w:t>
            </w:r>
          </w:p>
        </w:tc>
        <w:tc>
          <w:tcPr>
            <w:tcW w:w="5386" w:type="dxa"/>
          </w:tcPr>
          <w:p w:rsidR="000C4D06" w:rsidRPr="004829B9" w:rsidRDefault="000C4D06" w:rsidP="004829B9">
            <w:pPr>
              <w:spacing w:line="240" w:lineRule="atLeast"/>
              <w:rPr>
                <w:color w:val="000000"/>
              </w:rPr>
            </w:pPr>
            <w:r w:rsidRPr="004829B9">
              <w:t xml:space="preserve">Информация о реализации региональных проектов </w:t>
            </w:r>
            <w:r w:rsidRPr="004829B9">
              <w:rPr>
                <w:color w:val="000000"/>
              </w:rPr>
              <w:t xml:space="preserve">«Культурная </w:t>
            </w:r>
            <w:r w:rsidRPr="004829B9">
              <w:t xml:space="preserve">среда», «Творческие люди», «Цифровая культура» </w:t>
            </w:r>
            <w:r w:rsidRPr="004829B9">
              <w:rPr>
                <w:color w:val="000000"/>
              </w:rPr>
              <w:t xml:space="preserve">национального проекта «Культура» по состоянию на 30.09.2021  </w:t>
            </w:r>
          </w:p>
          <w:p w:rsidR="000C4D06" w:rsidRPr="004829B9" w:rsidRDefault="000C4D06" w:rsidP="004829B9">
            <w:pPr>
              <w:spacing w:line="360" w:lineRule="exact"/>
              <w:rPr>
                <w:color w:val="000000"/>
              </w:rPr>
            </w:pPr>
            <w:r w:rsidRPr="004829B9">
              <w:rPr>
                <w:color w:val="000000"/>
              </w:rPr>
              <w:t>Региональный проект «Культурная среда»</w:t>
            </w:r>
          </w:p>
          <w:p w:rsidR="000C4D06" w:rsidRPr="004829B9" w:rsidRDefault="000C4D06" w:rsidP="004829B9">
            <w:pPr>
              <w:rPr>
                <w:i/>
                <w:color w:val="000000"/>
              </w:rPr>
            </w:pPr>
            <w:r w:rsidRPr="004829B9">
              <w:rPr>
                <w:i/>
                <w:color w:val="000000"/>
              </w:rPr>
              <w:t xml:space="preserve">Капитальный ремонт </w:t>
            </w:r>
            <w:proofErr w:type="spellStart"/>
            <w:r w:rsidRPr="004829B9">
              <w:rPr>
                <w:i/>
                <w:color w:val="000000"/>
              </w:rPr>
              <w:t>культурно-досуговых</w:t>
            </w:r>
            <w:proofErr w:type="spellEnd"/>
            <w:r w:rsidRPr="004829B9">
              <w:rPr>
                <w:i/>
                <w:color w:val="000000"/>
              </w:rPr>
              <w:t xml:space="preserve"> учреждений (КДУ) Архангельской области в сельской местности. </w:t>
            </w:r>
          </w:p>
          <w:p w:rsidR="000C4D06" w:rsidRPr="004829B9" w:rsidRDefault="000C4D06" w:rsidP="004829B9">
            <w:pPr>
              <w:rPr>
                <w:color w:val="000000"/>
              </w:rPr>
            </w:pPr>
            <w:r w:rsidRPr="004829B9">
              <w:rPr>
                <w:color w:val="000000"/>
              </w:rPr>
              <w:t>Распределение на 2021 год утверждено постановлением Правительства Архангельской области от 19.01.2021 № 26-пп. Объекты:</w:t>
            </w:r>
          </w:p>
          <w:p w:rsidR="000C4D06" w:rsidRPr="004829B9" w:rsidRDefault="000C4D06" w:rsidP="004829B9">
            <w:pPr>
              <w:rPr>
                <w:color w:val="000000"/>
              </w:rPr>
            </w:pPr>
            <w:r w:rsidRPr="004829B9">
              <w:rPr>
                <w:color w:val="000000"/>
              </w:rPr>
              <w:t xml:space="preserve">Павловский сельский дом культуры (Каргопольский район, </w:t>
            </w:r>
            <w:r w:rsidRPr="004829B9">
              <w:rPr>
                <w:color w:val="000000"/>
              </w:rPr>
              <w:br/>
              <w:t>пос. Пригородный, обособленное подразделение МБУК «Каргопольский многофункциональный культурный центр») – 9 963,3 тыс. рублей. Работы ведутся. П</w:t>
            </w:r>
            <w:r w:rsidRPr="004829B9">
              <w:t>роцент технической готовности – 92, кассовое исполнение – 6390,0  тыс. рублей</w:t>
            </w:r>
            <w:r w:rsidRPr="004829B9">
              <w:rPr>
                <w:color w:val="000000"/>
              </w:rPr>
              <w:t>;</w:t>
            </w:r>
          </w:p>
          <w:p w:rsidR="000C4D06" w:rsidRPr="004829B9" w:rsidRDefault="000C4D06" w:rsidP="004829B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829B9">
              <w:rPr>
                <w:color w:val="000000"/>
              </w:rPr>
              <w:t>Ошевенский</w:t>
            </w:r>
            <w:proofErr w:type="spellEnd"/>
            <w:r w:rsidRPr="004829B9">
              <w:rPr>
                <w:color w:val="000000"/>
              </w:rPr>
              <w:t xml:space="preserve"> сельский дом культуры (Каргопольский район, </w:t>
            </w:r>
            <w:r w:rsidRPr="004829B9">
              <w:rPr>
                <w:color w:val="000000"/>
              </w:rPr>
              <w:br/>
              <w:t xml:space="preserve">дер. </w:t>
            </w:r>
            <w:proofErr w:type="spellStart"/>
            <w:r w:rsidRPr="004829B9">
              <w:rPr>
                <w:color w:val="000000"/>
              </w:rPr>
              <w:t>Ширяиха</w:t>
            </w:r>
            <w:proofErr w:type="spellEnd"/>
            <w:r w:rsidRPr="004829B9">
              <w:rPr>
                <w:color w:val="000000"/>
              </w:rPr>
              <w:t>, обособленное подразделение МБУК «Каргопольский многофункциональный культурный центр») – 9 124,2 тыс. рублей. Работы ведутся. П</w:t>
            </w:r>
            <w:r w:rsidRPr="004829B9">
              <w:t>роцент технической готовности – 92. Кассовое исполнение – 4927,0 тыс. рублей</w:t>
            </w:r>
            <w:r w:rsidRPr="004829B9">
              <w:rPr>
                <w:color w:val="000000"/>
              </w:rPr>
              <w:t>;</w:t>
            </w:r>
          </w:p>
          <w:p w:rsidR="00184ACA" w:rsidRPr="00813103" w:rsidRDefault="00184ACA" w:rsidP="006269A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A044B1" w:rsidRPr="00E21B7D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В </w:t>
            </w:r>
            <w:proofErr w:type="gramStart"/>
            <w:r w:rsidRPr="00E21B7D">
              <w:rPr>
                <w:sz w:val="24"/>
                <w:szCs w:val="24"/>
              </w:rPr>
              <w:t>соответствии</w:t>
            </w:r>
            <w:proofErr w:type="gramEnd"/>
          </w:p>
          <w:p w:rsidR="00184ACA" w:rsidRPr="001B4174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с п. </w:t>
            </w:r>
            <w:r>
              <w:rPr>
                <w:sz w:val="24"/>
                <w:szCs w:val="24"/>
              </w:rPr>
              <w:t>8</w:t>
            </w:r>
            <w:r w:rsidRPr="00E21B7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</w:t>
            </w:r>
            <w:r>
              <w:rPr>
                <w:sz w:val="24"/>
                <w:szCs w:val="24"/>
              </w:rPr>
              <w:t>второе</w:t>
            </w:r>
            <w:r w:rsidRPr="00E21B7D">
              <w:rPr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2836" w:type="dxa"/>
          </w:tcPr>
          <w:p w:rsidR="00184ACA" w:rsidRPr="001B4174" w:rsidRDefault="00D751B7" w:rsidP="00D751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Принять к сведению информацию 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1B4174">
              <w:rPr>
                <w:sz w:val="24"/>
                <w:szCs w:val="24"/>
              </w:rPr>
              <w:t>иректора</w:t>
            </w:r>
            <w:r w:rsidRPr="00184ACA">
              <w:rPr>
                <w:sz w:val="24"/>
                <w:szCs w:val="24"/>
              </w:rPr>
              <w:t xml:space="preserve"> МБУК </w:t>
            </w:r>
            <w:r w:rsidRPr="00184ACA">
              <w:rPr>
                <w:b/>
                <w:sz w:val="24"/>
                <w:szCs w:val="24"/>
              </w:rPr>
              <w:t>«</w:t>
            </w:r>
            <w:r w:rsidRPr="00184ACA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Каргопольский МКЦ»</w:t>
            </w:r>
            <w:r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84ACA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Лебедев</w:t>
            </w:r>
            <w:r>
              <w:rPr>
                <w:rStyle w:val="a9"/>
                <w:b w:val="0"/>
                <w:sz w:val="24"/>
                <w:szCs w:val="24"/>
                <w:shd w:val="clear" w:color="auto" w:fill="FFFFFF"/>
              </w:rPr>
              <w:t>ой</w:t>
            </w:r>
            <w:r w:rsidRPr="00184ACA">
              <w:rPr>
                <w:rStyle w:val="a9"/>
                <w:b w:val="0"/>
                <w:sz w:val="24"/>
                <w:szCs w:val="24"/>
                <w:shd w:val="clear" w:color="auto" w:fill="FFFFFF"/>
              </w:rPr>
              <w:t xml:space="preserve"> З.Г.</w:t>
            </w:r>
          </w:p>
        </w:tc>
      </w:tr>
      <w:tr w:rsidR="00D751B7" w:rsidRPr="001B4174" w:rsidTr="00D751B7">
        <w:tc>
          <w:tcPr>
            <w:tcW w:w="588" w:type="dxa"/>
          </w:tcPr>
          <w:p w:rsidR="00D751B7" w:rsidRPr="001B4174" w:rsidRDefault="000C4D06" w:rsidP="006269A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D751B7" w:rsidRPr="00D751B7" w:rsidRDefault="00D751B7" w:rsidP="00D751B7">
            <w:pPr>
              <w:rPr>
                <w:rStyle w:val="a9"/>
                <w:b w:val="0"/>
                <w:shd w:val="clear" w:color="auto" w:fill="FFFFFF"/>
              </w:rPr>
            </w:pPr>
            <w:r w:rsidRPr="00D751B7">
              <w:t xml:space="preserve">Посещение структурного подразделения «Павловский сельский дом культуры» МБУК </w:t>
            </w:r>
            <w:r w:rsidRPr="00D751B7">
              <w:rPr>
                <w:b/>
              </w:rPr>
              <w:t>«</w:t>
            </w:r>
            <w:r w:rsidRPr="00D751B7">
              <w:rPr>
                <w:rStyle w:val="a9"/>
                <w:b w:val="0"/>
                <w:shd w:val="clear" w:color="auto" w:fill="FFFFFF"/>
              </w:rPr>
              <w:t xml:space="preserve">Каргопольский </w:t>
            </w:r>
            <w:r w:rsidRPr="00D751B7">
              <w:rPr>
                <w:rStyle w:val="a9"/>
                <w:b w:val="0"/>
                <w:shd w:val="clear" w:color="auto" w:fill="FFFFFF"/>
              </w:rPr>
              <w:lastRenderedPageBreak/>
              <w:t>МКЦ»</w:t>
            </w:r>
          </w:p>
          <w:p w:rsidR="00D751B7" w:rsidRPr="00D751B7" w:rsidRDefault="00D751B7" w:rsidP="00D751B7"/>
        </w:tc>
        <w:tc>
          <w:tcPr>
            <w:tcW w:w="2126" w:type="dxa"/>
          </w:tcPr>
          <w:p w:rsidR="00D751B7" w:rsidRPr="00D751B7" w:rsidRDefault="00D751B7" w:rsidP="00D751B7">
            <w:pPr>
              <w:rPr>
                <w:rStyle w:val="a9"/>
                <w:shd w:val="clear" w:color="auto" w:fill="FFFFFF"/>
              </w:rPr>
            </w:pPr>
            <w:r>
              <w:rPr>
                <w:color w:val="292929"/>
              </w:rPr>
              <w:lastRenderedPageBreak/>
              <w:t>Х</w:t>
            </w:r>
            <w:r w:rsidRPr="00D751B7">
              <w:rPr>
                <w:color w:val="292929"/>
              </w:rPr>
              <w:t>удожественный руководитель</w:t>
            </w:r>
            <w:r w:rsidRPr="00D751B7">
              <w:t xml:space="preserve"> структурного подразделения «Павловский сельский дом культуры» МБУК </w:t>
            </w:r>
            <w:r w:rsidRPr="00D751B7">
              <w:rPr>
                <w:b/>
              </w:rPr>
              <w:lastRenderedPageBreak/>
              <w:t>«</w:t>
            </w:r>
            <w:r w:rsidRPr="00D751B7">
              <w:rPr>
                <w:rStyle w:val="a9"/>
                <w:b w:val="0"/>
                <w:shd w:val="clear" w:color="auto" w:fill="FFFFFF"/>
              </w:rPr>
              <w:t>Каргопольский МКЦ»</w:t>
            </w:r>
          </w:p>
          <w:p w:rsidR="00D751B7" w:rsidRDefault="00D751B7" w:rsidP="00D751B7">
            <w:pPr>
              <w:pStyle w:val="a3"/>
              <w:ind w:left="-66" w:firstLine="0"/>
              <w:jc w:val="left"/>
              <w:rPr>
                <w:rStyle w:val="a9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D751B7">
              <w:rPr>
                <w:rStyle w:val="a9"/>
                <w:b w:val="0"/>
                <w:color w:val="292929"/>
                <w:sz w:val="24"/>
                <w:szCs w:val="24"/>
              </w:rPr>
              <w:t>Метлина</w:t>
            </w:r>
            <w:proofErr w:type="spellEnd"/>
            <w:r w:rsidRPr="00D751B7">
              <w:rPr>
                <w:rStyle w:val="a9"/>
                <w:b w:val="0"/>
                <w:color w:val="292929"/>
                <w:sz w:val="24"/>
                <w:szCs w:val="24"/>
              </w:rPr>
              <w:t xml:space="preserve"> А</w:t>
            </w:r>
            <w:r>
              <w:rPr>
                <w:rStyle w:val="a9"/>
                <w:b w:val="0"/>
                <w:color w:val="292929"/>
                <w:sz w:val="24"/>
                <w:szCs w:val="24"/>
              </w:rPr>
              <w:t>.</w:t>
            </w:r>
            <w:r w:rsidRPr="00D751B7">
              <w:rPr>
                <w:rStyle w:val="a9"/>
                <w:b w:val="0"/>
                <w:color w:val="292929"/>
                <w:sz w:val="24"/>
                <w:szCs w:val="24"/>
              </w:rPr>
              <w:t>Б</w:t>
            </w:r>
            <w:r>
              <w:rPr>
                <w:rStyle w:val="a9"/>
                <w:b w:val="0"/>
                <w:color w:val="292929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751B7" w:rsidRPr="00813103" w:rsidRDefault="00D751B7" w:rsidP="006269A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A044B1" w:rsidRPr="00E21B7D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В </w:t>
            </w:r>
            <w:proofErr w:type="gramStart"/>
            <w:r w:rsidRPr="00E21B7D">
              <w:rPr>
                <w:sz w:val="24"/>
                <w:szCs w:val="24"/>
              </w:rPr>
              <w:t>соответствии</w:t>
            </w:r>
            <w:proofErr w:type="gramEnd"/>
          </w:p>
          <w:p w:rsidR="00D751B7" w:rsidRPr="001B4174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с п. </w:t>
            </w:r>
            <w:r>
              <w:rPr>
                <w:sz w:val="24"/>
                <w:szCs w:val="24"/>
              </w:rPr>
              <w:t>8</w:t>
            </w:r>
            <w:r w:rsidRPr="00E21B7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</w:t>
            </w:r>
            <w:r w:rsidRPr="00E21B7D">
              <w:rPr>
                <w:sz w:val="24"/>
                <w:szCs w:val="24"/>
              </w:rPr>
              <w:lastRenderedPageBreak/>
              <w:t xml:space="preserve">Собрания депутатов на </w:t>
            </w:r>
            <w:r>
              <w:rPr>
                <w:sz w:val="24"/>
                <w:szCs w:val="24"/>
              </w:rPr>
              <w:t>второе</w:t>
            </w:r>
            <w:r w:rsidRPr="00E21B7D">
              <w:rPr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2836" w:type="dxa"/>
          </w:tcPr>
          <w:p w:rsidR="00D751B7" w:rsidRPr="00D751B7" w:rsidRDefault="00D751B7" w:rsidP="00D751B7">
            <w:pPr>
              <w:rPr>
                <w:rStyle w:val="a9"/>
                <w:shd w:val="clear" w:color="auto" w:fill="FFFFFF"/>
              </w:rPr>
            </w:pPr>
            <w:r w:rsidRPr="001B4174">
              <w:lastRenderedPageBreak/>
              <w:t>Принять к сведению информацию</w:t>
            </w:r>
            <w:r>
              <w:t xml:space="preserve"> </w:t>
            </w:r>
            <w:r>
              <w:rPr>
                <w:color w:val="292929"/>
              </w:rPr>
              <w:t>х</w:t>
            </w:r>
            <w:r w:rsidRPr="00D751B7">
              <w:rPr>
                <w:color w:val="292929"/>
              </w:rPr>
              <w:t>удожественн</w:t>
            </w:r>
            <w:r>
              <w:rPr>
                <w:color w:val="292929"/>
              </w:rPr>
              <w:t>ого</w:t>
            </w:r>
            <w:r w:rsidRPr="00D751B7">
              <w:rPr>
                <w:color w:val="292929"/>
              </w:rPr>
              <w:t xml:space="preserve"> руководител</w:t>
            </w:r>
            <w:r>
              <w:rPr>
                <w:color w:val="292929"/>
              </w:rPr>
              <w:t xml:space="preserve">я </w:t>
            </w:r>
            <w:r w:rsidRPr="00D751B7">
              <w:t xml:space="preserve">структурного подразделения «Павловский сельский </w:t>
            </w:r>
            <w:r w:rsidRPr="00D751B7">
              <w:lastRenderedPageBreak/>
              <w:t xml:space="preserve">дом культуры» МБУК </w:t>
            </w:r>
            <w:r w:rsidRPr="00D751B7">
              <w:rPr>
                <w:b/>
              </w:rPr>
              <w:t>«</w:t>
            </w:r>
            <w:r w:rsidRPr="00D751B7">
              <w:rPr>
                <w:rStyle w:val="a9"/>
                <w:b w:val="0"/>
                <w:shd w:val="clear" w:color="auto" w:fill="FFFFFF"/>
              </w:rPr>
              <w:t>Каргопольский МКЦ»</w:t>
            </w:r>
          </w:p>
          <w:p w:rsidR="00D751B7" w:rsidRPr="001B4174" w:rsidRDefault="00D751B7" w:rsidP="00D751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 w:rsidRPr="00D751B7">
              <w:rPr>
                <w:rStyle w:val="a9"/>
                <w:b w:val="0"/>
                <w:color w:val="292929"/>
                <w:sz w:val="24"/>
                <w:szCs w:val="24"/>
              </w:rPr>
              <w:t>Метлин</w:t>
            </w:r>
            <w:r>
              <w:rPr>
                <w:rStyle w:val="a9"/>
                <w:b w:val="0"/>
                <w:color w:val="292929"/>
                <w:sz w:val="24"/>
                <w:szCs w:val="24"/>
              </w:rPr>
              <w:t>ой</w:t>
            </w:r>
            <w:proofErr w:type="spellEnd"/>
            <w:r w:rsidRPr="00D751B7">
              <w:rPr>
                <w:rStyle w:val="a9"/>
                <w:b w:val="0"/>
                <w:color w:val="292929"/>
                <w:sz w:val="24"/>
                <w:szCs w:val="24"/>
              </w:rPr>
              <w:t xml:space="preserve"> А</w:t>
            </w:r>
            <w:r>
              <w:rPr>
                <w:rStyle w:val="a9"/>
                <w:b w:val="0"/>
                <w:color w:val="292929"/>
                <w:sz w:val="24"/>
                <w:szCs w:val="24"/>
              </w:rPr>
              <w:t>.</w:t>
            </w:r>
            <w:r w:rsidRPr="00D751B7">
              <w:rPr>
                <w:rStyle w:val="a9"/>
                <w:b w:val="0"/>
                <w:color w:val="292929"/>
                <w:sz w:val="24"/>
                <w:szCs w:val="24"/>
              </w:rPr>
              <w:t>Б</w:t>
            </w:r>
            <w:r>
              <w:rPr>
                <w:rStyle w:val="a9"/>
                <w:b w:val="0"/>
                <w:color w:val="292929"/>
                <w:sz w:val="24"/>
                <w:szCs w:val="24"/>
              </w:rPr>
              <w:t>.</w:t>
            </w:r>
          </w:p>
        </w:tc>
      </w:tr>
      <w:tr w:rsidR="00D751B7" w:rsidRPr="001B4174" w:rsidTr="00D751B7">
        <w:tc>
          <w:tcPr>
            <w:tcW w:w="588" w:type="dxa"/>
          </w:tcPr>
          <w:p w:rsidR="00D751B7" w:rsidRPr="001B4174" w:rsidRDefault="000C4D06" w:rsidP="006269A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14" w:type="dxa"/>
          </w:tcPr>
          <w:p w:rsidR="00D751B7" w:rsidRPr="00D751B7" w:rsidRDefault="00D751B7" w:rsidP="00D751B7">
            <w:r w:rsidRPr="00D751B7">
              <w:t xml:space="preserve">Посещение государственного бюджетного учреждения культуры «Каргопольский историко-архитектурный </w:t>
            </w:r>
            <w:r w:rsidRPr="00D751B7">
              <w:br/>
              <w:t>и художественный музей»</w:t>
            </w:r>
            <w:bookmarkStart w:id="0" w:name="_GoBack"/>
            <w:bookmarkEnd w:id="0"/>
            <w:r w:rsidRPr="00D751B7">
              <w:t xml:space="preserve">  </w:t>
            </w:r>
            <w:r w:rsidRPr="00D751B7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D751B7" w:rsidRDefault="00D751B7" w:rsidP="00D751B7">
            <w:pPr>
              <w:pStyle w:val="a3"/>
              <w:ind w:left="-66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751B7">
              <w:rPr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51B7" w:rsidRDefault="00D751B7" w:rsidP="00D751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751B7">
              <w:rPr>
                <w:color w:val="000000"/>
                <w:sz w:val="24"/>
                <w:szCs w:val="24"/>
                <w:shd w:val="clear" w:color="auto" w:fill="FFFFFF"/>
              </w:rPr>
              <w:t xml:space="preserve">ГБУК «Каргопольский </w:t>
            </w:r>
            <w:r w:rsidRPr="00D751B7">
              <w:rPr>
                <w:sz w:val="24"/>
                <w:szCs w:val="24"/>
              </w:rPr>
              <w:t>историко-архитектурный</w:t>
            </w:r>
          </w:p>
          <w:p w:rsidR="00D751B7" w:rsidRPr="00D751B7" w:rsidRDefault="00D751B7" w:rsidP="00D751B7">
            <w:pPr>
              <w:pStyle w:val="a3"/>
              <w:ind w:left="-66" w:firstLine="0"/>
              <w:jc w:val="left"/>
              <w:rPr>
                <w:rStyle w:val="a9"/>
                <w:b w:val="0"/>
                <w:sz w:val="24"/>
                <w:szCs w:val="24"/>
                <w:shd w:val="clear" w:color="auto" w:fill="FFFFFF"/>
              </w:rPr>
            </w:pPr>
            <w:r w:rsidRPr="00D751B7">
              <w:rPr>
                <w:sz w:val="24"/>
                <w:szCs w:val="24"/>
              </w:rPr>
              <w:t xml:space="preserve"> и художественный музей</w:t>
            </w:r>
            <w:r>
              <w:rPr>
                <w:sz w:val="24"/>
                <w:szCs w:val="24"/>
              </w:rPr>
              <w:t>»</w:t>
            </w:r>
            <w:r w:rsidRPr="00D751B7">
              <w:rPr>
                <w:color w:val="000000"/>
                <w:sz w:val="24"/>
                <w:szCs w:val="24"/>
                <w:shd w:val="clear" w:color="auto" w:fill="FFFFFF"/>
              </w:rPr>
              <w:t xml:space="preserve"> Севастьянова 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751B7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6" w:type="dxa"/>
          </w:tcPr>
          <w:p w:rsidR="006269AB" w:rsidRPr="006269AB" w:rsidRDefault="006269AB" w:rsidP="006269AB">
            <w:pPr>
              <w:shd w:val="clear" w:color="auto" w:fill="FFFFFF"/>
              <w:jc w:val="both"/>
              <w:outlineLvl w:val="1"/>
            </w:pPr>
            <w:r w:rsidRPr="006269AB">
              <w:t xml:space="preserve">В </w:t>
            </w:r>
            <w:proofErr w:type="gramStart"/>
            <w:r w:rsidRPr="006269AB">
              <w:t>рамках</w:t>
            </w:r>
            <w:proofErr w:type="gramEnd"/>
            <w:r w:rsidRPr="006269AB">
              <w:t xml:space="preserve"> реализации нацпроекта «Культура» </w:t>
            </w:r>
            <w:r>
              <w:br/>
            </w:r>
            <w:r w:rsidRPr="006269AB">
              <w:t xml:space="preserve">в </w:t>
            </w:r>
            <w:proofErr w:type="spellStart"/>
            <w:r w:rsidRPr="006269AB">
              <w:t>Каргопольском</w:t>
            </w:r>
            <w:proofErr w:type="spellEnd"/>
            <w:r w:rsidRPr="006269AB">
              <w:t xml:space="preserve"> МО в </w:t>
            </w:r>
            <w:proofErr w:type="spellStart"/>
            <w:r w:rsidRPr="006269AB">
              <w:t>Каргопольском</w:t>
            </w:r>
            <w:proofErr w:type="spellEnd"/>
            <w:r w:rsidRPr="006269AB">
              <w:t xml:space="preserve"> музее появится </w:t>
            </w:r>
            <w:proofErr w:type="spellStart"/>
            <w:r w:rsidRPr="006269AB">
              <w:t>мультимедиагид</w:t>
            </w:r>
            <w:proofErr w:type="spellEnd"/>
            <w:r w:rsidRPr="006269AB">
              <w:t xml:space="preserve">. Он будет работать </w:t>
            </w:r>
            <w:r>
              <w:br/>
            </w:r>
            <w:r w:rsidRPr="006269AB">
              <w:t>на исторической экспозиции «</w:t>
            </w:r>
            <w:proofErr w:type="spellStart"/>
            <w:r w:rsidRPr="006269AB">
              <w:t>Каргополье</w:t>
            </w:r>
            <w:proofErr w:type="spellEnd"/>
            <w:r w:rsidRPr="006269AB">
              <w:t xml:space="preserve"> </w:t>
            </w:r>
            <w:r>
              <w:br/>
            </w:r>
            <w:r w:rsidRPr="006269AB">
              <w:t>с древнейших времен».</w:t>
            </w:r>
          </w:p>
          <w:p w:rsidR="006269AB" w:rsidRPr="006269AB" w:rsidRDefault="006269AB" w:rsidP="006269AB">
            <w:pPr>
              <w:shd w:val="clear" w:color="auto" w:fill="FFFFFF"/>
              <w:jc w:val="both"/>
            </w:pPr>
            <w:r w:rsidRPr="006269AB">
              <w:t xml:space="preserve">Каргопольский музей вошел в число победителей отбора среди выставочных проектов на создание </w:t>
            </w:r>
            <w:proofErr w:type="spellStart"/>
            <w:r w:rsidRPr="006269AB">
              <w:t>мультимедиагидов</w:t>
            </w:r>
            <w:proofErr w:type="spellEnd"/>
            <w:r w:rsidRPr="006269AB">
              <w:t xml:space="preserve"> с технологией дополненной реальности на платформе Министерства культуры РФ «Артефакт» в рамках национального проекта «Культура».</w:t>
            </w:r>
          </w:p>
          <w:p w:rsidR="006269AB" w:rsidRPr="006269AB" w:rsidRDefault="006269AB" w:rsidP="006269AB">
            <w:pPr>
              <w:shd w:val="clear" w:color="auto" w:fill="FFFFFF"/>
              <w:jc w:val="both"/>
            </w:pPr>
            <w:r w:rsidRPr="006269AB">
              <w:t>До конца этого года сотрудникам музея и </w:t>
            </w:r>
            <w:hyperlink r:id="rId4" w:history="1">
              <w:r w:rsidRPr="006269AB">
                <w:t>проекта «Артефакт»</w:t>
              </w:r>
            </w:hyperlink>
            <w:r w:rsidRPr="006269AB">
              <w:t xml:space="preserve"> предстоит большая совместная работа по подготовке к публикации </w:t>
            </w:r>
            <w:proofErr w:type="spellStart"/>
            <w:r w:rsidRPr="006269AB">
              <w:t>контента</w:t>
            </w:r>
            <w:proofErr w:type="spellEnd"/>
            <w:r w:rsidRPr="006269AB">
              <w:t xml:space="preserve"> </w:t>
            </w:r>
            <w:r>
              <w:br/>
            </w:r>
            <w:r w:rsidRPr="006269AB">
              <w:t xml:space="preserve">на цифровой платформе, записи </w:t>
            </w:r>
            <w:proofErr w:type="spellStart"/>
            <w:r w:rsidRPr="006269AB">
              <w:t>аудиогидов</w:t>
            </w:r>
            <w:proofErr w:type="spellEnd"/>
            <w:r w:rsidRPr="006269AB">
              <w:t>, разработке необходимых материалов.</w:t>
            </w:r>
          </w:p>
          <w:p w:rsidR="006269AB" w:rsidRPr="006269AB" w:rsidRDefault="006269AB" w:rsidP="006269AB">
            <w:pPr>
              <w:shd w:val="clear" w:color="auto" w:fill="FFFFFF"/>
              <w:jc w:val="both"/>
            </w:pPr>
            <w:r w:rsidRPr="006269AB">
              <w:t xml:space="preserve">В </w:t>
            </w:r>
            <w:proofErr w:type="gramStart"/>
            <w:r w:rsidRPr="006269AB">
              <w:t>результате</w:t>
            </w:r>
            <w:proofErr w:type="gramEnd"/>
            <w:r w:rsidRPr="006269AB">
              <w:t xml:space="preserve"> при помощи мобильного приложения посетители экспозиции «</w:t>
            </w:r>
            <w:proofErr w:type="spellStart"/>
            <w:r w:rsidRPr="006269AB">
              <w:t>Каргополье</w:t>
            </w:r>
            <w:proofErr w:type="spellEnd"/>
            <w:r w:rsidRPr="006269AB">
              <w:t xml:space="preserve"> с древнейших времен» смогут самостоятельно ознакомиться с 40 интересными экспонатами, получить новые знания и эмоции от посещения выставки, узнать факты, которые прежде были известны только сотрудникам музея.</w:t>
            </w:r>
          </w:p>
          <w:p w:rsidR="006269AB" w:rsidRPr="006269AB" w:rsidRDefault="006269AB" w:rsidP="006269AB">
            <w:pPr>
              <w:shd w:val="clear" w:color="auto" w:fill="FFFFFF"/>
              <w:jc w:val="both"/>
            </w:pPr>
            <w:r w:rsidRPr="006269AB">
              <w:t xml:space="preserve">Напомним, что «Артефакт» – это гид по музеям России с технологией дополненной реальности. </w:t>
            </w:r>
            <w:r>
              <w:br/>
            </w:r>
            <w:r w:rsidRPr="006269AB">
              <w:t xml:space="preserve">С его помощью любители искусства могут получить новый опыт и впечатления </w:t>
            </w:r>
            <w:r>
              <w:br/>
            </w:r>
            <w:r w:rsidRPr="006269AB">
              <w:t>от посещения музея, не выходя из дома побывать на индивидуальной экскурсии.</w:t>
            </w:r>
          </w:p>
          <w:p w:rsidR="006269AB" w:rsidRPr="006269AB" w:rsidRDefault="006269AB" w:rsidP="006269AB">
            <w:pPr>
              <w:shd w:val="clear" w:color="auto" w:fill="FFFFFF"/>
              <w:jc w:val="both"/>
            </w:pPr>
            <w:r w:rsidRPr="006269AB">
              <w:t xml:space="preserve">Пользователи платформы имеют уникальную возможность ознакомиться с редкими музейными собраниями предметов быта, коллекционными </w:t>
            </w:r>
            <w:r w:rsidRPr="006269AB">
              <w:lastRenderedPageBreak/>
              <w:t xml:space="preserve">книгами, археологическими находками </w:t>
            </w:r>
            <w:r>
              <w:br/>
            </w:r>
            <w:r w:rsidRPr="006269AB">
              <w:t>и произведениями знаменитых художников, узнать секреты мастеров, хранителей традиций народных промыслов.</w:t>
            </w:r>
          </w:p>
          <w:p w:rsidR="00D751B7" w:rsidRPr="00813103" w:rsidRDefault="006269AB" w:rsidP="006269A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6269AB">
              <w:t xml:space="preserve">В </w:t>
            </w:r>
            <w:proofErr w:type="gramStart"/>
            <w:r w:rsidRPr="006269AB">
              <w:t>приложении</w:t>
            </w:r>
            <w:proofErr w:type="gramEnd"/>
            <w:r w:rsidRPr="006269AB">
              <w:t xml:space="preserve"> можно найти гиды по известным российским музеям, таким как Музей архитектуры им. Щусева, Государственный Дарвиновский музей, учреждения Государственного музейного объединения «Художественная культура Русского Севера» </w:t>
            </w:r>
            <w:r>
              <w:br/>
            </w:r>
            <w:r w:rsidRPr="006269AB">
              <w:t>и так далее.</w:t>
            </w:r>
          </w:p>
        </w:tc>
        <w:tc>
          <w:tcPr>
            <w:tcW w:w="2126" w:type="dxa"/>
          </w:tcPr>
          <w:p w:rsidR="00A044B1" w:rsidRPr="00E21B7D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21B7D">
              <w:rPr>
                <w:sz w:val="24"/>
                <w:szCs w:val="24"/>
              </w:rPr>
              <w:t>соответствии</w:t>
            </w:r>
            <w:proofErr w:type="gramEnd"/>
          </w:p>
          <w:p w:rsidR="00D751B7" w:rsidRPr="001B4174" w:rsidRDefault="00A044B1" w:rsidP="00A044B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с п. </w:t>
            </w:r>
            <w:r>
              <w:rPr>
                <w:sz w:val="24"/>
                <w:szCs w:val="24"/>
              </w:rPr>
              <w:t>8</w:t>
            </w:r>
            <w:r w:rsidRPr="00E21B7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</w:t>
            </w:r>
            <w:r>
              <w:rPr>
                <w:sz w:val="24"/>
                <w:szCs w:val="24"/>
              </w:rPr>
              <w:t>второе</w:t>
            </w:r>
            <w:r w:rsidRPr="00E21B7D">
              <w:rPr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2836" w:type="dxa"/>
          </w:tcPr>
          <w:p w:rsidR="00D751B7" w:rsidRDefault="00D751B7" w:rsidP="00D751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Принять к сведению информацию </w:t>
            </w:r>
            <w:r w:rsidRPr="001B4174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1B4174">
              <w:rPr>
                <w:sz w:val="24"/>
                <w:szCs w:val="24"/>
              </w:rPr>
              <w:t>иректора</w:t>
            </w:r>
            <w:r>
              <w:rPr>
                <w:sz w:val="24"/>
                <w:szCs w:val="24"/>
              </w:rPr>
              <w:t xml:space="preserve"> </w:t>
            </w:r>
            <w:r w:rsidRPr="00D751B7">
              <w:rPr>
                <w:color w:val="000000"/>
                <w:sz w:val="24"/>
                <w:szCs w:val="24"/>
                <w:shd w:val="clear" w:color="auto" w:fill="FFFFFF"/>
              </w:rPr>
              <w:t xml:space="preserve">ГБУК «Каргопольский </w:t>
            </w:r>
            <w:proofErr w:type="gramStart"/>
            <w:r w:rsidRPr="00D751B7">
              <w:rPr>
                <w:sz w:val="24"/>
                <w:szCs w:val="24"/>
              </w:rPr>
              <w:t>историко-архитектурный</w:t>
            </w:r>
            <w:proofErr w:type="gramEnd"/>
          </w:p>
          <w:p w:rsidR="00D751B7" w:rsidRDefault="00D751B7" w:rsidP="00D751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751B7">
              <w:rPr>
                <w:sz w:val="24"/>
                <w:szCs w:val="24"/>
              </w:rPr>
              <w:t xml:space="preserve"> и художественный музей</w:t>
            </w:r>
            <w:r>
              <w:rPr>
                <w:sz w:val="24"/>
                <w:szCs w:val="24"/>
              </w:rPr>
              <w:t>»</w:t>
            </w:r>
          </w:p>
          <w:p w:rsidR="00D751B7" w:rsidRPr="001B4174" w:rsidRDefault="00D751B7" w:rsidP="00D751B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751B7">
              <w:rPr>
                <w:color w:val="000000"/>
                <w:sz w:val="24"/>
                <w:szCs w:val="24"/>
                <w:shd w:val="clear" w:color="auto" w:fill="FFFFFF"/>
              </w:rPr>
              <w:t>Севастьянов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D751B7">
              <w:rPr>
                <w:color w:val="000000"/>
                <w:sz w:val="24"/>
                <w:szCs w:val="24"/>
                <w:shd w:val="clear" w:color="auto" w:fill="FFFFFF"/>
              </w:rPr>
              <w:t xml:space="preserve"> 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751B7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21B7D" w:rsidRPr="001B4174" w:rsidTr="00D751B7">
        <w:tc>
          <w:tcPr>
            <w:tcW w:w="588" w:type="dxa"/>
          </w:tcPr>
          <w:p w:rsidR="00E21B7D" w:rsidRPr="001B4174" w:rsidRDefault="000C4D06" w:rsidP="006269A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14" w:type="dxa"/>
          </w:tcPr>
          <w:p w:rsidR="00F90AAB" w:rsidRPr="00F90AAB" w:rsidRDefault="00F90AAB" w:rsidP="00F90AAB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90AAB">
              <w:rPr>
                <w:sz w:val="24"/>
                <w:szCs w:val="24"/>
              </w:rPr>
              <w:t xml:space="preserve">Об итогах выездного заседания комитета на тему </w:t>
            </w:r>
            <w:r w:rsidRPr="00F90AAB">
              <w:rPr>
                <w:rStyle w:val="s7"/>
                <w:sz w:val="24"/>
                <w:szCs w:val="24"/>
              </w:rPr>
              <w:t>«</w:t>
            </w:r>
            <w:r w:rsidRPr="00F90AAB">
              <w:rPr>
                <w:sz w:val="24"/>
                <w:szCs w:val="24"/>
              </w:rPr>
              <w:t xml:space="preserve">Практика реализации Указа Президента РФ </w:t>
            </w:r>
            <w:r>
              <w:rPr>
                <w:sz w:val="24"/>
                <w:szCs w:val="24"/>
              </w:rPr>
              <w:br/>
            </w:r>
            <w:r w:rsidRPr="00F90AAB">
              <w:rPr>
                <w:sz w:val="24"/>
                <w:szCs w:val="24"/>
              </w:rPr>
              <w:t xml:space="preserve">от 7 мая 2018 года № 204 по направлению «Культура» </w:t>
            </w:r>
          </w:p>
          <w:p w:rsidR="00E21B7D" w:rsidRPr="00F90AAB" w:rsidRDefault="00F90AAB" w:rsidP="00F90AAB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90AAB">
              <w:rPr>
                <w:sz w:val="24"/>
                <w:szCs w:val="24"/>
              </w:rPr>
              <w:t xml:space="preserve">в </w:t>
            </w:r>
            <w:proofErr w:type="spellStart"/>
            <w:r w:rsidRPr="00F90AAB">
              <w:rPr>
                <w:sz w:val="24"/>
                <w:szCs w:val="24"/>
              </w:rPr>
              <w:t>Каргопольском</w:t>
            </w:r>
            <w:proofErr w:type="spellEnd"/>
            <w:r w:rsidRPr="00F90AAB">
              <w:rPr>
                <w:sz w:val="24"/>
                <w:szCs w:val="24"/>
              </w:rPr>
              <w:t xml:space="preserve"> муниципальном округе</w:t>
            </w:r>
            <w:r w:rsidRPr="00F90AAB">
              <w:rPr>
                <w:rStyle w:val="s7"/>
                <w:sz w:val="24"/>
                <w:szCs w:val="24"/>
              </w:rPr>
              <w:t xml:space="preserve"> Архангельской области»</w:t>
            </w:r>
          </w:p>
        </w:tc>
        <w:tc>
          <w:tcPr>
            <w:tcW w:w="2126" w:type="dxa"/>
          </w:tcPr>
          <w:p w:rsidR="00E21B7D" w:rsidRPr="001B4174" w:rsidRDefault="00E21B7D" w:rsidP="006269A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1B4174">
              <w:rPr>
                <w:sz w:val="24"/>
                <w:szCs w:val="24"/>
              </w:rPr>
              <w:br/>
              <w:t xml:space="preserve">и науке </w:t>
            </w:r>
          </w:p>
          <w:p w:rsidR="00E21B7D" w:rsidRPr="001B4174" w:rsidRDefault="00E21B7D" w:rsidP="006269A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Виткова О.К.</w:t>
            </w:r>
          </w:p>
        </w:tc>
        <w:tc>
          <w:tcPr>
            <w:tcW w:w="5386" w:type="dxa"/>
          </w:tcPr>
          <w:p w:rsidR="00E21B7D" w:rsidRDefault="00E21B7D" w:rsidP="00F90AAB">
            <w:r w:rsidRPr="00813103">
              <w:t xml:space="preserve">В ходе проведения встреч с </w:t>
            </w:r>
            <w:r w:rsidR="00F90AAB">
              <w:t>представителями администрации муниципального образования</w:t>
            </w:r>
            <w:r w:rsidRPr="00813103">
              <w:t xml:space="preserve">, руководителями и коллективами учреждений культуры и образования обсуждались вопросы реализации Указа Президента РФ от 7 мая 2018 года № 204 по направлению «Культура» </w:t>
            </w:r>
            <w:r w:rsidR="00F90AAB">
              <w:br/>
            </w:r>
            <w:r w:rsidRPr="00813103">
              <w:t xml:space="preserve">в </w:t>
            </w:r>
            <w:proofErr w:type="spellStart"/>
            <w:r w:rsidR="00F90AAB" w:rsidRPr="00F90AAB">
              <w:t>Каргопольском</w:t>
            </w:r>
            <w:proofErr w:type="spellEnd"/>
            <w:r w:rsidR="00F90AAB" w:rsidRPr="00F90AAB">
              <w:t xml:space="preserve"> муниципальном округе</w:t>
            </w:r>
            <w:r w:rsidR="00F90AAB">
              <w:rPr>
                <w:sz w:val="28"/>
                <w:szCs w:val="28"/>
              </w:rPr>
              <w:t xml:space="preserve"> </w:t>
            </w:r>
            <w:r w:rsidRPr="00813103">
              <w:t>Архангельской области</w:t>
            </w:r>
            <w:r w:rsidR="004D3C32">
              <w:t>.</w:t>
            </w:r>
          </w:p>
          <w:p w:rsidR="004D3C32" w:rsidRPr="006269AB" w:rsidRDefault="004D3C32" w:rsidP="004D3C32">
            <w:pPr>
              <w:pStyle w:val="1"/>
              <w:shd w:val="clear" w:color="auto" w:fill="auto"/>
              <w:spacing w:after="0" w:line="240" w:lineRule="auto"/>
              <w:ind w:right="60" w:firstLine="34"/>
              <w:jc w:val="left"/>
              <w:rPr>
                <w:sz w:val="24"/>
                <w:szCs w:val="24"/>
              </w:rPr>
            </w:pPr>
            <w:r w:rsidRPr="006269AB">
              <w:rPr>
                <w:sz w:val="24"/>
                <w:szCs w:val="24"/>
              </w:rPr>
              <w:t xml:space="preserve">Разработаны рекомендации Правительству Архангельской области, министерству культуры Архангельской области, </w:t>
            </w:r>
            <w:r w:rsidR="00A044B1" w:rsidRPr="006269AB">
              <w:rPr>
                <w:sz w:val="24"/>
                <w:szCs w:val="24"/>
              </w:rPr>
              <w:t>Органам местного самоуправления муниципальных районов, муниципальных и городских округов Архангельской области, органам местного самоуправления Каргопольского муниципального округа Архангельской области.</w:t>
            </w:r>
          </w:p>
          <w:p w:rsidR="004D3C32" w:rsidRPr="001B4174" w:rsidRDefault="004D3C32" w:rsidP="004D3C32"/>
        </w:tc>
        <w:tc>
          <w:tcPr>
            <w:tcW w:w="2126" w:type="dxa"/>
          </w:tcPr>
          <w:p w:rsidR="006269AB" w:rsidRPr="00E21B7D" w:rsidRDefault="004D3C32" w:rsidP="006269A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69AB" w:rsidRPr="00E21B7D">
              <w:rPr>
                <w:sz w:val="24"/>
                <w:szCs w:val="24"/>
              </w:rPr>
              <w:t xml:space="preserve">В </w:t>
            </w:r>
            <w:proofErr w:type="gramStart"/>
            <w:r w:rsidR="006269AB" w:rsidRPr="00E21B7D">
              <w:rPr>
                <w:sz w:val="24"/>
                <w:szCs w:val="24"/>
              </w:rPr>
              <w:t>соответствии</w:t>
            </w:r>
            <w:proofErr w:type="gramEnd"/>
          </w:p>
          <w:p w:rsidR="00E21B7D" w:rsidRPr="001B4174" w:rsidRDefault="006269AB" w:rsidP="006269A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E21B7D">
              <w:rPr>
                <w:sz w:val="24"/>
                <w:szCs w:val="24"/>
              </w:rPr>
              <w:t xml:space="preserve">с п. </w:t>
            </w:r>
            <w:r>
              <w:rPr>
                <w:sz w:val="24"/>
                <w:szCs w:val="24"/>
              </w:rPr>
              <w:t>8</w:t>
            </w:r>
            <w:r w:rsidRPr="00E21B7D">
              <w:rPr>
                <w:sz w:val="24"/>
                <w:szCs w:val="24"/>
              </w:rPr>
              <w:t xml:space="preserve"> примерного плана основных парламентских мероприятий Архангельского областного Собрания депутатов на </w:t>
            </w:r>
            <w:r>
              <w:rPr>
                <w:sz w:val="24"/>
                <w:szCs w:val="24"/>
              </w:rPr>
              <w:t>второе</w:t>
            </w:r>
            <w:r w:rsidRPr="00E21B7D">
              <w:rPr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2836" w:type="dxa"/>
          </w:tcPr>
          <w:p w:rsidR="004D3C32" w:rsidRPr="004D3C32" w:rsidRDefault="004D3C32" w:rsidP="004D3C32">
            <w:pPr>
              <w:pStyle w:val="aa"/>
              <w:widowControl w:val="0"/>
              <w:ind w:firstLine="34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3C32">
              <w:rPr>
                <w:b w:val="0"/>
                <w:sz w:val="24"/>
                <w:szCs w:val="24"/>
              </w:rPr>
              <w:t xml:space="preserve">Заслушав и обсудив доклады и выступления на тему </w:t>
            </w:r>
            <w:r w:rsidRPr="004D3C32">
              <w:rPr>
                <w:rStyle w:val="s7"/>
                <w:b w:val="0"/>
                <w:sz w:val="24"/>
                <w:szCs w:val="24"/>
              </w:rPr>
              <w:t>«</w:t>
            </w:r>
            <w:r w:rsidRPr="004D3C32">
              <w:rPr>
                <w:b w:val="0"/>
                <w:sz w:val="24"/>
                <w:szCs w:val="24"/>
              </w:rPr>
              <w:t>Актуальные вопросы реализации национального проекта «Культура» (на примере Каргопольского муниципального округа Архангельской области)», участники круглого стола рекомендуют:</w:t>
            </w:r>
          </w:p>
          <w:p w:rsidR="004D3C32" w:rsidRPr="004D3C32" w:rsidRDefault="004D3C32" w:rsidP="004D3C32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b w:val="0"/>
                <w:sz w:val="24"/>
                <w:szCs w:val="24"/>
              </w:rPr>
            </w:pPr>
            <w:r w:rsidRPr="004D3C32">
              <w:rPr>
                <w:b w:val="0"/>
                <w:sz w:val="24"/>
                <w:szCs w:val="24"/>
              </w:rPr>
              <w:t>1.  Правительству Архангельской области:</w:t>
            </w:r>
          </w:p>
          <w:p w:rsidR="004D3C32" w:rsidRPr="004D3C32" w:rsidRDefault="004D3C32" w:rsidP="004D3C32">
            <w:pPr>
              <w:widowControl w:val="0"/>
              <w:ind w:firstLine="34"/>
              <w:jc w:val="both"/>
            </w:pPr>
            <w:r w:rsidRPr="004D3C32">
              <w:t xml:space="preserve">1.1. Продолжить работу с Правительством Российской Федерации </w:t>
            </w:r>
            <w:r w:rsidRPr="004D3C32">
              <w:br/>
              <w:t xml:space="preserve">по выделению Архангельской области дополнительных средств федерального бюджета на </w:t>
            </w:r>
            <w:r w:rsidRPr="004D3C32">
              <w:rPr>
                <w:color w:val="000000"/>
                <w:lang w:bidi="ru-RU"/>
              </w:rPr>
              <w:t xml:space="preserve">переоснащение муниципальных библиотек по </w:t>
            </w:r>
            <w:proofErr w:type="spellStart"/>
            <w:proofErr w:type="gramStart"/>
            <w:r w:rsidRPr="004D3C32">
              <w:rPr>
                <w:color w:val="000000"/>
                <w:lang w:bidi="ru-RU"/>
              </w:rPr>
              <w:t>модель</w:t>
            </w:r>
            <w:r>
              <w:rPr>
                <w:color w:val="000000"/>
                <w:lang w:bidi="ru-RU"/>
              </w:rPr>
              <w:t>-</w:t>
            </w:r>
            <w:r w:rsidRPr="004D3C32">
              <w:rPr>
                <w:color w:val="000000"/>
                <w:lang w:bidi="ru-RU"/>
              </w:rPr>
              <w:t>ному</w:t>
            </w:r>
            <w:proofErr w:type="spellEnd"/>
            <w:proofErr w:type="gramEnd"/>
            <w:r w:rsidRPr="004D3C32">
              <w:rPr>
                <w:color w:val="000000"/>
                <w:lang w:bidi="ru-RU"/>
              </w:rPr>
              <w:t xml:space="preserve"> стандарту</w:t>
            </w:r>
            <w:r w:rsidRPr="004D3C32">
              <w:t xml:space="preserve"> в рамках </w:t>
            </w:r>
            <w:r w:rsidRPr="004D3C32">
              <w:lastRenderedPageBreak/>
              <w:t>федерального проекта «Культурная среда» национального проекта «Культура».</w:t>
            </w:r>
          </w:p>
          <w:p w:rsidR="004D3C32" w:rsidRPr="004D3C32" w:rsidRDefault="004D3C32" w:rsidP="004D3C32">
            <w:pPr>
              <w:pStyle w:val="1"/>
              <w:shd w:val="clear" w:color="auto" w:fill="auto"/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ind w:right="20" w:firstLine="34"/>
              <w:jc w:val="both"/>
              <w:rPr>
                <w:sz w:val="24"/>
                <w:szCs w:val="24"/>
              </w:rPr>
            </w:pPr>
            <w:r w:rsidRPr="004D3C32">
              <w:rPr>
                <w:sz w:val="24"/>
                <w:szCs w:val="24"/>
              </w:rPr>
              <w:t xml:space="preserve">1.2. Рассмотреть возможность выделения финансовых средств </w:t>
            </w:r>
            <w:proofErr w:type="gramStart"/>
            <w:r w:rsidRPr="004D3C32">
              <w:rPr>
                <w:sz w:val="24"/>
                <w:szCs w:val="24"/>
              </w:rPr>
              <w:t>на</w:t>
            </w:r>
            <w:proofErr w:type="gramEnd"/>
            <w:r w:rsidRPr="004D3C32">
              <w:rPr>
                <w:sz w:val="24"/>
                <w:szCs w:val="24"/>
              </w:rPr>
              <w:t>:</w:t>
            </w:r>
          </w:p>
          <w:p w:rsidR="004D3C32" w:rsidRPr="004D3C32" w:rsidRDefault="004D3C32" w:rsidP="004D3C32">
            <w:pPr>
              <w:pStyle w:val="1"/>
              <w:shd w:val="clear" w:color="auto" w:fill="auto"/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ind w:right="20" w:firstLine="34"/>
              <w:jc w:val="both"/>
              <w:rPr>
                <w:sz w:val="24"/>
                <w:szCs w:val="24"/>
              </w:rPr>
            </w:pPr>
            <w:r w:rsidRPr="004D3C32">
              <w:rPr>
                <w:sz w:val="24"/>
                <w:szCs w:val="24"/>
              </w:rPr>
              <w:t xml:space="preserve">разработку проектно-сметной документации для проведения работ </w:t>
            </w:r>
            <w:r w:rsidRPr="004D3C32">
              <w:rPr>
                <w:sz w:val="24"/>
                <w:szCs w:val="24"/>
              </w:rPr>
              <w:br/>
              <w:t xml:space="preserve">по восстановлению </w:t>
            </w:r>
            <w:r>
              <w:rPr>
                <w:sz w:val="24"/>
                <w:szCs w:val="24"/>
              </w:rPr>
              <w:br/>
            </w:r>
            <w:r w:rsidRPr="004D3C32">
              <w:rPr>
                <w:sz w:val="24"/>
                <w:szCs w:val="24"/>
              </w:rPr>
              <w:t xml:space="preserve">и сохранению зданий муниципальных учреждений культуры, которые располагаются </w:t>
            </w:r>
            <w:r>
              <w:rPr>
                <w:sz w:val="24"/>
                <w:szCs w:val="24"/>
              </w:rPr>
              <w:br/>
            </w:r>
            <w:r w:rsidRPr="004D3C32">
              <w:rPr>
                <w:sz w:val="24"/>
                <w:szCs w:val="24"/>
              </w:rPr>
              <w:t xml:space="preserve">в зданиях, являющихся объектами культурного наследия регионального значения, находящимися </w:t>
            </w:r>
            <w:r w:rsidRPr="004D3C32">
              <w:rPr>
                <w:sz w:val="24"/>
                <w:szCs w:val="24"/>
              </w:rPr>
              <w:br/>
              <w:t>в муниципальной собственности;</w:t>
            </w:r>
          </w:p>
          <w:p w:rsidR="004D3C32" w:rsidRPr="004D3C32" w:rsidRDefault="004D3C32" w:rsidP="004D3C32">
            <w:pPr>
              <w:widowControl w:val="0"/>
              <w:ind w:firstLine="34"/>
              <w:jc w:val="both"/>
            </w:pPr>
            <w:r w:rsidRPr="004D3C32">
              <w:t xml:space="preserve">оснащение государственных образовательных учреждений в сфере культуры, государственных </w:t>
            </w:r>
            <w:r>
              <w:br/>
            </w:r>
            <w:r w:rsidRPr="004D3C32">
              <w:t xml:space="preserve">и муниципальных детских школ искусств </w:t>
            </w:r>
            <w:r w:rsidRPr="004D3C32">
              <w:br/>
              <w:t xml:space="preserve">(по видам искусств) Архангельской области музыкальными инструментами, оборудованием </w:t>
            </w:r>
            <w:r>
              <w:br/>
            </w:r>
            <w:r w:rsidRPr="004D3C32">
              <w:t xml:space="preserve">и материалами для творчества </w:t>
            </w:r>
            <w:r>
              <w:br/>
            </w:r>
            <w:r w:rsidRPr="004D3C32">
              <w:lastRenderedPageBreak/>
              <w:t xml:space="preserve">в соответствии </w:t>
            </w:r>
            <w:r>
              <w:br/>
            </w:r>
            <w:r w:rsidRPr="004D3C32">
              <w:t>с современными стандартами.</w:t>
            </w:r>
          </w:p>
          <w:p w:rsidR="004D3C32" w:rsidRPr="004D3C32" w:rsidRDefault="004D3C32" w:rsidP="004D3C32">
            <w:pPr>
              <w:widowControl w:val="0"/>
              <w:ind w:firstLine="34"/>
              <w:jc w:val="both"/>
            </w:pPr>
            <w:r w:rsidRPr="004D3C32">
              <w:t xml:space="preserve">1.3. Рассмотреть возможность увеличения финансирования </w:t>
            </w:r>
            <w:r>
              <w:br/>
            </w:r>
            <w:r w:rsidRPr="004D3C32">
              <w:t xml:space="preserve">из средств областного бюджета на капитальный ремонт муниципальных учреждений культуры </w:t>
            </w:r>
            <w:r>
              <w:br/>
            </w:r>
            <w:r w:rsidRPr="004D3C32">
              <w:t>и искусства, обеспечение комплексной безопасности в 2022 году.</w:t>
            </w:r>
          </w:p>
          <w:p w:rsidR="004D3C32" w:rsidRPr="004D3C32" w:rsidRDefault="004D3C32" w:rsidP="004D3C32">
            <w:pPr>
              <w:pStyle w:val="1"/>
              <w:shd w:val="clear" w:color="auto" w:fill="auto"/>
              <w:spacing w:after="0" w:line="240" w:lineRule="auto"/>
              <w:ind w:right="60" w:firstLine="34"/>
              <w:jc w:val="left"/>
              <w:rPr>
                <w:sz w:val="24"/>
                <w:szCs w:val="24"/>
              </w:rPr>
            </w:pPr>
            <w:r w:rsidRPr="004D3C32">
              <w:rPr>
                <w:sz w:val="24"/>
                <w:szCs w:val="24"/>
              </w:rPr>
              <w:t>2.  Министерству культуры Архангельской области:</w:t>
            </w:r>
          </w:p>
          <w:p w:rsidR="004D3C32" w:rsidRPr="004D3C32" w:rsidRDefault="004D3C32" w:rsidP="004D3C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4D3C32">
              <w:t>2.1. Продолжить работу по о</w:t>
            </w:r>
            <w:r w:rsidRPr="004D3C32">
              <w:rPr>
                <w:lang w:eastAsia="en-US"/>
              </w:rPr>
              <w:t xml:space="preserve">рганизации участия муниципальных библиотек Архангельской области </w:t>
            </w:r>
            <w:r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 xml:space="preserve">в конкурсе на создание модельных библиотек </w:t>
            </w:r>
            <w:r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 xml:space="preserve">в целях реализации национального </w:t>
            </w:r>
            <w:hyperlink r:id="rId5" w:history="1">
              <w:r w:rsidRPr="004D3C32">
                <w:rPr>
                  <w:lang w:eastAsia="en-US"/>
                </w:rPr>
                <w:t>проекта</w:t>
              </w:r>
            </w:hyperlink>
            <w:r w:rsidRPr="004D3C32">
              <w:rPr>
                <w:lang w:eastAsia="en-US"/>
              </w:rPr>
              <w:t xml:space="preserve"> «Культура».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2.2. Проработать критерии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субсидий бюджетам муниципальных районов, муниципальных округов, городских округов, городских и сельских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Архангельской области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софинансирование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ремонтов зданий муниципальных учреждений культуры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трех разных направлений конкурса,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с целью обеспечения: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подхода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к проведению ремонтных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и благоустройству территории учреждений;</w:t>
            </w:r>
          </w:p>
          <w:p w:rsidR="004D3C32" w:rsidRPr="004D3C32" w:rsidRDefault="004D3C32" w:rsidP="004D3C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4D3C32">
              <w:rPr>
                <w:lang w:eastAsia="en-US"/>
              </w:rPr>
              <w:t xml:space="preserve">доступности </w:t>
            </w:r>
            <w:r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 xml:space="preserve">для пользователей </w:t>
            </w:r>
            <w:r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 xml:space="preserve">с ограниченными возможностями здоровья и </w:t>
            </w:r>
            <w:proofErr w:type="spellStart"/>
            <w:r w:rsidRPr="004D3C32">
              <w:rPr>
                <w:lang w:eastAsia="en-US"/>
              </w:rPr>
              <w:t>маломобильных</w:t>
            </w:r>
            <w:proofErr w:type="spellEnd"/>
            <w:r w:rsidRPr="004D3C32">
              <w:rPr>
                <w:lang w:eastAsia="en-US"/>
              </w:rPr>
              <w:t xml:space="preserve"> групп населения, создание условий для </w:t>
            </w:r>
            <w:proofErr w:type="spellStart"/>
            <w:r w:rsidRPr="004D3C32">
              <w:rPr>
                <w:lang w:eastAsia="en-US"/>
              </w:rPr>
              <w:t>безбарьерного</w:t>
            </w:r>
            <w:proofErr w:type="spellEnd"/>
            <w:r w:rsidRPr="004D3C32">
              <w:rPr>
                <w:lang w:eastAsia="en-US"/>
              </w:rPr>
              <w:t xml:space="preserve"> общения пользователей.</w:t>
            </w:r>
          </w:p>
          <w:p w:rsidR="004D3C32" w:rsidRPr="004D3C32" w:rsidRDefault="004D3C32" w:rsidP="004D3C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4D3C32">
              <w:t xml:space="preserve">2.3. Продолжить работу по информированию молодежи о проекте «Пушкинская карта» </w:t>
            </w:r>
            <w:r>
              <w:br/>
            </w:r>
            <w:r w:rsidRPr="004D3C32">
              <w:t xml:space="preserve">и содействовать активному участию государственных </w:t>
            </w:r>
            <w:r>
              <w:br/>
            </w:r>
            <w:r w:rsidRPr="004D3C32">
              <w:t xml:space="preserve">и муниципальных учреждений культуры </w:t>
            </w:r>
            <w:r w:rsidRPr="004D3C32">
              <w:lastRenderedPageBreak/>
              <w:t xml:space="preserve">Архангельской области </w:t>
            </w:r>
            <w:r>
              <w:br/>
            </w:r>
            <w:r w:rsidRPr="004D3C32">
              <w:t xml:space="preserve">в проекте, расширению перечня проводимых мероприятий. </w:t>
            </w:r>
          </w:p>
          <w:p w:rsidR="004D3C32" w:rsidRPr="004D3C32" w:rsidRDefault="004D3C32" w:rsidP="004D3C32">
            <w:pPr>
              <w:widowControl w:val="0"/>
              <w:tabs>
                <w:tab w:val="left" w:pos="1134"/>
              </w:tabs>
              <w:ind w:firstLine="34"/>
              <w:textAlignment w:val="baseline"/>
            </w:pPr>
            <w:bookmarkStart w:id="1" w:name="bookmark2"/>
            <w:r w:rsidRPr="004D3C32">
              <w:t>3. Органам местного самоуправления муниципальных районов,</w:t>
            </w:r>
            <w:r w:rsidRPr="004D3C32">
              <w:br/>
              <w:t xml:space="preserve">муниципальных </w:t>
            </w:r>
            <w:r>
              <w:br/>
            </w:r>
            <w:r w:rsidRPr="004D3C32">
              <w:t>и городских округов Архангельской области: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3.1. П</w:t>
            </w:r>
            <w:r w:rsidRPr="004D3C32">
              <w:rPr>
                <w:rFonts w:ascii="Times New Roman" w:hAnsi="Times New Roman"/>
                <w:sz w:val="24"/>
                <w:szCs w:val="24"/>
              </w:rPr>
              <w:t xml:space="preserve">редусматривать </w:t>
            </w:r>
            <w:r w:rsidR="00A044B1">
              <w:rPr>
                <w:rFonts w:ascii="Times New Roman" w:hAnsi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/>
                <w:sz w:val="24"/>
                <w:szCs w:val="24"/>
              </w:rPr>
              <w:t xml:space="preserve">в муниципальных программах муниципальных образований Архангельской области на 2022 – 2024 годы софинансирование мероприятий, реализуемых в рамках национального проекта «Культура». 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C32">
              <w:rPr>
                <w:rFonts w:ascii="Times New Roman" w:hAnsi="Times New Roman"/>
                <w:sz w:val="24"/>
                <w:szCs w:val="24"/>
              </w:rPr>
              <w:t xml:space="preserve">беспечивать подготовку проектной документации </w:t>
            </w:r>
            <w:r w:rsidR="00A044B1">
              <w:rPr>
                <w:rFonts w:ascii="Times New Roman" w:hAnsi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/>
                <w:sz w:val="24"/>
                <w:szCs w:val="24"/>
              </w:rPr>
              <w:t xml:space="preserve">на выполнение работ </w:t>
            </w:r>
            <w:r w:rsidR="00A044B1">
              <w:rPr>
                <w:rFonts w:ascii="Times New Roman" w:hAnsi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/>
                <w:sz w:val="24"/>
                <w:szCs w:val="24"/>
              </w:rPr>
              <w:t xml:space="preserve">по капитальному ремонту </w:t>
            </w:r>
            <w:r w:rsidR="00A044B1">
              <w:rPr>
                <w:rFonts w:ascii="Times New Roman" w:hAnsi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/>
                <w:sz w:val="24"/>
                <w:szCs w:val="24"/>
              </w:rPr>
              <w:t xml:space="preserve">и положительных заключений государственной экспертизы проектной документации для участия в конкурсах </w:t>
            </w:r>
            <w:r w:rsidRPr="004D3C32">
              <w:rPr>
                <w:rFonts w:ascii="Times New Roman" w:hAnsi="Times New Roman"/>
                <w:sz w:val="24"/>
                <w:szCs w:val="24"/>
              </w:rPr>
              <w:br/>
              <w:t xml:space="preserve">на предоставление субсидий </w:t>
            </w:r>
            <w:r w:rsidR="00A044B1">
              <w:rPr>
                <w:rFonts w:ascii="Times New Roman" w:hAnsi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федерального </w:t>
            </w:r>
            <w:r w:rsidR="00A044B1">
              <w:rPr>
                <w:rFonts w:ascii="Times New Roman" w:hAnsi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/>
                <w:sz w:val="24"/>
                <w:szCs w:val="24"/>
              </w:rPr>
              <w:t xml:space="preserve">и областного бюджетов </w:t>
            </w:r>
            <w:r w:rsidRPr="004D3C32">
              <w:rPr>
                <w:rFonts w:ascii="Times New Roman" w:hAnsi="Times New Roman"/>
                <w:sz w:val="24"/>
                <w:szCs w:val="24"/>
              </w:rPr>
              <w:br/>
              <w:t>на проведение капитальных ремонтов муниципальных учреждений культуры.</w:t>
            </w:r>
            <w:proofErr w:type="gramEnd"/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3.3. При планировании проведения капитального ремонта муниципальных учреждений культуры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искусства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с привлечением средств федерального областного бюджетов: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комплексный подход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к проведению ремонтных работ;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предусматривать возможность реализации различных проектов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участием коммерческих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и социально-ориентированных некоммерческих организаций, территориальных организаций местного самоуправления (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) и активистов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по благоустройству территории, оснащению спортивных и детских зон;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прорабатывать вопросы создания доступной среды для </w:t>
            </w:r>
            <w:proofErr w:type="spellStart"/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3.4. Обеспечивать своевременное заключение контрактов (договоров)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выполнение работ (оказание услуг)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национального проекта «Культура» и иных мероприятий в сфере культуры.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3.5. Осуществлять контроль своевременного выполнения работ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 (реконструкции)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и капитальному ремонту зданий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модернизации муниципальных учреждений культуры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и образования в сфере культуры Архангельской области.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3.6. Обеспечивать контроль своевременного прохождения курсов повышения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специалистами муниципальных учреждений культуры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образовательных организаций дополнительного образования в сфере культуры Архангельской области на базе федеральных центров непрерывного образования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повышения квалификации творческих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управленческих кадров в сфере культуры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«Творческие люди» национального проекта «Культура».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3.7. Привлекать волонтеров к реализации проектов в сфере культуры, обеспечить регистрацию волонтеров в базе данных «Добровольцы России», использовать при реализации таких проектов логотип программы «Волонтеры культуры».</w:t>
            </w:r>
          </w:p>
          <w:p w:rsidR="004D3C32" w:rsidRPr="004D3C32" w:rsidRDefault="004D3C32" w:rsidP="004D3C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4D3C32">
              <w:t>3.8. Содействовать:</w:t>
            </w:r>
          </w:p>
          <w:p w:rsidR="004D3C32" w:rsidRPr="004D3C32" w:rsidRDefault="004D3C32" w:rsidP="004D3C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4D3C32">
              <w:lastRenderedPageBreak/>
              <w:t>о</w:t>
            </w:r>
            <w:r w:rsidRPr="004D3C32">
              <w:rPr>
                <w:lang w:eastAsia="en-US"/>
              </w:rPr>
              <w:t xml:space="preserve">беспечению долгосрочного планирования развития модельных муниципальных библиотек по различным аспектам деятельности </w:t>
            </w:r>
            <w:r w:rsidRPr="004D3C32">
              <w:rPr>
                <w:lang w:eastAsia="en-US"/>
              </w:rPr>
              <w:br/>
              <w:t xml:space="preserve">по завершении мероприятий </w:t>
            </w:r>
            <w:r w:rsidR="00A044B1"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>по их созданию, в том числе переподготовку кадров, пополнение книжных фондов и т.п.;</w:t>
            </w:r>
          </w:p>
          <w:p w:rsidR="004D3C32" w:rsidRPr="004D3C32" w:rsidRDefault="004D3C32" w:rsidP="004D3C32">
            <w:pPr>
              <w:widowControl w:val="0"/>
              <w:tabs>
                <w:tab w:val="left" w:pos="1402"/>
              </w:tabs>
              <w:ind w:firstLine="34"/>
              <w:jc w:val="both"/>
              <w:rPr>
                <w:lang w:eastAsia="en-US"/>
              </w:rPr>
            </w:pPr>
            <w:r w:rsidRPr="004D3C32">
              <w:rPr>
                <w:lang w:eastAsia="en-US"/>
              </w:rPr>
              <w:t xml:space="preserve">доступу пользователей библиотек </w:t>
            </w:r>
            <w:r w:rsidR="00A044B1"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>к современным отечественным информационным ресурсам, создание точек доступа к федеральной государственной информационной системе «Национальная электронная библиотека»;</w:t>
            </w:r>
          </w:p>
          <w:p w:rsidR="004D3C32" w:rsidRPr="004D3C32" w:rsidRDefault="004D3C32" w:rsidP="004D3C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4D3C32">
              <w:rPr>
                <w:lang w:eastAsia="en-US"/>
              </w:rPr>
              <w:t xml:space="preserve">проведению модернизации официальных сайтов муниципальных библиотек и других муниципальных учреждений культуры </w:t>
            </w:r>
            <w:r w:rsidR="00A044B1"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 xml:space="preserve">и искусства </w:t>
            </w:r>
            <w:r w:rsidRPr="004D3C32">
              <w:rPr>
                <w:lang w:eastAsia="en-US"/>
              </w:rPr>
              <w:br/>
              <w:t xml:space="preserve">в информационно-телекоммуникационной сети «Интернет», </w:t>
            </w:r>
            <w:r w:rsidRPr="004D3C32">
              <w:rPr>
                <w:lang w:eastAsia="en-US"/>
              </w:rPr>
              <w:lastRenderedPageBreak/>
              <w:t xml:space="preserve">создание в них новых сервисов и услуг </w:t>
            </w:r>
            <w:r w:rsidR="00A044B1"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>с использованием современных технологий визуализации;</w:t>
            </w:r>
          </w:p>
          <w:p w:rsidR="004D3C32" w:rsidRPr="004D3C32" w:rsidRDefault="004D3C32" w:rsidP="004D3C3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4D3C32">
              <w:t>внедрению</w:t>
            </w:r>
            <w:r w:rsidRPr="004D3C32">
              <w:rPr>
                <w:lang w:eastAsia="en-US"/>
              </w:rPr>
              <w:t xml:space="preserve"> услуги «Электронный абонемент» </w:t>
            </w:r>
            <w:r w:rsidR="00A044B1"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 xml:space="preserve">и организации широкого доступа населения </w:t>
            </w:r>
            <w:r w:rsidR="00A044B1"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 xml:space="preserve">к актуальным </w:t>
            </w:r>
            <w:r w:rsidR="00A044B1"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>и востребованным изданиям в электронной библиотеке «</w:t>
            </w:r>
            <w:proofErr w:type="spellStart"/>
            <w:r w:rsidRPr="004D3C32">
              <w:rPr>
                <w:lang w:eastAsia="en-US"/>
              </w:rPr>
              <w:t>ЛитРес</w:t>
            </w:r>
            <w:proofErr w:type="spellEnd"/>
            <w:r w:rsidRPr="004D3C32">
              <w:rPr>
                <w:lang w:eastAsia="en-US"/>
              </w:rPr>
              <w:t xml:space="preserve">» </w:t>
            </w:r>
            <w:r w:rsidR="00A044B1">
              <w:rPr>
                <w:lang w:eastAsia="en-US"/>
              </w:rPr>
              <w:br/>
            </w:r>
            <w:r w:rsidRPr="004D3C32">
              <w:rPr>
                <w:lang w:eastAsia="en-US"/>
              </w:rPr>
              <w:t>и других.</w:t>
            </w:r>
          </w:p>
          <w:p w:rsidR="004D3C32" w:rsidRPr="004D3C32" w:rsidRDefault="004D3C32" w:rsidP="004D3C32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4D3C32">
              <w:t>3.9. Предусмотреть о</w:t>
            </w:r>
            <w:r w:rsidRPr="004D3C32">
              <w:rPr>
                <w:lang w:eastAsia="en-US"/>
              </w:rPr>
              <w:t>рганизацию на базе библиотек центров обучения населения использованию удаленных государственных услуг, повышению компьютерной грамотности.</w:t>
            </w:r>
          </w:p>
          <w:p w:rsidR="004D3C32" w:rsidRPr="004D3C32" w:rsidRDefault="004D3C32" w:rsidP="004D3C32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3.10. Обеспечивать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информирование населения Архангельской области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мероприятиях, реализуемых в рамках национального проекта «Культура», в том числе посредством установки информационных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табличек на объектах муниципальных учреждений культуры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образования </w:t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культуры Архангельской области, строительство (реконструкция), капитальный ремонт </w:t>
            </w:r>
            <w:r w:rsidR="00A044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C32">
              <w:rPr>
                <w:rFonts w:ascii="Times New Roman" w:hAnsi="Times New Roman" w:cs="Times New Roman"/>
                <w:sz w:val="24"/>
                <w:szCs w:val="24"/>
              </w:rPr>
              <w:t>и модернизация которых осуществляется в рамках национального проекта «Культура».</w:t>
            </w:r>
          </w:p>
          <w:p w:rsidR="004D3C32" w:rsidRPr="004D3C32" w:rsidRDefault="004D3C32" w:rsidP="004D3C32">
            <w:pPr>
              <w:widowControl w:val="0"/>
              <w:tabs>
                <w:tab w:val="left" w:pos="1402"/>
              </w:tabs>
              <w:ind w:firstLine="34"/>
              <w:jc w:val="both"/>
            </w:pPr>
            <w:r w:rsidRPr="004D3C32">
              <w:t xml:space="preserve">3.11. Активизировать информирование молодежи о проекте «Пушкинская карта» </w:t>
            </w:r>
            <w:r w:rsidR="00A044B1">
              <w:br/>
            </w:r>
            <w:r w:rsidRPr="004D3C32">
              <w:t xml:space="preserve">и вовлечение в проект муниципальных учреждений культуры </w:t>
            </w:r>
            <w:r w:rsidRPr="004D3C32">
              <w:br/>
              <w:t>с расширением перечня мероприятий, участвующих в проекте.</w:t>
            </w:r>
          </w:p>
          <w:p w:rsidR="004D3C32" w:rsidRPr="00A044B1" w:rsidRDefault="004D3C32" w:rsidP="00A044B1">
            <w:pPr>
              <w:pStyle w:val="1"/>
              <w:shd w:val="clear" w:color="auto" w:fill="auto"/>
              <w:tabs>
                <w:tab w:val="left" w:pos="426"/>
                <w:tab w:val="left" w:pos="709"/>
                <w:tab w:val="left" w:pos="1472"/>
              </w:tabs>
              <w:spacing w:after="0" w:line="240" w:lineRule="auto"/>
              <w:ind w:right="20" w:firstLine="34"/>
              <w:jc w:val="left"/>
              <w:rPr>
                <w:sz w:val="24"/>
                <w:szCs w:val="24"/>
              </w:rPr>
            </w:pPr>
            <w:r w:rsidRPr="00A044B1">
              <w:rPr>
                <w:sz w:val="24"/>
                <w:szCs w:val="24"/>
              </w:rPr>
              <w:t>4. Органам местного самоуправления Каргопольского муниципального округа Архангельской области:</w:t>
            </w:r>
            <w:bookmarkEnd w:id="1"/>
          </w:p>
          <w:p w:rsidR="004D3C32" w:rsidRPr="004D3C32" w:rsidRDefault="004D3C32" w:rsidP="004D3C32">
            <w:pPr>
              <w:widowControl w:val="0"/>
              <w:ind w:firstLine="34"/>
              <w:jc w:val="both"/>
            </w:pPr>
            <w:r w:rsidRPr="004D3C32">
              <w:t xml:space="preserve">4.1. Обеспечить контроль и соблюдение сроков производства работ по объекту «Строительство сельского дома культур на 100 мест </w:t>
            </w:r>
            <w:r w:rsidRPr="004D3C32">
              <w:br/>
              <w:t>в д. </w:t>
            </w:r>
            <w:proofErr w:type="spellStart"/>
            <w:r w:rsidRPr="004D3C32">
              <w:t>Ватамановская</w:t>
            </w:r>
            <w:proofErr w:type="spellEnd"/>
            <w:r w:rsidRPr="004D3C32">
              <w:t xml:space="preserve"> </w:t>
            </w:r>
            <w:r w:rsidRPr="004D3C32">
              <w:lastRenderedPageBreak/>
              <w:t xml:space="preserve">Каргопольского муниципального округа» </w:t>
            </w:r>
            <w:r w:rsidRPr="004D3C32">
              <w:br/>
              <w:t>в 2022 – 2023 годах.</w:t>
            </w:r>
          </w:p>
          <w:p w:rsidR="004D3C32" w:rsidRPr="004D3C32" w:rsidRDefault="004D3C32" w:rsidP="004D3C32">
            <w:pPr>
              <w:widowControl w:val="0"/>
              <w:ind w:firstLine="34"/>
              <w:jc w:val="both"/>
            </w:pPr>
            <w:r w:rsidRPr="004D3C32">
              <w:t>4.2.</w:t>
            </w:r>
            <w:r w:rsidRPr="004D3C32">
              <w:rPr>
                <w:shd w:val="clear" w:color="auto" w:fill="FFFFFF"/>
              </w:rPr>
              <w:t xml:space="preserve"> Обеспечить создание театрального пространства </w:t>
            </w:r>
            <w:r w:rsidR="00A044B1">
              <w:rPr>
                <w:shd w:val="clear" w:color="auto" w:fill="FFFFFF"/>
              </w:rPr>
              <w:br/>
            </w:r>
            <w:r w:rsidRPr="004D3C32">
              <w:rPr>
                <w:shd w:val="clear" w:color="auto" w:fill="FFFFFF"/>
              </w:rPr>
              <w:t>в центральной части Каргополя в рамках проекта «</w:t>
            </w:r>
            <w:proofErr w:type="spellStart"/>
            <w:r w:rsidRPr="004D3C32">
              <w:rPr>
                <w:shd w:val="clear" w:color="auto" w:fill="FFFFFF"/>
              </w:rPr>
              <w:t>Каргопольскому</w:t>
            </w:r>
            <w:proofErr w:type="spellEnd"/>
            <w:r w:rsidRPr="004D3C32">
              <w:rPr>
                <w:shd w:val="clear" w:color="auto" w:fill="FFFFFF"/>
              </w:rPr>
              <w:t xml:space="preserve"> театру – быть!» – победителя </w:t>
            </w:r>
            <w:r w:rsidRPr="004D3C32">
              <w:rPr>
                <w:shd w:val="clear" w:color="auto" w:fill="FFFFFF"/>
              </w:rPr>
              <w:br/>
              <w:t xml:space="preserve">V Всероссийского конкурса лучших </w:t>
            </w:r>
            <w:proofErr w:type="gramStart"/>
            <w:r w:rsidRPr="004D3C32">
              <w:rPr>
                <w:shd w:val="clear" w:color="auto" w:fill="FFFFFF"/>
              </w:rPr>
              <w:t>проектов создания комфортной городской среды Министерства строительства</w:t>
            </w:r>
            <w:proofErr w:type="gramEnd"/>
            <w:r w:rsidRPr="004D3C32">
              <w:rPr>
                <w:shd w:val="clear" w:color="auto" w:fill="FFFFFF"/>
              </w:rPr>
              <w:t xml:space="preserve"> </w:t>
            </w:r>
            <w:r w:rsidR="00A044B1">
              <w:rPr>
                <w:shd w:val="clear" w:color="auto" w:fill="FFFFFF"/>
              </w:rPr>
              <w:br/>
            </w:r>
            <w:r w:rsidRPr="004D3C32">
              <w:rPr>
                <w:shd w:val="clear" w:color="auto" w:fill="FFFFFF"/>
              </w:rPr>
              <w:t>и жилищно-коммунального хозяйства Российской Федерации.</w:t>
            </w:r>
          </w:p>
          <w:p w:rsidR="004D3C32" w:rsidRPr="004D3C32" w:rsidRDefault="004D3C32" w:rsidP="004D3C32">
            <w:pPr>
              <w:widowControl w:val="0"/>
              <w:ind w:firstLine="34"/>
              <w:jc w:val="both"/>
              <w:rPr>
                <w:rFonts w:eastAsia="Calibri"/>
              </w:rPr>
            </w:pPr>
            <w:r w:rsidRPr="004D3C32">
              <w:t xml:space="preserve">4.3. Обеспечить контроль своевременности </w:t>
            </w:r>
            <w:r w:rsidR="00A044B1">
              <w:br/>
            </w:r>
            <w:r w:rsidRPr="004D3C32">
              <w:t xml:space="preserve">и качества проведения ремонтных работ </w:t>
            </w:r>
            <w:r w:rsidRPr="004D3C32">
              <w:rPr>
                <w:rFonts w:eastAsia="Calibri"/>
              </w:rPr>
              <w:t>муниципального бюджетного учреждения культуры «Центр народных ремесел «</w:t>
            </w:r>
            <w:proofErr w:type="spellStart"/>
            <w:r w:rsidRPr="004D3C32">
              <w:rPr>
                <w:rFonts w:eastAsia="Calibri"/>
              </w:rPr>
              <w:t>Берегиня</w:t>
            </w:r>
            <w:proofErr w:type="spellEnd"/>
            <w:r w:rsidRPr="004D3C32">
              <w:rPr>
                <w:rFonts w:eastAsia="Calibri"/>
              </w:rPr>
              <w:t>».</w:t>
            </w:r>
          </w:p>
          <w:p w:rsidR="004D3C32" w:rsidRPr="004D3C32" w:rsidRDefault="004D3C32" w:rsidP="004D3C32">
            <w:pPr>
              <w:widowControl w:val="0"/>
              <w:ind w:firstLine="34"/>
              <w:jc w:val="both"/>
            </w:pPr>
            <w:r w:rsidRPr="004D3C32">
              <w:rPr>
                <w:rFonts w:eastAsia="Calibri"/>
              </w:rPr>
              <w:t xml:space="preserve">4.4. Продолжить работу по </w:t>
            </w:r>
            <w:r w:rsidRPr="004D3C32">
              <w:t>созданию музея А.А. Баранова.</w:t>
            </w:r>
          </w:p>
          <w:p w:rsidR="004D3C32" w:rsidRPr="004D3C32" w:rsidRDefault="004D3C32" w:rsidP="004D3C32">
            <w:pPr>
              <w:widowControl w:val="0"/>
              <w:ind w:firstLine="34"/>
              <w:jc w:val="both"/>
              <w:rPr>
                <w:color w:val="020B22"/>
              </w:rPr>
            </w:pPr>
            <w:r w:rsidRPr="004D3C32">
              <w:t xml:space="preserve">4.5. Рассмотреть возможность </w:t>
            </w:r>
            <w:r w:rsidRPr="004D3C32">
              <w:lastRenderedPageBreak/>
              <w:t xml:space="preserve">регулярного проведения </w:t>
            </w:r>
            <w:proofErr w:type="spellStart"/>
            <w:proofErr w:type="gramStart"/>
            <w:r w:rsidRPr="004D3C32">
              <w:t>Межрегиональ-ного</w:t>
            </w:r>
            <w:proofErr w:type="spellEnd"/>
            <w:proofErr w:type="gramEnd"/>
            <w:r w:rsidRPr="004D3C32">
              <w:t xml:space="preserve"> фестиваля любительских театров малых городов России «Театральная пристань».</w:t>
            </w:r>
          </w:p>
          <w:p w:rsidR="004D3C32" w:rsidRPr="00A044B1" w:rsidRDefault="004D3C32" w:rsidP="00A044B1">
            <w:pPr>
              <w:pStyle w:val="1"/>
              <w:shd w:val="clear" w:color="auto" w:fill="auto"/>
              <w:tabs>
                <w:tab w:val="left" w:pos="1572"/>
              </w:tabs>
              <w:spacing w:after="0" w:line="240" w:lineRule="auto"/>
              <w:ind w:right="60" w:firstLine="34"/>
              <w:jc w:val="left"/>
              <w:rPr>
                <w:sz w:val="24"/>
                <w:szCs w:val="24"/>
              </w:rPr>
            </w:pPr>
            <w:r w:rsidRPr="00A044B1">
              <w:rPr>
                <w:sz w:val="24"/>
                <w:szCs w:val="24"/>
              </w:rPr>
              <w:t>5. Архангельскому областному Собранию депутатов:</w:t>
            </w:r>
          </w:p>
          <w:p w:rsidR="004D3C32" w:rsidRPr="004D3C32" w:rsidRDefault="004D3C32" w:rsidP="004D3C32">
            <w:pPr>
              <w:pStyle w:val="1"/>
              <w:shd w:val="clear" w:color="auto" w:fill="auto"/>
              <w:tabs>
                <w:tab w:val="left" w:pos="709"/>
                <w:tab w:val="left" w:pos="1472"/>
              </w:tabs>
              <w:spacing w:after="0" w:line="240" w:lineRule="auto"/>
              <w:ind w:right="20" w:firstLine="34"/>
              <w:jc w:val="both"/>
              <w:rPr>
                <w:color w:val="000000"/>
                <w:sz w:val="24"/>
                <w:szCs w:val="24"/>
              </w:rPr>
            </w:pPr>
            <w:r w:rsidRPr="004D3C32">
              <w:rPr>
                <w:color w:val="000000"/>
                <w:sz w:val="24"/>
                <w:szCs w:val="24"/>
              </w:rPr>
              <w:t>5.1. П</w:t>
            </w:r>
            <w:r w:rsidRPr="004D3C32">
              <w:rPr>
                <w:sz w:val="24"/>
                <w:szCs w:val="24"/>
              </w:rPr>
              <w:t xml:space="preserve">ри </w:t>
            </w:r>
            <w:r w:rsidRPr="004D3C32">
              <w:rPr>
                <w:color w:val="000000"/>
                <w:sz w:val="24"/>
                <w:szCs w:val="24"/>
              </w:rPr>
              <w:t xml:space="preserve">планировании расходов областного бюджета на 2022 год </w:t>
            </w:r>
            <w:r w:rsidRPr="004D3C32">
              <w:rPr>
                <w:color w:val="000000"/>
                <w:sz w:val="24"/>
                <w:szCs w:val="24"/>
              </w:rPr>
              <w:br/>
              <w:t>и на плановый период 2023 и 2024 годов поддержат</w:t>
            </w:r>
            <w:r w:rsidRPr="004D3C32">
              <w:rPr>
                <w:sz w:val="24"/>
                <w:szCs w:val="24"/>
              </w:rPr>
              <w:t xml:space="preserve">ь </w:t>
            </w:r>
            <w:r w:rsidRPr="004D3C32">
              <w:rPr>
                <w:color w:val="000000"/>
                <w:sz w:val="24"/>
                <w:szCs w:val="24"/>
              </w:rPr>
              <w:t xml:space="preserve">выделение средств областного бюджета на </w:t>
            </w:r>
            <w:proofErr w:type="spellStart"/>
            <w:proofErr w:type="gramStart"/>
            <w:r w:rsidRPr="004D3C32">
              <w:rPr>
                <w:color w:val="000000"/>
                <w:sz w:val="24"/>
                <w:szCs w:val="24"/>
              </w:rPr>
              <w:t>финан</w:t>
            </w:r>
            <w:r w:rsidR="00A044B1">
              <w:rPr>
                <w:color w:val="000000"/>
                <w:sz w:val="24"/>
                <w:szCs w:val="24"/>
              </w:rPr>
              <w:t>-</w:t>
            </w:r>
            <w:r w:rsidRPr="004D3C32">
              <w:rPr>
                <w:color w:val="000000"/>
                <w:sz w:val="24"/>
                <w:szCs w:val="24"/>
              </w:rPr>
              <w:t>сирование</w:t>
            </w:r>
            <w:proofErr w:type="spellEnd"/>
            <w:proofErr w:type="gramEnd"/>
            <w:r w:rsidRPr="004D3C32">
              <w:rPr>
                <w:color w:val="000000"/>
                <w:sz w:val="24"/>
                <w:szCs w:val="24"/>
              </w:rPr>
              <w:t xml:space="preserve"> мероприятий, указанных в пункте 1 рекомендаций.</w:t>
            </w:r>
          </w:p>
          <w:p w:rsidR="00E21B7D" w:rsidRPr="00813103" w:rsidRDefault="004D3C32" w:rsidP="00A044B1">
            <w:pPr>
              <w:pStyle w:val="1"/>
              <w:shd w:val="clear" w:color="auto" w:fill="auto"/>
              <w:tabs>
                <w:tab w:val="left" w:pos="709"/>
                <w:tab w:val="left" w:pos="1472"/>
              </w:tabs>
              <w:spacing w:after="0" w:line="240" w:lineRule="auto"/>
              <w:ind w:right="20" w:firstLine="34"/>
              <w:jc w:val="both"/>
            </w:pPr>
            <w:r w:rsidRPr="004D3C32">
              <w:rPr>
                <w:sz w:val="24"/>
                <w:szCs w:val="24"/>
              </w:rPr>
              <w:t>5.2. Обеспечить контроль выполнения рекомендаций круглого стола на тему «Актуальные вопросы реализации национального проект «Культура» (на примере Каргопольского муниципального округа Архангельской области)»</w:t>
            </w:r>
            <w:r w:rsidRPr="004D3C32">
              <w:rPr>
                <w:rStyle w:val="s7"/>
                <w:sz w:val="24"/>
                <w:szCs w:val="24"/>
              </w:rPr>
              <w:t>.</w:t>
            </w:r>
          </w:p>
        </w:tc>
      </w:tr>
    </w:tbl>
    <w:p w:rsidR="00E21B7D" w:rsidRDefault="00E21B7D" w:rsidP="00E21B7D"/>
    <w:p w:rsidR="00E21B7D" w:rsidRDefault="00E21B7D" w:rsidP="00E21B7D">
      <w:pPr>
        <w:jc w:val="center"/>
      </w:pPr>
      <w:r>
        <w:t>__________________</w:t>
      </w:r>
    </w:p>
    <w:p w:rsidR="006B2937" w:rsidRDefault="006B2937"/>
    <w:sectPr w:rsidR="006B2937" w:rsidSect="006269AB">
      <w:headerReference w:type="default" r:id="rId6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6269AB" w:rsidRDefault="006269AB">
        <w:pPr>
          <w:pStyle w:val="a6"/>
          <w:jc w:val="center"/>
        </w:pPr>
        <w:fldSimple w:instr=" PAGE   \* MERGEFORMAT ">
          <w:r w:rsidR="00247319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1B7D"/>
    <w:rsid w:val="00031952"/>
    <w:rsid w:val="00081962"/>
    <w:rsid w:val="000C4D06"/>
    <w:rsid w:val="00184ACA"/>
    <w:rsid w:val="00247319"/>
    <w:rsid w:val="004829B9"/>
    <w:rsid w:val="004D3C32"/>
    <w:rsid w:val="006269AB"/>
    <w:rsid w:val="006B2937"/>
    <w:rsid w:val="00701B91"/>
    <w:rsid w:val="008C7E41"/>
    <w:rsid w:val="00925B0F"/>
    <w:rsid w:val="00A044B1"/>
    <w:rsid w:val="00D751B7"/>
    <w:rsid w:val="00DC36A5"/>
    <w:rsid w:val="00E21B7D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21B7D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E21B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21B7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E21B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2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s7">
    <w:name w:val="s7"/>
    <w:basedOn w:val="a0"/>
    <w:qFormat/>
    <w:rsid w:val="00E21B7D"/>
  </w:style>
  <w:style w:type="paragraph" w:styleId="a6">
    <w:name w:val="header"/>
    <w:basedOn w:val="a"/>
    <w:link w:val="a7"/>
    <w:uiPriority w:val="99"/>
    <w:unhideWhenUsed/>
    <w:rsid w:val="00E21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1B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1B7D"/>
    <w:rPr>
      <w:i/>
      <w:iCs/>
    </w:rPr>
  </w:style>
  <w:style w:type="character" w:styleId="a9">
    <w:name w:val="Strong"/>
    <w:basedOn w:val="a0"/>
    <w:uiPriority w:val="22"/>
    <w:qFormat/>
    <w:rsid w:val="00E21B7D"/>
    <w:rPr>
      <w:b/>
      <w:bCs/>
    </w:rPr>
  </w:style>
  <w:style w:type="character" w:customStyle="1" w:styleId="211pt">
    <w:name w:val="Основной текст (2) + 11 pt"/>
    <w:uiPriority w:val="99"/>
    <w:rsid w:val="00E21B7D"/>
    <w:rPr>
      <w:rFonts w:ascii="Times New Roman" w:hAnsi="Times New Roman" w:cs="Times New Roman"/>
      <w:sz w:val="22"/>
      <w:szCs w:val="22"/>
      <w:u w:val="none"/>
    </w:rPr>
  </w:style>
  <w:style w:type="paragraph" w:styleId="aa">
    <w:name w:val="Title"/>
    <w:basedOn w:val="a"/>
    <w:link w:val="ab"/>
    <w:qFormat/>
    <w:rsid w:val="004D3C32"/>
    <w:pPr>
      <w:jc w:val="center"/>
    </w:pPr>
    <w:rPr>
      <w:rFonts w:eastAsiaTheme="minorHAnsi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4D3C3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_"/>
    <w:basedOn w:val="a0"/>
    <w:link w:val="1"/>
    <w:rsid w:val="004D3C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4D3C3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4D3C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C32"/>
    <w:pPr>
      <w:widowControl w:val="0"/>
      <w:shd w:val="clear" w:color="auto" w:fill="FFFFFF"/>
      <w:spacing w:after="120" w:line="0" w:lineRule="atLeast"/>
      <w:jc w:val="both"/>
    </w:pPr>
    <w:rPr>
      <w:b/>
      <w:bCs/>
      <w:sz w:val="27"/>
      <w:szCs w:val="27"/>
      <w:lang w:eastAsia="en-US"/>
    </w:rPr>
  </w:style>
  <w:style w:type="paragraph" w:styleId="ad">
    <w:name w:val="Normal (Web)"/>
    <w:basedOn w:val="a"/>
    <w:uiPriority w:val="99"/>
    <w:unhideWhenUsed/>
    <w:rsid w:val="000C4D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3B34EBAA634EB2C13F429F2B7C08BA1A89CA57C114637395F94A97C03DB72BDFDE0D68659E0DFF4CFE32B20FF0L71EJ" TargetMode="External"/><Relationship Id="rId4" Type="http://schemas.openxmlformats.org/officeDocument/2006/relationships/hyperlink" Target="https://artefact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2021-10-20T06:34:00Z</dcterms:created>
  <dcterms:modified xsi:type="dcterms:W3CDTF">2021-10-20T14:18:00Z</dcterms:modified>
</cp:coreProperties>
</file>