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2C" w:rsidRDefault="00E21C2C" w:rsidP="00E21C2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E21C2C" w:rsidRPr="00D10BDD" w:rsidRDefault="00E21C2C" w:rsidP="00E21C2C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политике,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>здравоохранению и спорту</w:t>
      </w:r>
    </w:p>
    <w:p w:rsidR="00E21C2C" w:rsidRDefault="00E21C2C" w:rsidP="00E21C2C">
      <w:pPr>
        <w:pStyle w:val="a3"/>
        <w:ind w:firstLine="11700"/>
        <w:rPr>
          <w:b/>
          <w:sz w:val="24"/>
          <w:szCs w:val="24"/>
        </w:rPr>
      </w:pPr>
    </w:p>
    <w:p w:rsidR="00E21C2C" w:rsidRPr="00D10BDD" w:rsidRDefault="00994E34" w:rsidP="00E21C2C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от «23</w:t>
      </w:r>
      <w:r w:rsidR="00E21C2C"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сентября</w:t>
      </w:r>
      <w:r w:rsidR="00E21C2C">
        <w:rPr>
          <w:sz w:val="24"/>
          <w:szCs w:val="24"/>
        </w:rPr>
        <w:t xml:space="preserve"> 2019</w:t>
      </w:r>
      <w:r w:rsidR="00E21C2C" w:rsidRPr="00D10BDD">
        <w:rPr>
          <w:sz w:val="24"/>
          <w:szCs w:val="24"/>
        </w:rPr>
        <w:t xml:space="preserve"> года</w:t>
      </w:r>
    </w:p>
    <w:p w:rsidR="00E21C2C" w:rsidRPr="00D10BDD" w:rsidRDefault="00E21C2C" w:rsidP="00E21C2C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00</w:t>
      </w:r>
    </w:p>
    <w:p w:rsidR="00E21C2C" w:rsidRDefault="00E21C2C" w:rsidP="00E21C2C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E21C2C" w:rsidRDefault="00E21C2C" w:rsidP="00E21C2C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E21C2C" w:rsidRPr="00100F79" w:rsidRDefault="00E21C2C" w:rsidP="00E21C2C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каб. 515б</w:t>
      </w:r>
    </w:p>
    <w:p w:rsidR="00E21C2C" w:rsidRDefault="00E21C2C" w:rsidP="00E21C2C">
      <w:pPr>
        <w:pStyle w:val="a3"/>
        <w:ind w:firstLine="11700"/>
        <w:rPr>
          <w:b/>
          <w:sz w:val="24"/>
          <w:szCs w:val="24"/>
        </w:rPr>
      </w:pPr>
    </w:p>
    <w:tbl>
      <w:tblPr>
        <w:tblW w:w="15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2976"/>
        <w:gridCol w:w="4110"/>
        <w:gridCol w:w="2268"/>
        <w:gridCol w:w="2766"/>
      </w:tblGrid>
      <w:tr w:rsidR="00E21C2C" w:rsidTr="00994E34">
        <w:tc>
          <w:tcPr>
            <w:tcW w:w="534" w:type="dxa"/>
            <w:vAlign w:val="center"/>
          </w:tcPr>
          <w:p w:rsidR="00E21C2C" w:rsidRPr="005366CD" w:rsidRDefault="00E21C2C" w:rsidP="00BA736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835" w:type="dxa"/>
            <w:vAlign w:val="center"/>
          </w:tcPr>
          <w:p w:rsidR="00E21C2C" w:rsidRPr="005366CD" w:rsidRDefault="00E21C2C" w:rsidP="00BA736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E21C2C" w:rsidRPr="005366CD" w:rsidRDefault="00E21C2C" w:rsidP="00BA736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976" w:type="dxa"/>
            <w:vAlign w:val="center"/>
          </w:tcPr>
          <w:p w:rsidR="00E21C2C" w:rsidRPr="005366CD" w:rsidRDefault="00E21C2C" w:rsidP="00BA736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E21C2C" w:rsidRPr="005366CD" w:rsidRDefault="00E21C2C" w:rsidP="00BA736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E21C2C" w:rsidRPr="005366CD" w:rsidRDefault="00E21C2C" w:rsidP="00BA736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E21C2C" w:rsidRPr="005366CD" w:rsidRDefault="00E21C2C" w:rsidP="00BA736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E21C2C" w:rsidRPr="005366CD" w:rsidRDefault="00E21C2C" w:rsidP="00BA736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E21C2C" w:rsidRPr="005366CD" w:rsidRDefault="00E21C2C" w:rsidP="00BA736D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E21C2C" w:rsidRDefault="00E21C2C" w:rsidP="00BA736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E21C2C" w:rsidRPr="007F1B93" w:rsidRDefault="00E21C2C" w:rsidP="00BA736D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E21C2C" w:rsidRDefault="00E21C2C" w:rsidP="00BA736D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E21C2C" w:rsidRPr="007F1B93" w:rsidRDefault="00E21C2C" w:rsidP="00BA736D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E21C2C" w:rsidRPr="005366CD" w:rsidRDefault="00E21C2C" w:rsidP="00BA736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2019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E21C2C" w:rsidRPr="005366CD" w:rsidRDefault="00E21C2C" w:rsidP="00BA736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E21C2C" w:rsidRPr="00B27A37" w:rsidTr="00994E34">
        <w:tc>
          <w:tcPr>
            <w:tcW w:w="534" w:type="dxa"/>
          </w:tcPr>
          <w:p w:rsidR="00E21C2C" w:rsidRPr="005366CD" w:rsidRDefault="00E21C2C" w:rsidP="00BA736D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835" w:type="dxa"/>
          </w:tcPr>
          <w:p w:rsidR="00E21C2C" w:rsidRPr="005366CD" w:rsidRDefault="00E21C2C" w:rsidP="00BA736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E21C2C" w:rsidRPr="005366CD" w:rsidRDefault="00E21C2C" w:rsidP="00BA736D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E21C2C" w:rsidRPr="00EE4528" w:rsidRDefault="00E21C2C" w:rsidP="00BA736D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E21C2C" w:rsidRPr="005366CD" w:rsidRDefault="00E21C2C" w:rsidP="00BA736D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E21C2C" w:rsidRPr="005366CD" w:rsidRDefault="00E21C2C" w:rsidP="00BA736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E21C2C" w:rsidRPr="007414DB" w:rsidTr="00994E34">
        <w:tc>
          <w:tcPr>
            <w:tcW w:w="534" w:type="dxa"/>
          </w:tcPr>
          <w:p w:rsidR="00E21C2C" w:rsidRPr="007414DB" w:rsidRDefault="00E21C2C" w:rsidP="00BA736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414DB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9E5E3F" w:rsidRPr="009E5E3F" w:rsidRDefault="00994E34" w:rsidP="009E5E3F">
            <w:pPr>
              <w:pStyle w:val="aa"/>
              <w:jc w:val="both"/>
            </w:pPr>
            <w:r w:rsidRPr="007414DB">
              <w:rPr>
                <w:color w:val="000000"/>
              </w:rPr>
              <w:t xml:space="preserve">Об обязательном публичном </w:t>
            </w:r>
            <w:proofErr w:type="gramStart"/>
            <w:r w:rsidRPr="007414DB">
              <w:rPr>
                <w:color w:val="000000"/>
              </w:rPr>
              <w:t>отчете</w:t>
            </w:r>
            <w:proofErr w:type="gramEnd"/>
            <w:r w:rsidRPr="007414DB">
              <w:rPr>
                <w:color w:val="000000"/>
              </w:rPr>
              <w:t xml:space="preserve">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которые расположены на территории Архангельской области и учредителем которых является Архангельская область, и принимаемых мерах по совершенствованию </w:t>
            </w:r>
            <w:r w:rsidRPr="007414DB">
              <w:rPr>
                <w:color w:val="000000"/>
              </w:rPr>
              <w:lastRenderedPageBreak/>
              <w:t>деятельности указанных организаций за 2018 год</w:t>
            </w:r>
          </w:p>
          <w:p w:rsidR="00994E34" w:rsidRPr="007414DB" w:rsidRDefault="00994E34" w:rsidP="009E5E3F">
            <w:pPr>
              <w:jc w:val="both"/>
              <w:rPr>
                <w:color w:val="000000"/>
              </w:rPr>
            </w:pPr>
          </w:p>
          <w:p w:rsidR="00E21C2C" w:rsidRPr="007414DB" w:rsidRDefault="00E21C2C" w:rsidP="00BA736D">
            <w:pPr>
              <w:jc w:val="both"/>
            </w:pPr>
          </w:p>
        </w:tc>
        <w:tc>
          <w:tcPr>
            <w:tcW w:w="2976" w:type="dxa"/>
          </w:tcPr>
          <w:p w:rsidR="00E21C2C" w:rsidRPr="007414DB" w:rsidRDefault="00E21C2C" w:rsidP="00BA736D">
            <w:pPr>
              <w:jc w:val="both"/>
              <w:rPr>
                <w:b/>
              </w:rPr>
            </w:pPr>
            <w:r w:rsidRPr="007414DB">
              <w:rPr>
                <w:b/>
              </w:rPr>
              <w:lastRenderedPageBreak/>
              <w:t>Инициатор внесения:</w:t>
            </w:r>
          </w:p>
          <w:p w:rsidR="00994E34" w:rsidRPr="007414DB" w:rsidRDefault="00994E34" w:rsidP="00BA736D">
            <w:pPr>
              <w:jc w:val="both"/>
            </w:pPr>
            <w:r w:rsidRPr="007414DB">
              <w:t>Губернатор Архангельской области И.А. Орлов</w:t>
            </w:r>
          </w:p>
          <w:p w:rsidR="00994E34" w:rsidRPr="007414DB" w:rsidRDefault="00E21C2C" w:rsidP="008F5314">
            <w:pPr>
              <w:jc w:val="both"/>
              <w:rPr>
                <w:b/>
              </w:rPr>
            </w:pPr>
            <w:r w:rsidRPr="007414DB">
              <w:rPr>
                <w:b/>
              </w:rPr>
              <w:t>Докладчик:</w:t>
            </w:r>
          </w:p>
          <w:p w:rsidR="00994E34" w:rsidRPr="007414DB" w:rsidRDefault="00994E34" w:rsidP="008F5314">
            <w:pPr>
              <w:jc w:val="both"/>
            </w:pPr>
            <w:r w:rsidRPr="007414DB">
              <w:t xml:space="preserve">заместитель председателя Правительства </w:t>
            </w:r>
          </w:p>
          <w:p w:rsidR="00E21C2C" w:rsidRPr="007414DB" w:rsidRDefault="00994E34" w:rsidP="008F5314">
            <w:pPr>
              <w:jc w:val="both"/>
            </w:pPr>
            <w:r w:rsidRPr="007414DB">
              <w:t>А.В. Вахрушев</w:t>
            </w:r>
            <w:r w:rsidR="00E21C2C" w:rsidRPr="007414DB">
              <w:t xml:space="preserve"> </w:t>
            </w:r>
          </w:p>
        </w:tc>
        <w:tc>
          <w:tcPr>
            <w:tcW w:w="4110" w:type="dxa"/>
          </w:tcPr>
          <w:p w:rsidR="00994E34" w:rsidRPr="007414DB" w:rsidRDefault="00A0239E" w:rsidP="00A0239E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   </w:t>
            </w:r>
            <w:proofErr w:type="gramStart"/>
            <w:r w:rsidR="00994E34" w:rsidRPr="007414DB">
              <w:rPr>
                <w:color w:val="000000"/>
              </w:rPr>
              <w:t xml:space="preserve">Публичный отчет </w:t>
            </w:r>
            <w:r w:rsidR="00994E34" w:rsidRPr="007414DB">
              <w:rPr>
                <w:rFonts w:eastAsiaTheme="minorHAnsi"/>
                <w:lang w:eastAsia="en-US"/>
              </w:rPr>
              <w:t xml:space="preserve">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которые расположены на территории Архангельской области и учредителем которых является Архангельская область, и принимаемых мерах по совершенствованию деятельности указанных организаций за 2018 год </w:t>
            </w:r>
            <w:r w:rsidR="00994E34" w:rsidRPr="007414DB">
              <w:t xml:space="preserve">(далее – Отчет) представлен в Архангельское областное Собрание депутатов в соответствии с </w:t>
            </w:r>
            <w:r w:rsidR="00994E34" w:rsidRPr="007414DB">
              <w:rPr>
                <w:color w:val="000000"/>
              </w:rPr>
              <w:t xml:space="preserve">пунктом 3  статьи 14.1 областного закона </w:t>
            </w:r>
            <w:r w:rsidR="00994E34" w:rsidRPr="007414DB">
              <w:t>№ 19-3-ОЗ</w:t>
            </w:r>
            <w:proofErr w:type="gramEnd"/>
            <w:r w:rsidR="00994E34" w:rsidRPr="007414DB">
              <w:t xml:space="preserve"> «О Правительстве </w:t>
            </w:r>
            <w:r w:rsidR="00994E34" w:rsidRPr="007414DB">
              <w:lastRenderedPageBreak/>
              <w:t xml:space="preserve">Архангельской области и иных исполнительных органах государственной власти Архангельской области» с соблюдением срока внесения и соответствует форме обязательного публичного отчета, утвержденной Постановлением Правительства Российской Федерации от 17 апреля 2018 года № 457. </w:t>
            </w:r>
          </w:p>
          <w:p w:rsidR="00994E34" w:rsidRPr="007414DB" w:rsidRDefault="00994E34" w:rsidP="00994E34">
            <w:pPr>
              <w:ind w:firstLine="709"/>
              <w:jc w:val="both"/>
            </w:pPr>
            <w:r w:rsidRPr="007414DB">
              <w:t>В Архангельской области при профильных министерствах созданы четыре общественных совета по проведению независимой оценки качества:</w:t>
            </w:r>
          </w:p>
          <w:p w:rsidR="00994E34" w:rsidRPr="007414DB" w:rsidRDefault="00994E34" w:rsidP="00994E34">
            <w:pPr>
              <w:pStyle w:val="ad"/>
              <w:ind w:left="0" w:firstLine="708"/>
              <w:jc w:val="both"/>
            </w:pPr>
            <w:r w:rsidRPr="007414DB">
              <w:t>1) общественный совет по проведению независимой оценки качества условий оказания услуг организациями социального обслуживания, которые расположены на территории Архангельской области и учредителем которых является Архангельская область, а также негосударственными организациями социального обслуживания, которые оказывают социальные услуги за счет бюджетных ассигнований областного бюджета;</w:t>
            </w:r>
          </w:p>
          <w:p w:rsidR="00994E34" w:rsidRPr="007414DB" w:rsidRDefault="00994E34" w:rsidP="00994E34">
            <w:pPr>
              <w:pStyle w:val="ad"/>
              <w:ind w:left="0" w:firstLine="708"/>
              <w:jc w:val="both"/>
            </w:pPr>
            <w:r w:rsidRPr="007414DB">
              <w:t xml:space="preserve">2) общественный совет при министерстве здравоохранения Архангельской области по проведению независимой оценки качества условий оказания услуг медицинскими организациями, участвующими в реализации программы государственных </w:t>
            </w:r>
            <w:r w:rsidRPr="007414DB">
              <w:lastRenderedPageBreak/>
              <w:t>гарантий бесплатного оказания гражданам медицинской помощи, расположенными на территории Архангельской области;</w:t>
            </w:r>
          </w:p>
          <w:p w:rsidR="00994E34" w:rsidRPr="007414DB" w:rsidRDefault="00994E34" w:rsidP="00994E34">
            <w:pPr>
              <w:pStyle w:val="ad"/>
              <w:ind w:left="0" w:firstLine="708"/>
              <w:jc w:val="both"/>
            </w:pPr>
            <w:r w:rsidRPr="007414DB">
              <w:t xml:space="preserve">3) общественный совет по проведению независимой оценки качества условий оказания услуг организациями культуры при министерстве культуры Архангельской области; </w:t>
            </w:r>
          </w:p>
          <w:p w:rsidR="00994E34" w:rsidRPr="007414DB" w:rsidRDefault="00994E34" w:rsidP="00994E34">
            <w:pPr>
              <w:pStyle w:val="ad"/>
              <w:ind w:left="0" w:firstLine="708"/>
              <w:jc w:val="both"/>
            </w:pPr>
            <w:r w:rsidRPr="007414DB">
              <w:t>4) общественный совет по проведению независимой оценки качества условий осуществления образовательной деятельности расположенных на территории Архангельской области организаций, осуществляющих образовательную деятельность.</w:t>
            </w:r>
          </w:p>
          <w:p w:rsidR="00994E34" w:rsidRPr="007414DB" w:rsidRDefault="00994E34" w:rsidP="00994E34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7414DB">
              <w:t xml:space="preserve">Состав общественных советов сформирован </w:t>
            </w:r>
            <w:r w:rsidRPr="007414DB">
              <w:rPr>
                <w:bCs/>
              </w:rPr>
              <w:t>из представителей общественных объединений, осуществляющих деятельность в социальной сфере и членов Общественной палаты Архангельской области.</w:t>
            </w:r>
          </w:p>
          <w:p w:rsidR="00994E34" w:rsidRPr="007414DB" w:rsidRDefault="00994E34" w:rsidP="00994E3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DB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независимая оценка качества проведена в                                         78 организациях социальной сферы (социальное обслуживание –                                   26; здравоохранение – 37; культура – 15), что составило 8,3% от общего </w:t>
            </w:r>
            <w:r w:rsidRPr="007414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числа организаций социальной сферы, подлежащих независимой оценке </w:t>
            </w:r>
            <w:r w:rsidRPr="007414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качества (921 организация). </w:t>
            </w:r>
          </w:p>
          <w:p w:rsidR="00994E34" w:rsidRPr="007414DB" w:rsidRDefault="00994E34" w:rsidP="00994E34">
            <w:pPr>
              <w:autoSpaceDE w:val="0"/>
              <w:autoSpaceDN w:val="0"/>
              <w:adjustRightInd w:val="0"/>
              <w:ind w:firstLine="708"/>
              <w:jc w:val="both"/>
            </w:pPr>
            <w:r w:rsidRPr="007414DB">
              <w:t xml:space="preserve"> Заключено три государственных контракта на </w:t>
            </w:r>
            <w:r w:rsidRPr="007414DB">
              <w:lastRenderedPageBreak/>
              <w:t>оказание услуг по сбору, обобщению и анализу информации о качестве оказания услуг.</w:t>
            </w:r>
          </w:p>
          <w:p w:rsidR="00994E34" w:rsidRPr="007414DB" w:rsidRDefault="00994E34" w:rsidP="00994E34">
            <w:pPr>
              <w:pStyle w:val="aa"/>
              <w:ind w:firstLine="708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7414DB">
              <w:t>Н</w:t>
            </w:r>
            <w:r w:rsidRPr="007414DB">
              <w:rPr>
                <w:rFonts w:eastAsia="Calibri"/>
                <w:color w:val="000000"/>
                <w:shd w:val="clear" w:color="auto" w:fill="FFFFFF"/>
              </w:rPr>
              <w:t xml:space="preserve">езависимая оценка </w:t>
            </w:r>
            <w:r w:rsidRPr="007414DB">
              <w:rPr>
                <w:color w:val="000000"/>
                <w:shd w:val="clear" w:color="auto" w:fill="FFFFFF"/>
              </w:rPr>
              <w:t xml:space="preserve">качества условий осуществления образовательной деятельности </w:t>
            </w:r>
            <w:r w:rsidRPr="007414DB">
              <w:rPr>
                <w:rFonts w:eastAsia="Calibri"/>
                <w:color w:val="000000"/>
                <w:shd w:val="clear" w:color="auto" w:fill="FFFFFF"/>
              </w:rPr>
              <w:t>организаций, осуществляющих образовательную деятельность, в отчетном периоде не проводилась.</w:t>
            </w:r>
          </w:p>
          <w:p w:rsidR="00994E34" w:rsidRPr="007414DB" w:rsidRDefault="00994E34" w:rsidP="00994E34">
            <w:pPr>
              <w:ind w:firstLine="709"/>
              <w:jc w:val="both"/>
            </w:pPr>
            <w:r w:rsidRPr="007414DB">
              <w:t xml:space="preserve"> При расчете показателя оценки качества по отраслям социальной сферы, оценивалось:</w:t>
            </w:r>
          </w:p>
          <w:p w:rsidR="00994E34" w:rsidRPr="007414DB" w:rsidRDefault="00994E34" w:rsidP="00994E34">
            <w:pPr>
              <w:pStyle w:val="aa"/>
              <w:ind w:firstLine="708"/>
              <w:jc w:val="both"/>
            </w:pPr>
            <w:r w:rsidRPr="007414DB">
              <w:rPr>
                <w:rFonts w:eastAsia="Calibri"/>
                <w:color w:val="000000"/>
                <w:shd w:val="clear" w:color="auto" w:fill="FFFFFF"/>
              </w:rPr>
              <w:t xml:space="preserve"> </w:t>
            </w:r>
            <w:r w:rsidRPr="007414DB">
              <w:t>- откры</w:t>
            </w:r>
            <w:r w:rsidRPr="007414DB">
              <w:softHyphen/>
              <w:t>тость и доступность ин</w:t>
            </w:r>
            <w:r w:rsidRPr="007414DB">
              <w:softHyphen/>
              <w:t>формации об органи</w:t>
            </w:r>
            <w:r w:rsidRPr="007414DB">
              <w:softHyphen/>
              <w:t>зации со</w:t>
            </w:r>
            <w:r w:rsidRPr="007414DB">
              <w:softHyphen/>
              <w:t>циальной сферы;</w:t>
            </w:r>
          </w:p>
          <w:p w:rsidR="00994E34" w:rsidRPr="007414DB" w:rsidRDefault="00994E34" w:rsidP="00994E34">
            <w:pPr>
              <w:pStyle w:val="aa"/>
              <w:ind w:firstLine="708"/>
              <w:jc w:val="both"/>
            </w:pPr>
            <w:r w:rsidRPr="007414DB">
              <w:rPr>
                <w:rFonts w:eastAsia="Calibri"/>
                <w:color w:val="000000"/>
                <w:shd w:val="clear" w:color="auto" w:fill="FFFFFF"/>
              </w:rPr>
              <w:t xml:space="preserve"> </w:t>
            </w:r>
            <w:r w:rsidRPr="007414DB">
              <w:t>- ком</w:t>
            </w:r>
            <w:r w:rsidRPr="007414DB">
              <w:softHyphen/>
              <w:t>фортность условий предо</w:t>
            </w:r>
            <w:r w:rsidRPr="007414DB">
              <w:softHyphen/>
              <w:t>ставления услуг, в том числе время ожидания предо</w:t>
            </w:r>
            <w:r w:rsidRPr="007414DB">
              <w:softHyphen/>
              <w:t>ставления услуг»;</w:t>
            </w:r>
          </w:p>
          <w:p w:rsidR="00994E34" w:rsidRPr="007414DB" w:rsidRDefault="00994E34" w:rsidP="00994E34">
            <w:pPr>
              <w:pStyle w:val="aa"/>
              <w:ind w:firstLine="708"/>
              <w:jc w:val="both"/>
            </w:pPr>
            <w:r w:rsidRPr="007414DB">
              <w:t>- доступ</w:t>
            </w:r>
            <w:r w:rsidRPr="007414DB">
              <w:softHyphen/>
              <w:t>ность услуг для инвалидов;</w:t>
            </w:r>
          </w:p>
          <w:p w:rsidR="00994E34" w:rsidRPr="007414DB" w:rsidRDefault="00994E34" w:rsidP="00994E34">
            <w:pPr>
              <w:pStyle w:val="aa"/>
              <w:ind w:firstLine="708"/>
              <w:jc w:val="both"/>
            </w:pPr>
            <w:r w:rsidRPr="007414DB">
              <w:t>- добро</w:t>
            </w:r>
            <w:r w:rsidRPr="007414DB">
              <w:softHyphen/>
              <w:t>желательность, вежливость ра</w:t>
            </w:r>
            <w:r w:rsidRPr="007414DB">
              <w:softHyphen/>
              <w:t>ботников организаций соци</w:t>
            </w:r>
            <w:r w:rsidRPr="007414DB">
              <w:softHyphen/>
              <w:t>альной сферы;</w:t>
            </w:r>
          </w:p>
          <w:p w:rsidR="00994E34" w:rsidRPr="007414DB" w:rsidRDefault="00994E34" w:rsidP="00A0239E">
            <w:pPr>
              <w:pStyle w:val="aa"/>
              <w:ind w:firstLine="708"/>
              <w:jc w:val="both"/>
            </w:pPr>
            <w:r w:rsidRPr="007414DB">
              <w:t>- удовле</w:t>
            </w:r>
            <w:r w:rsidRPr="007414DB">
              <w:softHyphen/>
              <w:t>творен</w:t>
            </w:r>
            <w:r w:rsidRPr="007414DB">
              <w:softHyphen/>
              <w:t>ность условиями оказания услуг.</w:t>
            </w:r>
          </w:p>
          <w:p w:rsidR="00994E34" w:rsidRPr="007414DB" w:rsidRDefault="00994E34" w:rsidP="00994E34">
            <w:pPr>
              <w:pStyle w:val="aa"/>
              <w:ind w:firstLine="709"/>
              <w:jc w:val="both"/>
            </w:pPr>
            <w:r w:rsidRPr="007414DB">
              <w:t>Средний показатель оценки качества организации в отчетном периоде в сфере социального обслуживания составил 94 балла, в сфере охраны здоровья -  80,3 балла, в сфере культуры - 85,3 балла.</w:t>
            </w:r>
          </w:p>
          <w:p w:rsidR="00994E34" w:rsidRPr="007414DB" w:rsidRDefault="00994E34" w:rsidP="00994E34">
            <w:pPr>
              <w:pStyle w:val="aa"/>
              <w:ind w:firstLine="709"/>
              <w:jc w:val="both"/>
            </w:pPr>
            <w:r w:rsidRPr="007414DB">
              <w:t>Средний показатель оценки качества в Архангельской области в 2018 году составил 86,5 процента.</w:t>
            </w:r>
          </w:p>
          <w:p w:rsidR="00994E34" w:rsidRPr="007414DB" w:rsidRDefault="00994E34" w:rsidP="00994E3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DB">
              <w:rPr>
                <w:rFonts w:ascii="Times New Roman" w:hAnsi="Times New Roman" w:cs="Times New Roman"/>
                <w:sz w:val="24"/>
                <w:szCs w:val="24"/>
              </w:rPr>
              <w:t xml:space="preserve">В сфере социального обслуживания 81%  учреждений </w:t>
            </w:r>
            <w:r w:rsidRPr="00741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социального обслуживания (21 организация), в отношении которых проведена независимая оценка качества в 2018 году, имеют итоговую оценку более 90 баллов, 19% (5 организаций) от 70 до 90 баллов. </w:t>
            </w:r>
          </w:p>
          <w:p w:rsidR="00994E34" w:rsidRPr="007414DB" w:rsidRDefault="00994E34" w:rsidP="00994E3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DB">
              <w:rPr>
                <w:rFonts w:ascii="Times New Roman" w:hAnsi="Times New Roman" w:cs="Times New Roman"/>
                <w:sz w:val="24"/>
                <w:szCs w:val="24"/>
              </w:rPr>
              <w:t>В сфере здравоохранения 70% медицинских организаций (26 организаций) имеют итоговую оценку от 70 до 90 баллов, 16% (6 организаций) – более 90 баллов, 14 %  (5 организаций) – менее 70 баллов.</w:t>
            </w:r>
          </w:p>
          <w:p w:rsidR="00994E34" w:rsidRPr="007414DB" w:rsidRDefault="00994E34" w:rsidP="00994E3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DB">
              <w:rPr>
                <w:rFonts w:ascii="Times New Roman" w:hAnsi="Times New Roman" w:cs="Times New Roman"/>
                <w:sz w:val="24"/>
                <w:szCs w:val="24"/>
              </w:rPr>
              <w:t>В сфере культуры 80% учреждений культуры (12 организаций) имеют итоговую оценку от 70 до 90 баллов, 6% (1 организация) – более 90 баллов, 14% (2 организации) – менее 70 баллов.</w:t>
            </w:r>
          </w:p>
          <w:p w:rsidR="00994E34" w:rsidRPr="007414DB" w:rsidRDefault="00994E34" w:rsidP="00994E3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DB">
              <w:rPr>
                <w:rFonts w:ascii="Times New Roman" w:hAnsi="Times New Roman" w:cs="Times New Roman"/>
                <w:sz w:val="24"/>
                <w:szCs w:val="24"/>
              </w:rPr>
              <w:t>Наибольшее количество баллов набрали следующие учреждения социальной сферы:</w:t>
            </w:r>
          </w:p>
          <w:p w:rsidR="00994E34" w:rsidRPr="007414DB" w:rsidRDefault="00994E34" w:rsidP="00994E3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14D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14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ГБУ социального обслуживания населения Архангельской области «Архангельский комплексный центр социального обслуживания» (99 баллов); </w:t>
            </w:r>
          </w:p>
          <w:p w:rsidR="00994E34" w:rsidRPr="007414DB" w:rsidRDefault="00994E34" w:rsidP="00994E3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14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ГБУ социального обслуживания населения Архангельской области «Холмогорский комплексный центр социального обслуживания» (99 баллов);   </w:t>
            </w:r>
          </w:p>
          <w:p w:rsidR="00994E34" w:rsidRPr="007414DB" w:rsidRDefault="00994E34" w:rsidP="00994E3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ГБУ</w:t>
            </w:r>
            <w:r w:rsidRPr="007414DB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«Северодвинский реабилитационный центр для детей с ограниченными </w:t>
            </w:r>
            <w:r w:rsidRPr="00741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возможностями «Ручеёк» </w:t>
            </w:r>
            <w:r w:rsidRPr="007414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(99 баллов);</w:t>
            </w:r>
          </w:p>
          <w:p w:rsidR="00994E34" w:rsidRPr="007414DB" w:rsidRDefault="00994E34" w:rsidP="00994E3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ГБУ</w:t>
            </w:r>
            <w:r w:rsidRPr="007414DB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 Архангельской области «Коряжемская стоматологическая поликлиника» </w:t>
            </w:r>
            <w:r w:rsidRPr="007414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(93 балла);</w:t>
            </w:r>
          </w:p>
          <w:p w:rsidR="00994E34" w:rsidRPr="007414DB" w:rsidRDefault="00994E34" w:rsidP="00994E3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DB">
              <w:rPr>
                <w:rFonts w:ascii="Times New Roman" w:hAnsi="Times New Roman" w:cs="Times New Roman"/>
                <w:sz w:val="24"/>
                <w:szCs w:val="24"/>
              </w:rPr>
              <w:t xml:space="preserve">- ГБУ культуры Архангельской области «Архангельская областная научная ордена «Знак Почета» библиотека имени Н.А. Добролюбова» </w:t>
            </w:r>
            <w:r w:rsidRPr="007414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(91,6 балла); </w:t>
            </w:r>
            <w:r w:rsidRPr="00741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E34" w:rsidRPr="007414DB" w:rsidRDefault="00994E34" w:rsidP="00994E3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DB">
              <w:rPr>
                <w:rFonts w:ascii="Times New Roman" w:hAnsi="Times New Roman" w:cs="Times New Roman"/>
                <w:sz w:val="24"/>
                <w:szCs w:val="24"/>
              </w:rPr>
              <w:t xml:space="preserve">- ГБУ культуры Архангельской области «Вельский краеведческий музей имени В.Ф. Кулакова» </w:t>
            </w:r>
            <w:r w:rsidRPr="007414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(88,9 баллов);</w:t>
            </w:r>
          </w:p>
          <w:p w:rsidR="00994E34" w:rsidRPr="007414DB" w:rsidRDefault="00994E34" w:rsidP="00994E3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DB">
              <w:rPr>
                <w:rFonts w:ascii="Times New Roman" w:hAnsi="Times New Roman" w:cs="Times New Roman"/>
                <w:sz w:val="24"/>
                <w:szCs w:val="24"/>
              </w:rPr>
              <w:t xml:space="preserve">- ГБУ культуры Архангельской области «Государственный академический Северный русский народный хор» </w:t>
            </w:r>
            <w:r w:rsidRPr="007414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(81,1 балл)</w:t>
            </w:r>
            <w:r w:rsidRPr="00741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4E34" w:rsidRPr="007414DB" w:rsidRDefault="00994E34" w:rsidP="00994E3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14DB">
              <w:rPr>
                <w:rFonts w:ascii="Times New Roman" w:hAnsi="Times New Roman" w:cs="Times New Roman"/>
                <w:sz w:val="24"/>
                <w:szCs w:val="24"/>
              </w:rPr>
              <w:t>Организации, набравшие наименьшее количество балов:</w:t>
            </w:r>
            <w:r w:rsidRPr="007414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94E34" w:rsidRPr="007414DB" w:rsidRDefault="00994E34" w:rsidP="00994E3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ГБУ социального обслуживания населения Архангельской области</w:t>
            </w:r>
            <w:r w:rsidRPr="007414D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414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Лешуконский комплексный центр социального обслуживания</w:t>
            </w:r>
            <w:r w:rsidRPr="007414DB">
              <w:rPr>
                <w:rFonts w:ascii="Times New Roman" w:hAnsi="Times New Roman" w:cs="Times New Roman"/>
                <w:sz w:val="24"/>
                <w:szCs w:val="24"/>
              </w:rPr>
              <w:t xml:space="preserve">» (84 балла), </w:t>
            </w:r>
          </w:p>
          <w:p w:rsidR="00994E34" w:rsidRPr="007414DB" w:rsidRDefault="00994E34" w:rsidP="00994E3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DB">
              <w:rPr>
                <w:rFonts w:ascii="Times New Roman" w:hAnsi="Times New Roman" w:cs="Times New Roman"/>
                <w:sz w:val="24"/>
                <w:szCs w:val="24"/>
              </w:rPr>
              <w:t xml:space="preserve">- негосударственное учреждение здравоохранения «Отделенческая больница на станции Исакогорка» открытого акционерного общества «Российские железные дороги» (51 балл), </w:t>
            </w:r>
          </w:p>
          <w:p w:rsidR="00994E34" w:rsidRPr="007414DB" w:rsidRDefault="00994E34" w:rsidP="00994E3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DB">
              <w:rPr>
                <w:rFonts w:ascii="Times New Roman" w:hAnsi="Times New Roman" w:cs="Times New Roman"/>
                <w:sz w:val="24"/>
                <w:szCs w:val="24"/>
              </w:rPr>
              <w:t xml:space="preserve">- ГБУ культуры Архангельской области </w:t>
            </w:r>
            <w:r w:rsidRPr="00741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«Архангельский молодежный театр» (48,4 балла). </w:t>
            </w:r>
          </w:p>
          <w:p w:rsidR="00994E34" w:rsidRPr="007414DB" w:rsidRDefault="00994E34" w:rsidP="00994E3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DB">
              <w:rPr>
                <w:rFonts w:ascii="Times New Roman" w:hAnsi="Times New Roman" w:cs="Times New Roman"/>
                <w:sz w:val="24"/>
                <w:szCs w:val="24"/>
              </w:rPr>
              <w:t>Основными недостатками, выявленными в ходе проведения независимой оценки качества условий оказания услуг организациями социальной сферы являются замечания по обеспечению доступности услуг для инвалидов (отсутствие стоянок или выделенных мест для автотранспортных средств инвалидов; отсутствие адаптированных дверных проемов; поручней, лифтов; отсутствие специально оборудованных санитарно-гигиенических помещений), а также замечания по размещению не в полном объеме и несвоевременному обновлению информации о деятельности организаций социальной сферы и услугах на официальных сайтах указанных организаций в информационно-телекоммуникационной сети «Интернет», на информационных стендах организаций социальной сферы.</w:t>
            </w:r>
          </w:p>
          <w:p w:rsidR="00994E34" w:rsidRPr="007414DB" w:rsidRDefault="00994E34" w:rsidP="00994E3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DB">
              <w:rPr>
                <w:rFonts w:ascii="Times New Roman" w:hAnsi="Times New Roman" w:cs="Times New Roman"/>
                <w:sz w:val="24"/>
                <w:szCs w:val="24"/>
              </w:rPr>
              <w:t>На основании отчетов общественными советами представлены предложения по улучшению деятельности организаций социальной сферы.</w:t>
            </w:r>
          </w:p>
          <w:p w:rsidR="00994E34" w:rsidRPr="007414DB" w:rsidRDefault="00994E34" w:rsidP="00994E3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DB">
              <w:rPr>
                <w:rFonts w:ascii="Times New Roman" w:hAnsi="Times New Roman" w:cs="Times New Roman"/>
                <w:sz w:val="24"/>
                <w:szCs w:val="24"/>
              </w:rPr>
              <w:t xml:space="preserve">В профильных министерствах на 2019 год утверждены планы и определены ответственные должностные лица за выполнение </w:t>
            </w:r>
            <w:r w:rsidRPr="00741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 по устранению недостатков, выявленных в ходе независимой оценки качества.</w:t>
            </w:r>
          </w:p>
          <w:p w:rsidR="00994E34" w:rsidRPr="007414DB" w:rsidRDefault="00994E34" w:rsidP="00994E34">
            <w:pPr>
              <w:pStyle w:val="aa"/>
              <w:ind w:firstLine="709"/>
              <w:jc w:val="both"/>
            </w:pPr>
            <w:r w:rsidRPr="007414DB">
              <w:t xml:space="preserve">Комитет рекомендует депутатам областного Собрания </w:t>
            </w:r>
            <w:r w:rsidRPr="007414DB">
              <w:rPr>
                <w:b/>
              </w:rPr>
              <w:t>принять</w:t>
            </w:r>
            <w:r w:rsidRPr="007414DB">
              <w:t xml:space="preserve"> представленный проект постановления Архангельского областного Собрания депутатов на десятой сессии Архангельского областного Собрания депутатов седьмого созыва.</w:t>
            </w:r>
          </w:p>
          <w:p w:rsidR="00E21C2C" w:rsidRPr="007414DB" w:rsidRDefault="00E21C2C" w:rsidP="00BA736D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E21C2C" w:rsidRPr="007414DB" w:rsidRDefault="00994E34" w:rsidP="00BA736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414DB">
              <w:rPr>
                <w:sz w:val="24"/>
                <w:szCs w:val="24"/>
              </w:rPr>
              <w:lastRenderedPageBreak/>
              <w:t>В соответствии с планом</w:t>
            </w:r>
            <w:r w:rsidR="006A250E">
              <w:rPr>
                <w:sz w:val="24"/>
                <w:szCs w:val="24"/>
              </w:rPr>
              <w:t xml:space="preserve"> работы комитета</w:t>
            </w:r>
            <w:r w:rsidR="00FA0B2E">
              <w:rPr>
                <w:sz w:val="24"/>
                <w:szCs w:val="24"/>
              </w:rPr>
              <w:t xml:space="preserve"> на сентябрь 2019 г.</w:t>
            </w:r>
          </w:p>
        </w:tc>
        <w:tc>
          <w:tcPr>
            <w:tcW w:w="2766" w:type="dxa"/>
          </w:tcPr>
          <w:p w:rsidR="00E21C2C" w:rsidRPr="007414DB" w:rsidRDefault="00994E34" w:rsidP="00BA736D">
            <w:pPr>
              <w:pStyle w:val="2"/>
              <w:spacing w:after="0" w:line="240" w:lineRule="auto"/>
              <w:jc w:val="both"/>
            </w:pPr>
            <w:r w:rsidRPr="007414DB">
              <w:t>Решили: рекомендовать принять проект постановления</w:t>
            </w:r>
          </w:p>
        </w:tc>
      </w:tr>
      <w:tr w:rsidR="00E21C2C" w:rsidRPr="007414DB" w:rsidTr="00994E34">
        <w:tc>
          <w:tcPr>
            <w:tcW w:w="534" w:type="dxa"/>
          </w:tcPr>
          <w:p w:rsidR="00E21C2C" w:rsidRPr="007414DB" w:rsidRDefault="00E21C2C" w:rsidP="00BA736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414DB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</w:tcPr>
          <w:p w:rsidR="00994E34" w:rsidRPr="007414DB" w:rsidRDefault="00A0239E" w:rsidP="00994E34">
            <w:pPr>
              <w:pStyle w:val="aa"/>
              <w:jc w:val="both"/>
            </w:pPr>
            <w:r>
              <w:rPr>
                <w:color w:val="000000"/>
              </w:rPr>
              <w:t>Проект</w:t>
            </w:r>
            <w:r w:rsidR="00994E34" w:rsidRPr="007414DB">
              <w:rPr>
                <w:color w:val="000000"/>
              </w:rPr>
              <w:t xml:space="preserve"> областного закона </w:t>
            </w:r>
            <w:r w:rsidR="00994E34" w:rsidRPr="007414DB">
              <w:t>«</w:t>
            </w:r>
            <w:r w:rsidR="00994E34" w:rsidRPr="007414DB">
              <w:rPr>
                <w:color w:val="000000"/>
              </w:rPr>
              <w:t>О внесении изменений в областной закон  «О физической культуре и спорте в Архангельской области»</w:t>
            </w:r>
          </w:p>
          <w:p w:rsidR="00994E34" w:rsidRPr="007414DB" w:rsidRDefault="00994E34" w:rsidP="00994E34">
            <w:pPr>
              <w:jc w:val="both"/>
              <w:rPr>
                <w:color w:val="000000"/>
              </w:rPr>
            </w:pPr>
          </w:p>
          <w:p w:rsidR="00E21C2C" w:rsidRPr="007414DB" w:rsidRDefault="00E21C2C" w:rsidP="00BA736D">
            <w:pPr>
              <w:jc w:val="both"/>
            </w:pPr>
          </w:p>
        </w:tc>
        <w:tc>
          <w:tcPr>
            <w:tcW w:w="2976" w:type="dxa"/>
          </w:tcPr>
          <w:p w:rsidR="00E21C2C" w:rsidRPr="007414DB" w:rsidRDefault="00E21C2C" w:rsidP="00E21C2C">
            <w:pPr>
              <w:jc w:val="both"/>
              <w:rPr>
                <w:b/>
              </w:rPr>
            </w:pPr>
            <w:r w:rsidRPr="007414DB">
              <w:rPr>
                <w:b/>
              </w:rPr>
              <w:t>Инициатор внесения:</w:t>
            </w:r>
          </w:p>
          <w:p w:rsidR="008F5314" w:rsidRPr="007414DB" w:rsidRDefault="008F5314" w:rsidP="00E21C2C">
            <w:pPr>
              <w:jc w:val="both"/>
            </w:pPr>
            <w:r w:rsidRPr="007414DB">
              <w:t>Губернатор Архангельской области И.А. Орлов</w:t>
            </w:r>
          </w:p>
          <w:p w:rsidR="00602B80" w:rsidRPr="007414DB" w:rsidRDefault="00E21C2C" w:rsidP="00602B80">
            <w:pPr>
              <w:pStyle w:val="aa"/>
              <w:jc w:val="both"/>
              <w:rPr>
                <w:b/>
              </w:rPr>
            </w:pPr>
            <w:r w:rsidRPr="007414DB">
              <w:rPr>
                <w:b/>
              </w:rPr>
              <w:t xml:space="preserve">Докладчик: </w:t>
            </w:r>
          </w:p>
          <w:p w:rsidR="00E21C2C" w:rsidRPr="007414DB" w:rsidRDefault="00994E34" w:rsidP="00602B80">
            <w:pPr>
              <w:pStyle w:val="aa"/>
              <w:jc w:val="both"/>
              <w:rPr>
                <w:b/>
              </w:rPr>
            </w:pPr>
            <w:r w:rsidRPr="007414DB">
              <w:t>Андреечев Игорь Сергеевич – заместитель руководителя администрации  директор правового департамента администрации Губернатора Архангельской области и Правительства Архангельской области</w:t>
            </w:r>
          </w:p>
        </w:tc>
        <w:tc>
          <w:tcPr>
            <w:tcW w:w="4110" w:type="dxa"/>
          </w:tcPr>
          <w:p w:rsidR="00994E34" w:rsidRPr="007414DB" w:rsidRDefault="00A0239E" w:rsidP="00994E34">
            <w:pPr>
              <w:pStyle w:val="aa"/>
              <w:jc w:val="both"/>
              <w:rPr>
                <w:color w:val="000000"/>
              </w:rPr>
            </w:pPr>
            <w:r>
              <w:rPr>
                <w:bCs/>
              </w:rPr>
              <w:t xml:space="preserve">   </w:t>
            </w:r>
            <w:r w:rsidR="00994E34" w:rsidRPr="007414DB">
              <w:rPr>
                <w:bCs/>
              </w:rPr>
              <w:t xml:space="preserve">Законопроект направлен на </w:t>
            </w:r>
            <w:r w:rsidR="00994E34" w:rsidRPr="007414DB">
              <w:rPr>
                <w:color w:val="000000"/>
              </w:rPr>
              <w:t xml:space="preserve">совершенствование законодательства Архангельской области о физической культуре и спорте с учетом практики правоприменения и приведение областного закона «О физической культуре и спорте в Архангельской области» в соответствие  с вступившим в силу федеральным законодательством: </w:t>
            </w:r>
          </w:p>
          <w:p w:rsidR="00994E34" w:rsidRPr="007414DB" w:rsidRDefault="00994E34" w:rsidP="00994E34">
            <w:pPr>
              <w:pStyle w:val="aa"/>
              <w:ind w:firstLine="709"/>
              <w:jc w:val="both"/>
              <w:rPr>
                <w:color w:val="000000"/>
              </w:rPr>
            </w:pPr>
            <w:r w:rsidRPr="007414DB">
              <w:rPr>
                <w:color w:val="000000"/>
              </w:rPr>
              <w:t>- федеральным законом от 3 июля 2019 года № 172-ФЗ «О внесении изменений в Федеральный закон «О физической культуре и спорте в Российской Федерации»;</w:t>
            </w:r>
          </w:p>
          <w:p w:rsidR="00994E34" w:rsidRPr="007414DB" w:rsidRDefault="00994E34" w:rsidP="00994E34">
            <w:pPr>
              <w:pStyle w:val="aa"/>
              <w:ind w:firstLine="709"/>
              <w:jc w:val="both"/>
              <w:rPr>
                <w:bCs/>
              </w:rPr>
            </w:pPr>
            <w:r w:rsidRPr="007414DB">
              <w:rPr>
                <w:color w:val="000000"/>
              </w:rPr>
              <w:t xml:space="preserve">- федеральным законом от 5 декабря 2017 года № 373-ФЗ «О внесении изменений в Федеральный закон «О физической культуре и спорте в Российской Федерации» и Федеральный закон «Об основах охраны здоровья граждан в Российской Федерации» по вопросам медико-биологического обеспечения спортсменов спортивных сборных </w:t>
            </w:r>
            <w:r w:rsidRPr="007414DB">
              <w:rPr>
                <w:color w:val="000000"/>
              </w:rPr>
              <w:lastRenderedPageBreak/>
              <w:t>команд Российской Федерации и спортивных сборных команд субъектов Российской Федерации».</w:t>
            </w:r>
          </w:p>
          <w:p w:rsidR="00994E34" w:rsidRPr="007414DB" w:rsidRDefault="00994E34" w:rsidP="00994E34">
            <w:pPr>
              <w:pStyle w:val="aa"/>
              <w:ind w:firstLine="709"/>
              <w:jc w:val="both"/>
              <w:rPr>
                <w:bCs/>
              </w:rPr>
            </w:pPr>
            <w:r w:rsidRPr="007414DB">
              <w:rPr>
                <w:bCs/>
              </w:rPr>
              <w:t>Законопроектом предлагается:</w:t>
            </w:r>
          </w:p>
          <w:p w:rsidR="00994E34" w:rsidRPr="007414DB" w:rsidRDefault="00994E34" w:rsidP="00994E34">
            <w:pPr>
              <w:pStyle w:val="aa"/>
              <w:ind w:firstLine="709"/>
              <w:jc w:val="both"/>
              <w:rPr>
                <w:color w:val="000000"/>
              </w:rPr>
            </w:pPr>
            <w:r w:rsidRPr="007414DB">
              <w:rPr>
                <w:bCs/>
              </w:rPr>
              <w:t xml:space="preserve">- </w:t>
            </w:r>
            <w:r w:rsidRPr="007414DB">
              <w:rPr>
                <w:color w:val="000000"/>
              </w:rPr>
              <w:t xml:space="preserve">уточнить полномочие агентства по спорту Архангельской по государственной аккредитации региональных спортивных федераций на территории Архангельской области; </w:t>
            </w:r>
          </w:p>
          <w:p w:rsidR="00994E34" w:rsidRPr="007414DB" w:rsidRDefault="00994E34" w:rsidP="00994E34">
            <w:pPr>
              <w:pStyle w:val="aa"/>
              <w:ind w:firstLine="709"/>
              <w:jc w:val="both"/>
              <w:rPr>
                <w:color w:val="000000"/>
              </w:rPr>
            </w:pPr>
            <w:r w:rsidRPr="007414DB">
              <w:rPr>
                <w:color w:val="000000"/>
              </w:rPr>
              <w:t>- ввести определение статуса «Спортивная сборная команда Архангельской области»;</w:t>
            </w:r>
          </w:p>
          <w:p w:rsidR="00994E34" w:rsidRPr="007414DB" w:rsidRDefault="00994E34" w:rsidP="00994E34">
            <w:pPr>
              <w:pStyle w:val="aa"/>
              <w:ind w:firstLine="709"/>
              <w:jc w:val="both"/>
              <w:rPr>
                <w:bCs/>
              </w:rPr>
            </w:pPr>
            <w:r w:rsidRPr="007414DB">
              <w:rPr>
                <w:color w:val="000000"/>
              </w:rPr>
              <w:t>- предусмотреть правовую возможность награждения премией Архангельской области медицинских работников и (или) иных специалистов в сфере физической культуры и спорта, ученых, принявших активное участие в подготовке спортсменов, достигших высоких спортивных результатов.</w:t>
            </w:r>
          </w:p>
          <w:p w:rsidR="00994E34" w:rsidRPr="007414DB" w:rsidRDefault="00994E34" w:rsidP="00994E34">
            <w:pPr>
              <w:pStyle w:val="aa"/>
              <w:ind w:firstLine="709"/>
              <w:jc w:val="both"/>
            </w:pPr>
            <w:r w:rsidRPr="007414DB">
              <w:rPr>
                <w:bCs/>
              </w:rPr>
              <w:t xml:space="preserve"> </w:t>
            </w:r>
            <w:r w:rsidRPr="007414DB">
              <w:t>Принятие законопроекта потребует внесения изменений в ряд нормативных правовых актов Архангельской области.</w:t>
            </w:r>
          </w:p>
          <w:p w:rsidR="00994E34" w:rsidRPr="007414DB" w:rsidRDefault="00994E34" w:rsidP="00994E34">
            <w:pPr>
              <w:pStyle w:val="aa"/>
              <w:ind w:firstLine="709"/>
              <w:jc w:val="both"/>
            </w:pPr>
            <w:r w:rsidRPr="007414DB">
              <w:t>На законопроект поступило положительное заключение прокуратуры Архангельской области.</w:t>
            </w:r>
          </w:p>
          <w:p w:rsidR="00994E34" w:rsidRPr="007414DB" w:rsidRDefault="00994E34" w:rsidP="00994E34">
            <w:pPr>
              <w:pStyle w:val="aa"/>
              <w:ind w:firstLine="709"/>
              <w:jc w:val="both"/>
            </w:pPr>
            <w:r w:rsidRPr="007414DB">
              <w:t xml:space="preserve">Комитет рекомендует депутатам областного Собрания </w:t>
            </w:r>
            <w:r w:rsidRPr="007414DB">
              <w:rPr>
                <w:b/>
              </w:rPr>
              <w:t>принять</w:t>
            </w:r>
            <w:r w:rsidRPr="007414DB">
              <w:t xml:space="preserve"> рассматриваемый проект областного закона </w:t>
            </w:r>
            <w:r w:rsidRPr="007414DB">
              <w:rPr>
                <w:b/>
              </w:rPr>
              <w:t>в первом чтении</w:t>
            </w:r>
            <w:r w:rsidRPr="007414DB">
              <w:t xml:space="preserve"> на десятой сессии Архангельского областного Собрания депутатов седьмого созыва.</w:t>
            </w:r>
          </w:p>
          <w:p w:rsidR="00E21C2C" w:rsidRPr="007414DB" w:rsidRDefault="00E21C2C" w:rsidP="00602B80">
            <w:pPr>
              <w:pStyle w:val="aa"/>
              <w:ind w:firstLine="458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E21C2C" w:rsidRPr="007414DB" w:rsidRDefault="00FA0B2E" w:rsidP="0081617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414DB">
              <w:rPr>
                <w:sz w:val="24"/>
                <w:szCs w:val="24"/>
              </w:rPr>
              <w:lastRenderedPageBreak/>
              <w:t>В соответствии с планом</w:t>
            </w:r>
            <w:r>
              <w:rPr>
                <w:sz w:val="24"/>
                <w:szCs w:val="24"/>
              </w:rPr>
              <w:t xml:space="preserve"> работы комитета на сентябрь 2019 г.</w:t>
            </w:r>
          </w:p>
        </w:tc>
        <w:tc>
          <w:tcPr>
            <w:tcW w:w="2766" w:type="dxa"/>
          </w:tcPr>
          <w:p w:rsidR="008F5314" w:rsidRPr="007414DB" w:rsidRDefault="008F5314" w:rsidP="008F5314">
            <w:pPr>
              <w:pStyle w:val="aa"/>
              <w:jc w:val="both"/>
            </w:pPr>
            <w:r w:rsidRPr="007414DB">
              <w:t xml:space="preserve">Решили: рекомендовать принять в первом чтении на </w:t>
            </w:r>
            <w:r w:rsidR="00994E34" w:rsidRPr="007414DB">
              <w:t xml:space="preserve">десятой </w:t>
            </w:r>
            <w:r w:rsidRPr="007414DB">
              <w:t>сессии Архангельского областного Собрания депутатов седьмого созыва.</w:t>
            </w:r>
          </w:p>
          <w:p w:rsidR="00E21C2C" w:rsidRPr="007414DB" w:rsidRDefault="00E21C2C" w:rsidP="008F5314">
            <w:pPr>
              <w:pStyle w:val="aa"/>
              <w:ind w:firstLine="709"/>
              <w:jc w:val="both"/>
            </w:pPr>
          </w:p>
        </w:tc>
      </w:tr>
      <w:tr w:rsidR="00E21C2C" w:rsidRPr="007414DB" w:rsidTr="00994E34">
        <w:tc>
          <w:tcPr>
            <w:tcW w:w="534" w:type="dxa"/>
          </w:tcPr>
          <w:p w:rsidR="00E21C2C" w:rsidRPr="007414DB" w:rsidRDefault="00E21C2C" w:rsidP="00BA736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414DB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</w:tcPr>
          <w:p w:rsidR="00994E34" w:rsidRPr="007414DB" w:rsidRDefault="00A0239E" w:rsidP="00994E34">
            <w:pPr>
              <w:pStyle w:val="aa"/>
              <w:jc w:val="both"/>
            </w:pPr>
            <w:r>
              <w:rPr>
                <w:color w:val="000000"/>
              </w:rPr>
              <w:t>Проект</w:t>
            </w:r>
            <w:r w:rsidR="00994E34" w:rsidRPr="007414DB">
              <w:rPr>
                <w:color w:val="000000"/>
              </w:rPr>
              <w:t xml:space="preserve"> областного закона </w:t>
            </w:r>
            <w:r w:rsidR="00994E34" w:rsidRPr="007414DB">
              <w:t>«</w:t>
            </w:r>
            <w:r w:rsidR="00994E34" w:rsidRPr="007414DB">
              <w:rPr>
                <w:color w:val="000000"/>
              </w:rPr>
              <w:t>О внесении изменений в отдельные областные законы в связи с принятием Федерального закона «О внесении изменений в Федеральный закон «О социальной защите инвалидов в Российской Федерации» и признании утратившим силу пункта 16 части 6 статьи 7 Федерального закона «Об организации предоставления государственных и муниципальных услуг»</w:t>
            </w:r>
          </w:p>
          <w:p w:rsidR="00994E34" w:rsidRPr="007414DB" w:rsidRDefault="00994E34" w:rsidP="00994E34">
            <w:pPr>
              <w:ind w:firstLine="708"/>
              <w:jc w:val="both"/>
              <w:rPr>
                <w:color w:val="000000"/>
              </w:rPr>
            </w:pPr>
          </w:p>
          <w:p w:rsidR="00E21C2C" w:rsidRPr="007414DB" w:rsidRDefault="00E21C2C" w:rsidP="00BA736D">
            <w:pPr>
              <w:jc w:val="both"/>
            </w:pPr>
          </w:p>
        </w:tc>
        <w:tc>
          <w:tcPr>
            <w:tcW w:w="2976" w:type="dxa"/>
          </w:tcPr>
          <w:p w:rsidR="00994E34" w:rsidRPr="007414DB" w:rsidRDefault="00994E34" w:rsidP="00994E34">
            <w:pPr>
              <w:jc w:val="both"/>
              <w:rPr>
                <w:b/>
              </w:rPr>
            </w:pPr>
            <w:r w:rsidRPr="007414DB">
              <w:rPr>
                <w:b/>
              </w:rPr>
              <w:t>Инициатор внесения:</w:t>
            </w:r>
          </w:p>
          <w:p w:rsidR="00994E34" w:rsidRPr="007414DB" w:rsidRDefault="00994E34" w:rsidP="00994E34">
            <w:pPr>
              <w:jc w:val="both"/>
            </w:pPr>
            <w:r w:rsidRPr="007414DB">
              <w:t>Губернатор Архангельской области И.А. Орлов</w:t>
            </w:r>
          </w:p>
          <w:p w:rsidR="00994E34" w:rsidRPr="007414DB" w:rsidRDefault="00994E34" w:rsidP="00994E34">
            <w:pPr>
              <w:pStyle w:val="aa"/>
              <w:jc w:val="both"/>
              <w:rPr>
                <w:b/>
              </w:rPr>
            </w:pPr>
            <w:r w:rsidRPr="007414DB">
              <w:rPr>
                <w:b/>
              </w:rPr>
              <w:t xml:space="preserve">Докладчик: </w:t>
            </w:r>
          </w:p>
          <w:p w:rsidR="00E21C2C" w:rsidRPr="007414DB" w:rsidRDefault="00994E34" w:rsidP="00994E34">
            <w:pPr>
              <w:jc w:val="both"/>
              <w:rPr>
                <w:b/>
              </w:rPr>
            </w:pPr>
            <w:r w:rsidRPr="007414DB">
              <w:t>Андреечев Игорь Сергеевич – заместитель руководителя администрации  директор правового департамента администрации Губернатора Архангельской области и Правительства Архангельской области</w:t>
            </w:r>
          </w:p>
        </w:tc>
        <w:tc>
          <w:tcPr>
            <w:tcW w:w="4110" w:type="dxa"/>
          </w:tcPr>
          <w:p w:rsidR="007414DB" w:rsidRPr="007414DB" w:rsidRDefault="00A0239E" w:rsidP="00A0239E">
            <w:pPr>
              <w:pStyle w:val="aa"/>
              <w:jc w:val="both"/>
            </w:pPr>
            <w:r>
              <w:rPr>
                <w:bCs/>
              </w:rPr>
              <w:t xml:space="preserve">   </w:t>
            </w:r>
            <w:proofErr w:type="gramStart"/>
            <w:r w:rsidR="007414DB" w:rsidRPr="007414DB">
              <w:rPr>
                <w:bCs/>
              </w:rPr>
              <w:t xml:space="preserve">Законопроектом предлагается привести в соответствие с вступающим в силу, за исключением отдельных  положений, с 1 июля 2020 года федеральным законом </w:t>
            </w:r>
            <w:r w:rsidR="007414DB" w:rsidRPr="007414DB">
              <w:t>от 18 июля 2019 года № 184-ФЗ «О внесении изменений в Федеральный закон «О социальной защите инвалидов в Российской Федерации» и признании утратившим силу пункта 16 части 6 статьи 7 Федерального закона «Об организации предоставления государственных и муниципальных услуг» три областных</w:t>
            </w:r>
            <w:proofErr w:type="gramEnd"/>
            <w:r w:rsidR="007414DB" w:rsidRPr="007414DB">
              <w:t xml:space="preserve"> закона:</w:t>
            </w:r>
          </w:p>
          <w:p w:rsidR="007414DB" w:rsidRPr="007414DB" w:rsidRDefault="007414DB" w:rsidP="007414DB">
            <w:pPr>
              <w:pStyle w:val="aa"/>
              <w:ind w:firstLine="709"/>
              <w:jc w:val="both"/>
            </w:pPr>
            <w:r w:rsidRPr="007414DB">
              <w:t xml:space="preserve"> - «О транспортном налоге» от 1 октября 2002 года </w:t>
            </w:r>
            <w:r w:rsidRPr="007414DB">
              <w:br/>
              <w:t xml:space="preserve">№ 112-16-ОЗ; </w:t>
            </w:r>
          </w:p>
          <w:p w:rsidR="007414DB" w:rsidRPr="007414DB" w:rsidRDefault="007414DB" w:rsidP="007414DB">
            <w:pPr>
              <w:pStyle w:val="aa"/>
              <w:ind w:firstLine="709"/>
              <w:jc w:val="both"/>
              <w:rPr>
                <w:bCs/>
              </w:rPr>
            </w:pPr>
            <w:r w:rsidRPr="007414DB">
              <w:t xml:space="preserve">- </w:t>
            </w:r>
            <w:r w:rsidRPr="007414DB">
              <w:rPr>
                <w:bCs/>
              </w:rPr>
              <w:t xml:space="preserve">«О бесплатной юридической помощи, правовом информировании и правовом просвещении в Архангельской области» от 24 сентября 2012 года </w:t>
            </w:r>
            <w:r w:rsidRPr="007414DB">
              <w:rPr>
                <w:bCs/>
              </w:rPr>
              <w:br/>
              <w:t xml:space="preserve">№ 536-33-ОЗ; </w:t>
            </w:r>
          </w:p>
          <w:p w:rsidR="007414DB" w:rsidRPr="007414DB" w:rsidRDefault="007414DB" w:rsidP="007414DB">
            <w:pPr>
              <w:pStyle w:val="aa"/>
              <w:ind w:firstLine="709"/>
              <w:jc w:val="both"/>
              <w:rPr>
                <w:bCs/>
              </w:rPr>
            </w:pPr>
            <w:r w:rsidRPr="007414DB">
              <w:rPr>
                <w:bCs/>
              </w:rPr>
              <w:t>-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 от 17 декабря 2012 года             № 591-36-ОЗ.</w:t>
            </w:r>
          </w:p>
          <w:p w:rsidR="007414DB" w:rsidRPr="007414DB" w:rsidRDefault="007414DB" w:rsidP="007414D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</w:rPr>
            </w:pPr>
            <w:r w:rsidRPr="007414DB">
              <w:rPr>
                <w:rFonts w:eastAsiaTheme="minorHAnsi"/>
              </w:rPr>
              <w:t xml:space="preserve">Законопроект направлен на упрощение процедуры получения гражданами, являющимися инвалидами, ряда государственных (муниципальных) услуг в </w:t>
            </w:r>
            <w:r w:rsidRPr="007414DB">
              <w:rPr>
                <w:rFonts w:eastAsiaTheme="minorHAnsi"/>
              </w:rPr>
              <w:lastRenderedPageBreak/>
              <w:t xml:space="preserve">Архангельской области. </w:t>
            </w:r>
          </w:p>
          <w:p w:rsidR="007414DB" w:rsidRPr="007414DB" w:rsidRDefault="007414DB" w:rsidP="007414D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</w:rPr>
            </w:pPr>
            <w:r w:rsidRPr="007414DB">
              <w:rPr>
                <w:rFonts w:eastAsiaTheme="minorHAnsi"/>
              </w:rPr>
              <w:t>Законопроектом предлагается исключить обязанность инвалидов по представлению справок федерального государственного учреждения медико-социальной экспертизы об установлении инвалидности при:</w:t>
            </w:r>
          </w:p>
          <w:p w:rsidR="007414DB" w:rsidRPr="007414DB" w:rsidRDefault="007414DB" w:rsidP="007414D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7414DB">
              <w:t>получении инвалидами (детьми-инвалидами) бесплатной юридической помощи;</w:t>
            </w:r>
          </w:p>
          <w:p w:rsidR="007414DB" w:rsidRPr="007414DB" w:rsidRDefault="007414DB" w:rsidP="007414D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</w:rPr>
            </w:pPr>
            <w:r w:rsidRPr="007414DB">
              <w:rPr>
                <w:rFonts w:eastAsiaTheme="minorHAnsi"/>
              </w:rPr>
              <w:t>выявлении обстоятельств, свидетельствующих о необходимости оказания детям-сиротам и детям, оставшимся без попечения родителей, лицам из их числа, в отношении которых истекает срок действия договора найма специализированного жилого помещения, содействия в преодолении трудной жизненной ситуации;</w:t>
            </w:r>
          </w:p>
          <w:p w:rsidR="007414DB" w:rsidRPr="007414DB" w:rsidRDefault="007414DB" w:rsidP="007414D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</w:rPr>
            </w:pPr>
            <w:r w:rsidRPr="007414DB">
              <w:rPr>
                <w:rFonts w:eastAsiaTheme="minorHAnsi"/>
              </w:rPr>
              <w:t>получении инвалидами налоговой льготы по транспортному налогу.</w:t>
            </w:r>
          </w:p>
          <w:p w:rsidR="007414DB" w:rsidRPr="007414DB" w:rsidRDefault="007414DB" w:rsidP="007414D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</w:rPr>
            </w:pPr>
            <w:r w:rsidRPr="007414DB">
              <w:rPr>
                <w:rFonts w:eastAsiaTheme="minorHAnsi"/>
              </w:rPr>
              <w:t>Предусмотренные законопроектом государственные (муниципальные) услуги будут оказываться инвалидам на основании сведений, содержащихся в реестре, оператором которого является Пенсионный фонд Российской Федерации.</w:t>
            </w:r>
          </w:p>
          <w:p w:rsidR="007414DB" w:rsidRPr="007414DB" w:rsidRDefault="007414DB" w:rsidP="007414DB">
            <w:pPr>
              <w:pStyle w:val="ConsPlusNormal"/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7414DB">
              <w:rPr>
                <w:sz w:val="24"/>
                <w:szCs w:val="24"/>
              </w:rPr>
              <w:t>Принятие законопроекта потребует внесения изменений в ряд нормативных правовых актов Архангельской области.</w:t>
            </w:r>
          </w:p>
          <w:p w:rsidR="007414DB" w:rsidRPr="007414DB" w:rsidRDefault="007414DB" w:rsidP="007414DB">
            <w:pPr>
              <w:pStyle w:val="aa"/>
              <w:ind w:firstLine="709"/>
              <w:jc w:val="both"/>
            </w:pPr>
            <w:r w:rsidRPr="007414DB">
              <w:lastRenderedPageBreak/>
              <w:t>На законопроект поступило положительное заключение прокуратуры Архангельской области.</w:t>
            </w:r>
          </w:p>
          <w:p w:rsidR="00E21C2C" w:rsidRPr="007414DB" w:rsidRDefault="00E21C2C" w:rsidP="00602B80">
            <w:pPr>
              <w:pStyle w:val="aa"/>
              <w:ind w:firstLine="458"/>
              <w:jc w:val="both"/>
            </w:pPr>
          </w:p>
        </w:tc>
        <w:tc>
          <w:tcPr>
            <w:tcW w:w="2268" w:type="dxa"/>
          </w:tcPr>
          <w:p w:rsidR="00E21C2C" w:rsidRPr="007414DB" w:rsidRDefault="00FA0B2E" w:rsidP="0081617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414DB">
              <w:rPr>
                <w:sz w:val="24"/>
                <w:szCs w:val="24"/>
              </w:rPr>
              <w:lastRenderedPageBreak/>
              <w:t>В соответствии с планом</w:t>
            </w:r>
            <w:r>
              <w:rPr>
                <w:sz w:val="24"/>
                <w:szCs w:val="24"/>
              </w:rPr>
              <w:t xml:space="preserve"> работы комитета на сентябрь 2019 г.</w:t>
            </w:r>
          </w:p>
        </w:tc>
        <w:tc>
          <w:tcPr>
            <w:tcW w:w="2766" w:type="dxa"/>
          </w:tcPr>
          <w:p w:rsidR="008F5314" w:rsidRPr="007414DB" w:rsidRDefault="008F5314" w:rsidP="008F5314">
            <w:pPr>
              <w:pStyle w:val="aa"/>
              <w:jc w:val="both"/>
            </w:pPr>
            <w:r w:rsidRPr="007414DB">
              <w:t xml:space="preserve">Решили: рекомендовать принять в первом чтении на </w:t>
            </w:r>
            <w:r w:rsidR="00994E34" w:rsidRPr="007414DB">
              <w:t>десятой</w:t>
            </w:r>
            <w:r w:rsidRPr="007414DB">
              <w:t xml:space="preserve"> сессии Архангельского областного Собрания депутатов седьмого созыва.</w:t>
            </w:r>
          </w:p>
          <w:p w:rsidR="00E21C2C" w:rsidRPr="007414DB" w:rsidRDefault="00E21C2C" w:rsidP="00BA736D">
            <w:pPr>
              <w:pStyle w:val="2"/>
              <w:spacing w:after="0" w:line="240" w:lineRule="auto"/>
              <w:jc w:val="both"/>
            </w:pPr>
          </w:p>
        </w:tc>
      </w:tr>
      <w:tr w:rsidR="00E21C2C" w:rsidRPr="007414DB" w:rsidTr="00994E34">
        <w:tc>
          <w:tcPr>
            <w:tcW w:w="534" w:type="dxa"/>
          </w:tcPr>
          <w:p w:rsidR="00E21C2C" w:rsidRPr="007414DB" w:rsidRDefault="00E21C2C" w:rsidP="00BA736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414DB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</w:tcPr>
          <w:p w:rsidR="007414DB" w:rsidRPr="007414DB" w:rsidRDefault="00A0239E" w:rsidP="007414DB">
            <w:pPr>
              <w:pStyle w:val="aa"/>
              <w:jc w:val="both"/>
            </w:pPr>
            <w:r>
              <w:rPr>
                <w:color w:val="000000"/>
              </w:rPr>
              <w:t>Проект</w:t>
            </w:r>
            <w:r w:rsidR="007414DB" w:rsidRPr="007414DB">
              <w:rPr>
                <w:color w:val="000000"/>
              </w:rPr>
              <w:t xml:space="preserve"> областного закона </w:t>
            </w:r>
            <w:r w:rsidR="007414DB" w:rsidRPr="007414DB">
              <w:t>«</w:t>
            </w:r>
            <w:r w:rsidR="007414DB" w:rsidRPr="007414DB">
              <w:rPr>
                <w:color w:val="000000"/>
              </w:rPr>
              <w:t>О внесении изменений в отдельные областные законы в связи с принятием Федерального закона «О внесении изменений в статьи 33 и 35 Федерального закона «О стратегическом планировании в Российской Федерации» и статью 7.1-1 Закона Российской Федерации «О занятости населения в Российской Федерации»</w:t>
            </w:r>
          </w:p>
          <w:p w:rsidR="007414DB" w:rsidRPr="007414DB" w:rsidRDefault="007414DB" w:rsidP="007414DB">
            <w:pPr>
              <w:ind w:firstLine="708"/>
              <w:jc w:val="both"/>
              <w:rPr>
                <w:color w:val="000000"/>
              </w:rPr>
            </w:pPr>
          </w:p>
          <w:p w:rsidR="00E21C2C" w:rsidRPr="007414DB" w:rsidRDefault="00E21C2C" w:rsidP="00602B80">
            <w:pPr>
              <w:jc w:val="both"/>
            </w:pPr>
          </w:p>
        </w:tc>
        <w:tc>
          <w:tcPr>
            <w:tcW w:w="2976" w:type="dxa"/>
          </w:tcPr>
          <w:p w:rsidR="007414DB" w:rsidRPr="007414DB" w:rsidRDefault="007414DB" w:rsidP="007414DB">
            <w:pPr>
              <w:jc w:val="both"/>
              <w:rPr>
                <w:b/>
              </w:rPr>
            </w:pPr>
            <w:r w:rsidRPr="007414DB">
              <w:rPr>
                <w:b/>
              </w:rPr>
              <w:t>Инициатор внесения:</w:t>
            </w:r>
          </w:p>
          <w:p w:rsidR="007414DB" w:rsidRPr="007414DB" w:rsidRDefault="007414DB" w:rsidP="007414DB">
            <w:pPr>
              <w:jc w:val="both"/>
            </w:pPr>
            <w:r w:rsidRPr="007414DB">
              <w:t>Губернатор Архангельской области И.А. Орлов</w:t>
            </w:r>
          </w:p>
          <w:p w:rsidR="007414DB" w:rsidRPr="007414DB" w:rsidRDefault="007414DB" w:rsidP="007414DB">
            <w:pPr>
              <w:pStyle w:val="aa"/>
              <w:jc w:val="both"/>
              <w:rPr>
                <w:b/>
              </w:rPr>
            </w:pPr>
            <w:r w:rsidRPr="007414DB">
              <w:rPr>
                <w:b/>
              </w:rPr>
              <w:t xml:space="preserve">Докладчик: </w:t>
            </w:r>
          </w:p>
          <w:p w:rsidR="00E21C2C" w:rsidRPr="007414DB" w:rsidRDefault="007414DB" w:rsidP="007414DB">
            <w:pPr>
              <w:jc w:val="both"/>
              <w:rPr>
                <w:b/>
              </w:rPr>
            </w:pPr>
            <w:r w:rsidRPr="007414DB">
              <w:t>Андреечев Игорь Сергеевич – заместитель руководителя администрации  директор правового департамента администрации Губернатора Архангельской области и Правительства Архангельской области</w:t>
            </w:r>
          </w:p>
          <w:p w:rsidR="00E21C2C" w:rsidRPr="007414DB" w:rsidRDefault="00E21C2C" w:rsidP="00BA736D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7414DB" w:rsidRPr="007414DB" w:rsidRDefault="00A0239E" w:rsidP="00A0239E">
            <w:pPr>
              <w:pStyle w:val="aa"/>
              <w:jc w:val="both"/>
            </w:pPr>
            <w:r>
              <w:rPr>
                <w:bCs/>
              </w:rPr>
              <w:t xml:space="preserve">   </w:t>
            </w:r>
            <w:proofErr w:type="gramStart"/>
            <w:r w:rsidR="007414DB" w:rsidRPr="007414DB">
              <w:rPr>
                <w:bCs/>
              </w:rPr>
              <w:t xml:space="preserve">Законопроектом предлагается привести в соответствие с вступающим в силу с 1 января 2020 года федеральным законом </w:t>
            </w:r>
            <w:r w:rsidR="007414DB" w:rsidRPr="007414DB">
              <w:rPr>
                <w:color w:val="000000"/>
              </w:rPr>
              <w:t>от 18 июля 2019 года                                    № 183-ФЗ «О внесении изменений в статьи 33 и 35 Федерального закона «О стратегическом планировании в Российской Федерации» и статью 7.1-1 Закона Российской Федерации «О занятости населения в Российской Федерации» три</w:t>
            </w:r>
            <w:r w:rsidR="007414DB" w:rsidRPr="007414DB">
              <w:t xml:space="preserve"> областных закона:</w:t>
            </w:r>
            <w:proofErr w:type="gramEnd"/>
          </w:p>
          <w:p w:rsidR="007414DB" w:rsidRPr="007414DB" w:rsidRDefault="007414DB" w:rsidP="007414DB">
            <w:pPr>
              <w:ind w:firstLine="708"/>
              <w:jc w:val="both"/>
              <w:rPr>
                <w:color w:val="000000"/>
              </w:rPr>
            </w:pPr>
            <w:r w:rsidRPr="007414DB">
              <w:t>от 27 мая 1998 года № 73-16-ОЗ «О социальном партнерстве в сфере труда в Архангельской области и разграничении полномочий органов государственной власти Архангельской области по регулированию отдельных трудовых отношений и иных непосредственно связанных с ними отношений»;</w:t>
            </w:r>
          </w:p>
          <w:p w:rsidR="007414DB" w:rsidRPr="007414DB" w:rsidRDefault="007414DB" w:rsidP="007414DB">
            <w:pPr>
              <w:ind w:firstLine="708"/>
              <w:jc w:val="both"/>
              <w:rPr>
                <w:color w:val="000000"/>
              </w:rPr>
            </w:pPr>
            <w:r w:rsidRPr="007414DB">
              <w:rPr>
                <w:bCs/>
              </w:rPr>
              <w:t>от 2 июля 2012 года № 503-32-ОЗ «О реализации полномочий органов государственной власти Архангельской области в сфере занятости населения»;</w:t>
            </w:r>
          </w:p>
          <w:p w:rsidR="007414DB" w:rsidRPr="007414DB" w:rsidRDefault="007414DB" w:rsidP="007414DB">
            <w:pPr>
              <w:ind w:firstLine="708"/>
              <w:jc w:val="both"/>
            </w:pPr>
            <w:r w:rsidRPr="007414DB">
              <w:t xml:space="preserve">от 29 июня 2015 года № 296-18-ОЗ «О стратегическом планировании </w:t>
            </w:r>
            <w:r w:rsidRPr="007414DB">
              <w:br/>
              <w:t>в Архангельской области».</w:t>
            </w:r>
          </w:p>
          <w:p w:rsidR="007414DB" w:rsidRPr="007414DB" w:rsidRDefault="007414DB" w:rsidP="007414DB">
            <w:pPr>
              <w:pStyle w:val="ConsPlusNormal"/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7414DB">
              <w:rPr>
                <w:sz w:val="24"/>
                <w:szCs w:val="24"/>
              </w:rPr>
              <w:t xml:space="preserve">Законопроект  направлен на разработку прогноза баланса трудовых ресурсов Архангельской </w:t>
            </w:r>
            <w:r w:rsidRPr="007414DB">
              <w:rPr>
                <w:sz w:val="24"/>
                <w:szCs w:val="24"/>
              </w:rPr>
              <w:lastRenderedPageBreak/>
              <w:t xml:space="preserve">области. </w:t>
            </w:r>
          </w:p>
          <w:p w:rsidR="007414DB" w:rsidRPr="007414DB" w:rsidRDefault="007414DB" w:rsidP="007414DB">
            <w:pPr>
              <w:autoSpaceDE w:val="0"/>
              <w:autoSpaceDN w:val="0"/>
              <w:adjustRightInd w:val="0"/>
              <w:ind w:firstLine="709"/>
              <w:jc w:val="both"/>
            </w:pPr>
            <w:r w:rsidRPr="007414DB">
              <w:t>Согласно законопроекту Правительство Архангельской области утверждает порядок разработки прогноза баланса трудовых ресурсов Архангельской области, а министерство труда, занятости и социального развития Архангельской области разрабатывает такой прогноз.</w:t>
            </w:r>
          </w:p>
          <w:p w:rsidR="007414DB" w:rsidRPr="007414DB" w:rsidRDefault="007414DB" w:rsidP="007414DB">
            <w:pPr>
              <w:autoSpaceDE w:val="0"/>
              <w:autoSpaceDN w:val="0"/>
              <w:adjustRightInd w:val="0"/>
              <w:ind w:firstLine="708"/>
              <w:jc w:val="both"/>
            </w:pPr>
            <w:r w:rsidRPr="007414DB">
              <w:t>Прогноз баланса трудовых ресурсов Архангельской области, в том числе потребность в привлечении иностранных работников по отдельным видам экономической деятельности предлагается включить в состав прогнозов социально-экономического развития Архангельской области на долгосрочный и среднесрочный периоды.</w:t>
            </w:r>
          </w:p>
          <w:p w:rsidR="007414DB" w:rsidRPr="007414DB" w:rsidRDefault="007414DB" w:rsidP="007414DB">
            <w:pPr>
              <w:autoSpaceDE w:val="0"/>
              <w:autoSpaceDN w:val="0"/>
              <w:adjustRightInd w:val="0"/>
              <w:ind w:firstLine="708"/>
              <w:jc w:val="both"/>
            </w:pPr>
            <w:r w:rsidRPr="007414DB">
              <w:t xml:space="preserve">С целью обеспечения доступа к прогнозам всех заинтересованных лиц предусмотрено размещение их на официальном сайте Правительства Архангельской области в информационно-телекоммуникационной сети «Интернет» в десятидневный срок со дня их утверждения (одобрения). </w:t>
            </w:r>
          </w:p>
          <w:p w:rsidR="007414DB" w:rsidRPr="007414DB" w:rsidRDefault="007414DB" w:rsidP="007414DB">
            <w:pPr>
              <w:pStyle w:val="ConsPlusNormal"/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7414DB">
              <w:rPr>
                <w:sz w:val="24"/>
                <w:szCs w:val="24"/>
              </w:rPr>
              <w:t xml:space="preserve">Принятие законопроекта потребует принятия постановления Правительства Архангельской области, утверждающего порядок разработки прогноза баланса трудовых ресурсов Архангельской </w:t>
            </w:r>
            <w:r w:rsidRPr="007414DB">
              <w:rPr>
                <w:sz w:val="24"/>
                <w:szCs w:val="24"/>
              </w:rPr>
              <w:lastRenderedPageBreak/>
              <w:t>области, и внесения изменений в ряд нормативных правовых актов Архангельской области.</w:t>
            </w:r>
          </w:p>
          <w:p w:rsidR="007414DB" w:rsidRPr="007414DB" w:rsidRDefault="007414DB" w:rsidP="007414DB">
            <w:pPr>
              <w:pStyle w:val="aa"/>
              <w:ind w:firstLine="709"/>
              <w:jc w:val="both"/>
              <w:rPr>
                <w:i/>
              </w:rPr>
            </w:pPr>
            <w:r w:rsidRPr="007414DB">
              <w:t>На законопроект поступили положительные заключения Уполномоченного по правам человека в Архангельской области                                 Л.В. Анисимовой</w:t>
            </w:r>
            <w:r w:rsidRPr="007414DB">
              <w:rPr>
                <w:i/>
              </w:rPr>
              <w:t xml:space="preserve"> </w:t>
            </w:r>
            <w:r w:rsidRPr="007414DB">
              <w:t>и прокуратуры Архангельской области.</w:t>
            </w:r>
          </w:p>
          <w:p w:rsidR="00E21C2C" w:rsidRPr="007414DB" w:rsidRDefault="00E21C2C" w:rsidP="00994E34">
            <w:pPr>
              <w:autoSpaceDE w:val="0"/>
              <w:autoSpaceDN w:val="0"/>
              <w:adjustRightInd w:val="0"/>
              <w:ind w:firstLine="458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E21C2C" w:rsidRPr="007414DB" w:rsidRDefault="00FA0B2E" w:rsidP="0081617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414DB">
              <w:rPr>
                <w:sz w:val="24"/>
                <w:szCs w:val="24"/>
              </w:rPr>
              <w:lastRenderedPageBreak/>
              <w:t>В соответствии с планом</w:t>
            </w:r>
            <w:r>
              <w:rPr>
                <w:sz w:val="24"/>
                <w:szCs w:val="24"/>
              </w:rPr>
              <w:t xml:space="preserve"> работы комитета на сентябрь 2019 г.</w:t>
            </w:r>
          </w:p>
        </w:tc>
        <w:tc>
          <w:tcPr>
            <w:tcW w:w="2766" w:type="dxa"/>
          </w:tcPr>
          <w:p w:rsidR="008F5314" w:rsidRPr="007414DB" w:rsidRDefault="008F5314" w:rsidP="008F5314">
            <w:pPr>
              <w:pStyle w:val="aa"/>
              <w:jc w:val="both"/>
            </w:pPr>
            <w:r w:rsidRPr="007414DB">
              <w:t xml:space="preserve">Решили: рекомендовать принять в первом чтении на </w:t>
            </w:r>
            <w:r w:rsidR="007414DB" w:rsidRPr="007414DB">
              <w:t>десятой</w:t>
            </w:r>
            <w:r w:rsidRPr="007414DB">
              <w:t xml:space="preserve"> сессии Архангельского областного Собрания депутатов седьмого созыва.</w:t>
            </w:r>
          </w:p>
          <w:p w:rsidR="00E21C2C" w:rsidRPr="007414DB" w:rsidRDefault="00E21C2C" w:rsidP="00BA736D">
            <w:pPr>
              <w:pStyle w:val="2"/>
              <w:spacing w:after="0" w:line="240" w:lineRule="auto"/>
              <w:jc w:val="both"/>
            </w:pPr>
          </w:p>
        </w:tc>
      </w:tr>
      <w:tr w:rsidR="00E21C2C" w:rsidRPr="007414DB" w:rsidTr="00994E34">
        <w:tc>
          <w:tcPr>
            <w:tcW w:w="534" w:type="dxa"/>
          </w:tcPr>
          <w:p w:rsidR="00E21C2C" w:rsidRPr="007414DB" w:rsidRDefault="00E21C2C" w:rsidP="00BA736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414DB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835" w:type="dxa"/>
          </w:tcPr>
          <w:p w:rsidR="007414DB" w:rsidRPr="007414DB" w:rsidRDefault="00A0239E" w:rsidP="007414D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  <w:r w:rsidR="007414DB" w:rsidRPr="007414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областного закона </w:t>
            </w:r>
            <w:r w:rsidR="007414DB" w:rsidRPr="007414DB">
              <w:rPr>
                <w:rFonts w:ascii="Times New Roman" w:hAnsi="Times New Roman"/>
                <w:sz w:val="24"/>
                <w:szCs w:val="24"/>
              </w:rPr>
              <w:t>«</w:t>
            </w:r>
            <w:r w:rsidR="007414DB" w:rsidRPr="007414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внесении изменений в областной закон «О мерах социальной поддержки жителей муниципальных образований Архангельской области, где единственным видом транспорта является воздушный».   </w:t>
            </w:r>
          </w:p>
          <w:p w:rsidR="00E21C2C" w:rsidRPr="007414DB" w:rsidRDefault="00E21C2C" w:rsidP="00E21C2C">
            <w:pPr>
              <w:jc w:val="both"/>
            </w:pPr>
          </w:p>
        </w:tc>
        <w:tc>
          <w:tcPr>
            <w:tcW w:w="2976" w:type="dxa"/>
          </w:tcPr>
          <w:p w:rsidR="00283D21" w:rsidRPr="007414DB" w:rsidRDefault="00283D21" w:rsidP="00283D21">
            <w:pPr>
              <w:jc w:val="both"/>
              <w:rPr>
                <w:b/>
              </w:rPr>
            </w:pPr>
            <w:r w:rsidRPr="007414DB">
              <w:rPr>
                <w:b/>
              </w:rPr>
              <w:t>Инициатор внесения:</w:t>
            </w:r>
          </w:p>
          <w:p w:rsidR="00283D21" w:rsidRPr="007414DB" w:rsidRDefault="00A0239E" w:rsidP="00283D21">
            <w:pPr>
              <w:jc w:val="both"/>
              <w:rPr>
                <w:b/>
              </w:rPr>
            </w:pPr>
            <w:proofErr w:type="gramStart"/>
            <w:r>
              <w:rPr>
                <w:szCs w:val="28"/>
              </w:rPr>
              <w:t>исполняющий</w:t>
            </w:r>
            <w:proofErr w:type="gramEnd"/>
            <w:r w:rsidR="00283D21">
              <w:rPr>
                <w:szCs w:val="28"/>
              </w:rPr>
              <w:t xml:space="preserve"> обязанности Губернатора</w:t>
            </w:r>
            <w:r w:rsidR="00283D21" w:rsidRPr="00E361B9">
              <w:rPr>
                <w:szCs w:val="28"/>
              </w:rPr>
              <w:t xml:space="preserve"> Архангельской области</w:t>
            </w:r>
            <w:r w:rsidR="00283D21">
              <w:rPr>
                <w:szCs w:val="28"/>
              </w:rPr>
              <w:t xml:space="preserve">  </w:t>
            </w:r>
            <w:r w:rsidR="00122186">
              <w:rPr>
                <w:szCs w:val="28"/>
              </w:rPr>
              <w:t xml:space="preserve">А.В. </w:t>
            </w:r>
            <w:proofErr w:type="spellStart"/>
            <w:r w:rsidR="00122186">
              <w:rPr>
                <w:szCs w:val="28"/>
              </w:rPr>
              <w:t>Алсуфьев</w:t>
            </w:r>
            <w:proofErr w:type="spellEnd"/>
            <w:r w:rsidR="00283D21" w:rsidRPr="00E361B9">
              <w:rPr>
                <w:szCs w:val="28"/>
              </w:rPr>
              <w:t>.</w:t>
            </w:r>
          </w:p>
          <w:p w:rsidR="00283D21" w:rsidRPr="007414DB" w:rsidRDefault="00283D21" w:rsidP="00283D21">
            <w:pPr>
              <w:jc w:val="both"/>
              <w:rPr>
                <w:b/>
              </w:rPr>
            </w:pPr>
            <w:r w:rsidRPr="007414DB">
              <w:rPr>
                <w:b/>
              </w:rPr>
              <w:t xml:space="preserve">Докладчик: </w:t>
            </w:r>
            <w:r w:rsidRPr="00283D21">
              <w:t>Молчанова Елена Владимировна – министр труда, занятости и социального развития Архангельской области</w:t>
            </w:r>
          </w:p>
          <w:p w:rsidR="00E21C2C" w:rsidRPr="007414DB" w:rsidRDefault="00E21C2C" w:rsidP="00602B80">
            <w:pPr>
              <w:jc w:val="both"/>
              <w:rPr>
                <w:b/>
              </w:rPr>
            </w:pPr>
            <w:r w:rsidRPr="007414DB">
              <w:rPr>
                <w:b/>
              </w:rPr>
              <w:t xml:space="preserve"> </w:t>
            </w:r>
          </w:p>
        </w:tc>
        <w:tc>
          <w:tcPr>
            <w:tcW w:w="4110" w:type="dxa"/>
          </w:tcPr>
          <w:p w:rsidR="00283D21" w:rsidRPr="00283D21" w:rsidRDefault="00A0239E" w:rsidP="00A0239E">
            <w:pPr>
              <w:widowControl w:val="0"/>
              <w:jc w:val="both"/>
            </w:pPr>
            <w:r>
              <w:t xml:space="preserve">   </w:t>
            </w:r>
            <w:r w:rsidR="00283D21" w:rsidRPr="00283D21">
              <w:t>В целях социальной поддержки отдельных категорий граждан, проживающих на территории муниципальных образований (далее – граждане), законопроектом предлагается с 1 января</w:t>
            </w:r>
            <w:r>
              <w:t xml:space="preserve"> 2020 года предусмотреть право </w:t>
            </w:r>
            <w:r w:rsidR="00283D21" w:rsidRPr="00283D21">
              <w:t>на компенсацию расходов по оплате проезда воздушным транспортом отдельным категориям граждан (далее – компенсация).</w:t>
            </w:r>
          </w:p>
          <w:p w:rsidR="00283D21" w:rsidRPr="00283D21" w:rsidRDefault="00283D21" w:rsidP="00283D21">
            <w:pPr>
              <w:widowControl w:val="0"/>
              <w:ind w:firstLine="709"/>
              <w:jc w:val="both"/>
            </w:pPr>
            <w:r w:rsidRPr="00283D21">
              <w:t>Согласно законопроекту право на компенсацию предоставляется следующим категориям гражданам, проживающим на территории муниципальных образований «Приморский муниципальный район», «</w:t>
            </w:r>
            <w:proofErr w:type="spellStart"/>
            <w:r w:rsidRPr="00283D21">
              <w:t>Лешуконский</w:t>
            </w:r>
            <w:proofErr w:type="spellEnd"/>
            <w:r w:rsidRPr="00283D21">
              <w:t xml:space="preserve"> муниципальный район», «Мезенский муниципальный район» </w:t>
            </w:r>
            <w:r w:rsidRPr="00283D21">
              <w:br/>
              <w:t>и «Новая земля»:</w:t>
            </w:r>
          </w:p>
          <w:p w:rsidR="00283D21" w:rsidRPr="00283D21" w:rsidRDefault="00283D21" w:rsidP="00283D21">
            <w:pPr>
              <w:widowControl w:val="0"/>
              <w:ind w:firstLine="709"/>
              <w:jc w:val="both"/>
            </w:pPr>
            <w:r w:rsidRPr="00283D21">
              <w:t xml:space="preserve">- инвалидам, среднедушевой доход семей которых не превышает полуторную величину прожиточного минимума на душу населения, установленную постановлением Правительства Архангельской </w:t>
            </w:r>
            <w:r w:rsidRPr="00283D21">
              <w:lastRenderedPageBreak/>
              <w:t>области, либо одиноко проживающим инвалидам, среднедушевой доход которых не превышает полуторную величину прожиточного минимума на душу населения, установленную постановлением Правительства Архангельской области;</w:t>
            </w:r>
          </w:p>
          <w:p w:rsidR="00283D21" w:rsidRPr="00283D21" w:rsidRDefault="00283D21" w:rsidP="00283D21">
            <w:pPr>
              <w:widowControl w:val="0"/>
              <w:ind w:firstLine="709"/>
              <w:jc w:val="both"/>
            </w:pPr>
            <w:r w:rsidRPr="00283D21">
              <w:t xml:space="preserve">- гражданам, достигшим возраста 65 лет и старше, среднедушевой доход семей которых не превышает полуторную величину прожиточного минимума </w:t>
            </w:r>
            <w:r w:rsidRPr="00283D21">
              <w:br/>
              <w:t>на душу населения, установленную постановлением Правительства Архангельской области;</w:t>
            </w:r>
          </w:p>
          <w:p w:rsidR="00283D21" w:rsidRPr="00283D21" w:rsidRDefault="00283D21" w:rsidP="00283D21">
            <w:pPr>
              <w:widowControl w:val="0"/>
              <w:ind w:firstLine="709"/>
              <w:jc w:val="both"/>
            </w:pPr>
            <w:r w:rsidRPr="00283D21">
              <w:t xml:space="preserve">- детям-инвалидам, среднедушевой доход семей которых не превышает полуторную величину прожиточного минимума на душу населения, установленную постановлением Правительства Архангельской области, </w:t>
            </w:r>
            <w:r w:rsidRPr="00283D21">
              <w:br/>
              <w:t>и сопровождающему их одному из родителей (иному законному представителю);</w:t>
            </w:r>
          </w:p>
          <w:p w:rsidR="00283D21" w:rsidRPr="00283D21" w:rsidRDefault="00283D21" w:rsidP="00283D21">
            <w:pPr>
              <w:widowControl w:val="0"/>
              <w:ind w:firstLine="709"/>
              <w:jc w:val="both"/>
            </w:pPr>
            <w:r w:rsidRPr="00283D21">
              <w:t xml:space="preserve">- несовершеннолетним гражданам, среднедушевой доход семей которых </w:t>
            </w:r>
            <w:r w:rsidRPr="00283D21">
              <w:br/>
              <w:t xml:space="preserve">не превышает величину прожиточного минимума на душу населения, установленную постановлением Правительства Архангельской области, </w:t>
            </w:r>
            <w:r w:rsidRPr="00283D21">
              <w:br/>
              <w:t>и сопровождающему их одному из родителей (иных законных представителей).</w:t>
            </w:r>
          </w:p>
          <w:p w:rsidR="00283D21" w:rsidRPr="00283D21" w:rsidRDefault="00283D21" w:rsidP="00283D21">
            <w:pPr>
              <w:widowControl w:val="0"/>
              <w:ind w:firstLine="709"/>
              <w:jc w:val="both"/>
            </w:pPr>
            <w:r w:rsidRPr="00283D21">
              <w:lastRenderedPageBreak/>
              <w:t xml:space="preserve">Прогнозная численность указанных категорий граждан составляет </w:t>
            </w:r>
            <w:r w:rsidRPr="00283D21">
              <w:br/>
              <w:t>3 071 человек.</w:t>
            </w:r>
          </w:p>
          <w:p w:rsidR="00283D21" w:rsidRPr="00283D21" w:rsidRDefault="00283D21" w:rsidP="00283D21">
            <w:pPr>
              <w:widowControl w:val="0"/>
              <w:ind w:firstLine="709"/>
              <w:jc w:val="both"/>
            </w:pPr>
            <w:proofErr w:type="gramStart"/>
            <w:r w:rsidRPr="00283D21">
              <w:t>Компенсация предоставляется в размере 50 процентов от стоимости проездных документов, но не чаще двух раз в течение одного календарного года, при проезде гражданина воздушным транспортом из муниципального образования до административного центра Архангельской области и не чаще двух раз                 в течение одного календарного года из административного центра Архангельской области до муниципального образования.</w:t>
            </w:r>
            <w:proofErr w:type="gramEnd"/>
          </w:p>
          <w:p w:rsidR="00283D21" w:rsidRPr="00283D21" w:rsidRDefault="00283D21" w:rsidP="00283D21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83D21">
              <w:rPr>
                <w:bCs/>
              </w:rPr>
              <w:t>Реализация положений законопроекта повлечет в 2020 году дополнительные расходы областного бюджета в размере 30 944,38 тысяч рублей.</w:t>
            </w:r>
          </w:p>
          <w:p w:rsidR="00283D21" w:rsidRPr="00283D21" w:rsidRDefault="00283D21" w:rsidP="00283D21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83D21">
              <w:rPr>
                <w:bCs/>
              </w:rPr>
              <w:t>Положения законопроекта должны быть учтены в проекте областного закона «Об областном бюджете на</w:t>
            </w:r>
            <w:r w:rsidR="00A0239E">
              <w:rPr>
                <w:bCs/>
              </w:rPr>
              <w:t xml:space="preserve"> 2020 год и на плановый период </w:t>
            </w:r>
            <w:r w:rsidRPr="00283D21">
              <w:rPr>
                <w:bCs/>
              </w:rPr>
              <w:t>2021 и 2022 годов».</w:t>
            </w:r>
          </w:p>
          <w:p w:rsidR="00E21C2C" w:rsidRPr="007414DB" w:rsidRDefault="00E21C2C" w:rsidP="00E21C2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E21C2C" w:rsidRPr="007414DB" w:rsidRDefault="00A0239E" w:rsidP="0081617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414DB">
              <w:rPr>
                <w:sz w:val="24"/>
                <w:szCs w:val="24"/>
              </w:rPr>
              <w:lastRenderedPageBreak/>
              <w:t>В соответствии с планом</w:t>
            </w:r>
            <w:r>
              <w:rPr>
                <w:sz w:val="24"/>
                <w:szCs w:val="24"/>
              </w:rPr>
              <w:t xml:space="preserve"> работы комитета на сентябрь 2019 г.</w:t>
            </w:r>
          </w:p>
        </w:tc>
        <w:tc>
          <w:tcPr>
            <w:tcW w:w="2766" w:type="dxa"/>
          </w:tcPr>
          <w:p w:rsidR="00A0239E" w:rsidRDefault="00A0239E" w:rsidP="00A0239E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283D21" w:rsidRPr="00283D21" w:rsidRDefault="00283D21" w:rsidP="00A0239E">
            <w:pPr>
              <w:pStyle w:val="2"/>
              <w:spacing w:after="0" w:line="240" w:lineRule="auto"/>
              <w:jc w:val="both"/>
              <w:rPr>
                <w:b/>
              </w:rPr>
            </w:pPr>
            <w:r w:rsidRPr="00283D21">
              <w:t xml:space="preserve">На основании дефиса первого абзаца второго пункта 2 статьи 16 областного закона № 62-8-ОЗ  «О порядке разработки, принятия и вступления в силу законов Архангельской области» </w:t>
            </w:r>
            <w:r w:rsidR="00A0239E">
              <w:t>предложить</w:t>
            </w:r>
            <w:r w:rsidRPr="00283D21">
              <w:t xml:space="preserve"> депутатам областного Собрания депутатов данный проект областного закона принять в двух чтениях на очередной десятой сессии Архангельского областного Собрания депутатов.</w:t>
            </w:r>
          </w:p>
          <w:p w:rsidR="00E21C2C" w:rsidRPr="007414DB" w:rsidRDefault="00E21C2C" w:rsidP="00BA736D">
            <w:pPr>
              <w:pStyle w:val="2"/>
              <w:spacing w:after="0" w:line="240" w:lineRule="auto"/>
              <w:jc w:val="both"/>
              <w:rPr>
                <w:b/>
              </w:rPr>
            </w:pPr>
          </w:p>
        </w:tc>
      </w:tr>
      <w:tr w:rsidR="00E21C2C" w:rsidRPr="007414DB" w:rsidTr="00994E34">
        <w:tc>
          <w:tcPr>
            <w:tcW w:w="534" w:type="dxa"/>
          </w:tcPr>
          <w:p w:rsidR="00E21C2C" w:rsidRPr="007414DB" w:rsidRDefault="00E21C2C" w:rsidP="00BA736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414DB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835" w:type="dxa"/>
          </w:tcPr>
          <w:p w:rsidR="007414DB" w:rsidRPr="007414DB" w:rsidRDefault="00A0239E" w:rsidP="00283D2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  <w:r w:rsidR="007414DB" w:rsidRPr="007414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областного закона </w:t>
            </w:r>
            <w:r w:rsidR="007414DB" w:rsidRPr="007414DB">
              <w:rPr>
                <w:rFonts w:ascii="Times New Roman" w:hAnsi="Times New Roman"/>
                <w:sz w:val="24"/>
                <w:szCs w:val="24"/>
              </w:rPr>
              <w:t>«</w:t>
            </w:r>
            <w:r w:rsidR="007414DB" w:rsidRPr="007414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внесении изменений </w:t>
            </w:r>
            <w:r w:rsidR="007414DB" w:rsidRPr="007414DB">
              <w:rPr>
                <w:rFonts w:ascii="Times New Roman" w:hAnsi="Times New Roman"/>
                <w:sz w:val="24"/>
                <w:szCs w:val="24"/>
              </w:rPr>
              <w:t>в статьи 5 и 6 областного закона «О прожиточном минимуме в Архангельской области».</w:t>
            </w:r>
          </w:p>
          <w:p w:rsidR="00E21C2C" w:rsidRPr="007414DB" w:rsidRDefault="00E21C2C" w:rsidP="00816175">
            <w:pPr>
              <w:ind w:firstLine="708"/>
              <w:jc w:val="both"/>
            </w:pPr>
          </w:p>
        </w:tc>
        <w:tc>
          <w:tcPr>
            <w:tcW w:w="2976" w:type="dxa"/>
          </w:tcPr>
          <w:p w:rsidR="007414DB" w:rsidRPr="007414DB" w:rsidRDefault="007414DB" w:rsidP="007414DB">
            <w:pPr>
              <w:jc w:val="both"/>
              <w:rPr>
                <w:b/>
              </w:rPr>
            </w:pPr>
            <w:r w:rsidRPr="007414DB">
              <w:rPr>
                <w:b/>
              </w:rPr>
              <w:t>Инициатор внесения:</w:t>
            </w:r>
          </w:p>
          <w:p w:rsidR="007414DB" w:rsidRPr="007414DB" w:rsidRDefault="00122186" w:rsidP="00602B80">
            <w:pPr>
              <w:jc w:val="both"/>
              <w:rPr>
                <w:b/>
              </w:rPr>
            </w:pPr>
            <w:proofErr w:type="gramStart"/>
            <w:r>
              <w:rPr>
                <w:szCs w:val="28"/>
              </w:rPr>
              <w:t>исполняющий</w:t>
            </w:r>
            <w:proofErr w:type="gramEnd"/>
            <w:r w:rsidR="00283D21">
              <w:rPr>
                <w:szCs w:val="28"/>
              </w:rPr>
              <w:t xml:space="preserve"> обязанности Губернатора</w:t>
            </w:r>
            <w:r w:rsidR="00283D21" w:rsidRPr="00E361B9">
              <w:rPr>
                <w:szCs w:val="28"/>
              </w:rPr>
              <w:t xml:space="preserve"> Архангельской области</w:t>
            </w:r>
            <w:r w:rsidR="00283D21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А.В. </w:t>
            </w:r>
            <w:proofErr w:type="spellStart"/>
            <w:r>
              <w:rPr>
                <w:szCs w:val="28"/>
              </w:rPr>
              <w:t>Алсуфьев</w:t>
            </w:r>
            <w:proofErr w:type="spellEnd"/>
            <w:r w:rsidR="00283D21" w:rsidRPr="00E361B9">
              <w:rPr>
                <w:szCs w:val="28"/>
              </w:rPr>
              <w:t>.</w:t>
            </w:r>
          </w:p>
          <w:p w:rsidR="00E21C2C" w:rsidRPr="007414DB" w:rsidRDefault="00816175" w:rsidP="00602B80">
            <w:pPr>
              <w:jc w:val="both"/>
              <w:rPr>
                <w:b/>
              </w:rPr>
            </w:pPr>
            <w:r w:rsidRPr="007414DB">
              <w:rPr>
                <w:b/>
              </w:rPr>
              <w:t xml:space="preserve">Докладчик: </w:t>
            </w:r>
            <w:r w:rsidR="00283D21" w:rsidRPr="00283D21">
              <w:t xml:space="preserve">Молчанова Елена Владимировна – министр труда, занятости </w:t>
            </w:r>
            <w:r w:rsidR="00283D21" w:rsidRPr="00283D21">
              <w:lastRenderedPageBreak/>
              <w:t>и социального развития Архангельской области</w:t>
            </w:r>
          </w:p>
          <w:p w:rsidR="00602B80" w:rsidRPr="007414DB" w:rsidRDefault="00602B80" w:rsidP="00602B80">
            <w:pPr>
              <w:jc w:val="both"/>
              <w:rPr>
                <w:b/>
              </w:rPr>
            </w:pPr>
          </w:p>
          <w:p w:rsidR="00602B80" w:rsidRPr="007414DB" w:rsidRDefault="00602B80" w:rsidP="007414DB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83D21" w:rsidRPr="00283D21" w:rsidRDefault="00A0239E" w:rsidP="00A0239E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  </w:t>
            </w:r>
            <w:r w:rsidR="00283D21" w:rsidRPr="00283D21">
              <w:t>Данный проект областного закона  подготовлен в целях установления            в Архангельской области на 2020 год:</w:t>
            </w:r>
          </w:p>
          <w:p w:rsidR="00283D21" w:rsidRPr="00283D21" w:rsidRDefault="00283D21" w:rsidP="00283D21">
            <w:pPr>
              <w:autoSpaceDE w:val="0"/>
              <w:autoSpaceDN w:val="0"/>
              <w:adjustRightInd w:val="0"/>
              <w:ind w:firstLine="720"/>
              <w:jc w:val="both"/>
            </w:pPr>
            <w:r w:rsidRPr="00283D21">
              <w:t>1) величины прожиточного минимума пенсионера для определения размера социальной доплаты к пенсии;</w:t>
            </w:r>
          </w:p>
          <w:p w:rsidR="00283D21" w:rsidRPr="00283D21" w:rsidRDefault="00283D21" w:rsidP="00283D21">
            <w:pPr>
              <w:autoSpaceDE w:val="0"/>
              <w:autoSpaceDN w:val="0"/>
              <w:adjustRightInd w:val="0"/>
              <w:ind w:firstLine="720"/>
              <w:jc w:val="both"/>
            </w:pPr>
            <w:r w:rsidRPr="00283D21">
              <w:lastRenderedPageBreak/>
              <w:t>2) размера ежемесячной денежной выплаты при рождении третьего ребенка или последующих детей в возрасте до трех лет, в семьях со среднедушевым доходом, размер которого не превышает среднедушевого дохода населения          на территории Архангельской области.</w:t>
            </w:r>
          </w:p>
          <w:p w:rsidR="00283D21" w:rsidRPr="00283D21" w:rsidRDefault="00122186" w:rsidP="0012218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 xml:space="preserve">   </w:t>
            </w:r>
            <w:proofErr w:type="gramStart"/>
            <w:r w:rsidR="00283D21" w:rsidRPr="00283D21">
              <w:t>Расчет величины прожиточного минимума пенсионера произведен                в соответствии с Правилами определения величины прожиточного минимума пенсионера в субъектах Российской Федерации в целях установления социальной доплаты к пенсии, утвержденными п</w:t>
            </w:r>
            <w:r w:rsidR="00283D21" w:rsidRPr="00283D21">
              <w:rPr>
                <w:bCs/>
              </w:rPr>
              <w:t>остановлением Правительства Российской Федерации от 30 июля 2019 года № 975 «Об утверждении Правил определения величины прожиточного минимума пенсионера в субъектах Российской Федерации в целях установления социальной доплаты к пенсии»</w:t>
            </w:r>
            <w:r w:rsidR="00283D21" w:rsidRPr="00283D21">
              <w:t>.</w:t>
            </w:r>
            <w:proofErr w:type="gramEnd"/>
          </w:p>
          <w:p w:rsidR="00283D21" w:rsidRPr="00283D21" w:rsidRDefault="00283D21" w:rsidP="00283D21">
            <w:pPr>
              <w:ind w:firstLine="720"/>
              <w:jc w:val="both"/>
            </w:pPr>
            <w:r w:rsidRPr="00283D21">
              <w:t xml:space="preserve">Полученная прогнозная величина прожиточного минимума пенсионера </w:t>
            </w:r>
            <w:r w:rsidRPr="00283D21">
              <w:br/>
              <w:t>в Архангельской области в 2020 году 10 954,93 рублей округлена до целого числа 10 955 рублей.</w:t>
            </w:r>
          </w:p>
          <w:p w:rsidR="00283D21" w:rsidRPr="00283D21" w:rsidRDefault="00283D21" w:rsidP="00283D21">
            <w:pPr>
              <w:ind w:firstLine="720"/>
              <w:jc w:val="both"/>
            </w:pPr>
            <w:r w:rsidRPr="00283D21">
              <w:t xml:space="preserve">Таким образом, величина прожиточного минимума пенсионера для определения размера социальной </w:t>
            </w:r>
            <w:r w:rsidRPr="00283D21">
              <w:rPr>
                <w:bCs/>
              </w:rPr>
              <w:t>доплаты к пенсии</w:t>
            </w:r>
            <w:r w:rsidRPr="00283D21">
              <w:t xml:space="preserve"> по сравнению с 2019 годом </w:t>
            </w:r>
            <w:r w:rsidRPr="00283D21">
              <w:rPr>
                <w:b/>
              </w:rPr>
              <w:t>повышается на 697 рублей</w:t>
            </w:r>
            <w:r w:rsidRPr="00283D21">
              <w:t>.</w:t>
            </w:r>
          </w:p>
          <w:p w:rsidR="00283D21" w:rsidRPr="00283D21" w:rsidRDefault="00283D21" w:rsidP="00283D21">
            <w:pPr>
              <w:pStyle w:val="ConsPlusNormal"/>
              <w:ind w:firstLine="708"/>
              <w:jc w:val="both"/>
              <w:outlineLvl w:val="1"/>
              <w:rPr>
                <w:sz w:val="24"/>
                <w:szCs w:val="24"/>
              </w:rPr>
            </w:pPr>
            <w:r w:rsidRPr="00283D21">
              <w:rPr>
                <w:sz w:val="24"/>
                <w:szCs w:val="24"/>
              </w:rPr>
              <w:lastRenderedPageBreak/>
              <w:t xml:space="preserve">Величина прожиточного минимума для детей в Архангельской области </w:t>
            </w:r>
            <w:r w:rsidRPr="00283D21">
              <w:rPr>
                <w:sz w:val="24"/>
                <w:szCs w:val="24"/>
              </w:rPr>
              <w:br/>
              <w:t>на 2020 год определена законопроектом в размере 12 861 рубля, по формуле, примененной для расчета величина прожиточного минимума пенсионера                 в Архангельской области на 2020 год.</w:t>
            </w:r>
          </w:p>
          <w:p w:rsidR="00283D21" w:rsidRPr="00283D21" w:rsidRDefault="00283D21" w:rsidP="00283D21">
            <w:pPr>
              <w:pStyle w:val="ConsPlusNormal"/>
              <w:ind w:firstLine="708"/>
              <w:jc w:val="both"/>
              <w:outlineLvl w:val="1"/>
              <w:rPr>
                <w:sz w:val="24"/>
                <w:szCs w:val="24"/>
              </w:rPr>
            </w:pPr>
            <w:r w:rsidRPr="00283D21">
              <w:rPr>
                <w:sz w:val="24"/>
                <w:szCs w:val="24"/>
              </w:rPr>
              <w:t xml:space="preserve">Таким образом, величина прожиточного минимума для детей в целях установления размера ежемесячной денежной выплаты по сравнению с 2019 годом </w:t>
            </w:r>
            <w:r w:rsidRPr="00283D21">
              <w:rPr>
                <w:b/>
                <w:sz w:val="24"/>
                <w:szCs w:val="24"/>
              </w:rPr>
              <w:t>повышается на 733 рубля</w:t>
            </w:r>
            <w:r w:rsidRPr="00283D21">
              <w:rPr>
                <w:sz w:val="24"/>
                <w:szCs w:val="24"/>
              </w:rPr>
              <w:t>.</w:t>
            </w:r>
          </w:p>
          <w:p w:rsidR="00E21C2C" w:rsidRPr="00283D21" w:rsidRDefault="00E21C2C" w:rsidP="00283D21">
            <w:pPr>
              <w:pStyle w:val="aa"/>
              <w:ind w:firstLine="709"/>
              <w:jc w:val="both"/>
            </w:pPr>
          </w:p>
        </w:tc>
        <w:tc>
          <w:tcPr>
            <w:tcW w:w="2268" w:type="dxa"/>
          </w:tcPr>
          <w:p w:rsidR="00E21C2C" w:rsidRPr="00283D21" w:rsidRDefault="00A0239E" w:rsidP="00283D2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A0239E" w:rsidRDefault="00A0239E" w:rsidP="00A0239E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283D21" w:rsidRPr="00283D21" w:rsidRDefault="00283D21" w:rsidP="00A0239E">
            <w:pPr>
              <w:pStyle w:val="2"/>
              <w:spacing w:after="0" w:line="240" w:lineRule="auto"/>
              <w:jc w:val="both"/>
              <w:rPr>
                <w:b/>
              </w:rPr>
            </w:pPr>
            <w:r w:rsidRPr="00283D21">
              <w:t xml:space="preserve">На основании дефиса первого абзаца второго пункта 2 статьи 16 областного закона № 62-8-ОЗ  «О порядке разработки, принятия и вступления в силу </w:t>
            </w:r>
            <w:r w:rsidRPr="00283D21">
              <w:lastRenderedPageBreak/>
              <w:t xml:space="preserve">законов Архангельской области» </w:t>
            </w:r>
            <w:r w:rsidR="00122186">
              <w:t>предложить</w:t>
            </w:r>
            <w:r w:rsidRPr="00283D21">
              <w:t xml:space="preserve"> депутатам областного Собрания депутатов данный проект областного закона принять в двух чтениях на очередной десятой сессии Архангельского областного Собрания депутатов.</w:t>
            </w:r>
          </w:p>
          <w:p w:rsidR="00E21C2C" w:rsidRPr="00283D21" w:rsidRDefault="00E21C2C" w:rsidP="00283D21">
            <w:pPr>
              <w:pStyle w:val="2"/>
              <w:spacing w:after="0" w:line="240" w:lineRule="auto"/>
              <w:jc w:val="both"/>
            </w:pPr>
          </w:p>
        </w:tc>
      </w:tr>
      <w:tr w:rsidR="007414DB" w:rsidRPr="007414DB" w:rsidTr="00994E34">
        <w:tc>
          <w:tcPr>
            <w:tcW w:w="534" w:type="dxa"/>
          </w:tcPr>
          <w:p w:rsidR="007414DB" w:rsidRPr="007414DB" w:rsidRDefault="007414DB" w:rsidP="00BA736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414DB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835" w:type="dxa"/>
          </w:tcPr>
          <w:p w:rsidR="007414DB" w:rsidRPr="007414DB" w:rsidRDefault="00122186" w:rsidP="00283D21">
            <w:pPr>
              <w:jc w:val="both"/>
            </w:pPr>
            <w:r>
              <w:rPr>
                <w:color w:val="000000"/>
              </w:rPr>
              <w:t>Проект</w:t>
            </w:r>
            <w:r w:rsidR="007414DB" w:rsidRPr="007414DB">
              <w:rPr>
                <w:color w:val="000000"/>
              </w:rPr>
              <w:t xml:space="preserve"> областного закона </w:t>
            </w:r>
            <w:r w:rsidR="007414DB" w:rsidRPr="007414DB">
              <w:t>«</w:t>
            </w:r>
            <w:r w:rsidR="007414DB" w:rsidRPr="007414DB">
              <w:rPr>
                <w:color w:val="000000"/>
              </w:rPr>
              <w:t>О внесении изменения в статью 2 областного закона «О мерах социальной поддержки отдельных категорий квалифицированных специалистов, проживающих и работающих в сельских населенных пунктах, рабочих поселках (поселках городского типа)».</w:t>
            </w:r>
          </w:p>
          <w:p w:rsidR="007414DB" w:rsidRPr="007414DB" w:rsidRDefault="007414DB" w:rsidP="007414DB">
            <w:pPr>
              <w:pStyle w:val="ae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414DB" w:rsidRPr="007414DB" w:rsidRDefault="007414DB" w:rsidP="007414DB">
            <w:pPr>
              <w:jc w:val="both"/>
              <w:rPr>
                <w:b/>
              </w:rPr>
            </w:pPr>
            <w:r w:rsidRPr="007414DB">
              <w:rPr>
                <w:b/>
              </w:rPr>
              <w:t>Инициатор внесения:</w:t>
            </w:r>
          </w:p>
          <w:p w:rsidR="007414DB" w:rsidRPr="007414DB" w:rsidRDefault="00283D21" w:rsidP="007414DB">
            <w:pPr>
              <w:jc w:val="both"/>
              <w:rPr>
                <w:b/>
              </w:rPr>
            </w:pPr>
            <w:r w:rsidRPr="00283D21">
              <w:t>Чесноков Игорь Александрович – депутат Архангельского областного Собрания депутатов</w:t>
            </w:r>
          </w:p>
          <w:p w:rsidR="007414DB" w:rsidRPr="007414DB" w:rsidRDefault="007414DB" w:rsidP="007414DB">
            <w:pPr>
              <w:jc w:val="both"/>
              <w:rPr>
                <w:b/>
              </w:rPr>
            </w:pPr>
            <w:r w:rsidRPr="007414DB">
              <w:rPr>
                <w:b/>
              </w:rPr>
              <w:t xml:space="preserve">Докладчик: </w:t>
            </w:r>
            <w:r w:rsidR="00283D21" w:rsidRPr="00283D21">
              <w:t>Чесноков Игорь Александрович – депутат Архангельского областного Собрания депутатов</w:t>
            </w:r>
          </w:p>
          <w:p w:rsidR="007414DB" w:rsidRPr="007414DB" w:rsidRDefault="007414DB" w:rsidP="007414DB">
            <w:pPr>
              <w:jc w:val="both"/>
              <w:rPr>
                <w:b/>
              </w:rPr>
            </w:pPr>
          </w:p>
          <w:p w:rsidR="007414DB" w:rsidRPr="007414DB" w:rsidRDefault="007414DB" w:rsidP="00602B80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83D21" w:rsidRPr="00283D21" w:rsidRDefault="00122186" w:rsidP="00122186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="00283D21" w:rsidRPr="00283D21">
              <w:t xml:space="preserve">До 1 января 2012 года меры социальной поддержки медицинским работникам муниципальных учреждений предоставлялись за счет местных бюджетов. </w:t>
            </w:r>
            <w:proofErr w:type="gramStart"/>
            <w:r w:rsidR="00283D21" w:rsidRPr="00283D21">
              <w:t xml:space="preserve">При этом с 2006 года в соответствии со статьей 4 </w:t>
            </w:r>
            <w:r w:rsidR="00283D21" w:rsidRPr="00283D21">
              <w:rPr>
                <w:bCs/>
              </w:rPr>
              <w:t>областного закона    № 52-4-ОЗ</w:t>
            </w:r>
            <w:r w:rsidR="00283D21" w:rsidRPr="00283D21">
              <w:t xml:space="preserve"> бюджетам муниципальных образований из областного фонда </w:t>
            </w:r>
            <w:proofErr w:type="spellStart"/>
            <w:r w:rsidR="00283D21" w:rsidRPr="00283D21">
              <w:t>софинансирования</w:t>
            </w:r>
            <w:proofErr w:type="spellEnd"/>
            <w:r w:rsidR="00283D21" w:rsidRPr="00283D21">
              <w:t xml:space="preserve"> социальных расходов, образуемого в составе расходов областного бюджета, выделялись целевые субсидии на частичное возмещение расходов на предоставление мер социальной поддержки квалифицированных специалистов учреждений, финансируемых из местных бюджетов, работающих     и проживающих в сельской местности, рабочих поселках (поселках </w:t>
            </w:r>
            <w:r w:rsidR="00283D21" w:rsidRPr="00283D21">
              <w:lastRenderedPageBreak/>
              <w:t>городского типа).</w:t>
            </w:r>
            <w:proofErr w:type="gramEnd"/>
            <w:r w:rsidR="00283D21" w:rsidRPr="00283D21">
              <w:t xml:space="preserve"> В число таких квалифицированных специалистов входили и медицинские работники, осуществляющие свою деятельность в муниципальных образовательных организациях. После перевода их для раб</w:t>
            </w:r>
            <w:r>
              <w:t xml:space="preserve">оты сначала в </w:t>
            </w:r>
            <w:r w:rsidR="00283D21" w:rsidRPr="00283D21">
              <w:t>муниципальные учреждения здравоохранения, а с 1 янв</w:t>
            </w:r>
            <w:r>
              <w:t xml:space="preserve">аря 2012 года – </w:t>
            </w:r>
            <w:r w:rsidR="00283D21" w:rsidRPr="00283D21">
              <w:t xml:space="preserve">в государственные медицинские организации Архангельской области, за ними сохранялось право на меры социальной поддержки как квалифицированным специалистам, работающим и проживающим в сельской местности, рабочих поселках (поселках городского типа). </w:t>
            </w:r>
          </w:p>
          <w:p w:rsidR="00283D21" w:rsidRPr="00283D21" w:rsidRDefault="00122186" w:rsidP="00122186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proofErr w:type="gramStart"/>
            <w:r w:rsidR="00283D21" w:rsidRPr="00283D21">
              <w:t>Вместе с тем из действующей редакции статьи 2 областного закона                   № 52-4-ОЗ неясно, входит ли в стаж работы, дающий право на предоставление мер социальной поддержки специалистам государственных медицинских организаций Архангельской области и фармацевтических организаций Архангельской области, вышедшим на пенсию в период после 31 декабря 2011 года и по 31 декабря 2018 года включительно (независимо от вида пенсии) либо достигшим после 1</w:t>
            </w:r>
            <w:proofErr w:type="gramEnd"/>
            <w:r w:rsidR="00283D21" w:rsidRPr="00283D21">
              <w:t xml:space="preserve"> января 2019 года возраста соответственно 55 лет для мужчин и 50 лет для женщин, </w:t>
            </w:r>
            <w:proofErr w:type="gramStart"/>
            <w:r w:rsidR="00283D21" w:rsidRPr="00283D21">
              <w:t>проживающим</w:t>
            </w:r>
            <w:proofErr w:type="gramEnd"/>
            <w:r w:rsidR="00283D21" w:rsidRPr="00283D21">
              <w:t xml:space="preserve"> в сельской местности, рабочих поселках (поселках городского типа) на территории Архангельской </w:t>
            </w:r>
            <w:r w:rsidR="00283D21" w:rsidRPr="00283D21">
              <w:lastRenderedPageBreak/>
              <w:t xml:space="preserve">области, трудовая деятельность                         в муниципальных образовательных организациях на должностях медицинских работников. На практике это приводит к случаям необоснованного отказа таким специалистам со стороны руководителей государственных медицинских организаций Архангельской области в предоставлении мер социальной поддержки, установленных </w:t>
            </w:r>
            <w:r w:rsidR="00283D21" w:rsidRPr="00283D21">
              <w:rPr>
                <w:bCs/>
              </w:rPr>
              <w:t>областным законом № 52-4-ОЗ.</w:t>
            </w:r>
            <w:r w:rsidR="00283D21" w:rsidRPr="00283D21">
              <w:t xml:space="preserve"> </w:t>
            </w:r>
          </w:p>
          <w:p w:rsidR="00283D21" w:rsidRPr="00283D21" w:rsidRDefault="00283D21" w:rsidP="00283D21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283D21">
              <w:rPr>
                <w:sz w:val="24"/>
                <w:szCs w:val="24"/>
              </w:rPr>
              <w:tab/>
            </w:r>
            <w:proofErr w:type="gramStart"/>
            <w:r w:rsidRPr="00283D21">
              <w:rPr>
                <w:sz w:val="24"/>
                <w:szCs w:val="24"/>
              </w:rPr>
              <w:t xml:space="preserve">В целях устранения данного пробела законопроектом предлагается внести изменение в областной закон № 52-4-ОЗ, предусматривающее включение в стаж работы, дающий право на предоставление мер социальной поддержки специалистам государственных медицинских организаций Архангельской области и фармацевтических организаций Архангельской области, указанным в абзаце шестом статьи 2 областного закона № 52-4-ОЗ, трудовую деятельность                   в муниципальных образовательных организациях на должностях медицинских работников. </w:t>
            </w:r>
            <w:proofErr w:type="gramEnd"/>
          </w:p>
          <w:p w:rsidR="007414DB" w:rsidRPr="00283D21" w:rsidRDefault="007414DB" w:rsidP="00BA736D">
            <w:pPr>
              <w:pStyle w:val="aa"/>
              <w:ind w:firstLine="709"/>
              <w:jc w:val="both"/>
            </w:pPr>
          </w:p>
        </w:tc>
        <w:tc>
          <w:tcPr>
            <w:tcW w:w="2268" w:type="dxa"/>
          </w:tcPr>
          <w:p w:rsidR="007414DB" w:rsidRPr="00283D21" w:rsidRDefault="00122186" w:rsidP="00BA736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414DB">
              <w:rPr>
                <w:sz w:val="24"/>
                <w:szCs w:val="24"/>
              </w:rPr>
              <w:lastRenderedPageBreak/>
              <w:t>В соответствии с планом</w:t>
            </w:r>
            <w:r>
              <w:rPr>
                <w:sz w:val="24"/>
                <w:szCs w:val="24"/>
              </w:rPr>
              <w:t xml:space="preserve"> работы комитета на сентябрь 2019 г.</w:t>
            </w:r>
          </w:p>
        </w:tc>
        <w:tc>
          <w:tcPr>
            <w:tcW w:w="2766" w:type="dxa"/>
          </w:tcPr>
          <w:p w:rsidR="00122186" w:rsidRDefault="00122186" w:rsidP="00BA736D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7414DB" w:rsidRPr="00283D21" w:rsidRDefault="00122186" w:rsidP="00BA736D">
            <w:pPr>
              <w:pStyle w:val="2"/>
              <w:spacing w:after="0" w:line="240" w:lineRule="auto"/>
              <w:jc w:val="both"/>
            </w:pPr>
            <w:r>
              <w:t>Предложить</w:t>
            </w:r>
            <w:r w:rsidR="00283D21" w:rsidRPr="00283D21">
              <w:t xml:space="preserve"> депутатам областного Собрания депутатов указанный проект областного  закона принять в первом чтении.</w:t>
            </w:r>
          </w:p>
        </w:tc>
      </w:tr>
      <w:tr w:rsidR="007414DB" w:rsidRPr="007414DB" w:rsidTr="00994E34">
        <w:tc>
          <w:tcPr>
            <w:tcW w:w="534" w:type="dxa"/>
          </w:tcPr>
          <w:p w:rsidR="007414DB" w:rsidRPr="007414DB" w:rsidRDefault="007414DB" w:rsidP="00BA736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414DB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835" w:type="dxa"/>
          </w:tcPr>
          <w:p w:rsidR="007414DB" w:rsidRPr="007414DB" w:rsidRDefault="00A0239E" w:rsidP="007414DB">
            <w:pPr>
              <w:pStyle w:val="aa"/>
              <w:jc w:val="both"/>
            </w:pPr>
            <w:r>
              <w:t>Проект</w:t>
            </w:r>
            <w:r w:rsidR="007414DB" w:rsidRPr="007414DB">
              <w:t xml:space="preserve"> постановления «Об исполнении бюджета территориального фонда обязательного </w:t>
            </w:r>
            <w:r w:rsidR="007414DB" w:rsidRPr="007414DB">
              <w:lastRenderedPageBreak/>
              <w:t>медицинского страхования Архангельской области за первое полугодие 2019 года», внесенный  Правительством Архангельской области.</w:t>
            </w:r>
          </w:p>
          <w:p w:rsidR="007414DB" w:rsidRPr="007414DB" w:rsidRDefault="007414DB" w:rsidP="007414DB">
            <w:pPr>
              <w:jc w:val="both"/>
            </w:pPr>
          </w:p>
          <w:p w:rsidR="007414DB" w:rsidRPr="007414DB" w:rsidRDefault="007414DB" w:rsidP="007414DB">
            <w:pPr>
              <w:pStyle w:val="ae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414DB" w:rsidRPr="007414DB" w:rsidRDefault="007414DB" w:rsidP="007414DB">
            <w:pPr>
              <w:jc w:val="both"/>
              <w:rPr>
                <w:b/>
              </w:rPr>
            </w:pPr>
            <w:r w:rsidRPr="007414DB">
              <w:rPr>
                <w:b/>
              </w:rPr>
              <w:lastRenderedPageBreak/>
              <w:t>Инициатор внесения:</w:t>
            </w:r>
          </w:p>
          <w:p w:rsidR="007414DB" w:rsidRPr="007414DB" w:rsidRDefault="007414DB" w:rsidP="007414DB">
            <w:pPr>
              <w:jc w:val="both"/>
            </w:pPr>
            <w:r w:rsidRPr="007414DB">
              <w:t>Правительство Архангельской области</w:t>
            </w:r>
          </w:p>
          <w:p w:rsidR="007414DB" w:rsidRPr="007414DB" w:rsidRDefault="007414DB" w:rsidP="007414DB">
            <w:pPr>
              <w:jc w:val="both"/>
              <w:rPr>
                <w:b/>
              </w:rPr>
            </w:pPr>
            <w:r w:rsidRPr="007414DB">
              <w:rPr>
                <w:b/>
              </w:rPr>
              <w:t xml:space="preserve">Докладчик: </w:t>
            </w:r>
          </w:p>
          <w:p w:rsidR="007414DB" w:rsidRPr="007414DB" w:rsidRDefault="007414DB" w:rsidP="007414DB">
            <w:pPr>
              <w:jc w:val="both"/>
              <w:rPr>
                <w:b/>
              </w:rPr>
            </w:pPr>
            <w:r w:rsidRPr="007414DB">
              <w:t xml:space="preserve">Ясько Наталья </w:t>
            </w:r>
            <w:r w:rsidRPr="007414DB">
              <w:lastRenderedPageBreak/>
              <w:t xml:space="preserve">Николаевна – директор территориального фонда обязательного медицинского страхования Архангельской области            </w:t>
            </w:r>
          </w:p>
          <w:p w:rsidR="007414DB" w:rsidRPr="007414DB" w:rsidRDefault="007414DB" w:rsidP="00602B80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7414DB" w:rsidRPr="007414DB" w:rsidRDefault="007414DB" w:rsidP="00FA0B2E">
            <w:pPr>
              <w:pStyle w:val="aa"/>
              <w:ind w:firstLine="743"/>
              <w:jc w:val="both"/>
            </w:pPr>
            <w:r w:rsidRPr="007414DB">
              <w:lastRenderedPageBreak/>
              <w:t xml:space="preserve">Отчет об исполнении бюджета территориального фонда обязательного медицинского страхования Архангельской области  за первое полугодие 2019 года (далее </w:t>
            </w:r>
            <w:r w:rsidRPr="007414DB">
              <w:lastRenderedPageBreak/>
              <w:t>– Отчет) утвержден распоряжением Правительства Архангельской области от 13 августа 2019 года № 365-рп.</w:t>
            </w:r>
          </w:p>
          <w:p w:rsidR="007414DB" w:rsidRPr="007414DB" w:rsidRDefault="007414DB" w:rsidP="007414DB">
            <w:pPr>
              <w:pStyle w:val="aa"/>
              <w:ind w:firstLine="709"/>
              <w:jc w:val="both"/>
            </w:pPr>
            <w:r w:rsidRPr="007414DB">
              <w:t>Контрольно-счетная палата Архангельской области по результатам проведения экспертно-аналитических мероприятий Отчета установила, что при исполнении бюджета территориального фонда обязательного медицинского страхования (далее – ОМС) за 1 полугодие 2019 года соблюдены принципы бюджетной системы РФ, установленные статьей 28 Бюджетного кодекса РФ.</w:t>
            </w:r>
          </w:p>
          <w:p w:rsidR="007414DB" w:rsidRPr="007414DB" w:rsidRDefault="007414DB" w:rsidP="007414DB">
            <w:pPr>
              <w:pStyle w:val="aa"/>
              <w:ind w:firstLine="709"/>
              <w:jc w:val="both"/>
              <w:rPr>
                <w:rFonts w:eastAsiaTheme="minorHAnsi"/>
              </w:rPr>
            </w:pPr>
            <w:r w:rsidRPr="007414DB">
              <w:rPr>
                <w:rFonts w:eastAsiaTheme="minorHAnsi"/>
              </w:rPr>
              <w:t>Доходы, поступившие в бюджет территориального фонда ОМС и направление расходов в 1 полугодии 2019 года соответствуют статье 146 Бюджетного кодекса РФ и пунктами 4, 5 статьи 26 Федерального закона от 29.11.2010 № 326-ФЗ «Об обязательном медицинском страховании в Российской Федерации».</w:t>
            </w:r>
          </w:p>
          <w:p w:rsidR="007414DB" w:rsidRPr="007414DB" w:rsidRDefault="007414DB" w:rsidP="007414DB">
            <w:pPr>
              <w:pStyle w:val="aa"/>
              <w:ind w:firstLine="709"/>
              <w:jc w:val="both"/>
              <w:rPr>
                <w:rFonts w:eastAsia="Arial Unicode MS"/>
              </w:rPr>
            </w:pPr>
            <w:r w:rsidRPr="007414DB">
              <w:rPr>
                <w:rFonts w:eastAsia="Arial Unicode MS"/>
              </w:rPr>
              <w:t>Выполнение объемов медицинской помощи по территориальной программе ОМС</w:t>
            </w:r>
            <w:r w:rsidRPr="007414DB">
              <w:rPr>
                <w:rFonts w:eastAsiaTheme="minorHAnsi"/>
                <w:lang w:eastAsia="en-US"/>
              </w:rPr>
              <w:t xml:space="preserve"> в отчетном периоде  составило от 47,06% до 51,01% (в 1 полугодии 2018 года от 48,8% до 56%),</w:t>
            </w:r>
            <w:r w:rsidRPr="007414DB">
              <w:rPr>
                <w:rFonts w:eastAsia="Arial Unicode MS"/>
              </w:rPr>
              <w:t xml:space="preserve"> в том числе:</w:t>
            </w:r>
          </w:p>
          <w:p w:rsidR="007414DB" w:rsidRPr="007414DB" w:rsidRDefault="007414DB" w:rsidP="007414DB">
            <w:pPr>
              <w:pStyle w:val="aa"/>
              <w:ind w:firstLine="709"/>
              <w:jc w:val="both"/>
              <w:rPr>
                <w:rFonts w:eastAsia="Arial Unicode MS"/>
              </w:rPr>
            </w:pPr>
            <w:r w:rsidRPr="007414DB">
              <w:rPr>
                <w:rFonts w:eastAsia="Arial Unicode MS"/>
              </w:rPr>
              <w:t xml:space="preserve">- в амбулаторных условиях: с профилактической целью 47,29%, в том числе профилактические медосмотры (диспансеризация) </w:t>
            </w:r>
            <w:r w:rsidRPr="007414DB">
              <w:rPr>
                <w:rFonts w:eastAsia="Arial Unicode MS"/>
              </w:rPr>
              <w:lastRenderedPageBreak/>
              <w:t>37,17%, неотложная помощь 47,06%, обращения в связи с заболеваниями 51,01%;</w:t>
            </w:r>
          </w:p>
          <w:p w:rsidR="007414DB" w:rsidRPr="007414DB" w:rsidRDefault="007414DB" w:rsidP="007414DB">
            <w:pPr>
              <w:pStyle w:val="aa"/>
              <w:ind w:firstLine="709"/>
              <w:jc w:val="both"/>
              <w:rPr>
                <w:rFonts w:eastAsia="Arial Unicode MS"/>
              </w:rPr>
            </w:pPr>
            <w:r w:rsidRPr="007414DB">
              <w:rPr>
                <w:rFonts w:eastAsia="Arial Unicode MS"/>
              </w:rPr>
              <w:t xml:space="preserve">- в стационарных условиях 49,78%, в том числе по профилю «онкология» 49,65%, «медицинская реабилитация» 42,54%; </w:t>
            </w:r>
          </w:p>
          <w:p w:rsidR="007414DB" w:rsidRPr="007414DB" w:rsidRDefault="007414DB" w:rsidP="007414DB">
            <w:pPr>
              <w:pStyle w:val="aa"/>
              <w:ind w:firstLine="709"/>
              <w:jc w:val="both"/>
              <w:rPr>
                <w:rFonts w:eastAsia="Arial Unicode MS"/>
              </w:rPr>
            </w:pPr>
            <w:r w:rsidRPr="007414DB">
              <w:rPr>
                <w:rFonts w:eastAsia="Arial Unicode MS"/>
              </w:rPr>
              <w:t>- в условиях дневных стационаров 51,01%, в том числе по профилю «онкология» 39,44%, при экстракорпоральном оплодотворении 53,63%;</w:t>
            </w:r>
          </w:p>
          <w:p w:rsidR="007414DB" w:rsidRPr="007414DB" w:rsidRDefault="007414DB" w:rsidP="007414DB">
            <w:pPr>
              <w:pStyle w:val="aa"/>
              <w:ind w:firstLine="709"/>
              <w:jc w:val="both"/>
              <w:rPr>
                <w:rFonts w:eastAsia="Arial Unicode MS"/>
              </w:rPr>
            </w:pPr>
            <w:r w:rsidRPr="007414DB">
              <w:rPr>
                <w:rFonts w:eastAsia="Arial Unicode MS"/>
              </w:rPr>
              <w:t>- скорой медицинской помощи 49,35%.</w:t>
            </w:r>
          </w:p>
          <w:p w:rsidR="007414DB" w:rsidRPr="007414DB" w:rsidRDefault="007414DB" w:rsidP="007414DB">
            <w:pPr>
              <w:pStyle w:val="aa"/>
              <w:ind w:firstLine="709"/>
              <w:jc w:val="both"/>
              <w:rPr>
                <w:rFonts w:eastAsiaTheme="minorHAnsi"/>
                <w:lang w:eastAsia="en-US"/>
              </w:rPr>
            </w:pPr>
            <w:r w:rsidRPr="007414DB">
              <w:rPr>
                <w:rFonts w:eastAsiaTheme="minorHAnsi"/>
                <w:lang w:eastAsia="en-US"/>
              </w:rPr>
              <w:t>Отмечается не высокое выполнение объемов медицинской помощи по профилактическим мероприятиям (диспансерное наблюдение 20,54%), а также медицинской помощи в условиях дневных стационаров по профилю «онкология» (39,44%).</w:t>
            </w:r>
          </w:p>
          <w:p w:rsidR="007414DB" w:rsidRPr="007414DB" w:rsidRDefault="007414DB" w:rsidP="007414DB">
            <w:pPr>
              <w:pStyle w:val="aa"/>
              <w:ind w:firstLine="709"/>
              <w:jc w:val="both"/>
              <w:rPr>
                <w:rFonts w:eastAsiaTheme="minorHAnsi"/>
              </w:rPr>
            </w:pPr>
            <w:r w:rsidRPr="007414DB">
              <w:rPr>
                <w:rFonts w:eastAsia="Arial Unicode MS"/>
              </w:rPr>
              <w:t xml:space="preserve">Стоимостное исполнение территориальной программы ОМС по видам и условиям оказания медицинской помощи составило от 42,53% до 49,97% </w:t>
            </w:r>
            <w:r w:rsidRPr="007414DB">
              <w:rPr>
                <w:rFonts w:eastAsiaTheme="minorHAnsi"/>
              </w:rPr>
              <w:t>от утвержденной стоимости территориальной программы, в том числе по видам медицинской помощи:</w:t>
            </w:r>
          </w:p>
          <w:p w:rsidR="007414DB" w:rsidRPr="007414DB" w:rsidRDefault="007414DB" w:rsidP="007414DB">
            <w:pPr>
              <w:pStyle w:val="aa"/>
              <w:ind w:firstLine="709"/>
              <w:jc w:val="both"/>
              <w:rPr>
                <w:rFonts w:eastAsia="Arial Unicode MS"/>
              </w:rPr>
            </w:pPr>
            <w:r w:rsidRPr="007414DB">
              <w:rPr>
                <w:rFonts w:eastAsia="Arial Unicode MS"/>
              </w:rPr>
              <w:t>- в амбулаторных условиях 49,97 % (</w:t>
            </w:r>
            <w:r w:rsidRPr="007414DB">
              <w:rPr>
                <w:rFonts w:eastAsiaTheme="minorHAnsi"/>
              </w:rPr>
              <w:t xml:space="preserve">в 1 полугодии 2018 года </w:t>
            </w:r>
            <w:r w:rsidRPr="007414DB">
              <w:rPr>
                <w:rFonts w:eastAsia="Arial Unicode MS"/>
              </w:rPr>
              <w:t>51,29%)</w:t>
            </w:r>
          </w:p>
          <w:p w:rsidR="007414DB" w:rsidRPr="007414DB" w:rsidRDefault="007414DB" w:rsidP="007414DB">
            <w:pPr>
              <w:pStyle w:val="aa"/>
              <w:ind w:firstLine="709"/>
              <w:jc w:val="both"/>
              <w:rPr>
                <w:rFonts w:eastAsia="Arial Unicode MS"/>
              </w:rPr>
            </w:pPr>
            <w:r w:rsidRPr="007414DB">
              <w:rPr>
                <w:rFonts w:eastAsia="Arial Unicode MS"/>
              </w:rPr>
              <w:t>- в стационарных условиях 43,86% (</w:t>
            </w:r>
            <w:r w:rsidRPr="007414DB">
              <w:rPr>
                <w:rFonts w:eastAsiaTheme="minorHAnsi"/>
              </w:rPr>
              <w:t xml:space="preserve">в 1 полугодии 2018 года </w:t>
            </w:r>
            <w:r w:rsidRPr="007414DB">
              <w:rPr>
                <w:rFonts w:eastAsia="Arial Unicode MS"/>
              </w:rPr>
              <w:t xml:space="preserve">47,42 %); </w:t>
            </w:r>
          </w:p>
          <w:p w:rsidR="007414DB" w:rsidRPr="007414DB" w:rsidRDefault="007414DB" w:rsidP="007414DB">
            <w:pPr>
              <w:pStyle w:val="aa"/>
              <w:ind w:firstLine="709"/>
              <w:jc w:val="both"/>
              <w:rPr>
                <w:rFonts w:eastAsia="Arial Unicode MS"/>
              </w:rPr>
            </w:pPr>
            <w:r w:rsidRPr="007414DB">
              <w:rPr>
                <w:rFonts w:eastAsia="Arial Unicode MS"/>
              </w:rPr>
              <w:t xml:space="preserve">- в условиях дневных </w:t>
            </w:r>
            <w:r w:rsidRPr="007414DB">
              <w:rPr>
                <w:rFonts w:eastAsia="Arial Unicode MS"/>
              </w:rPr>
              <w:lastRenderedPageBreak/>
              <w:t>стационаров 42,53% (</w:t>
            </w:r>
            <w:r w:rsidRPr="007414DB">
              <w:rPr>
                <w:rFonts w:eastAsiaTheme="minorHAnsi"/>
              </w:rPr>
              <w:t xml:space="preserve">в 1 полугодии 2018 года </w:t>
            </w:r>
            <w:r w:rsidRPr="007414DB">
              <w:rPr>
                <w:rFonts w:eastAsia="Arial Unicode MS"/>
              </w:rPr>
              <w:t>49,04%);</w:t>
            </w:r>
          </w:p>
          <w:p w:rsidR="007414DB" w:rsidRPr="007414DB" w:rsidRDefault="007414DB" w:rsidP="007414DB">
            <w:pPr>
              <w:pStyle w:val="aa"/>
              <w:ind w:firstLine="709"/>
              <w:jc w:val="both"/>
              <w:rPr>
                <w:rFonts w:eastAsia="Arial Unicode MS"/>
              </w:rPr>
            </w:pPr>
            <w:r w:rsidRPr="007414DB">
              <w:rPr>
                <w:rFonts w:eastAsia="Arial Unicode MS"/>
              </w:rPr>
              <w:t>- скорой медицинской помощи 48,55% (</w:t>
            </w:r>
            <w:r w:rsidRPr="007414DB">
              <w:rPr>
                <w:rFonts w:eastAsiaTheme="minorHAnsi"/>
              </w:rPr>
              <w:t xml:space="preserve">в 1 полугодии 2018 года </w:t>
            </w:r>
            <w:r w:rsidRPr="007414DB">
              <w:rPr>
                <w:rFonts w:eastAsia="Arial Unicode MS"/>
              </w:rPr>
              <w:t>49,52%).</w:t>
            </w:r>
          </w:p>
          <w:p w:rsidR="007414DB" w:rsidRPr="007414DB" w:rsidRDefault="007414DB" w:rsidP="007414DB">
            <w:pPr>
              <w:pStyle w:val="aa"/>
              <w:ind w:firstLine="709"/>
              <w:jc w:val="both"/>
              <w:rPr>
                <w:rFonts w:eastAsiaTheme="minorHAnsi"/>
                <w:lang w:eastAsia="en-US"/>
              </w:rPr>
            </w:pPr>
            <w:r w:rsidRPr="007414DB">
              <w:rPr>
                <w:spacing w:val="-2"/>
              </w:rPr>
              <w:t>Согласно заключению контрольно-счетной палаты Архангельской области</w:t>
            </w:r>
            <w:r w:rsidRPr="007414DB">
              <w:rPr>
                <w:rFonts w:eastAsiaTheme="minorHAnsi"/>
                <w:lang w:eastAsia="en-US"/>
              </w:rPr>
              <w:t xml:space="preserve"> по состоянию на 01.07.2019 у 50 учреждений здравоохранения Архангельской области имелась кредиторская задолженность по средствам ОМС, которая составила 2 189,839 млн. руб., увеличение с 01.01.2019 на 501,987 млн. руб. или 29,74%. Из общей суммы кредиторской задолженности 9,33% или 204,416 млн. руб. - просроченная, которая  образовалась у 15 медицинских организации, ее рост с начала текущего года составил около 60% или на 125,361 млн. руб. </w:t>
            </w:r>
          </w:p>
          <w:p w:rsidR="007414DB" w:rsidRPr="007414DB" w:rsidRDefault="007414DB" w:rsidP="007414DB">
            <w:pPr>
              <w:pStyle w:val="aa"/>
              <w:ind w:firstLine="709"/>
              <w:jc w:val="both"/>
              <w:rPr>
                <w:rFonts w:eastAsiaTheme="minorHAnsi"/>
                <w:lang w:eastAsia="en-US"/>
              </w:rPr>
            </w:pPr>
            <w:r w:rsidRPr="007414DB">
              <w:rPr>
                <w:spacing w:val="-2"/>
              </w:rPr>
              <w:t xml:space="preserve">Наибольшие суммы увеличения просроченной кредиторской задолженности за период с января по июнь 2019 года отмечаются у следующих </w:t>
            </w:r>
            <w:r w:rsidRPr="007414DB">
              <w:rPr>
                <w:rFonts w:eastAsiaTheme="minorHAnsi"/>
                <w:lang w:eastAsia="en-US"/>
              </w:rPr>
              <w:t xml:space="preserve">медицинских организаций: </w:t>
            </w:r>
          </w:p>
          <w:p w:rsidR="007414DB" w:rsidRPr="007414DB" w:rsidRDefault="007414DB" w:rsidP="007414DB">
            <w:pPr>
              <w:pStyle w:val="aa"/>
              <w:ind w:firstLine="709"/>
              <w:jc w:val="both"/>
              <w:rPr>
                <w:rFonts w:eastAsiaTheme="minorHAnsi"/>
                <w:lang w:eastAsia="en-US"/>
              </w:rPr>
            </w:pPr>
            <w:r w:rsidRPr="007414DB">
              <w:rPr>
                <w:rFonts w:eastAsiaTheme="minorHAnsi"/>
                <w:lang w:eastAsia="en-US"/>
              </w:rPr>
              <w:t xml:space="preserve"> - ГБУЗ АО «Архангельская детская клиническая больница им. П.Г. Выжлецова» в 4,7 раза; </w:t>
            </w:r>
          </w:p>
          <w:p w:rsidR="007414DB" w:rsidRPr="007414DB" w:rsidRDefault="007414DB" w:rsidP="007414DB">
            <w:pPr>
              <w:pStyle w:val="aa"/>
              <w:ind w:firstLine="709"/>
              <w:jc w:val="both"/>
              <w:rPr>
                <w:rFonts w:eastAsiaTheme="minorHAnsi"/>
                <w:lang w:eastAsia="en-US"/>
              </w:rPr>
            </w:pPr>
            <w:r w:rsidRPr="007414DB">
              <w:rPr>
                <w:rFonts w:eastAsiaTheme="minorHAnsi"/>
                <w:lang w:eastAsia="en-US"/>
              </w:rPr>
              <w:t>- ГБУЗ АО «Новодвинская центральная городская больница» в 5,7 раза;</w:t>
            </w:r>
          </w:p>
          <w:p w:rsidR="007414DB" w:rsidRPr="007414DB" w:rsidRDefault="007414DB" w:rsidP="007414DB">
            <w:pPr>
              <w:pStyle w:val="aa"/>
              <w:ind w:firstLine="709"/>
              <w:jc w:val="both"/>
              <w:rPr>
                <w:rFonts w:eastAsiaTheme="minorHAnsi"/>
                <w:lang w:eastAsia="en-US"/>
              </w:rPr>
            </w:pPr>
            <w:r w:rsidRPr="007414DB">
              <w:rPr>
                <w:rFonts w:eastAsiaTheme="minorHAnsi"/>
                <w:lang w:eastAsia="en-US"/>
              </w:rPr>
              <w:t xml:space="preserve">- ГБУЗ АО «Архангельская областная клиническая станция скорой медицинской помощи» в 2,2 </w:t>
            </w:r>
            <w:r w:rsidRPr="007414DB">
              <w:rPr>
                <w:rFonts w:eastAsiaTheme="minorHAnsi"/>
                <w:lang w:eastAsia="en-US"/>
              </w:rPr>
              <w:lastRenderedPageBreak/>
              <w:t xml:space="preserve">раза; </w:t>
            </w:r>
          </w:p>
          <w:p w:rsidR="007414DB" w:rsidRPr="007414DB" w:rsidRDefault="007414DB" w:rsidP="007414DB">
            <w:pPr>
              <w:pStyle w:val="aa"/>
              <w:ind w:firstLine="709"/>
              <w:jc w:val="both"/>
            </w:pPr>
            <w:r w:rsidRPr="007414DB">
              <w:rPr>
                <w:rFonts w:eastAsiaTheme="minorHAnsi"/>
                <w:lang w:eastAsia="en-US"/>
              </w:rPr>
              <w:t>- ГБУЗ АО «Архангельская городская клиническая поликлиника №2» на 11,485 млн. руб., на начало года отсутствовала.</w:t>
            </w:r>
          </w:p>
          <w:p w:rsidR="007414DB" w:rsidRPr="007414DB" w:rsidRDefault="007414DB" w:rsidP="007414DB">
            <w:pPr>
              <w:pStyle w:val="aa"/>
              <w:ind w:firstLine="709"/>
              <w:jc w:val="both"/>
              <w:rPr>
                <w:rFonts w:eastAsiaTheme="minorHAnsi"/>
                <w:lang w:eastAsia="en-US"/>
              </w:rPr>
            </w:pPr>
            <w:r w:rsidRPr="007414DB">
              <w:rPr>
                <w:rFonts w:eastAsiaTheme="minorHAnsi"/>
                <w:lang w:eastAsia="en-US"/>
              </w:rPr>
              <w:t xml:space="preserve">Основными причинами образования кредиторской задолженности министерство здравоохранения Архангельской области указывает: </w:t>
            </w:r>
          </w:p>
          <w:p w:rsidR="007414DB" w:rsidRPr="007414DB" w:rsidRDefault="007414DB" w:rsidP="007414DB">
            <w:pPr>
              <w:pStyle w:val="aa"/>
              <w:ind w:firstLine="709"/>
              <w:jc w:val="both"/>
              <w:rPr>
                <w:rFonts w:eastAsiaTheme="minorHAnsi"/>
                <w:lang w:eastAsia="en-US"/>
              </w:rPr>
            </w:pPr>
            <w:r w:rsidRPr="007414DB">
              <w:rPr>
                <w:rFonts w:eastAsiaTheme="minorHAnsi"/>
                <w:lang w:eastAsia="en-US"/>
              </w:rPr>
              <w:t>- невыполнение объемов оказания медицинской помощи в рамках ОМС в связи с кадровым дефицитом;</w:t>
            </w:r>
          </w:p>
          <w:p w:rsidR="007414DB" w:rsidRPr="007414DB" w:rsidRDefault="007414DB" w:rsidP="007414DB">
            <w:pPr>
              <w:pStyle w:val="aa"/>
              <w:ind w:firstLine="709"/>
              <w:jc w:val="both"/>
              <w:rPr>
                <w:rFonts w:eastAsiaTheme="minorHAnsi"/>
                <w:lang w:eastAsia="en-US"/>
              </w:rPr>
            </w:pPr>
            <w:r w:rsidRPr="007414DB">
              <w:rPr>
                <w:rFonts w:eastAsiaTheme="minorHAnsi"/>
                <w:lang w:eastAsia="en-US"/>
              </w:rPr>
              <w:t xml:space="preserve">- внесением с 2019 года изменений в методику расчета коэффициента дифференциации, используемого для расчета субвенции в связи с чем общий рост объема субвенций, предоставляемых Федеральным фондом ОМС в 2019 году бюджетам территориальных фондов ОМС, по сравнению с 2018 годом увеличился на 10,6%, при этом стоимость территориальной программы ОМС на 2019 год выше уровня 2018 года на 4,7%, что ниже общероссийского показателя в 2,3 раза. </w:t>
            </w:r>
          </w:p>
          <w:p w:rsidR="007414DB" w:rsidRPr="007414DB" w:rsidRDefault="007414DB" w:rsidP="007414DB">
            <w:pPr>
              <w:pStyle w:val="aa"/>
              <w:ind w:firstLine="709"/>
              <w:jc w:val="both"/>
              <w:rPr>
                <w:rFonts w:eastAsiaTheme="minorHAnsi"/>
                <w:lang w:eastAsia="en-US"/>
              </w:rPr>
            </w:pPr>
            <w:r w:rsidRPr="007414DB">
              <w:rPr>
                <w:rFonts w:eastAsiaTheme="minorHAnsi"/>
                <w:lang w:eastAsia="en-US"/>
              </w:rPr>
              <w:t xml:space="preserve">Кроме того, исходя из установленных Программой государственных гарантий бесплатного оказания гражданам медицинской помощи на 2019 год и на плановый период 2020 и 2021 годов средних нормативов объема и средних нормативов финансовых </w:t>
            </w:r>
            <w:r w:rsidRPr="007414DB">
              <w:rPr>
                <w:rFonts w:eastAsiaTheme="minorHAnsi"/>
                <w:lang w:eastAsia="en-US"/>
              </w:rPr>
              <w:lastRenderedPageBreak/>
              <w:t>затрат на единицу объема медицинской помощи по профилю «онкология», расчетная стоимость для Архангельской области составляет 2 171,3 млн. руб. (в том числе в условиях круглосуточного стационара 1 325,5 млн. руб., в условиях дневного стационара 845,8 млн. руб.), что превышает расход по данному профилю за 2018 год в 2,2 раза. Это привело к перераспределению стоимости с других профилей медицинской помощи и, соответственно, к снижению финансовой наполняемости бюджетов медицинских организаций, не оказывающих онкологическую помощь.</w:t>
            </w:r>
          </w:p>
          <w:p w:rsidR="007414DB" w:rsidRPr="007414DB" w:rsidRDefault="007414DB" w:rsidP="007414DB">
            <w:pPr>
              <w:pStyle w:val="aa"/>
              <w:ind w:firstLine="709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7414DB">
              <w:rPr>
                <w:rFonts w:eastAsiaTheme="minorHAnsi"/>
                <w:lang w:eastAsia="en-US"/>
              </w:rPr>
              <w:t>Таким образом, стоимость территориальной программы госгарантий в 2019 году к уровню 2018 года у 33 государственных медицинских организаций Архангельской области снизилась на 459,7 млн. руб.</w:t>
            </w:r>
          </w:p>
          <w:p w:rsidR="007414DB" w:rsidRPr="007414DB" w:rsidRDefault="007414DB" w:rsidP="007414DB">
            <w:pPr>
              <w:pStyle w:val="aa"/>
              <w:ind w:firstLine="709"/>
              <w:jc w:val="both"/>
              <w:rPr>
                <w:rFonts w:eastAsiaTheme="minorHAnsi"/>
                <w:lang w:eastAsia="en-US"/>
              </w:rPr>
            </w:pPr>
            <w:r w:rsidRPr="007414DB">
              <w:rPr>
                <w:rFonts w:eastAsiaTheme="minorHAnsi"/>
                <w:lang w:eastAsia="en-US"/>
              </w:rPr>
              <w:t xml:space="preserve">Территориальный фонд ОМС Архангельской области дополняет причины возникновения просроченной кредиторской задолженности увеличением в 2019 году расходов на оплату медикаментов, коммунальных услуг, продуктов питания и прочих услуг. При этом приоритетной задачей является выполнение «майских указов» Президента России в части </w:t>
            </w:r>
            <w:r w:rsidRPr="007414DB">
              <w:rPr>
                <w:rFonts w:eastAsiaTheme="minorHAnsi"/>
                <w:lang w:eastAsia="en-US"/>
              </w:rPr>
              <w:lastRenderedPageBreak/>
              <w:t>сохранения заработной платы работников медицинских организаций на уровне 2018 года.</w:t>
            </w:r>
          </w:p>
          <w:p w:rsidR="007414DB" w:rsidRPr="007414DB" w:rsidRDefault="007414DB" w:rsidP="007414DB">
            <w:pPr>
              <w:pStyle w:val="aa"/>
              <w:ind w:firstLine="709"/>
              <w:jc w:val="both"/>
              <w:rPr>
                <w:rFonts w:eastAsiaTheme="minorHAnsi"/>
                <w:lang w:eastAsia="en-US"/>
              </w:rPr>
            </w:pPr>
            <w:r w:rsidRPr="007414DB">
              <w:rPr>
                <w:rFonts w:eastAsiaTheme="minorHAnsi"/>
                <w:lang w:eastAsia="en-US"/>
              </w:rPr>
              <w:t>Комитетом 10 июня 2019 года в рамках расширенного заседания была рассмотрена данная ситуация в здравоохранении, по итогам которого были приняты рекомендации в адрес Правительства Архангельской области, в том числе, по изысканию возможности финансирования из областного бюджета расходов на предоставление мер социальной поддержки специалистов учреждений здравоохранения и выделения из областного бюджета межбюджетного трансферта на финансовое обеспечение и реализацию терпрограммы в части расходов государственных медицинских организаций, превышающих размер субвенции из Федерального фонда ОМС.</w:t>
            </w:r>
          </w:p>
          <w:p w:rsidR="007414DB" w:rsidRPr="007414DB" w:rsidRDefault="007414DB" w:rsidP="007414DB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2268" w:type="dxa"/>
          </w:tcPr>
          <w:p w:rsidR="007414DB" w:rsidRPr="007414DB" w:rsidRDefault="00FA0B2E" w:rsidP="00BA736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414DB">
              <w:rPr>
                <w:sz w:val="24"/>
                <w:szCs w:val="24"/>
              </w:rPr>
              <w:lastRenderedPageBreak/>
              <w:t>В соответствии с планом</w:t>
            </w:r>
            <w:r>
              <w:rPr>
                <w:sz w:val="24"/>
                <w:szCs w:val="24"/>
              </w:rPr>
              <w:t xml:space="preserve"> работы комитета на сентябрь 2019 г.</w:t>
            </w:r>
          </w:p>
        </w:tc>
        <w:tc>
          <w:tcPr>
            <w:tcW w:w="2766" w:type="dxa"/>
          </w:tcPr>
          <w:p w:rsidR="007414DB" w:rsidRPr="007414DB" w:rsidRDefault="007414DB" w:rsidP="007414DB">
            <w:pPr>
              <w:pStyle w:val="aa"/>
              <w:jc w:val="both"/>
            </w:pPr>
            <w:r w:rsidRPr="007414DB">
              <w:t xml:space="preserve">Решили рекомендовать: </w:t>
            </w:r>
          </w:p>
          <w:p w:rsidR="007414DB" w:rsidRPr="007414DB" w:rsidRDefault="007414DB" w:rsidP="007414DB">
            <w:pPr>
              <w:pStyle w:val="aa"/>
              <w:jc w:val="both"/>
            </w:pPr>
            <w:r w:rsidRPr="007414DB">
              <w:t>1) депутатам принять отчет к сведению, приняв проект постановления;</w:t>
            </w:r>
          </w:p>
          <w:p w:rsidR="007414DB" w:rsidRPr="007414DB" w:rsidRDefault="007414DB" w:rsidP="007414DB">
            <w:pPr>
              <w:pStyle w:val="aa"/>
              <w:jc w:val="both"/>
              <w:rPr>
                <w:spacing w:val="-2"/>
              </w:rPr>
            </w:pPr>
            <w:r w:rsidRPr="007414DB">
              <w:rPr>
                <w:spacing w:val="-2"/>
              </w:rPr>
              <w:lastRenderedPageBreak/>
              <w:t xml:space="preserve">2)Правительству Архангельской области: </w:t>
            </w:r>
          </w:p>
          <w:p w:rsidR="007414DB" w:rsidRPr="007414DB" w:rsidRDefault="007414DB" w:rsidP="009E5E3F">
            <w:pPr>
              <w:pStyle w:val="aa"/>
              <w:jc w:val="both"/>
              <w:rPr>
                <w:spacing w:val="-2"/>
              </w:rPr>
            </w:pPr>
            <w:r w:rsidRPr="007414DB">
              <w:rPr>
                <w:spacing w:val="-2"/>
              </w:rPr>
              <w:t>- рассмотреть вопрос о разработке мер, направленных на оздоровление финансово-экономической ситуации в отрасли и снижение просроченной кредиторской задолженности медицинских организаций;</w:t>
            </w:r>
          </w:p>
          <w:p w:rsidR="007414DB" w:rsidRPr="007414DB" w:rsidRDefault="007414DB" w:rsidP="009E5E3F">
            <w:pPr>
              <w:pStyle w:val="aa"/>
              <w:jc w:val="both"/>
              <w:rPr>
                <w:spacing w:val="-2"/>
              </w:rPr>
            </w:pPr>
            <w:r w:rsidRPr="007414DB">
              <w:rPr>
                <w:spacing w:val="-2"/>
              </w:rPr>
              <w:t>- предусмотреть в областном бюджете необходимые средства на:</w:t>
            </w:r>
          </w:p>
          <w:p w:rsidR="007414DB" w:rsidRPr="007414DB" w:rsidRDefault="007414DB" w:rsidP="007414DB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lang w:eastAsia="en-US"/>
              </w:rPr>
            </w:pPr>
            <w:r w:rsidRPr="007414DB">
              <w:t>предоставление мер социальной поддержки специалистам учреждений здравоохранения,</w:t>
            </w:r>
            <w:r w:rsidRPr="007414DB">
              <w:rPr>
                <w:rFonts w:eastAsiaTheme="minorHAnsi"/>
                <w:lang w:eastAsia="en-US"/>
              </w:rPr>
              <w:t xml:space="preserve"> </w:t>
            </w:r>
            <w:r w:rsidRPr="007414DB">
              <w:t>участвующих в реализации территориальной программы обязательного медицинского страхования на территории Архангельской области;</w:t>
            </w:r>
          </w:p>
          <w:p w:rsidR="007414DB" w:rsidRPr="007414DB" w:rsidRDefault="007414DB" w:rsidP="007414DB">
            <w:pPr>
              <w:autoSpaceDE w:val="0"/>
              <w:autoSpaceDN w:val="0"/>
              <w:adjustRightInd w:val="0"/>
              <w:ind w:firstLine="567"/>
              <w:jc w:val="both"/>
            </w:pPr>
            <w:r w:rsidRPr="007414DB">
              <w:rPr>
                <w:rFonts w:eastAsiaTheme="minorHAnsi"/>
                <w:lang w:eastAsia="en-US"/>
              </w:rPr>
              <w:t xml:space="preserve">компенсацию расходов на оплату стоимости проезда и провоза багажа к месту </w:t>
            </w:r>
            <w:r w:rsidRPr="007414DB">
              <w:rPr>
                <w:rFonts w:eastAsiaTheme="minorHAnsi"/>
                <w:lang w:eastAsia="en-US"/>
              </w:rPr>
              <w:lastRenderedPageBreak/>
              <w:t xml:space="preserve">использования отпуска и обратно лицам, работающим в медицинских организациях, расположенных в </w:t>
            </w:r>
            <w:hyperlink r:id="rId7" w:history="1">
              <w:r w:rsidRPr="007414DB">
                <w:rPr>
                  <w:rFonts w:eastAsiaTheme="minorHAnsi"/>
                  <w:color w:val="000000" w:themeColor="text1"/>
                  <w:lang w:eastAsia="en-US"/>
                </w:rPr>
                <w:t>районах</w:t>
              </w:r>
            </w:hyperlink>
            <w:r w:rsidRPr="007414DB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7414DB">
              <w:rPr>
                <w:rFonts w:eastAsiaTheme="minorHAnsi"/>
                <w:lang w:eastAsia="en-US"/>
              </w:rPr>
              <w:t>Крайнего Севера и приравненных к ним местностях</w:t>
            </w:r>
            <w:r w:rsidRPr="007414DB">
              <w:t>;</w:t>
            </w:r>
          </w:p>
          <w:p w:rsidR="007414DB" w:rsidRPr="007414DB" w:rsidRDefault="007414DB" w:rsidP="007414DB">
            <w:pPr>
              <w:autoSpaceDE w:val="0"/>
              <w:autoSpaceDN w:val="0"/>
              <w:adjustRightInd w:val="0"/>
              <w:ind w:firstLine="567"/>
              <w:jc w:val="both"/>
            </w:pPr>
            <w:r w:rsidRPr="007414DB">
              <w:t>содержание фельдшерско-акушерских пунктов, оказывающих первичную медико-санитарную помощь в населенных пунктах.</w:t>
            </w:r>
          </w:p>
          <w:p w:rsidR="007414DB" w:rsidRPr="007414DB" w:rsidRDefault="007414DB" w:rsidP="00BA736D">
            <w:pPr>
              <w:pStyle w:val="2"/>
              <w:spacing w:after="0" w:line="240" w:lineRule="auto"/>
              <w:jc w:val="both"/>
            </w:pPr>
          </w:p>
        </w:tc>
      </w:tr>
      <w:tr w:rsidR="00283D21" w:rsidRPr="007414DB" w:rsidTr="00994E34">
        <w:tc>
          <w:tcPr>
            <w:tcW w:w="534" w:type="dxa"/>
          </w:tcPr>
          <w:p w:rsidR="00283D21" w:rsidRPr="007414DB" w:rsidRDefault="00F94CFD" w:rsidP="00BA736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835" w:type="dxa"/>
          </w:tcPr>
          <w:p w:rsidR="00283D21" w:rsidRPr="00CE1059" w:rsidRDefault="00283D21" w:rsidP="00536C1A">
            <w:pPr>
              <w:jc w:val="both"/>
            </w:pPr>
            <w:r>
              <w:t>Проект</w:t>
            </w:r>
            <w:r w:rsidRPr="00CE1059">
              <w:t xml:space="preserve"> областного закона «</w:t>
            </w:r>
            <w:r w:rsidRPr="00CE1059">
              <w:rPr>
                <w:rFonts w:ascii="Times New Roman CYR" w:hAnsi="Times New Roman CYR" w:cs="Times New Roman CYR"/>
                <w:bCs/>
                <w:color w:val="000000"/>
              </w:rPr>
              <w:t>О</w:t>
            </w:r>
            <w:r w:rsidRPr="00CE1059"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 </w:t>
            </w:r>
            <w:r w:rsidRPr="00CE1059">
              <w:rPr>
                <w:bCs/>
                <w:color w:val="000000"/>
              </w:rPr>
              <w:t xml:space="preserve">внесении изменений в областной закон «Об установлении на территории Архангельской области ограничения розничной продажи несовершеннолетним электронных систем доставки никотина, жидкостей для электронных систем </w:t>
            </w:r>
            <w:r w:rsidRPr="00CE1059">
              <w:rPr>
                <w:bCs/>
                <w:color w:val="000000"/>
              </w:rPr>
              <w:lastRenderedPageBreak/>
              <w:t>доставки никотина» и статью 8.12 областного закона «Об административных правонарушениях»</w:t>
            </w:r>
            <w:r w:rsidR="00F94CFD">
              <w:rPr>
                <w:bCs/>
                <w:color w:val="000000"/>
              </w:rPr>
              <w:t xml:space="preserve"> (второе чтение)</w:t>
            </w:r>
            <w:r w:rsidRPr="00CE1059">
              <w:rPr>
                <w:bCs/>
                <w:color w:val="000000"/>
              </w:rPr>
              <w:t>.</w:t>
            </w:r>
          </w:p>
          <w:p w:rsidR="00283D21" w:rsidRPr="00CE1059" w:rsidRDefault="00283D21" w:rsidP="00536C1A">
            <w:pPr>
              <w:pStyle w:val="a9"/>
              <w:ind w:firstLine="708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83D21" w:rsidRPr="00816175" w:rsidRDefault="00283D21" w:rsidP="00536C1A">
            <w:pPr>
              <w:jc w:val="both"/>
              <w:rPr>
                <w:b/>
              </w:rPr>
            </w:pPr>
            <w:r w:rsidRPr="00816175">
              <w:rPr>
                <w:b/>
              </w:rPr>
              <w:lastRenderedPageBreak/>
              <w:t>Инициатор внесения:</w:t>
            </w:r>
          </w:p>
          <w:p w:rsidR="00283D21" w:rsidRPr="00C810C1" w:rsidRDefault="00283D21" w:rsidP="00536C1A">
            <w:pPr>
              <w:pStyle w:val="a9"/>
              <w:ind w:firstLine="0"/>
              <w:rPr>
                <w:sz w:val="24"/>
                <w:szCs w:val="24"/>
              </w:rPr>
            </w:pPr>
            <w:r w:rsidRPr="00C810C1">
              <w:rPr>
                <w:sz w:val="24"/>
                <w:szCs w:val="24"/>
              </w:rPr>
              <w:t>Прокуратура Архангельской области</w:t>
            </w:r>
            <w:r>
              <w:rPr>
                <w:sz w:val="24"/>
                <w:szCs w:val="24"/>
              </w:rPr>
              <w:t>.</w:t>
            </w:r>
          </w:p>
          <w:p w:rsidR="00283D21" w:rsidRPr="00CE1059" w:rsidRDefault="00283D21" w:rsidP="00536C1A">
            <w:pPr>
              <w:pStyle w:val="a9"/>
              <w:ind w:firstLine="0"/>
              <w:rPr>
                <w:sz w:val="24"/>
                <w:szCs w:val="24"/>
              </w:rPr>
            </w:pPr>
            <w:r w:rsidRPr="00CE1059">
              <w:rPr>
                <w:b/>
                <w:sz w:val="24"/>
                <w:szCs w:val="24"/>
              </w:rPr>
              <w:t>Докладчик:</w:t>
            </w:r>
            <w:r w:rsidRPr="00CE1059">
              <w:rPr>
                <w:sz w:val="24"/>
                <w:szCs w:val="24"/>
              </w:rPr>
              <w:t xml:space="preserve"> </w:t>
            </w:r>
            <w:r w:rsidR="00EF762D" w:rsidRPr="00EF762D">
              <w:rPr>
                <w:sz w:val="24"/>
                <w:szCs w:val="24"/>
              </w:rPr>
              <w:t>Эммануилов Сергей Дмитриевич – председатель комитета по социальной политике, здравоохранению и спорту.</w:t>
            </w:r>
          </w:p>
          <w:p w:rsidR="00283D21" w:rsidRPr="007D1613" w:rsidRDefault="00283D21" w:rsidP="00536C1A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83D21" w:rsidRPr="00BB673C" w:rsidRDefault="00283D21" w:rsidP="00536C1A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BB673C">
              <w:t xml:space="preserve">Законопроектом предусмотрено расширение перечня мер, направленных на охрану жизни, </w:t>
            </w:r>
            <w:r w:rsidRPr="00BB673C">
              <w:rPr>
                <w:bCs/>
              </w:rPr>
              <w:t>здоровья</w:t>
            </w:r>
            <w:r w:rsidRPr="00BB673C">
              <w:rPr>
                <w:b/>
                <w:bCs/>
              </w:rPr>
              <w:t xml:space="preserve"> </w:t>
            </w:r>
            <w:r w:rsidRPr="00BB673C">
              <w:rPr>
                <w:bCs/>
              </w:rPr>
              <w:t>и нравственности</w:t>
            </w:r>
            <w:r w:rsidRPr="00BB673C">
              <w:rPr>
                <w:b/>
                <w:bCs/>
              </w:rPr>
              <w:t xml:space="preserve"> </w:t>
            </w:r>
            <w:r w:rsidRPr="00BB673C">
              <w:rPr>
                <w:bCs/>
              </w:rPr>
              <w:t xml:space="preserve">несовершеннолетних от последствий воздействия и использования </w:t>
            </w:r>
            <w:r w:rsidRPr="00BB673C">
              <w:t>электронных систем доставки никотина.</w:t>
            </w:r>
          </w:p>
          <w:p w:rsidR="00283D21" w:rsidRPr="00BB673C" w:rsidRDefault="00283D21" w:rsidP="00536C1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   </w:t>
            </w:r>
            <w:r w:rsidRPr="00BB673C">
              <w:t>В частности, предлагается запретить использование н</w:t>
            </w:r>
            <w:r w:rsidRPr="00BB673C">
              <w:rPr>
                <w:bCs/>
              </w:rPr>
              <w:t>а территории Архангельской области электронных систем доставки никотина:</w:t>
            </w:r>
          </w:p>
          <w:p w:rsidR="00283D21" w:rsidRPr="00BB673C" w:rsidRDefault="00283D21" w:rsidP="00536C1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   </w:t>
            </w:r>
            <w:r w:rsidRPr="00BB673C">
              <w:rPr>
                <w:bCs/>
              </w:rPr>
              <w:t xml:space="preserve">1) на территориях и в помещениях объектов социальной инфраструктуры </w:t>
            </w:r>
            <w:r w:rsidRPr="00BB673C">
              <w:t>для несовершеннолетних</w:t>
            </w:r>
            <w:r w:rsidRPr="00BB673C">
              <w:rPr>
                <w:bCs/>
              </w:rPr>
              <w:t>;</w:t>
            </w:r>
          </w:p>
          <w:p w:rsidR="00283D21" w:rsidRPr="00BB673C" w:rsidRDefault="00283D21" w:rsidP="00536C1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BB673C">
              <w:rPr>
                <w:bCs/>
              </w:rPr>
              <w:t>2) в местах проведения культурных, физкультурных, спортивных и иных массовых мероприятий с участием несовершеннолетних в период проведения таких мероприятий;</w:t>
            </w:r>
          </w:p>
          <w:p w:rsidR="00283D21" w:rsidRPr="00BB673C" w:rsidRDefault="00283D21" w:rsidP="00536C1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BB673C">
              <w:rPr>
                <w:bCs/>
              </w:rPr>
              <w:t xml:space="preserve">3) на территориях и в помещениях организаций, оказывающих медицинские, реабилитационные и санаторно-курортные услуги, в случае оказания таких услуг несовершеннолетним; </w:t>
            </w:r>
          </w:p>
          <w:p w:rsidR="00283D21" w:rsidRPr="00BB673C" w:rsidRDefault="00283D21" w:rsidP="00536C1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BB673C">
              <w:rPr>
                <w:bCs/>
              </w:rPr>
              <w:t>4) на детских площадках.</w:t>
            </w:r>
          </w:p>
          <w:p w:rsidR="00283D21" w:rsidRPr="00EF762D" w:rsidRDefault="00283D21" w:rsidP="00EF762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   </w:t>
            </w:r>
            <w:r w:rsidRPr="00BB673C">
              <w:t xml:space="preserve">Одновременно законопроектом предусмотрено дополнение статьи 8.12 </w:t>
            </w:r>
            <w:r w:rsidRPr="00BB673C">
              <w:rPr>
                <w:bCs/>
              </w:rPr>
              <w:t xml:space="preserve">областного </w:t>
            </w:r>
            <w:hyperlink r:id="rId8" w:history="1">
              <w:proofErr w:type="gramStart"/>
              <w:r w:rsidRPr="00BB673C">
                <w:rPr>
                  <w:bCs/>
                  <w:color w:val="000000"/>
                </w:rPr>
                <w:t>закон</w:t>
              </w:r>
              <w:proofErr w:type="gramEnd"/>
            </w:hyperlink>
            <w:r w:rsidRPr="00BB673C">
              <w:rPr>
                <w:bCs/>
                <w:color w:val="000000"/>
              </w:rPr>
              <w:t>а</w:t>
            </w:r>
            <w:r w:rsidRPr="00BB673C">
              <w:rPr>
                <w:bCs/>
              </w:rPr>
              <w:t xml:space="preserve"> от 3 июня 2003 года № 172-22-ОЗ «Об административных правонарушениях» пунктом 2, устанавливающим за нарушение вышеуказанного запрета административную ответственность граждан в виде административного штрафа в размере от 500 до 1500 рублей.</w:t>
            </w:r>
          </w:p>
          <w:p w:rsidR="00283D21" w:rsidRPr="00BB673C" w:rsidRDefault="00283D21" w:rsidP="00536C1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283D21" w:rsidRPr="00BB673C" w:rsidRDefault="00283D21" w:rsidP="00536C1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B673C">
              <w:rPr>
                <w:sz w:val="24"/>
                <w:szCs w:val="24"/>
              </w:rPr>
              <w:lastRenderedPageBreak/>
              <w:t>В соответствии с планом деятельности комитета</w:t>
            </w:r>
          </w:p>
          <w:p w:rsidR="00283D21" w:rsidRPr="00BB673C" w:rsidRDefault="00EF762D" w:rsidP="00536C1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сентябрь</w:t>
            </w:r>
            <w:r w:rsidR="00A0239E">
              <w:rPr>
                <w:sz w:val="24"/>
                <w:szCs w:val="24"/>
              </w:rPr>
              <w:t xml:space="preserve"> 2019 г.</w:t>
            </w:r>
          </w:p>
          <w:p w:rsidR="00283D21" w:rsidRPr="00BB673C" w:rsidRDefault="00283D21" w:rsidP="00536C1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283D21" w:rsidRDefault="00283D21" w:rsidP="00536C1A">
            <w:pPr>
              <w:pStyle w:val="aa"/>
              <w:jc w:val="both"/>
            </w:pPr>
            <w:r w:rsidRPr="00BB673C">
              <w:t xml:space="preserve">Решили: </w:t>
            </w:r>
          </w:p>
          <w:p w:rsidR="00EF762D" w:rsidRPr="00BB673C" w:rsidRDefault="00EF762D" w:rsidP="00EF762D">
            <w:pPr>
              <w:pStyle w:val="aa"/>
              <w:jc w:val="both"/>
            </w:pPr>
            <w:r>
              <w:t xml:space="preserve">   1. Согласиться с поправками</w:t>
            </w:r>
            <w:r w:rsidR="00F94CFD">
              <w:t>.</w:t>
            </w:r>
          </w:p>
          <w:p w:rsidR="00283D21" w:rsidRPr="00BB673C" w:rsidRDefault="00EF762D" w:rsidP="00536C1A">
            <w:pPr>
              <w:pStyle w:val="2"/>
              <w:spacing w:after="0" w:line="240" w:lineRule="auto"/>
              <w:jc w:val="both"/>
              <w:rPr>
                <w:b/>
                <w:bCs/>
              </w:rPr>
            </w:pPr>
            <w:r>
              <w:t xml:space="preserve">   2. </w:t>
            </w:r>
            <w:r w:rsidR="00283D21">
              <w:t>Предложить</w:t>
            </w:r>
            <w:r w:rsidR="00283D21" w:rsidRPr="00BB673C">
              <w:t xml:space="preserve"> депутатам областного Собрания депутатов указанный проект обл</w:t>
            </w:r>
            <w:r>
              <w:t>астного  закона принять во втором</w:t>
            </w:r>
            <w:r w:rsidR="00283D21" w:rsidRPr="00BB673C">
              <w:t xml:space="preserve"> чтении.</w:t>
            </w:r>
          </w:p>
          <w:p w:rsidR="00283D21" w:rsidRPr="00BB673C" w:rsidRDefault="00283D21" w:rsidP="00536C1A">
            <w:pPr>
              <w:pStyle w:val="aa"/>
              <w:jc w:val="both"/>
            </w:pPr>
          </w:p>
          <w:p w:rsidR="00283D21" w:rsidRPr="00BB673C" w:rsidRDefault="00283D21" w:rsidP="00536C1A">
            <w:pPr>
              <w:pStyle w:val="2"/>
              <w:spacing w:after="0" w:line="240" w:lineRule="auto"/>
              <w:jc w:val="both"/>
            </w:pPr>
          </w:p>
        </w:tc>
      </w:tr>
      <w:tr w:rsidR="00283D21" w:rsidRPr="007414DB" w:rsidTr="00994E34">
        <w:tc>
          <w:tcPr>
            <w:tcW w:w="534" w:type="dxa"/>
          </w:tcPr>
          <w:p w:rsidR="00283D21" w:rsidRPr="007414DB" w:rsidRDefault="00F94CFD" w:rsidP="00BA736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835" w:type="dxa"/>
          </w:tcPr>
          <w:p w:rsidR="00283D21" w:rsidRPr="00EF762D" w:rsidRDefault="00F94CFD" w:rsidP="00F94CFD">
            <w:pPr>
              <w:pStyle w:val="aa"/>
              <w:jc w:val="both"/>
            </w:pPr>
            <w:r>
              <w:t>П</w:t>
            </w:r>
            <w:r w:rsidR="00283D21" w:rsidRPr="00EF762D">
              <w:t xml:space="preserve">роект областного закона </w:t>
            </w:r>
            <w:r w:rsidR="00283D21" w:rsidRPr="00EF762D">
              <w:rPr>
                <w:color w:val="000000"/>
              </w:rPr>
              <w:t>«</w:t>
            </w:r>
            <w:r w:rsidR="00283D21" w:rsidRPr="00EF762D">
              <w:t>О внесении изменения в статью 23 областного закона «О</w:t>
            </w:r>
            <w:r w:rsidR="00283D21" w:rsidRPr="00EF762D">
              <w:rPr>
                <w:rFonts w:eastAsia="Calibri"/>
              </w:rPr>
              <w:t xml:space="preserve"> социальной поддержке семей, воспитывающих детей,            в </w:t>
            </w:r>
            <w:r w:rsidR="00283D21" w:rsidRPr="00EF762D">
              <w:rPr>
                <w:rFonts w:eastAsia="Calibri"/>
              </w:rPr>
              <w:lastRenderedPageBreak/>
              <w:t>Архангельской области</w:t>
            </w:r>
            <w:r w:rsidR="00283D21" w:rsidRPr="00EF762D">
              <w:rPr>
                <w:color w:val="000000"/>
              </w:rPr>
              <w:t>»</w:t>
            </w:r>
            <w:r w:rsidR="00283D21" w:rsidRPr="00EF762D">
              <w:t>.</w:t>
            </w:r>
          </w:p>
        </w:tc>
        <w:tc>
          <w:tcPr>
            <w:tcW w:w="2976" w:type="dxa"/>
          </w:tcPr>
          <w:p w:rsidR="00EF762D" w:rsidRPr="007414DB" w:rsidRDefault="00EF762D" w:rsidP="00EF762D">
            <w:pPr>
              <w:jc w:val="both"/>
              <w:rPr>
                <w:b/>
              </w:rPr>
            </w:pPr>
            <w:r w:rsidRPr="007414DB">
              <w:rPr>
                <w:b/>
              </w:rPr>
              <w:lastRenderedPageBreak/>
              <w:t>Инициатор внесения:</w:t>
            </w:r>
            <w:r w:rsidR="00F94CFD" w:rsidRPr="00EF762D">
              <w:rPr>
                <w:color w:val="000000"/>
              </w:rPr>
              <w:t xml:space="preserve">   </w:t>
            </w:r>
            <w:r w:rsidR="00F94CFD">
              <w:t>Архангельская городская Дума</w:t>
            </w:r>
          </w:p>
          <w:p w:rsidR="00EF762D" w:rsidRPr="007414DB" w:rsidRDefault="00EF762D" w:rsidP="00EF762D">
            <w:pPr>
              <w:jc w:val="both"/>
              <w:rPr>
                <w:b/>
              </w:rPr>
            </w:pPr>
            <w:r w:rsidRPr="007414DB">
              <w:rPr>
                <w:b/>
              </w:rPr>
              <w:t xml:space="preserve">Докладчик: </w:t>
            </w:r>
            <w:proofErr w:type="spellStart"/>
            <w:r w:rsidR="00A0239E" w:rsidRPr="00A0239E">
              <w:t>Балеевский</w:t>
            </w:r>
            <w:proofErr w:type="spellEnd"/>
            <w:r w:rsidR="00A0239E" w:rsidRPr="00A0239E">
              <w:t xml:space="preserve"> Андрей Валерьевич – депутат Архангельской городской Думы</w:t>
            </w:r>
          </w:p>
          <w:p w:rsidR="00283D21" w:rsidRPr="00EF762D" w:rsidRDefault="00283D21" w:rsidP="00EF762D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83D21" w:rsidRPr="00EF762D" w:rsidRDefault="00F94CFD" w:rsidP="00F94CFD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  </w:t>
            </w:r>
            <w:proofErr w:type="gramStart"/>
            <w:r w:rsidR="00283D21" w:rsidRPr="00EF762D">
              <w:t xml:space="preserve">Внесение изменений в абзац первый пункта 1 статьи 23 закона Архангельской области от 05.12.2016 № 496-30-ОЗ «О социальной поддержке семей, воспитывающих детей, в Архангельской области» позволит поощрять специальным </w:t>
            </w:r>
            <w:r w:rsidR="00283D21" w:rsidRPr="00EF762D">
              <w:lastRenderedPageBreak/>
              <w:t>дипломом «Признательность» семьи, являвшиеся многодетными после 31 декабря 2005 года, достойно воспитавших трёх и более детей                  до достижения восьмилетнего возраста, но утративших</w:t>
            </w:r>
            <w:bookmarkStart w:id="0" w:name="_GoBack"/>
            <w:bookmarkEnd w:id="0"/>
            <w:r w:rsidR="00283D21" w:rsidRPr="00EF762D">
              <w:t xml:space="preserve"> статус многодетной семьи ввиду достижения детьми совершеннолетия.</w:t>
            </w:r>
            <w:proofErr w:type="gramEnd"/>
          </w:p>
          <w:p w:rsidR="00283D21" w:rsidRPr="00EF762D" w:rsidRDefault="00283D21" w:rsidP="00EF762D">
            <w:pPr>
              <w:pStyle w:val="aa"/>
              <w:ind w:firstLine="743"/>
              <w:jc w:val="both"/>
            </w:pPr>
          </w:p>
        </w:tc>
        <w:tc>
          <w:tcPr>
            <w:tcW w:w="2268" w:type="dxa"/>
          </w:tcPr>
          <w:p w:rsidR="00EF762D" w:rsidRPr="00BB673C" w:rsidRDefault="00EF762D" w:rsidP="00EF762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B673C">
              <w:rPr>
                <w:sz w:val="24"/>
                <w:szCs w:val="24"/>
              </w:rPr>
              <w:lastRenderedPageBreak/>
              <w:t>В соответствии с планом деятельности комитета</w:t>
            </w:r>
          </w:p>
          <w:p w:rsidR="00EF762D" w:rsidRPr="00BB673C" w:rsidRDefault="00EF762D" w:rsidP="00EF762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сентябрь</w:t>
            </w:r>
            <w:r w:rsidR="00A0239E">
              <w:rPr>
                <w:sz w:val="24"/>
                <w:szCs w:val="24"/>
              </w:rPr>
              <w:t xml:space="preserve"> 2019 г.</w:t>
            </w:r>
          </w:p>
          <w:p w:rsidR="00283D21" w:rsidRPr="00EF762D" w:rsidRDefault="00283D21" w:rsidP="00EF762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F94CFD" w:rsidRDefault="00F94CFD" w:rsidP="00F94CFD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EF762D" w:rsidRPr="00EF762D" w:rsidRDefault="00F94CFD" w:rsidP="00F94CFD">
            <w:pPr>
              <w:pStyle w:val="2"/>
              <w:spacing w:after="0" w:line="240" w:lineRule="auto"/>
              <w:jc w:val="both"/>
              <w:rPr>
                <w:b/>
                <w:bCs/>
              </w:rPr>
            </w:pPr>
            <w:r>
              <w:t>Предложить</w:t>
            </w:r>
            <w:r w:rsidR="00EF762D" w:rsidRPr="00EF762D">
              <w:t xml:space="preserve"> депутатам областного Собрания депутатов отклонить проект областного  закона, внесенный Архангельской </w:t>
            </w:r>
            <w:r w:rsidR="00EF762D" w:rsidRPr="00EF762D">
              <w:lastRenderedPageBreak/>
              <w:t>городской Думой.</w:t>
            </w:r>
          </w:p>
          <w:p w:rsidR="00283D21" w:rsidRPr="00EF762D" w:rsidRDefault="00283D21" w:rsidP="00EF762D">
            <w:pPr>
              <w:pStyle w:val="aa"/>
              <w:jc w:val="both"/>
            </w:pPr>
          </w:p>
        </w:tc>
      </w:tr>
      <w:tr w:rsidR="00283D21" w:rsidRPr="007414DB" w:rsidTr="00994E34">
        <w:tc>
          <w:tcPr>
            <w:tcW w:w="534" w:type="dxa"/>
          </w:tcPr>
          <w:p w:rsidR="00283D21" w:rsidRPr="007414DB" w:rsidRDefault="00F94CFD" w:rsidP="00BA736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835" w:type="dxa"/>
          </w:tcPr>
          <w:p w:rsidR="00EF762D" w:rsidRPr="00EF762D" w:rsidRDefault="00F94CFD" w:rsidP="00F94CFD">
            <w:pPr>
              <w:pStyle w:val="11"/>
              <w:shd w:val="clear" w:color="auto" w:fill="auto"/>
              <w:tabs>
                <w:tab w:val="left" w:pos="592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F762D" w:rsidRPr="00EF762D">
              <w:rPr>
                <w:sz w:val="24"/>
                <w:szCs w:val="24"/>
              </w:rPr>
              <w:t xml:space="preserve">роект областного закона </w:t>
            </w:r>
            <w:r w:rsidR="00EF762D" w:rsidRPr="00EF762D">
              <w:rPr>
                <w:color w:val="000000"/>
                <w:sz w:val="24"/>
                <w:szCs w:val="24"/>
              </w:rPr>
              <w:t>«</w:t>
            </w:r>
            <w:r w:rsidR="00EF762D" w:rsidRPr="00EF762D">
              <w:rPr>
                <w:rFonts w:eastAsiaTheme="minorHAnsi"/>
                <w:sz w:val="24"/>
                <w:szCs w:val="24"/>
              </w:rPr>
              <w:t>О внесении изменения в статью 18 областного закона «</w:t>
            </w:r>
            <w:r w:rsidR="00EF762D" w:rsidRPr="00EF762D">
              <w:rPr>
                <w:rFonts w:eastAsiaTheme="minorHAnsi"/>
                <w:bCs/>
                <w:sz w:val="24"/>
                <w:szCs w:val="24"/>
              </w:rPr>
              <w:t>О социальной поддержке семей, воспитывающих детей,             в Архангельской области</w:t>
            </w:r>
            <w:r w:rsidR="00EF762D" w:rsidRPr="00EF762D">
              <w:rPr>
                <w:color w:val="000000"/>
                <w:sz w:val="24"/>
                <w:szCs w:val="24"/>
              </w:rPr>
              <w:t>»</w:t>
            </w:r>
          </w:p>
          <w:p w:rsidR="00283D21" w:rsidRPr="00EF762D" w:rsidRDefault="00283D21" w:rsidP="00EF762D">
            <w:pPr>
              <w:pStyle w:val="aa"/>
              <w:jc w:val="both"/>
            </w:pPr>
          </w:p>
        </w:tc>
        <w:tc>
          <w:tcPr>
            <w:tcW w:w="2976" w:type="dxa"/>
          </w:tcPr>
          <w:p w:rsidR="00EF762D" w:rsidRDefault="00EF762D" w:rsidP="00EF762D">
            <w:pPr>
              <w:jc w:val="both"/>
              <w:rPr>
                <w:b/>
              </w:rPr>
            </w:pPr>
            <w:r w:rsidRPr="007414DB">
              <w:rPr>
                <w:b/>
              </w:rPr>
              <w:t>Инициатор внесения:</w:t>
            </w:r>
          </w:p>
          <w:p w:rsidR="00F94CFD" w:rsidRPr="007414DB" w:rsidRDefault="00F94CFD" w:rsidP="00EF762D">
            <w:pPr>
              <w:jc w:val="both"/>
              <w:rPr>
                <w:b/>
              </w:rPr>
            </w:pPr>
            <w:r>
              <w:t>Депутаты</w:t>
            </w:r>
            <w:r w:rsidRPr="00EF762D">
              <w:t xml:space="preserve"> Архангельского областного Собрания депутатов </w:t>
            </w:r>
            <w:r>
              <w:rPr>
                <w:color w:val="000000"/>
              </w:rPr>
              <w:t xml:space="preserve">С.А. </w:t>
            </w:r>
            <w:proofErr w:type="spellStart"/>
            <w:r>
              <w:rPr>
                <w:color w:val="000000"/>
              </w:rPr>
              <w:t>Едемский</w:t>
            </w:r>
            <w:proofErr w:type="spellEnd"/>
            <w:r>
              <w:rPr>
                <w:color w:val="000000"/>
              </w:rPr>
              <w:t xml:space="preserve">, А.Е. </w:t>
            </w:r>
            <w:proofErr w:type="spellStart"/>
            <w:r>
              <w:rPr>
                <w:color w:val="000000"/>
              </w:rPr>
              <w:t>Кувакин</w:t>
            </w:r>
            <w:proofErr w:type="spellEnd"/>
            <w:r>
              <w:rPr>
                <w:color w:val="000000"/>
              </w:rPr>
              <w:t xml:space="preserve">, А.Н. </w:t>
            </w:r>
            <w:proofErr w:type="spellStart"/>
            <w:r>
              <w:rPr>
                <w:color w:val="000000"/>
              </w:rPr>
              <w:t>Носарев</w:t>
            </w:r>
            <w:proofErr w:type="spellEnd"/>
            <w:r>
              <w:rPr>
                <w:color w:val="000000"/>
              </w:rPr>
              <w:t>, Т.Н. Седунова, И.А. Чиркова</w:t>
            </w:r>
            <w:r w:rsidRPr="00EF762D">
              <w:rPr>
                <w:color w:val="000000"/>
              </w:rPr>
              <w:t>,</w:t>
            </w:r>
          </w:p>
          <w:p w:rsidR="00EF762D" w:rsidRPr="007414DB" w:rsidRDefault="00EF762D" w:rsidP="00EF762D">
            <w:pPr>
              <w:jc w:val="both"/>
              <w:rPr>
                <w:b/>
              </w:rPr>
            </w:pPr>
            <w:r w:rsidRPr="007414DB">
              <w:rPr>
                <w:b/>
              </w:rPr>
              <w:t>Докладчик:</w:t>
            </w:r>
            <w:r w:rsidR="00F94CFD">
              <w:rPr>
                <w:b/>
              </w:rPr>
              <w:t xml:space="preserve"> </w:t>
            </w:r>
            <w:r w:rsidR="00F94CFD" w:rsidRPr="00F94CFD">
              <w:t>Чиркова Ирина Александровна -</w:t>
            </w:r>
            <w:r w:rsidRPr="007414DB">
              <w:rPr>
                <w:b/>
              </w:rPr>
              <w:t xml:space="preserve"> </w:t>
            </w:r>
            <w:r w:rsidR="00F94CFD" w:rsidRPr="00EF762D">
              <w:t>депутатами Архангельского областного Собрания депутатов</w:t>
            </w:r>
          </w:p>
          <w:p w:rsidR="00283D21" w:rsidRPr="00EF762D" w:rsidRDefault="00283D21" w:rsidP="00EF762D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EF762D" w:rsidRPr="00EF762D" w:rsidRDefault="00F94CFD" w:rsidP="00F94CFD">
            <w:pPr>
              <w:pStyle w:val="11"/>
              <w:shd w:val="clear" w:color="auto" w:fill="auto"/>
              <w:tabs>
                <w:tab w:val="left" w:pos="3673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proofErr w:type="gramStart"/>
            <w:r w:rsidR="00EF762D" w:rsidRPr="00EF762D">
              <w:rPr>
                <w:color w:val="000000"/>
                <w:sz w:val="24"/>
                <w:szCs w:val="24"/>
              </w:rPr>
              <w:t>Проектом предлагается в пункте 3 статьи 18 областного закона 5 декабря 2016 год № 496-30-ОЗ «О социальной поддержке семей,</w:t>
            </w:r>
            <w:r w:rsidR="00EF762D" w:rsidRPr="00EF762D">
              <w:rPr>
                <w:sz w:val="24"/>
                <w:szCs w:val="24"/>
              </w:rPr>
              <w:t xml:space="preserve"> </w:t>
            </w:r>
            <w:r w:rsidR="00EF762D" w:rsidRPr="00EF762D">
              <w:rPr>
                <w:color w:val="000000"/>
                <w:sz w:val="24"/>
                <w:szCs w:val="24"/>
              </w:rPr>
              <w:t xml:space="preserve">воспитывающих детей,      в Архангельской области» изменить с 1 октября 2019 года размер регионального материнского (семейного) капитала, </w:t>
            </w:r>
            <w:proofErr w:type="spellStart"/>
            <w:r w:rsidR="00EF762D" w:rsidRPr="00EF762D">
              <w:rPr>
                <w:color w:val="000000"/>
                <w:sz w:val="24"/>
                <w:szCs w:val="24"/>
              </w:rPr>
              <w:t>единовре</w:t>
            </w:r>
            <w:r>
              <w:rPr>
                <w:color w:val="000000"/>
                <w:sz w:val="24"/>
                <w:szCs w:val="24"/>
              </w:rPr>
              <w:t>-</w:t>
            </w:r>
            <w:r w:rsidR="00EF762D" w:rsidRPr="00EF762D">
              <w:rPr>
                <w:color w:val="000000"/>
                <w:sz w:val="24"/>
                <w:szCs w:val="24"/>
              </w:rPr>
              <w:t>менно</w:t>
            </w:r>
            <w:proofErr w:type="spellEnd"/>
            <w:r w:rsidR="00EF762D" w:rsidRPr="00EF762D">
              <w:rPr>
                <w:color w:val="000000"/>
                <w:sz w:val="24"/>
                <w:szCs w:val="24"/>
              </w:rPr>
              <w:t xml:space="preserve"> выплачиваемого за счет средств областного бюджета при рождении (усыновлении), принятии                    на воспитание в приемную семью третьего ребенка или последующих детей, увеличив его с 50 тысяч</w:t>
            </w:r>
            <w:proofErr w:type="gramEnd"/>
            <w:r w:rsidR="00EF762D" w:rsidRPr="00EF762D">
              <w:rPr>
                <w:color w:val="000000"/>
                <w:sz w:val="24"/>
                <w:szCs w:val="24"/>
              </w:rPr>
              <w:t xml:space="preserve"> до 100 тысяч рублей.</w:t>
            </w:r>
          </w:p>
          <w:p w:rsidR="00283D21" w:rsidRPr="00EF762D" w:rsidRDefault="00283D21" w:rsidP="00EF762D">
            <w:pPr>
              <w:pStyle w:val="aa"/>
              <w:ind w:firstLine="743"/>
              <w:jc w:val="both"/>
            </w:pPr>
          </w:p>
        </w:tc>
        <w:tc>
          <w:tcPr>
            <w:tcW w:w="2268" w:type="dxa"/>
          </w:tcPr>
          <w:p w:rsidR="00EF762D" w:rsidRPr="00BB673C" w:rsidRDefault="00EF762D" w:rsidP="00EF762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B673C">
              <w:rPr>
                <w:sz w:val="24"/>
                <w:szCs w:val="24"/>
              </w:rPr>
              <w:t>В соответствии с планом деятельности комитета</w:t>
            </w:r>
          </w:p>
          <w:p w:rsidR="00EF762D" w:rsidRPr="00BB673C" w:rsidRDefault="00EF762D" w:rsidP="00EF762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сентябрь</w:t>
            </w:r>
            <w:r w:rsidR="00A0239E">
              <w:rPr>
                <w:sz w:val="24"/>
                <w:szCs w:val="24"/>
              </w:rPr>
              <w:t xml:space="preserve"> 2019 г.</w:t>
            </w:r>
          </w:p>
          <w:p w:rsidR="00283D21" w:rsidRPr="00EF762D" w:rsidRDefault="00283D21" w:rsidP="00EF762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F94CFD" w:rsidRDefault="00F94CFD" w:rsidP="00F94CFD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EF762D" w:rsidRPr="00EF762D" w:rsidRDefault="00F94CFD" w:rsidP="00F94CFD">
            <w:pPr>
              <w:pStyle w:val="2"/>
              <w:spacing w:after="0" w:line="240" w:lineRule="auto"/>
              <w:jc w:val="both"/>
              <w:rPr>
                <w:b/>
                <w:bCs/>
              </w:rPr>
            </w:pPr>
            <w:r>
              <w:t>Предложить</w:t>
            </w:r>
            <w:r w:rsidR="00EF762D" w:rsidRPr="00EF762D">
              <w:t xml:space="preserve"> депутатам областного Собрания депутатов отклонить проект областного  закона, внесенный депутатами Архангельского областного Собрания депутатов С.А. </w:t>
            </w:r>
            <w:proofErr w:type="spellStart"/>
            <w:r w:rsidR="00EF762D" w:rsidRPr="00EF762D">
              <w:t>Едемским</w:t>
            </w:r>
            <w:proofErr w:type="spellEnd"/>
            <w:r w:rsidR="00EF762D" w:rsidRPr="00EF762D">
              <w:t xml:space="preserve">, А.Е. </w:t>
            </w:r>
            <w:proofErr w:type="spellStart"/>
            <w:r w:rsidR="00EF762D" w:rsidRPr="00EF762D">
              <w:t>Кувакиным</w:t>
            </w:r>
            <w:proofErr w:type="spellEnd"/>
            <w:r w:rsidR="00EF762D" w:rsidRPr="00EF762D">
              <w:t xml:space="preserve">, А.Н. </w:t>
            </w:r>
            <w:proofErr w:type="spellStart"/>
            <w:r w:rsidR="00EF762D" w:rsidRPr="00EF762D">
              <w:t>Носаревым</w:t>
            </w:r>
            <w:proofErr w:type="spellEnd"/>
            <w:r w:rsidR="00EF762D" w:rsidRPr="00EF762D">
              <w:t>, Т.Н. Седуновой, И.А. Чирковой,</w:t>
            </w:r>
          </w:p>
          <w:p w:rsidR="00283D21" w:rsidRPr="00EF762D" w:rsidRDefault="00283D21" w:rsidP="00EF762D">
            <w:pPr>
              <w:pStyle w:val="aa"/>
              <w:jc w:val="both"/>
            </w:pPr>
          </w:p>
        </w:tc>
      </w:tr>
      <w:tr w:rsidR="00283D21" w:rsidRPr="007414DB" w:rsidTr="00994E34">
        <w:tc>
          <w:tcPr>
            <w:tcW w:w="534" w:type="dxa"/>
          </w:tcPr>
          <w:p w:rsidR="00283D21" w:rsidRPr="007414DB" w:rsidRDefault="00F94CFD" w:rsidP="00BA736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EF762D" w:rsidRPr="00EF762D" w:rsidRDefault="00F94CFD" w:rsidP="00EF762D">
            <w:pPr>
              <w:pStyle w:val="11"/>
              <w:shd w:val="clear" w:color="auto" w:fill="auto"/>
              <w:tabs>
                <w:tab w:val="left" w:pos="592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F762D" w:rsidRPr="00EF762D">
              <w:rPr>
                <w:sz w:val="24"/>
                <w:szCs w:val="24"/>
              </w:rPr>
              <w:t xml:space="preserve">роект областного закона </w:t>
            </w:r>
            <w:r w:rsidR="002B294C" w:rsidRPr="002B294C">
              <w:rPr>
                <w:sz w:val="24"/>
                <w:szCs w:val="24"/>
              </w:rPr>
              <w:t>«О внесении изменений в областной закон «О социальной поддержке семей, воспитывающих детей,</w:t>
            </w:r>
            <w:r w:rsidR="002B294C">
              <w:rPr>
                <w:sz w:val="24"/>
                <w:szCs w:val="24"/>
              </w:rPr>
              <w:t xml:space="preserve"> </w:t>
            </w:r>
            <w:r w:rsidR="002B294C" w:rsidRPr="002B294C">
              <w:rPr>
                <w:sz w:val="24"/>
                <w:szCs w:val="24"/>
              </w:rPr>
              <w:t>в Архангельской области</w:t>
            </w:r>
            <w:r w:rsidR="00EF762D" w:rsidRPr="002B294C">
              <w:rPr>
                <w:color w:val="000000"/>
                <w:sz w:val="24"/>
                <w:szCs w:val="24"/>
              </w:rPr>
              <w:t>»</w:t>
            </w:r>
            <w:r w:rsidR="00EF762D" w:rsidRPr="00EF762D">
              <w:rPr>
                <w:sz w:val="24"/>
                <w:szCs w:val="24"/>
              </w:rPr>
              <w:t xml:space="preserve"> </w:t>
            </w:r>
          </w:p>
          <w:p w:rsidR="00283D21" w:rsidRPr="00EF762D" w:rsidRDefault="00283D21" w:rsidP="00EF762D">
            <w:pPr>
              <w:pStyle w:val="aa"/>
              <w:jc w:val="both"/>
            </w:pPr>
          </w:p>
        </w:tc>
        <w:tc>
          <w:tcPr>
            <w:tcW w:w="2976" w:type="dxa"/>
          </w:tcPr>
          <w:p w:rsidR="00EF762D" w:rsidRDefault="00EF762D" w:rsidP="00EF762D">
            <w:pPr>
              <w:jc w:val="both"/>
              <w:rPr>
                <w:b/>
              </w:rPr>
            </w:pPr>
            <w:r w:rsidRPr="007414DB">
              <w:rPr>
                <w:b/>
              </w:rPr>
              <w:t>Инициатор внесения:</w:t>
            </w:r>
          </w:p>
          <w:p w:rsidR="00F94CFD" w:rsidRPr="007414DB" w:rsidRDefault="00F94CFD" w:rsidP="00EF762D">
            <w:pPr>
              <w:jc w:val="both"/>
              <w:rPr>
                <w:b/>
              </w:rPr>
            </w:pPr>
            <w:r>
              <w:t>Губернатор</w:t>
            </w:r>
            <w:r w:rsidRPr="00EF762D">
              <w:t xml:space="preserve"> Архангельской области   </w:t>
            </w:r>
            <w:r>
              <w:t xml:space="preserve">          И.А. Орловым и группа</w:t>
            </w:r>
            <w:r w:rsidRPr="00EF762D">
              <w:t xml:space="preserve"> депутатов Архангельского областного Собрания депутатов.</w:t>
            </w:r>
          </w:p>
          <w:p w:rsidR="00EF762D" w:rsidRPr="007414DB" w:rsidRDefault="00EF762D" w:rsidP="00EF762D">
            <w:pPr>
              <w:jc w:val="both"/>
              <w:rPr>
                <w:b/>
              </w:rPr>
            </w:pPr>
            <w:r w:rsidRPr="007414DB">
              <w:rPr>
                <w:b/>
              </w:rPr>
              <w:t xml:space="preserve">Докладчик: </w:t>
            </w:r>
            <w:r w:rsidR="00F94CFD" w:rsidRPr="00283D21">
              <w:t xml:space="preserve">Молчанова Елена Владимировна – министр труда, занятости </w:t>
            </w:r>
            <w:r w:rsidR="00F94CFD" w:rsidRPr="00283D21">
              <w:lastRenderedPageBreak/>
              <w:t>и социального развития Архангельской области</w:t>
            </w:r>
          </w:p>
          <w:p w:rsidR="00283D21" w:rsidRPr="00EF762D" w:rsidRDefault="00283D21" w:rsidP="00EF762D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EF762D" w:rsidRPr="00EF762D" w:rsidRDefault="00F94CFD" w:rsidP="00F94CFD">
            <w:pPr>
              <w:widowControl w:val="0"/>
              <w:jc w:val="both"/>
            </w:pPr>
            <w:r>
              <w:lastRenderedPageBreak/>
              <w:t xml:space="preserve">   </w:t>
            </w:r>
            <w:r w:rsidR="00EF762D" w:rsidRPr="00EF762D">
              <w:t xml:space="preserve">Законопроектом предлагается предусмотреть дополнительные меры социальной поддержки семьям, воспитывающим детей, расширить категории получателей мер социальной поддержки в рамках областного закона от 5 декабря 2016 года № 496-30-ОЗ «О социальной поддержке семей, воспитывающих детей, в Архангельской области». А </w:t>
            </w:r>
            <w:r w:rsidR="00EF762D" w:rsidRPr="00EF762D">
              <w:lastRenderedPageBreak/>
              <w:t>именно:</w:t>
            </w:r>
          </w:p>
          <w:p w:rsidR="00EF762D" w:rsidRPr="00EF762D" w:rsidRDefault="00F94CFD" w:rsidP="00F94C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proofErr w:type="gramStart"/>
            <w:r w:rsidR="00EF762D" w:rsidRPr="00EF762D">
              <w:t xml:space="preserve">1) расширить возрастной диапазон женщин, родивших первого ребенка, в пределах от 20 до 25 лет, увеличить среднедушевой доход семьи, претендующей на единовременную денежную выплату, с полуторной до двукратной величины прожиточного минимума на душу населения, установленной постановлением Правительства Архангельской области, а также </w:t>
            </w:r>
            <w:r w:rsidR="00A0239E">
              <w:t xml:space="preserve">увеличить размер такой выплаты </w:t>
            </w:r>
            <w:r w:rsidR="00EF762D" w:rsidRPr="00EF762D">
              <w:t>с 30 тысяч до 35 тысяч рублей;</w:t>
            </w:r>
            <w:proofErr w:type="gramEnd"/>
          </w:p>
          <w:p w:rsidR="00EF762D" w:rsidRPr="00EF762D" w:rsidRDefault="00F94CFD" w:rsidP="00F94C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="00EF762D" w:rsidRPr="00EF762D">
              <w:t>2) увеличить размер регионального материнского (семейного) капитала с 50 тысяч рублей до 105 тысяч рублей;</w:t>
            </w:r>
          </w:p>
          <w:p w:rsidR="00EF762D" w:rsidRPr="00EF762D" w:rsidRDefault="00F94CFD" w:rsidP="00F94C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="00EF762D" w:rsidRPr="00EF762D">
              <w:t>3) предусмотреть для многодетных семей новую меру социальной поддержки – субсидию на улучшение жилищных условий при рождении одновременно трех и более детей в размере 2 млн. рублей;</w:t>
            </w:r>
          </w:p>
          <w:p w:rsidR="00EF762D" w:rsidRPr="00EF762D" w:rsidRDefault="00F94CFD" w:rsidP="00F94C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="00EF762D" w:rsidRPr="00EF762D">
              <w:t>4) расширить перечень категорий семей, имеющих право на поощрение специальным дипломом «Признательность»;</w:t>
            </w:r>
          </w:p>
          <w:p w:rsidR="00EF762D" w:rsidRPr="00EF762D" w:rsidRDefault="00F94CFD" w:rsidP="00F94C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 xml:space="preserve">   </w:t>
            </w:r>
            <w:r w:rsidR="00EF762D" w:rsidRPr="00EF762D">
              <w:rPr>
                <w:bCs/>
              </w:rPr>
              <w:t xml:space="preserve">5) установить новую меру социальной поддержки семей </w:t>
            </w:r>
            <w:r w:rsidR="00EF762D" w:rsidRPr="00EF762D">
              <w:rPr>
                <w:bCs/>
              </w:rPr>
              <w:br/>
              <w:t>в виде е</w:t>
            </w:r>
            <w:r w:rsidR="00EF762D" w:rsidRPr="00EF762D">
              <w:t>жемесячного пособия по уходу за ребенком-инвалидом, имеющим сложную структуру дефекта развития, в размере трех тысяч рублей.</w:t>
            </w:r>
          </w:p>
          <w:p w:rsidR="00283D21" w:rsidRDefault="00283D21" w:rsidP="00EF762D">
            <w:pPr>
              <w:pStyle w:val="aa"/>
              <w:ind w:firstLine="743"/>
              <w:jc w:val="both"/>
            </w:pPr>
          </w:p>
          <w:p w:rsidR="00122186" w:rsidRPr="00EF762D" w:rsidRDefault="00122186" w:rsidP="00EF762D">
            <w:pPr>
              <w:pStyle w:val="aa"/>
              <w:ind w:firstLine="743"/>
              <w:jc w:val="both"/>
            </w:pPr>
          </w:p>
        </w:tc>
        <w:tc>
          <w:tcPr>
            <w:tcW w:w="2268" w:type="dxa"/>
          </w:tcPr>
          <w:p w:rsidR="00EF762D" w:rsidRPr="00BB673C" w:rsidRDefault="00EF762D" w:rsidP="00EF762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B673C">
              <w:rPr>
                <w:sz w:val="24"/>
                <w:szCs w:val="24"/>
              </w:rPr>
              <w:lastRenderedPageBreak/>
              <w:t>В соответствии с планом деятельности комитета</w:t>
            </w:r>
          </w:p>
          <w:p w:rsidR="00EF762D" w:rsidRPr="00BB673C" w:rsidRDefault="00EF762D" w:rsidP="00EF762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сентябрь</w:t>
            </w:r>
            <w:r w:rsidR="00A0239E">
              <w:rPr>
                <w:sz w:val="24"/>
                <w:szCs w:val="24"/>
              </w:rPr>
              <w:t xml:space="preserve"> 2019 г.</w:t>
            </w:r>
          </w:p>
          <w:p w:rsidR="00283D21" w:rsidRPr="00EF762D" w:rsidRDefault="00283D21" w:rsidP="00EF762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F94CFD" w:rsidRDefault="00F94CFD" w:rsidP="00F94CFD">
            <w:pPr>
              <w:jc w:val="both"/>
              <w:outlineLvl w:val="0"/>
            </w:pPr>
            <w:r>
              <w:t>Решили:</w:t>
            </w:r>
          </w:p>
          <w:p w:rsidR="00EF762D" w:rsidRPr="00EF762D" w:rsidRDefault="00EF762D" w:rsidP="00F94CFD">
            <w:pPr>
              <w:jc w:val="both"/>
              <w:outlineLvl w:val="0"/>
            </w:pPr>
            <w:r w:rsidRPr="00EF762D">
              <w:t xml:space="preserve">В соответствии с дефисом первым абзаца второго пункта 2 статьи 16 областного закона от 19 сентября 2001 года № 62-8-ОЗ «О порядке разработки, принятия и вступления в силу законов Архангельской </w:t>
            </w:r>
            <w:r w:rsidRPr="00EF762D">
              <w:lastRenderedPageBreak/>
              <w:t xml:space="preserve">области», </w:t>
            </w:r>
            <w:r w:rsidR="00F94CFD">
              <w:t>предложить</w:t>
            </w:r>
            <w:r w:rsidRPr="00EF762D">
              <w:t xml:space="preserve"> депутатам областного Собрания депутатов рассмотреть и принять законопрое</w:t>
            </w:r>
            <w:proofErr w:type="gramStart"/>
            <w:r w:rsidRPr="00EF762D">
              <w:t xml:space="preserve">кт </w:t>
            </w:r>
            <w:r w:rsidRPr="00EF762D">
              <w:rPr>
                <w:b/>
              </w:rPr>
              <w:t>в дв</w:t>
            </w:r>
            <w:proofErr w:type="gramEnd"/>
            <w:r w:rsidRPr="00EF762D">
              <w:rPr>
                <w:b/>
              </w:rPr>
              <w:t xml:space="preserve">ух чтениях </w:t>
            </w:r>
            <w:r w:rsidRPr="00EF762D">
              <w:t>на десятой сессии Архангельского областного Собрания депутатов.</w:t>
            </w:r>
          </w:p>
          <w:p w:rsidR="00283D21" w:rsidRPr="00EF762D" w:rsidRDefault="00283D21" w:rsidP="00EF762D">
            <w:pPr>
              <w:pStyle w:val="aa"/>
              <w:jc w:val="both"/>
            </w:pPr>
          </w:p>
        </w:tc>
      </w:tr>
      <w:tr w:rsidR="00283D21" w:rsidRPr="007414DB" w:rsidTr="00994E34">
        <w:tc>
          <w:tcPr>
            <w:tcW w:w="534" w:type="dxa"/>
          </w:tcPr>
          <w:p w:rsidR="00283D21" w:rsidRPr="007414DB" w:rsidRDefault="00F94CFD" w:rsidP="00BA736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835" w:type="dxa"/>
          </w:tcPr>
          <w:p w:rsidR="00EF762D" w:rsidRPr="00EF762D" w:rsidRDefault="00F94CFD" w:rsidP="00EF762D">
            <w:pPr>
              <w:pStyle w:val="11"/>
              <w:shd w:val="clear" w:color="auto" w:fill="auto"/>
              <w:tabs>
                <w:tab w:val="left" w:pos="592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F762D" w:rsidRPr="00EF762D">
              <w:rPr>
                <w:sz w:val="24"/>
                <w:szCs w:val="24"/>
              </w:rPr>
              <w:t xml:space="preserve">роект областного закона </w:t>
            </w:r>
            <w:r w:rsidR="00EF762D" w:rsidRPr="00EF762D">
              <w:rPr>
                <w:color w:val="000000"/>
                <w:sz w:val="24"/>
                <w:szCs w:val="24"/>
              </w:rPr>
              <w:t>«</w:t>
            </w:r>
            <w:r w:rsidR="00EF762D" w:rsidRPr="00EF762D">
              <w:rPr>
                <w:sz w:val="24"/>
                <w:szCs w:val="24"/>
                <w:lang w:eastAsia="ru-RU"/>
              </w:rPr>
              <w:t>О статусе «Дети войны Архангельской области</w:t>
            </w:r>
            <w:r w:rsidR="00EF762D" w:rsidRPr="00EF762D">
              <w:rPr>
                <w:color w:val="000000"/>
                <w:sz w:val="24"/>
                <w:szCs w:val="24"/>
              </w:rPr>
              <w:t>»</w:t>
            </w:r>
          </w:p>
          <w:p w:rsidR="00283D21" w:rsidRPr="00EF762D" w:rsidRDefault="00283D21" w:rsidP="00EF762D">
            <w:pPr>
              <w:pStyle w:val="aa"/>
              <w:jc w:val="both"/>
            </w:pPr>
          </w:p>
        </w:tc>
        <w:tc>
          <w:tcPr>
            <w:tcW w:w="2976" w:type="dxa"/>
          </w:tcPr>
          <w:p w:rsidR="00EF762D" w:rsidRDefault="00EF762D" w:rsidP="00EF762D">
            <w:pPr>
              <w:jc w:val="both"/>
              <w:rPr>
                <w:b/>
              </w:rPr>
            </w:pPr>
            <w:r w:rsidRPr="007414DB">
              <w:rPr>
                <w:b/>
              </w:rPr>
              <w:t>Инициатор внесения:</w:t>
            </w:r>
          </w:p>
          <w:p w:rsidR="00A0239E" w:rsidRPr="007414DB" w:rsidRDefault="00A0239E" w:rsidP="00EF762D">
            <w:pPr>
              <w:jc w:val="both"/>
              <w:rPr>
                <w:b/>
              </w:rPr>
            </w:pPr>
            <w:r>
              <w:t>Архангельская городская Дума</w:t>
            </w:r>
          </w:p>
          <w:p w:rsidR="00EF762D" w:rsidRPr="007414DB" w:rsidRDefault="00EF762D" w:rsidP="00EF762D">
            <w:pPr>
              <w:jc w:val="both"/>
              <w:rPr>
                <w:b/>
              </w:rPr>
            </w:pPr>
            <w:r w:rsidRPr="007414DB">
              <w:rPr>
                <w:b/>
              </w:rPr>
              <w:t xml:space="preserve">Докладчик: </w:t>
            </w:r>
            <w:proofErr w:type="spellStart"/>
            <w:r w:rsidR="00A0239E" w:rsidRPr="00A0239E">
              <w:t>Гревцов</w:t>
            </w:r>
            <w:proofErr w:type="spellEnd"/>
            <w:r w:rsidR="00A0239E" w:rsidRPr="00A0239E">
              <w:t xml:space="preserve"> Александр Викторович – депутат Архангельской городской Думы.</w:t>
            </w:r>
          </w:p>
          <w:p w:rsidR="00283D21" w:rsidRPr="00EF762D" w:rsidRDefault="00283D21" w:rsidP="00EF762D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EF762D" w:rsidRPr="00EF762D" w:rsidRDefault="00A0239E" w:rsidP="00EF762D">
            <w:pPr>
              <w:pStyle w:val="11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EF762D" w:rsidRPr="00EF762D">
              <w:rPr>
                <w:color w:val="000000"/>
                <w:sz w:val="24"/>
                <w:szCs w:val="24"/>
              </w:rPr>
              <w:t>Проектом предлагается определить критерии отнесения граждан Российской Федерации к категории «Дети войны Архангельской области» с присвоением соответствующего статуса, порядок подачи документов для присвоения такого статуса и меры социальной поддержки, предоставляемые данной категории граждан.</w:t>
            </w:r>
          </w:p>
          <w:p w:rsidR="00283D21" w:rsidRPr="00EF762D" w:rsidRDefault="00283D21" w:rsidP="00EF762D">
            <w:pPr>
              <w:pStyle w:val="aa"/>
              <w:ind w:firstLine="743"/>
              <w:jc w:val="both"/>
            </w:pPr>
          </w:p>
        </w:tc>
        <w:tc>
          <w:tcPr>
            <w:tcW w:w="2268" w:type="dxa"/>
          </w:tcPr>
          <w:p w:rsidR="00A0239E" w:rsidRPr="00BB673C" w:rsidRDefault="00A0239E" w:rsidP="00A0239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B673C">
              <w:rPr>
                <w:sz w:val="24"/>
                <w:szCs w:val="24"/>
              </w:rPr>
              <w:t>В соответствии с планом деятельности комитета</w:t>
            </w:r>
          </w:p>
          <w:p w:rsidR="00A0239E" w:rsidRPr="00BB673C" w:rsidRDefault="00A0239E" w:rsidP="00A0239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сентябрь 2019 г.</w:t>
            </w:r>
          </w:p>
          <w:p w:rsidR="00283D21" w:rsidRPr="00EF762D" w:rsidRDefault="00283D21" w:rsidP="00EF762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A0239E" w:rsidRDefault="00A0239E" w:rsidP="00EF762D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EF762D" w:rsidRPr="00EF762D" w:rsidRDefault="00A0239E" w:rsidP="00EF762D">
            <w:pPr>
              <w:pStyle w:val="2"/>
              <w:spacing w:after="0" w:line="240" w:lineRule="auto"/>
              <w:jc w:val="both"/>
              <w:rPr>
                <w:b/>
                <w:bCs/>
              </w:rPr>
            </w:pPr>
            <w:r>
              <w:t>Предложить</w:t>
            </w:r>
            <w:r w:rsidR="00EF762D" w:rsidRPr="00EF762D">
              <w:t xml:space="preserve"> депутатам областного Собрания депутатов отклонить проект областного  закона, внесенный Архангельской городской Думой.</w:t>
            </w:r>
          </w:p>
          <w:p w:rsidR="00EF762D" w:rsidRPr="00EF762D" w:rsidRDefault="00EF762D" w:rsidP="00EF762D">
            <w:pPr>
              <w:pStyle w:val="2"/>
              <w:spacing w:after="0" w:line="240" w:lineRule="auto"/>
              <w:jc w:val="both"/>
              <w:rPr>
                <w:b/>
                <w:bCs/>
              </w:rPr>
            </w:pPr>
          </w:p>
          <w:p w:rsidR="00283D21" w:rsidRPr="00EF762D" w:rsidRDefault="00283D21" w:rsidP="00EF762D">
            <w:pPr>
              <w:pStyle w:val="aa"/>
              <w:jc w:val="both"/>
            </w:pPr>
          </w:p>
        </w:tc>
      </w:tr>
      <w:tr w:rsidR="00283D21" w:rsidRPr="007414DB" w:rsidTr="00994E34">
        <w:tc>
          <w:tcPr>
            <w:tcW w:w="534" w:type="dxa"/>
          </w:tcPr>
          <w:p w:rsidR="00283D21" w:rsidRPr="007414DB" w:rsidRDefault="00F94CFD" w:rsidP="00BA736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EF762D" w:rsidRPr="00EF762D" w:rsidRDefault="00F94CFD" w:rsidP="00EF762D">
            <w:pPr>
              <w:pStyle w:val="11"/>
              <w:shd w:val="clear" w:color="auto" w:fill="auto"/>
              <w:tabs>
                <w:tab w:val="left" w:pos="592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F762D" w:rsidRPr="00EF762D">
              <w:rPr>
                <w:sz w:val="24"/>
                <w:szCs w:val="24"/>
              </w:rPr>
              <w:t xml:space="preserve">роект областного закона </w:t>
            </w:r>
            <w:r w:rsidR="00EF762D" w:rsidRPr="00EF762D">
              <w:rPr>
                <w:color w:val="000000"/>
                <w:sz w:val="24"/>
                <w:szCs w:val="24"/>
              </w:rPr>
              <w:t>«</w:t>
            </w:r>
            <w:r w:rsidR="00EF762D" w:rsidRPr="00EF762D">
              <w:rPr>
                <w:bCs/>
                <w:sz w:val="24"/>
                <w:szCs w:val="24"/>
              </w:rPr>
              <w:t>О внесении изменений в областной закон «О мерах социальной поддержки ветеранов, граждан, пострадавших                  от политических репрессий, и иных категорий граждан</w:t>
            </w:r>
            <w:r w:rsidR="00EF762D" w:rsidRPr="00EF762D">
              <w:rPr>
                <w:color w:val="000000"/>
                <w:sz w:val="24"/>
                <w:szCs w:val="24"/>
              </w:rPr>
              <w:t>»</w:t>
            </w:r>
          </w:p>
          <w:p w:rsidR="00283D21" w:rsidRPr="00EF762D" w:rsidRDefault="00283D21" w:rsidP="00EF762D">
            <w:pPr>
              <w:pStyle w:val="aa"/>
              <w:jc w:val="both"/>
            </w:pPr>
          </w:p>
        </w:tc>
        <w:tc>
          <w:tcPr>
            <w:tcW w:w="2976" w:type="dxa"/>
          </w:tcPr>
          <w:p w:rsidR="00EF762D" w:rsidRDefault="00EF762D" w:rsidP="00EF762D">
            <w:pPr>
              <w:jc w:val="both"/>
              <w:rPr>
                <w:b/>
              </w:rPr>
            </w:pPr>
            <w:r w:rsidRPr="007414DB">
              <w:rPr>
                <w:b/>
              </w:rPr>
              <w:t>Инициатор внесения:</w:t>
            </w:r>
          </w:p>
          <w:p w:rsidR="00A0239E" w:rsidRPr="007414DB" w:rsidRDefault="00A0239E" w:rsidP="00EF762D">
            <w:pPr>
              <w:jc w:val="both"/>
              <w:rPr>
                <w:b/>
              </w:rPr>
            </w:pPr>
            <w:r>
              <w:t>Депутат</w:t>
            </w:r>
            <w:r w:rsidRPr="00EF762D">
              <w:t xml:space="preserve"> Архангельского областного С</w:t>
            </w:r>
            <w:r>
              <w:t>обрания депутатов А.В. Новиков</w:t>
            </w:r>
            <w:r w:rsidRPr="00EF762D">
              <w:t>.</w:t>
            </w:r>
          </w:p>
          <w:p w:rsidR="00A0239E" w:rsidRPr="007414DB" w:rsidRDefault="00EF762D" w:rsidP="00A0239E">
            <w:pPr>
              <w:jc w:val="both"/>
              <w:rPr>
                <w:b/>
              </w:rPr>
            </w:pPr>
            <w:r w:rsidRPr="007414DB">
              <w:rPr>
                <w:b/>
              </w:rPr>
              <w:t xml:space="preserve">Докладчик: </w:t>
            </w:r>
            <w:r w:rsidR="00A0239E">
              <w:t>Депутат</w:t>
            </w:r>
            <w:r w:rsidR="00A0239E" w:rsidRPr="00EF762D">
              <w:t xml:space="preserve"> Архангельского областного С</w:t>
            </w:r>
            <w:r w:rsidR="00A0239E">
              <w:t>обрания депутатов А.В. Новиков</w:t>
            </w:r>
            <w:r w:rsidR="00A0239E" w:rsidRPr="00EF762D">
              <w:t>.</w:t>
            </w:r>
          </w:p>
          <w:p w:rsidR="00EF762D" w:rsidRPr="007414DB" w:rsidRDefault="00EF762D" w:rsidP="00EF762D">
            <w:pPr>
              <w:jc w:val="both"/>
              <w:rPr>
                <w:b/>
              </w:rPr>
            </w:pPr>
          </w:p>
          <w:p w:rsidR="00283D21" w:rsidRPr="00EF762D" w:rsidRDefault="00283D21" w:rsidP="00EF762D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EF762D" w:rsidRPr="00EF762D" w:rsidRDefault="00A0239E" w:rsidP="00EF762D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proofErr w:type="gramStart"/>
            <w:r w:rsidR="00EF762D" w:rsidRPr="00EF762D">
              <w:rPr>
                <w:color w:val="000000"/>
                <w:sz w:val="24"/>
                <w:szCs w:val="24"/>
              </w:rPr>
              <w:t>Проектом предлагается внести изменения в областной закон от 10 ноября     2004 года № 262-33-ОЗ «О мерах социальной поддержки ветеранов, граждан, пострадавших от политических репрессий, и иных категорий граждан» (далее –  областной закон от 10 ноября 2004 года № 262-33-ОЗ) в части установления мер социальной поддержки для лиц, родившихся в период с 22 июня 1928 года               по 4 сентября 1945 года и проживавших в</w:t>
            </w:r>
            <w:proofErr w:type="gramEnd"/>
            <w:r w:rsidR="00EF762D" w:rsidRPr="00EF762D">
              <w:rPr>
                <w:color w:val="000000"/>
                <w:sz w:val="24"/>
                <w:szCs w:val="24"/>
              </w:rPr>
              <w:t xml:space="preserve"> указанный период на территории СССР,      в настоящее время </w:t>
            </w:r>
            <w:proofErr w:type="gramStart"/>
            <w:r w:rsidR="00EF762D" w:rsidRPr="00EF762D">
              <w:rPr>
                <w:color w:val="000000"/>
                <w:sz w:val="24"/>
                <w:szCs w:val="24"/>
              </w:rPr>
              <w:t>проживающих</w:t>
            </w:r>
            <w:proofErr w:type="gramEnd"/>
            <w:r w:rsidR="00EF762D" w:rsidRPr="00EF762D">
              <w:rPr>
                <w:color w:val="000000"/>
                <w:sz w:val="24"/>
                <w:szCs w:val="24"/>
              </w:rPr>
              <w:t xml:space="preserve"> на территории Архангельской области.</w:t>
            </w:r>
          </w:p>
          <w:p w:rsidR="00283D21" w:rsidRPr="00EF762D" w:rsidRDefault="00283D21" w:rsidP="00EF762D">
            <w:pPr>
              <w:pStyle w:val="aa"/>
              <w:ind w:firstLine="743"/>
              <w:jc w:val="both"/>
            </w:pPr>
          </w:p>
        </w:tc>
        <w:tc>
          <w:tcPr>
            <w:tcW w:w="2268" w:type="dxa"/>
          </w:tcPr>
          <w:p w:rsidR="00A0239E" w:rsidRPr="00BB673C" w:rsidRDefault="00A0239E" w:rsidP="00A0239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B673C">
              <w:rPr>
                <w:sz w:val="24"/>
                <w:szCs w:val="24"/>
              </w:rPr>
              <w:t>В соответствии с планом деятельности комитета</w:t>
            </w:r>
          </w:p>
          <w:p w:rsidR="00A0239E" w:rsidRPr="00BB673C" w:rsidRDefault="00A0239E" w:rsidP="00A0239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сентябрь 2019 г.</w:t>
            </w:r>
          </w:p>
          <w:p w:rsidR="00283D21" w:rsidRPr="00EF762D" w:rsidRDefault="00283D21" w:rsidP="00EF762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A0239E" w:rsidRDefault="00A0239E" w:rsidP="00EF762D">
            <w:pPr>
              <w:pStyle w:val="aa"/>
              <w:jc w:val="both"/>
            </w:pPr>
            <w:r>
              <w:t>Решили:</w:t>
            </w:r>
          </w:p>
          <w:p w:rsidR="00283D21" w:rsidRPr="00EF762D" w:rsidRDefault="00A0239E" w:rsidP="00EF762D">
            <w:pPr>
              <w:pStyle w:val="aa"/>
              <w:jc w:val="both"/>
            </w:pPr>
            <w:r>
              <w:t>Предложить</w:t>
            </w:r>
            <w:r w:rsidR="00EF762D" w:rsidRPr="00EF762D">
              <w:t xml:space="preserve"> депутатам областного Собрания депутатов отклонить проект областного  закона, внесенный депутатом Архангельского областного Собрания депутатов А.В. Новиковым.</w:t>
            </w:r>
          </w:p>
        </w:tc>
      </w:tr>
      <w:tr w:rsidR="00B5276A" w:rsidRPr="007414DB" w:rsidTr="00994E34">
        <w:tc>
          <w:tcPr>
            <w:tcW w:w="534" w:type="dxa"/>
          </w:tcPr>
          <w:p w:rsidR="00B5276A" w:rsidRDefault="00B5276A" w:rsidP="00BA736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B5276A" w:rsidRPr="00834FB3" w:rsidRDefault="00B5276A" w:rsidP="00F238C7">
            <w:pPr>
              <w:pStyle w:val="a9"/>
              <w:ind w:firstLine="0"/>
              <w:rPr>
                <w:sz w:val="24"/>
                <w:szCs w:val="24"/>
              </w:rPr>
            </w:pPr>
            <w:r w:rsidRPr="00834FB3">
              <w:rPr>
                <w:sz w:val="24"/>
                <w:szCs w:val="24"/>
              </w:rPr>
              <w:t>О награждении Почетными грамотами и благодарностями Архангельского областного Собрания депутатов</w:t>
            </w:r>
          </w:p>
        </w:tc>
        <w:tc>
          <w:tcPr>
            <w:tcW w:w="2976" w:type="dxa"/>
          </w:tcPr>
          <w:p w:rsidR="00B5276A" w:rsidRPr="00BA7EB3" w:rsidRDefault="00B5276A" w:rsidP="00F238C7">
            <w:pPr>
              <w:jc w:val="both"/>
              <w:rPr>
                <w:bCs/>
              </w:rPr>
            </w:pPr>
            <w:r w:rsidRPr="00BA7EB3">
              <w:rPr>
                <w:b/>
              </w:rPr>
              <w:t xml:space="preserve">Докладчик: </w:t>
            </w:r>
            <w:r w:rsidRPr="00BA7EB3">
              <w:t>Эммануилов Сергей Дмитриевич – председатель комитета по здравоохранению и социальной политике.</w:t>
            </w:r>
          </w:p>
          <w:p w:rsidR="00B5276A" w:rsidRPr="00801659" w:rsidRDefault="00B5276A" w:rsidP="00F238C7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B5276A" w:rsidRPr="00BA7EB3" w:rsidRDefault="00B5276A" w:rsidP="00F238C7">
            <w:pPr>
              <w:jc w:val="both"/>
            </w:pPr>
          </w:p>
        </w:tc>
        <w:tc>
          <w:tcPr>
            <w:tcW w:w="2268" w:type="dxa"/>
          </w:tcPr>
          <w:p w:rsidR="00B5276A" w:rsidRPr="003206AE" w:rsidRDefault="00B5276A" w:rsidP="00F238C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B5276A" w:rsidRDefault="00B5276A" w:rsidP="00F238C7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B5276A" w:rsidRDefault="00B5276A" w:rsidP="00F238C7">
            <w:pPr>
              <w:pStyle w:val="2"/>
              <w:spacing w:after="0" w:line="240" w:lineRule="auto"/>
              <w:jc w:val="both"/>
            </w:pPr>
            <w:r>
              <w:t>1.Рекомендовать наградить Почетными грамотами АОСД:</w:t>
            </w:r>
          </w:p>
          <w:p w:rsidR="00B5276A" w:rsidRDefault="00B5276A" w:rsidP="00F238C7">
            <w:pPr>
              <w:pStyle w:val="2"/>
              <w:spacing w:after="0" w:line="240" w:lineRule="auto"/>
              <w:jc w:val="both"/>
            </w:pPr>
            <w:r>
              <w:t>Орехову С.В.</w:t>
            </w:r>
          </w:p>
          <w:p w:rsidR="00B5276A" w:rsidRDefault="00B5276A" w:rsidP="00F238C7">
            <w:pPr>
              <w:pStyle w:val="2"/>
              <w:spacing w:after="0" w:line="240" w:lineRule="auto"/>
              <w:jc w:val="both"/>
            </w:pPr>
            <w:proofErr w:type="spellStart"/>
            <w:r>
              <w:t>Хромцову</w:t>
            </w:r>
            <w:proofErr w:type="spellEnd"/>
            <w:r>
              <w:t xml:space="preserve"> Т.А.</w:t>
            </w:r>
          </w:p>
          <w:p w:rsidR="00B5276A" w:rsidRDefault="00B5276A" w:rsidP="00F238C7">
            <w:pPr>
              <w:pStyle w:val="2"/>
              <w:spacing w:after="0" w:line="240" w:lineRule="auto"/>
              <w:jc w:val="both"/>
            </w:pPr>
            <w:proofErr w:type="spellStart"/>
            <w:r>
              <w:t>Шананину</w:t>
            </w:r>
            <w:proofErr w:type="spellEnd"/>
            <w:r>
              <w:t xml:space="preserve"> И.В.</w:t>
            </w:r>
          </w:p>
          <w:p w:rsidR="00B5276A" w:rsidRDefault="00B5276A" w:rsidP="00F238C7">
            <w:pPr>
              <w:pStyle w:val="2"/>
              <w:spacing w:after="0" w:line="240" w:lineRule="auto"/>
              <w:jc w:val="both"/>
            </w:pPr>
            <w:r>
              <w:t xml:space="preserve">2. Рекомендовать </w:t>
            </w:r>
            <w:r>
              <w:lastRenderedPageBreak/>
              <w:t>объявить благодарность АОСД:</w:t>
            </w:r>
          </w:p>
          <w:p w:rsidR="00B5276A" w:rsidRDefault="00B5276A" w:rsidP="00F238C7">
            <w:pPr>
              <w:pStyle w:val="2"/>
              <w:spacing w:after="0" w:line="240" w:lineRule="auto"/>
              <w:jc w:val="both"/>
            </w:pPr>
            <w:proofErr w:type="spellStart"/>
            <w:r>
              <w:t>Загородиной</w:t>
            </w:r>
            <w:proofErr w:type="spellEnd"/>
            <w:r>
              <w:t xml:space="preserve"> Г.В.</w:t>
            </w:r>
          </w:p>
          <w:p w:rsidR="00B5276A" w:rsidRDefault="00B5276A" w:rsidP="00F238C7">
            <w:pPr>
              <w:pStyle w:val="2"/>
              <w:spacing w:after="0" w:line="240" w:lineRule="auto"/>
              <w:jc w:val="both"/>
            </w:pPr>
            <w:r>
              <w:t>Поповой Ф.В.</w:t>
            </w:r>
          </w:p>
          <w:p w:rsidR="00B5276A" w:rsidRDefault="00B5276A" w:rsidP="00F238C7">
            <w:pPr>
              <w:pStyle w:val="2"/>
              <w:spacing w:after="0" w:line="240" w:lineRule="auto"/>
              <w:jc w:val="both"/>
            </w:pPr>
            <w:r>
              <w:t>Захарченко М.В.</w:t>
            </w:r>
          </w:p>
          <w:p w:rsidR="00B5276A" w:rsidRPr="003206AE" w:rsidRDefault="00B5276A" w:rsidP="00B5276A">
            <w:pPr>
              <w:pStyle w:val="2"/>
              <w:spacing w:after="0" w:line="240" w:lineRule="auto"/>
              <w:jc w:val="both"/>
            </w:pPr>
          </w:p>
        </w:tc>
      </w:tr>
    </w:tbl>
    <w:p w:rsidR="00E21C2C" w:rsidRPr="007414DB" w:rsidRDefault="00E21C2C" w:rsidP="00E21C2C"/>
    <w:p w:rsidR="00E21C2C" w:rsidRPr="007414DB" w:rsidRDefault="00E21C2C" w:rsidP="00E21C2C"/>
    <w:p w:rsidR="00E21C2C" w:rsidRPr="007414DB" w:rsidRDefault="00E21C2C" w:rsidP="00E21C2C"/>
    <w:p w:rsidR="00E21C2C" w:rsidRPr="007414DB" w:rsidRDefault="00E21C2C" w:rsidP="00E21C2C"/>
    <w:p w:rsidR="00E21C2C" w:rsidRPr="007414DB" w:rsidRDefault="00E21C2C" w:rsidP="00E21C2C"/>
    <w:p w:rsidR="00E21C2C" w:rsidRPr="007414DB" w:rsidRDefault="00E21C2C" w:rsidP="00E21C2C"/>
    <w:p w:rsidR="00E21C2C" w:rsidRPr="007414DB" w:rsidRDefault="00E21C2C" w:rsidP="00E21C2C"/>
    <w:p w:rsidR="00E21C2C" w:rsidRPr="007414DB" w:rsidRDefault="00E21C2C" w:rsidP="00E21C2C"/>
    <w:p w:rsidR="00E21C2C" w:rsidRPr="007414DB" w:rsidRDefault="00E21C2C" w:rsidP="00E21C2C"/>
    <w:p w:rsidR="00E21C2C" w:rsidRPr="007414DB" w:rsidRDefault="00E21C2C" w:rsidP="00E21C2C"/>
    <w:p w:rsidR="00E21C2C" w:rsidRPr="007414DB" w:rsidRDefault="00E21C2C" w:rsidP="00E21C2C"/>
    <w:p w:rsidR="00E21C2C" w:rsidRDefault="00E21C2C" w:rsidP="00E21C2C"/>
    <w:p w:rsidR="00E21C2C" w:rsidRDefault="00E21C2C" w:rsidP="00E21C2C"/>
    <w:p w:rsidR="00E21C2C" w:rsidRDefault="00E21C2C" w:rsidP="00E21C2C"/>
    <w:p w:rsidR="00E21C2C" w:rsidRDefault="00E21C2C" w:rsidP="00E21C2C"/>
    <w:p w:rsidR="00E21C2C" w:rsidRDefault="00E21C2C" w:rsidP="00E21C2C"/>
    <w:p w:rsidR="00E21C2C" w:rsidRDefault="00E21C2C" w:rsidP="00E21C2C"/>
    <w:p w:rsidR="00E21C2C" w:rsidRDefault="00E21C2C" w:rsidP="00E21C2C"/>
    <w:p w:rsidR="00E21C2C" w:rsidRDefault="00E21C2C" w:rsidP="00E21C2C"/>
    <w:p w:rsidR="00E21C2C" w:rsidRDefault="00E21C2C" w:rsidP="00E21C2C"/>
    <w:p w:rsidR="00E21C2C" w:rsidRDefault="00E21C2C" w:rsidP="00E21C2C"/>
    <w:p w:rsidR="00E21C2C" w:rsidRDefault="00E21C2C" w:rsidP="00E21C2C"/>
    <w:p w:rsidR="00E21C2C" w:rsidRDefault="00E21C2C" w:rsidP="00E21C2C"/>
    <w:p w:rsidR="00E21C2C" w:rsidRDefault="00E21C2C" w:rsidP="00E21C2C"/>
    <w:p w:rsidR="00E21C2C" w:rsidRDefault="00E21C2C" w:rsidP="00E21C2C"/>
    <w:p w:rsidR="00E21C2C" w:rsidRDefault="00E21C2C" w:rsidP="00E21C2C"/>
    <w:p w:rsidR="00E21C2C" w:rsidRDefault="00E21C2C" w:rsidP="00E21C2C"/>
    <w:p w:rsidR="00B33BB9" w:rsidRDefault="00B33BB9"/>
    <w:sectPr w:rsidR="00B33BB9" w:rsidSect="00C52032">
      <w:headerReference w:type="even" r:id="rId9"/>
      <w:headerReference w:type="default" r:id="rId10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D95" w:rsidRDefault="00997D95" w:rsidP="003C5475">
      <w:r>
        <w:separator/>
      </w:r>
    </w:p>
  </w:endnote>
  <w:endnote w:type="continuationSeparator" w:id="0">
    <w:p w:rsidR="00997D95" w:rsidRDefault="00997D95" w:rsidP="003C5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D95" w:rsidRDefault="00997D95" w:rsidP="003C5475">
      <w:r>
        <w:separator/>
      </w:r>
    </w:p>
  </w:footnote>
  <w:footnote w:type="continuationSeparator" w:id="0">
    <w:p w:rsidR="00997D95" w:rsidRDefault="00997D95" w:rsidP="003C5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EF51AE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741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2B294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EF51AE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741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294C">
      <w:rPr>
        <w:rStyle w:val="a7"/>
        <w:noProof/>
      </w:rPr>
      <w:t>28</w:t>
    </w:r>
    <w:r>
      <w:rPr>
        <w:rStyle w:val="a7"/>
      </w:rPr>
      <w:fldChar w:fldCharType="end"/>
    </w:r>
  </w:p>
  <w:p w:rsidR="00C52032" w:rsidRDefault="002B294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9735B"/>
    <w:multiLevelType w:val="hybridMultilevel"/>
    <w:tmpl w:val="1A2ED2F2"/>
    <w:lvl w:ilvl="0" w:tplc="252A1034">
      <w:start w:val="1"/>
      <w:numFmt w:val="decimal"/>
      <w:lvlText w:val="%1)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4F69C4"/>
    <w:multiLevelType w:val="hybridMultilevel"/>
    <w:tmpl w:val="1FFA1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A44C3"/>
    <w:multiLevelType w:val="hybridMultilevel"/>
    <w:tmpl w:val="9D80D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A37E2"/>
    <w:multiLevelType w:val="multilevel"/>
    <w:tmpl w:val="E0CA65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C2C"/>
    <w:rsid w:val="000C55DA"/>
    <w:rsid w:val="00122186"/>
    <w:rsid w:val="002173D5"/>
    <w:rsid w:val="00283D21"/>
    <w:rsid w:val="002B294C"/>
    <w:rsid w:val="002E1FE7"/>
    <w:rsid w:val="002F4C39"/>
    <w:rsid w:val="00384F94"/>
    <w:rsid w:val="003C5475"/>
    <w:rsid w:val="003E3610"/>
    <w:rsid w:val="0045359E"/>
    <w:rsid w:val="00494257"/>
    <w:rsid w:val="00500F52"/>
    <w:rsid w:val="00545C88"/>
    <w:rsid w:val="005536EE"/>
    <w:rsid w:val="00602B80"/>
    <w:rsid w:val="00685B62"/>
    <w:rsid w:val="006A250E"/>
    <w:rsid w:val="007414DB"/>
    <w:rsid w:val="00773BAE"/>
    <w:rsid w:val="00816175"/>
    <w:rsid w:val="00865C20"/>
    <w:rsid w:val="008B5A9A"/>
    <w:rsid w:val="008F5314"/>
    <w:rsid w:val="00994E34"/>
    <w:rsid w:val="00997D95"/>
    <w:rsid w:val="009A3C8E"/>
    <w:rsid w:val="009E5E3F"/>
    <w:rsid w:val="00A0239E"/>
    <w:rsid w:val="00A163B7"/>
    <w:rsid w:val="00A412F7"/>
    <w:rsid w:val="00B33BB9"/>
    <w:rsid w:val="00B5276A"/>
    <w:rsid w:val="00B567F9"/>
    <w:rsid w:val="00C102E7"/>
    <w:rsid w:val="00C741E7"/>
    <w:rsid w:val="00DE5EF6"/>
    <w:rsid w:val="00E21C2C"/>
    <w:rsid w:val="00E708E9"/>
    <w:rsid w:val="00EF51AE"/>
    <w:rsid w:val="00EF762D"/>
    <w:rsid w:val="00F35E2B"/>
    <w:rsid w:val="00F76DB1"/>
    <w:rsid w:val="00F94CFD"/>
    <w:rsid w:val="00FA0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3B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E21C2C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E21C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21C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21C2C"/>
  </w:style>
  <w:style w:type="paragraph" w:styleId="2">
    <w:name w:val="Body Text 2"/>
    <w:basedOn w:val="a"/>
    <w:link w:val="20"/>
    <w:uiPriority w:val="99"/>
    <w:unhideWhenUsed/>
    <w:rsid w:val="00E21C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21C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E21C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1"/>
    <w:rsid w:val="00E21C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E21C2C"/>
    <w:pPr>
      <w:widowControl w:val="0"/>
      <w:shd w:val="clear" w:color="auto" w:fill="FFFFFF"/>
      <w:spacing w:line="360" w:lineRule="exact"/>
      <w:jc w:val="center"/>
    </w:pPr>
    <w:rPr>
      <w:sz w:val="27"/>
      <w:szCs w:val="27"/>
      <w:lang w:eastAsia="en-US"/>
    </w:rPr>
  </w:style>
  <w:style w:type="paragraph" w:customStyle="1" w:styleId="a9">
    <w:name w:val="Мой стиль"/>
    <w:basedOn w:val="a"/>
    <w:rsid w:val="00E21C2C"/>
    <w:pPr>
      <w:ind w:firstLine="709"/>
      <w:jc w:val="both"/>
    </w:pPr>
    <w:rPr>
      <w:sz w:val="28"/>
      <w:szCs w:val="20"/>
    </w:rPr>
  </w:style>
  <w:style w:type="paragraph" w:customStyle="1" w:styleId="21">
    <w:name w:val="Основной текст2"/>
    <w:basedOn w:val="a"/>
    <w:rsid w:val="00E21C2C"/>
    <w:pPr>
      <w:widowControl w:val="0"/>
      <w:shd w:val="clear" w:color="auto" w:fill="FFFFFF"/>
      <w:spacing w:line="302" w:lineRule="exact"/>
      <w:jc w:val="center"/>
    </w:pPr>
    <w:rPr>
      <w:color w:val="000000"/>
      <w:sz w:val="27"/>
      <w:szCs w:val="27"/>
    </w:rPr>
  </w:style>
  <w:style w:type="character" w:customStyle="1" w:styleId="FontStyle31">
    <w:name w:val="Font Style31"/>
    <w:uiPriority w:val="99"/>
    <w:rsid w:val="00E21C2C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ConsPlusTitle">
    <w:name w:val="ConsPlusTitle"/>
    <w:rsid w:val="00E21C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a">
    <w:name w:val="No Spacing"/>
    <w:uiPriority w:val="1"/>
    <w:qFormat/>
    <w:rsid w:val="00E21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161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65C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5C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Основной текст3"/>
    <w:basedOn w:val="a"/>
    <w:rsid w:val="00865C20"/>
    <w:pPr>
      <w:widowControl w:val="0"/>
      <w:shd w:val="clear" w:color="auto" w:fill="FFFFFF"/>
      <w:spacing w:before="540" w:after="660" w:line="0" w:lineRule="atLeast"/>
      <w:jc w:val="both"/>
    </w:pPr>
    <w:rPr>
      <w:color w:val="000000"/>
      <w:sz w:val="25"/>
      <w:szCs w:val="25"/>
    </w:rPr>
  </w:style>
  <w:style w:type="character" w:customStyle="1" w:styleId="22">
    <w:name w:val="Основной текст (2)"/>
    <w:basedOn w:val="a0"/>
    <w:rsid w:val="00865C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0">
    <w:name w:val="Заголовок 1 Знак"/>
    <w:basedOn w:val="a0"/>
    <w:link w:val="1"/>
    <w:rsid w:val="00A163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602B8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02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94E34"/>
    <w:pPr>
      <w:ind w:left="720"/>
      <w:contextualSpacing/>
    </w:pPr>
  </w:style>
  <w:style w:type="paragraph" w:customStyle="1" w:styleId="ConsPlusNonformat">
    <w:name w:val="ConsPlusNonformat"/>
    <w:rsid w:val="00994E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link w:val="af"/>
    <w:uiPriority w:val="99"/>
    <w:unhideWhenUsed/>
    <w:rsid w:val="007414D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7414DB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590A5F5829BC6088472B56B9C69D65EC85C68001918428858541F02D26A129i4HC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BB137589D4DE6DBE5CE7E0EDEB525C004FBBE3DB57EE5D2983B7811523B3C285B92BFB2CE135C066C033888F56C2DB2F1A4E68558A5EFFM5p2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31</Pages>
  <Words>6211</Words>
  <Characters>35404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5</cp:revision>
  <dcterms:created xsi:type="dcterms:W3CDTF">2019-09-26T13:57:00Z</dcterms:created>
  <dcterms:modified xsi:type="dcterms:W3CDTF">2020-01-24T12:49:00Z</dcterms:modified>
</cp:coreProperties>
</file>