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B6" w:rsidRDefault="004E11B6" w:rsidP="004E11B6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4E11B6" w:rsidRPr="00D10BDD" w:rsidRDefault="004E11B6" w:rsidP="004E11B6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4E11B6" w:rsidRDefault="004E11B6" w:rsidP="004E11B6">
      <w:pPr>
        <w:pStyle w:val="a3"/>
        <w:ind w:firstLine="11700"/>
        <w:rPr>
          <w:b/>
          <w:sz w:val="24"/>
          <w:szCs w:val="24"/>
        </w:rPr>
      </w:pPr>
    </w:p>
    <w:p w:rsidR="004E11B6" w:rsidRPr="00D10BDD" w:rsidRDefault="004E11B6" w:rsidP="004E11B6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«20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 2022</w:t>
      </w:r>
      <w:r w:rsidRPr="00D10BDD">
        <w:rPr>
          <w:sz w:val="24"/>
          <w:szCs w:val="24"/>
        </w:rPr>
        <w:t xml:space="preserve"> года</w:t>
      </w:r>
    </w:p>
    <w:p w:rsidR="004E11B6" w:rsidRPr="00D10BDD" w:rsidRDefault="004E11B6" w:rsidP="004E11B6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4E11B6" w:rsidRDefault="004E11B6" w:rsidP="004E11B6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4E11B6" w:rsidRDefault="004E11B6" w:rsidP="004E11B6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4E11B6" w:rsidRPr="00100F79" w:rsidRDefault="004E11B6" w:rsidP="004E11B6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515б</w:t>
      </w:r>
    </w:p>
    <w:p w:rsidR="004E11B6" w:rsidRDefault="004E11B6" w:rsidP="004E11B6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4E11B6" w:rsidTr="00994741">
        <w:tc>
          <w:tcPr>
            <w:tcW w:w="534" w:type="dxa"/>
            <w:vAlign w:val="center"/>
          </w:tcPr>
          <w:p w:rsidR="004E11B6" w:rsidRPr="005366CD" w:rsidRDefault="004E11B6" w:rsidP="0099474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4E11B6" w:rsidRPr="005366CD" w:rsidRDefault="004E11B6" w:rsidP="0099474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4E11B6" w:rsidRPr="005366CD" w:rsidRDefault="004E11B6" w:rsidP="0099474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4E11B6" w:rsidRPr="005366CD" w:rsidRDefault="004E11B6" w:rsidP="0099474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4E11B6" w:rsidRPr="005366CD" w:rsidRDefault="004E11B6" w:rsidP="0099474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4E11B6" w:rsidRPr="005366CD" w:rsidRDefault="004E11B6" w:rsidP="0099474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4E11B6" w:rsidRPr="005366CD" w:rsidRDefault="004E11B6" w:rsidP="0099474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4E11B6" w:rsidRPr="005366CD" w:rsidRDefault="004E11B6" w:rsidP="0099474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4E11B6" w:rsidRPr="005366CD" w:rsidRDefault="004E11B6" w:rsidP="0099474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4E11B6" w:rsidRDefault="004E11B6" w:rsidP="0099474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4E11B6" w:rsidRPr="007F1B93" w:rsidRDefault="004E11B6" w:rsidP="00994741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4E11B6" w:rsidRDefault="004E11B6" w:rsidP="00994741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4E11B6" w:rsidRPr="007F1B93" w:rsidRDefault="004E11B6" w:rsidP="00994741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4E11B6" w:rsidRPr="005366CD" w:rsidRDefault="004E11B6" w:rsidP="0099474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4E11B6" w:rsidRPr="005366CD" w:rsidRDefault="004E11B6" w:rsidP="0099474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4E11B6" w:rsidRPr="00B27A37" w:rsidTr="00994741">
        <w:tc>
          <w:tcPr>
            <w:tcW w:w="534" w:type="dxa"/>
          </w:tcPr>
          <w:p w:rsidR="004E11B6" w:rsidRPr="005366CD" w:rsidRDefault="004E11B6" w:rsidP="00994741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4E11B6" w:rsidRPr="005366CD" w:rsidRDefault="004E11B6" w:rsidP="0099474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4E11B6" w:rsidRPr="005366CD" w:rsidRDefault="004E11B6" w:rsidP="0099474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4E11B6" w:rsidRPr="00EE4528" w:rsidRDefault="004E11B6" w:rsidP="0099474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E11B6" w:rsidRPr="005366CD" w:rsidRDefault="004E11B6" w:rsidP="0099474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4E11B6" w:rsidRPr="005366CD" w:rsidRDefault="004E11B6" w:rsidP="0099474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4E11B6" w:rsidRPr="00B27A37" w:rsidTr="00994741">
        <w:tc>
          <w:tcPr>
            <w:tcW w:w="534" w:type="dxa"/>
          </w:tcPr>
          <w:p w:rsidR="004E11B6" w:rsidRPr="005366CD" w:rsidRDefault="004E11B6" w:rsidP="00994741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4E11B6" w:rsidRPr="008003E2" w:rsidRDefault="008003E2" w:rsidP="004E11B6">
            <w:pPr>
              <w:jc w:val="both"/>
            </w:pPr>
            <w:r w:rsidRPr="008003E2">
              <w:t>Об информации Правительства Архангельской области о</w:t>
            </w:r>
            <w:r w:rsidRPr="008003E2">
              <w:rPr>
                <w:bCs/>
              </w:rPr>
              <w:t xml:space="preserve"> переходе к предоставлению мер социальной поддержки отдельным категориям граждан в формате «Социальное казначейство</w:t>
            </w:r>
            <w:r w:rsidRPr="008003E2">
              <w:t>» (правительственный час).</w:t>
            </w:r>
          </w:p>
        </w:tc>
        <w:tc>
          <w:tcPr>
            <w:tcW w:w="2836" w:type="dxa"/>
          </w:tcPr>
          <w:p w:rsidR="004E11B6" w:rsidRPr="008003E2" w:rsidRDefault="004E11B6" w:rsidP="004E11B6">
            <w:pPr>
              <w:jc w:val="both"/>
              <w:rPr>
                <w:b/>
              </w:rPr>
            </w:pPr>
            <w:r w:rsidRPr="008003E2">
              <w:rPr>
                <w:b/>
              </w:rPr>
              <w:t>Докладчик:</w:t>
            </w:r>
            <w:r w:rsidRPr="008003E2">
              <w:t xml:space="preserve"> </w:t>
            </w:r>
            <w:r w:rsidR="008003E2" w:rsidRPr="008003E2">
              <w:t>Торопов Владимир Алексеевич</w:t>
            </w:r>
            <w:r w:rsidR="008003E2" w:rsidRPr="008003E2">
              <w:rPr>
                <w:b/>
              </w:rPr>
              <w:t xml:space="preserve"> </w:t>
            </w:r>
            <w:r w:rsidR="008003E2" w:rsidRPr="008003E2">
              <w:t xml:space="preserve">– </w:t>
            </w:r>
            <w:proofErr w:type="gramStart"/>
            <w:r w:rsidR="008003E2" w:rsidRPr="008003E2">
              <w:t>исполняющий</w:t>
            </w:r>
            <w:proofErr w:type="gramEnd"/>
            <w:r w:rsidR="008003E2" w:rsidRPr="008003E2">
              <w:t xml:space="preserve"> обязанности министра труда, занятости и социального развития Архангельской области.</w:t>
            </w:r>
          </w:p>
        </w:tc>
        <w:tc>
          <w:tcPr>
            <w:tcW w:w="4110" w:type="dxa"/>
          </w:tcPr>
          <w:p w:rsidR="00233A20" w:rsidRPr="00233A20" w:rsidRDefault="00233A20" w:rsidP="00233A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33A2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Правительства Российской Федерации от 20 февраля                   2021 года № 431-р утверждена </w:t>
            </w:r>
            <w:hyperlink r:id="rId6">
              <w:proofErr w:type="gramStart"/>
              <w:r w:rsidRPr="00233A20">
                <w:rPr>
                  <w:rFonts w:ascii="Times New Roman" w:hAnsi="Times New Roman" w:cs="Times New Roman"/>
                  <w:sz w:val="24"/>
                  <w:szCs w:val="24"/>
                </w:rPr>
                <w:t>Концепци</w:t>
              </w:r>
            </w:hyperlink>
            <w:r w:rsidRPr="00233A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33A20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и функциональной трансформации социальной сферы, относящейся к сфере деятельности Министерства труда и социальной защиты Российской Федерации, на период                до 2025 года.</w:t>
            </w:r>
          </w:p>
          <w:p w:rsidR="00233A20" w:rsidRPr="00233A20" w:rsidRDefault="00233A20" w:rsidP="00233A20">
            <w:pPr>
              <w:pStyle w:val="Style3"/>
              <w:widowControl/>
              <w:jc w:val="both"/>
            </w:pPr>
            <w:r>
              <w:t xml:space="preserve">   </w:t>
            </w:r>
            <w:proofErr w:type="gramStart"/>
            <w:r w:rsidRPr="00233A20">
              <w:t xml:space="preserve">Для обеспечения перехода к предоставлению мер социальной поддержки            без сбора с граждан документов, предоставления мер социальной поддержки в максимально сжатые сроки и снижения материальных и трудовых затрат в субъектах Российской </w:t>
            </w:r>
            <w:r w:rsidRPr="00233A20">
              <w:lastRenderedPageBreak/>
              <w:t>Федерации и муниципальных образованиях планируется создание организационно-технологической модели использования всеми органами исполнительной власти субъектов Российской Федерации         и органами местного самоуправления единой цифровой платформы                            и возможности передачи функций по назначению и</w:t>
            </w:r>
            <w:proofErr w:type="gramEnd"/>
            <w:r w:rsidRPr="00233A20">
              <w:t xml:space="preserve"> предоставлению региональных и муниципальных мер социальной поддержки единой уполномоченной организации на федеральном уровне.</w:t>
            </w:r>
          </w:p>
          <w:p w:rsidR="00233A20" w:rsidRPr="00233A20" w:rsidRDefault="00233A20" w:rsidP="00233A20">
            <w:pPr>
              <w:pStyle w:val="Style3"/>
              <w:widowControl/>
              <w:jc w:val="both"/>
            </w:pPr>
            <w:r>
              <w:t xml:space="preserve">   </w:t>
            </w:r>
            <w:r w:rsidRPr="00233A20">
              <w:t xml:space="preserve">«Социальное казначейство» является моделью предоставления мер социальной поддержки и оказания государственных услуг в сфере социальной защиты посредством использования единой цифровой платформы, обеспечивающей реализацию принципов </w:t>
            </w:r>
            <w:proofErr w:type="spellStart"/>
            <w:r w:rsidRPr="00233A20">
              <w:t>клиентоцентричности</w:t>
            </w:r>
            <w:proofErr w:type="spellEnd"/>
            <w:r w:rsidRPr="00233A20">
              <w:t xml:space="preserve"> государства, </w:t>
            </w:r>
            <w:proofErr w:type="spellStart"/>
            <w:r w:rsidRPr="00233A20">
              <w:t>адресности</w:t>
            </w:r>
            <w:proofErr w:type="spellEnd"/>
            <w:r w:rsidRPr="00233A20">
              <w:t xml:space="preserve"> и эффективности мер социальной поддержки.</w:t>
            </w:r>
          </w:p>
          <w:p w:rsidR="00233A20" w:rsidRPr="00233A20" w:rsidRDefault="0086255C" w:rsidP="00862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33A20" w:rsidRPr="00233A20">
              <w:rPr>
                <w:rFonts w:ascii="Times New Roman" w:hAnsi="Times New Roman" w:cs="Times New Roman"/>
                <w:sz w:val="24"/>
                <w:szCs w:val="24"/>
              </w:rPr>
              <w:t>Для перехода к предоставлению мер социальной поддержки в формате «Социальное казначейство» планируется реализовать следующие механизмы:</w:t>
            </w:r>
          </w:p>
          <w:p w:rsidR="00233A20" w:rsidRPr="00233A20" w:rsidRDefault="0086255C" w:rsidP="00862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33A20" w:rsidRPr="00233A20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использования единой государственной информационной системы социального обеспечения как компонента единой цифровой платформы органами </w:t>
            </w:r>
            <w:r w:rsidR="00233A20" w:rsidRPr="00233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субъектов Российской Федерации и органами местного самоуправления для назначения мер социальной поддержки, начиная от приема заявления гражданина на предоставление меры социальной поддержки  до фактического ее оказания;</w:t>
            </w:r>
          </w:p>
          <w:p w:rsidR="00233A20" w:rsidRPr="00233A20" w:rsidRDefault="00233A20" w:rsidP="00233A20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0">
              <w:rPr>
                <w:rFonts w:ascii="Times New Roman" w:hAnsi="Times New Roman" w:cs="Times New Roman"/>
                <w:sz w:val="24"/>
                <w:szCs w:val="24"/>
              </w:rPr>
              <w:t>- возможность передачи отдельных функций Пенсионному фонду Российской Федерации по предоставлению региональных и муниципальных мер социальной поддержки, осуществляемых органами исполнительной власти субъектов Российской Федерации и органами местного самоуправления.</w:t>
            </w:r>
          </w:p>
          <w:p w:rsidR="00233A20" w:rsidRPr="00233A20" w:rsidRDefault="00233A20" w:rsidP="00233A20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0">
              <w:rPr>
                <w:rFonts w:ascii="Times New Roman" w:hAnsi="Times New Roman" w:cs="Times New Roman"/>
                <w:sz w:val="24"/>
                <w:szCs w:val="24"/>
              </w:rPr>
              <w:t>Реализация модели «Социальное казначейство» позволит предоставлять меры социальной поддержки на основании выявления жизненных обстоятельств у граждан без представления ими документов, за исключением необходимости представления з</w:t>
            </w:r>
            <w:r w:rsidR="0086255C">
              <w:rPr>
                <w:rFonts w:ascii="Times New Roman" w:hAnsi="Times New Roman" w:cs="Times New Roman"/>
                <w:sz w:val="24"/>
                <w:szCs w:val="24"/>
              </w:rPr>
              <w:t xml:space="preserve">аявления в случае невозможности </w:t>
            </w:r>
            <w:r w:rsidRPr="00233A20">
              <w:rPr>
                <w:rFonts w:ascii="Times New Roman" w:hAnsi="Times New Roman" w:cs="Times New Roman"/>
                <w:sz w:val="24"/>
                <w:szCs w:val="24"/>
              </w:rPr>
              <w:t xml:space="preserve">по объективным причинам предоставления мер социальной поддержки в </w:t>
            </w:r>
            <w:proofErr w:type="spellStart"/>
            <w:r w:rsidRPr="00233A20">
              <w:rPr>
                <w:rFonts w:ascii="Times New Roman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Pr="00233A20">
              <w:rPr>
                <w:rFonts w:ascii="Times New Roman" w:hAnsi="Times New Roman" w:cs="Times New Roman"/>
                <w:sz w:val="24"/>
                <w:szCs w:val="24"/>
              </w:rPr>
              <w:t xml:space="preserve"> формате.</w:t>
            </w:r>
          </w:p>
          <w:p w:rsidR="004E11B6" w:rsidRPr="0086255C" w:rsidRDefault="00B66B73" w:rsidP="00B66B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33A20" w:rsidRPr="00233A20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органы исполнительной власти субъектов Российской Федерации и органы местного самоуправления смогут более эффективно осуществлять свои полномочия по установлению конкретных мер социальной </w:t>
            </w:r>
            <w:r w:rsidR="00233A20" w:rsidRPr="00233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поддержки, исходя из социально-экономической ситуации за счет наличия необходимых данных для принятия решений по установлению категорий получателей и условий получения.</w:t>
            </w:r>
          </w:p>
        </w:tc>
        <w:tc>
          <w:tcPr>
            <w:tcW w:w="2268" w:type="dxa"/>
          </w:tcPr>
          <w:p w:rsidR="004E11B6" w:rsidRPr="00233A20" w:rsidRDefault="004E11B6" w:rsidP="0099474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33A20">
              <w:rPr>
                <w:sz w:val="24"/>
                <w:szCs w:val="24"/>
              </w:rPr>
              <w:lastRenderedPageBreak/>
              <w:t>В соответствии с планом работы комитета на июль-сентябрь 2022 года</w:t>
            </w:r>
          </w:p>
        </w:tc>
        <w:tc>
          <w:tcPr>
            <w:tcW w:w="2766" w:type="dxa"/>
          </w:tcPr>
          <w:p w:rsidR="004E11B6" w:rsidRPr="00233A20" w:rsidRDefault="004E11B6" w:rsidP="00994741">
            <w:pPr>
              <w:pStyle w:val="2"/>
              <w:spacing w:after="0" w:line="240" w:lineRule="auto"/>
              <w:jc w:val="both"/>
            </w:pPr>
            <w:r w:rsidRPr="00233A20">
              <w:t>Решили:</w:t>
            </w:r>
          </w:p>
          <w:p w:rsidR="00233A20" w:rsidRPr="00233A20" w:rsidRDefault="0086255C" w:rsidP="0086255C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33A20" w:rsidRPr="00233A20">
              <w:rPr>
                <w:rFonts w:ascii="Times New Roman" w:hAnsi="Times New Roman" w:cs="Times New Roman"/>
              </w:rPr>
              <w:t xml:space="preserve">1. Информацию Правительства Архангельской области </w:t>
            </w:r>
            <w:r w:rsidR="00233A20" w:rsidRPr="00233A20">
              <w:rPr>
                <w:rFonts w:ascii="Times New Roman" w:hAnsi="Times New Roman" w:cs="Times New Roman"/>
                <w:bCs/>
              </w:rPr>
              <w:t xml:space="preserve">о переходе               к предоставлению мер социальной поддержки отдельным категориям граждан  в формате «Социальное казначейство» </w:t>
            </w:r>
            <w:r w:rsidR="00233A20" w:rsidRPr="00233A20">
              <w:rPr>
                <w:rFonts w:ascii="Times New Roman" w:hAnsi="Times New Roman" w:cs="Times New Roman"/>
              </w:rPr>
              <w:t>принять к сведению.</w:t>
            </w:r>
          </w:p>
          <w:p w:rsidR="00233A20" w:rsidRPr="00233A20" w:rsidRDefault="0086255C" w:rsidP="0086255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233A20" w:rsidRPr="00233A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Рекомендовать Правительству Архангельской области внести необходимые изменения в нормативные правовые </w:t>
            </w:r>
            <w:r w:rsidR="00233A20" w:rsidRPr="00233A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акты, утверждающие порядки предоставления мер социальной поддержки отдельным категориям граждан, для перехода к предоставлению мер социальной поддержки в формате «Социальное казначейство».</w:t>
            </w:r>
          </w:p>
          <w:p w:rsidR="00233A20" w:rsidRPr="00233A20" w:rsidRDefault="0086255C" w:rsidP="0086255C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</w:rPr>
              <w:t xml:space="preserve">   </w:t>
            </w:r>
            <w:r w:rsidR="00233A20" w:rsidRPr="00233A20">
              <w:rPr>
                <w:rFonts w:ascii="Times New Roman" w:eastAsia="Calibri" w:hAnsi="Times New Roman" w:cs="Times New Roman"/>
                <w:bCs/>
                <w:kern w:val="36"/>
              </w:rPr>
              <w:t>3. Рекомендовать министерству труда, занятости и социального развития Архангельской области</w:t>
            </w:r>
            <w:r w:rsidR="00233A20" w:rsidRPr="00233A20">
              <w:t xml:space="preserve"> </w:t>
            </w:r>
            <w:r w:rsidR="00233A20" w:rsidRPr="00233A20">
              <w:rPr>
                <w:rFonts w:ascii="Times New Roman" w:hAnsi="Times New Roman" w:cs="Times New Roman"/>
              </w:rPr>
              <w:t>обеспечить необходимое информирование населения по вопросам предоставления мер социальной поддержки в формате «Социальное казначейство».</w:t>
            </w:r>
          </w:p>
          <w:p w:rsidR="00233A20" w:rsidRPr="00233A20" w:rsidRDefault="0086255C" w:rsidP="00994741">
            <w:pPr>
              <w:pStyle w:val="2"/>
              <w:spacing w:after="0" w:line="240" w:lineRule="auto"/>
              <w:jc w:val="both"/>
            </w:pPr>
            <w:r>
              <w:rPr>
                <w:bCs/>
              </w:rPr>
              <w:t xml:space="preserve">   4. Рекомендовать депутатам Архангельского областного Собрания </w:t>
            </w:r>
            <w:r w:rsidR="00233A20" w:rsidRPr="00233A20">
              <w:rPr>
                <w:bCs/>
              </w:rPr>
              <w:t xml:space="preserve">принять  </w:t>
            </w:r>
            <w:r w:rsidR="00233A20" w:rsidRPr="00233A20">
              <w:t>проект</w:t>
            </w:r>
            <w:r w:rsidR="00233A20" w:rsidRPr="00233A20">
              <w:rPr>
                <w:spacing w:val="-4"/>
              </w:rPr>
              <w:t xml:space="preserve"> постановления Архангельского областного Собрания депутатов</w:t>
            </w:r>
            <w:r w:rsidR="00233A20" w:rsidRPr="00233A20">
              <w:rPr>
                <w:bCs/>
              </w:rPr>
              <w:t xml:space="preserve"> в редакции, предложенной депутатом Архангельского областного Собрания </w:t>
            </w:r>
            <w:proofErr w:type="spellStart"/>
            <w:r w:rsidR="00233A20" w:rsidRPr="00233A20">
              <w:rPr>
                <w:bCs/>
              </w:rPr>
              <w:t>Эммануиловым</w:t>
            </w:r>
            <w:proofErr w:type="spellEnd"/>
            <w:r w:rsidR="00233A20" w:rsidRPr="00233A20">
              <w:rPr>
                <w:bCs/>
              </w:rPr>
              <w:t xml:space="preserve"> С.Д.</w:t>
            </w:r>
            <w:r w:rsidR="00233A20" w:rsidRPr="00233A20">
              <w:rPr>
                <w:spacing w:val="-4"/>
              </w:rPr>
              <w:t xml:space="preserve">           </w:t>
            </w:r>
          </w:p>
          <w:p w:rsidR="004E11B6" w:rsidRPr="00233A20" w:rsidRDefault="004E11B6" w:rsidP="00994741">
            <w:pPr>
              <w:pStyle w:val="2"/>
              <w:spacing w:after="0" w:line="240" w:lineRule="auto"/>
              <w:jc w:val="both"/>
            </w:pPr>
            <w:r w:rsidRPr="00233A20">
              <w:t xml:space="preserve">   </w:t>
            </w:r>
          </w:p>
        </w:tc>
      </w:tr>
      <w:tr w:rsidR="004E11B6" w:rsidRPr="00B27A37" w:rsidTr="00994741">
        <w:tc>
          <w:tcPr>
            <w:tcW w:w="534" w:type="dxa"/>
          </w:tcPr>
          <w:p w:rsidR="004E11B6" w:rsidRDefault="004E11B6" w:rsidP="00994741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4E11B6" w:rsidRPr="008003E2" w:rsidRDefault="004E11B6" w:rsidP="004E11B6">
            <w:pPr>
              <w:jc w:val="both"/>
            </w:pPr>
            <w:r w:rsidRPr="008003E2">
              <w:rPr>
                <w:color w:val="000000"/>
              </w:rPr>
              <w:t>О проекте областного закона № пз</w:t>
            </w:r>
            <w:proofErr w:type="gramStart"/>
            <w:r w:rsidRPr="008003E2">
              <w:rPr>
                <w:color w:val="000000"/>
              </w:rPr>
              <w:t>7</w:t>
            </w:r>
            <w:proofErr w:type="gramEnd"/>
            <w:r w:rsidRPr="008003E2">
              <w:rPr>
                <w:color w:val="000000"/>
              </w:rPr>
              <w:t xml:space="preserve">/854 </w:t>
            </w:r>
            <w:r w:rsidRPr="008003E2">
              <w:t>«О внесении изменений в статью 25.2 областного закона «О социальной поддержке семей, воспитывающих детей, в Архангельской области».</w:t>
            </w:r>
          </w:p>
        </w:tc>
        <w:tc>
          <w:tcPr>
            <w:tcW w:w="2836" w:type="dxa"/>
          </w:tcPr>
          <w:p w:rsidR="004E11B6" w:rsidRPr="008003E2" w:rsidRDefault="004E11B6" w:rsidP="00994741">
            <w:pPr>
              <w:jc w:val="both"/>
            </w:pPr>
            <w:r w:rsidRPr="008003E2">
              <w:rPr>
                <w:b/>
              </w:rPr>
              <w:t>Инициатор внесения:</w:t>
            </w:r>
            <w:r w:rsidRPr="008003E2">
              <w:t xml:space="preserve"> Губернатор Архангельской области </w:t>
            </w:r>
            <w:proofErr w:type="spellStart"/>
            <w:r w:rsidRPr="008003E2">
              <w:t>Цыбульский</w:t>
            </w:r>
            <w:proofErr w:type="spellEnd"/>
            <w:r w:rsidRPr="008003E2">
              <w:t xml:space="preserve"> А.В.</w:t>
            </w:r>
          </w:p>
          <w:p w:rsidR="004E11B6" w:rsidRPr="008003E2" w:rsidRDefault="004E11B6" w:rsidP="00994741">
            <w:pPr>
              <w:jc w:val="both"/>
              <w:rPr>
                <w:b/>
              </w:rPr>
            </w:pPr>
            <w:r w:rsidRPr="008003E2">
              <w:rPr>
                <w:b/>
              </w:rPr>
              <w:t>Докладчик:</w:t>
            </w:r>
            <w:r w:rsidRPr="008003E2">
              <w:t xml:space="preserve"> Торопов Владимир Алексеевич</w:t>
            </w:r>
            <w:r w:rsidRPr="008003E2">
              <w:rPr>
                <w:b/>
              </w:rPr>
              <w:t xml:space="preserve"> </w:t>
            </w:r>
            <w:r w:rsidRPr="008003E2">
              <w:t xml:space="preserve">– </w:t>
            </w:r>
            <w:proofErr w:type="gramStart"/>
            <w:r w:rsidRPr="008003E2">
              <w:t>исполняющий</w:t>
            </w:r>
            <w:proofErr w:type="gramEnd"/>
            <w:r w:rsidRPr="008003E2">
              <w:t xml:space="preserve"> обязанности министра труда, занятости и социального развития Архангельской области.</w:t>
            </w:r>
          </w:p>
          <w:p w:rsidR="004E11B6" w:rsidRPr="008003E2" w:rsidRDefault="004E11B6" w:rsidP="00994741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003E2" w:rsidRPr="008003E2" w:rsidRDefault="008003E2" w:rsidP="008003E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   </w:t>
            </w:r>
            <w:proofErr w:type="gramStart"/>
            <w:r w:rsidRPr="008003E2">
              <w:rPr>
                <w:rFonts w:eastAsia="Calibri"/>
                <w:color w:val="000000"/>
                <w:lang w:eastAsia="en-US" w:bidi="en-US"/>
              </w:rPr>
              <w:t>Законопроектом предлагается с 1 января 2023 года исключить требование в части однократности предоставления ежемесячной денежной выплаты при рождении третьего ребенка или последующих детей до достижения ребенком возраста трех лет (далее – ежемесячная денежная выплата), предусмотрев право одного из родителей (усыновителей), единственного родителя (усыновителя) на получение</w:t>
            </w:r>
            <w:r w:rsidRPr="008003E2">
              <w:rPr>
                <w:rFonts w:ascii="Calibri" w:eastAsia="Calibri" w:hAnsi="Calibri"/>
                <w:lang w:eastAsia="en-US" w:bidi="en-US"/>
              </w:rPr>
              <w:t xml:space="preserve"> </w:t>
            </w:r>
            <w:r w:rsidRPr="008003E2">
              <w:rPr>
                <w:rFonts w:eastAsia="Calibri"/>
                <w:lang w:eastAsia="en-US" w:bidi="en-US"/>
              </w:rPr>
              <w:t xml:space="preserve">такой меры социальной поддержки                  </w:t>
            </w:r>
            <w:r w:rsidRPr="008003E2">
              <w:rPr>
                <w:rFonts w:eastAsia="Calibri"/>
                <w:color w:val="000000"/>
                <w:lang w:eastAsia="en-US" w:bidi="en-US"/>
              </w:rPr>
              <w:t>в связи с рождением (усыновлением) третьего ребенка и каждого                                из последующих детей</w:t>
            </w:r>
            <w:proofErr w:type="gramEnd"/>
            <w:r w:rsidRPr="008003E2">
              <w:rPr>
                <w:rFonts w:eastAsia="Calibri"/>
                <w:color w:val="000000"/>
                <w:lang w:eastAsia="en-US" w:bidi="en-US"/>
              </w:rPr>
              <w:t>. В настоящее время ежемесячная денежная выплата предоставляется однократно в случае рождения (усыновления) третьего ребенка или последующих детей.</w:t>
            </w:r>
          </w:p>
          <w:p w:rsidR="004E11B6" w:rsidRPr="008003E2" w:rsidRDefault="008003E2" w:rsidP="008003E2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proofErr w:type="gramStart"/>
            <w:r w:rsidRPr="008003E2">
              <w:t>Дополнительные расходы областного бюджета в связи с реализацией положений проекта областного закона в 2023 году соста</w:t>
            </w:r>
            <w:r>
              <w:t xml:space="preserve">вят </w:t>
            </w:r>
            <w:r w:rsidRPr="008003E2">
              <w:t xml:space="preserve">95 816 878,56 рубля, из них расходы на условиях </w:t>
            </w:r>
            <w:proofErr w:type="spellStart"/>
            <w:r w:rsidRPr="008003E2">
              <w:t>софинансиро</w:t>
            </w:r>
            <w:r>
              <w:t>-вания</w:t>
            </w:r>
            <w:proofErr w:type="spellEnd"/>
            <w:r>
              <w:t xml:space="preserve"> </w:t>
            </w:r>
            <w:r w:rsidRPr="008003E2">
              <w:t>за счет средств субсидии, предоставляемой областному</w:t>
            </w:r>
            <w:r>
              <w:t xml:space="preserve"> бюджету </w:t>
            </w:r>
            <w:r w:rsidRPr="008003E2">
              <w:t xml:space="preserve">из федерального бюджета </w:t>
            </w:r>
            <w:r w:rsidRPr="008003E2">
              <w:lastRenderedPageBreak/>
              <w:t>на ежемесяч</w:t>
            </w:r>
            <w:r>
              <w:t xml:space="preserve">ную денежную выплату, составят </w:t>
            </w:r>
            <w:r w:rsidRPr="008003E2">
              <w:t xml:space="preserve">85 550 774,40 рубля (90 процентов), а за счет средств областного бюджета – </w:t>
            </w:r>
            <w:r w:rsidRPr="008003E2">
              <w:br/>
              <w:t>10 266 104,16 рубля.</w:t>
            </w:r>
            <w:proofErr w:type="gramEnd"/>
          </w:p>
        </w:tc>
        <w:tc>
          <w:tcPr>
            <w:tcW w:w="2268" w:type="dxa"/>
          </w:tcPr>
          <w:p w:rsidR="004E11B6" w:rsidRPr="00BA5053" w:rsidRDefault="008003E2" w:rsidP="0099474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4E11B6" w:rsidRDefault="004E11B6" w:rsidP="00994741">
            <w:pPr>
              <w:pStyle w:val="2"/>
              <w:spacing w:after="0" w:line="240" w:lineRule="auto"/>
              <w:jc w:val="both"/>
            </w:pPr>
            <w:r w:rsidRPr="00BA5053">
              <w:t>Решили:</w:t>
            </w:r>
          </w:p>
          <w:p w:rsidR="008003E2" w:rsidRDefault="008003E2" w:rsidP="00994741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 xml:space="preserve">На основании </w:t>
            </w:r>
            <w:r w:rsidRPr="005E0E4C">
              <w:rPr>
                <w:szCs w:val="28"/>
              </w:rPr>
              <w:t xml:space="preserve">дефиса первого абзаца второго пункта 2 статьи </w:t>
            </w:r>
            <w:r>
              <w:rPr>
                <w:szCs w:val="28"/>
              </w:rPr>
              <w:t xml:space="preserve">                  16 областного закона № 62-8-ОЗ </w:t>
            </w:r>
            <w:r w:rsidRPr="005E0E4C">
              <w:rPr>
                <w:szCs w:val="28"/>
              </w:rPr>
              <w:t xml:space="preserve">«О порядке разработки, принятия </w:t>
            </w:r>
            <w:r>
              <w:rPr>
                <w:szCs w:val="28"/>
              </w:rPr>
              <w:t xml:space="preserve">                      </w:t>
            </w:r>
            <w:r w:rsidRPr="005E0E4C">
              <w:rPr>
                <w:szCs w:val="28"/>
              </w:rPr>
              <w:t>и вступления в силу законов Архангельской области»</w:t>
            </w:r>
          </w:p>
          <w:p w:rsidR="004E11B6" w:rsidRPr="00BA5053" w:rsidRDefault="008003E2" w:rsidP="008003E2">
            <w:pPr>
              <w:jc w:val="both"/>
            </w:pPr>
            <w:r>
              <w:t>р</w:t>
            </w:r>
            <w:r w:rsidRPr="004E11B6">
              <w:t>екомендовать депутатам областного Собрания депутатов принять указанный проект областного закона на тридцать седьмой сессии Архангельского областного Собрания депутатов седьмого созыва в первом                     и во втором чтении.</w:t>
            </w:r>
            <w:r w:rsidR="004E11B6">
              <w:t xml:space="preserve">   </w:t>
            </w:r>
          </w:p>
        </w:tc>
      </w:tr>
      <w:tr w:rsidR="004E11B6" w:rsidRPr="00B27A37" w:rsidTr="00994741">
        <w:tc>
          <w:tcPr>
            <w:tcW w:w="534" w:type="dxa"/>
          </w:tcPr>
          <w:p w:rsidR="004E11B6" w:rsidRDefault="004E11B6" w:rsidP="00994741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4E11B6" w:rsidRPr="008003E2" w:rsidRDefault="004E11B6" w:rsidP="008003E2">
            <w:pPr>
              <w:jc w:val="both"/>
            </w:pPr>
            <w:r w:rsidRPr="008003E2">
              <w:rPr>
                <w:color w:val="000000"/>
              </w:rPr>
              <w:t xml:space="preserve">О проекте </w:t>
            </w:r>
            <w:r w:rsidR="008003E2">
              <w:rPr>
                <w:color w:val="000000"/>
              </w:rPr>
              <w:t xml:space="preserve">областного закона </w:t>
            </w:r>
            <w:r w:rsidR="008003E2">
              <w:t>№</w:t>
            </w:r>
            <w:r w:rsidRPr="008003E2">
              <w:rPr>
                <w:color w:val="000000"/>
              </w:rPr>
              <w:t xml:space="preserve"> пз</w:t>
            </w:r>
            <w:proofErr w:type="gramStart"/>
            <w:r w:rsidRPr="008003E2">
              <w:rPr>
                <w:color w:val="000000"/>
              </w:rPr>
              <w:t>7</w:t>
            </w:r>
            <w:proofErr w:type="gramEnd"/>
            <w:r w:rsidRPr="008003E2">
              <w:rPr>
                <w:color w:val="000000"/>
              </w:rPr>
              <w:t xml:space="preserve">/830 </w:t>
            </w:r>
            <w:r w:rsidRPr="008003E2">
              <w:t>«О внесении изменений в отдельные областные законы в сфере пенсионного и социального страхования».</w:t>
            </w:r>
          </w:p>
        </w:tc>
        <w:tc>
          <w:tcPr>
            <w:tcW w:w="2836" w:type="dxa"/>
          </w:tcPr>
          <w:p w:rsidR="004E11B6" w:rsidRPr="008003E2" w:rsidRDefault="004E11B6" w:rsidP="00994741">
            <w:pPr>
              <w:jc w:val="both"/>
              <w:rPr>
                <w:b/>
              </w:rPr>
            </w:pPr>
            <w:r w:rsidRPr="008003E2">
              <w:rPr>
                <w:b/>
              </w:rPr>
              <w:t>Инициатор внесения:</w:t>
            </w:r>
          </w:p>
          <w:p w:rsidR="004E11B6" w:rsidRPr="008003E2" w:rsidRDefault="004E11B6" w:rsidP="00994741">
            <w:pPr>
              <w:jc w:val="both"/>
            </w:pPr>
            <w:r w:rsidRPr="008003E2">
              <w:t xml:space="preserve">Губернатор Архангельской области </w:t>
            </w:r>
            <w:proofErr w:type="spellStart"/>
            <w:r w:rsidRPr="008003E2">
              <w:t>Цыбульский</w:t>
            </w:r>
            <w:proofErr w:type="spellEnd"/>
            <w:r w:rsidRPr="008003E2">
              <w:t xml:space="preserve"> А.В.</w:t>
            </w:r>
          </w:p>
          <w:p w:rsidR="004E11B6" w:rsidRPr="008003E2" w:rsidRDefault="004E11B6" w:rsidP="00994741">
            <w:pPr>
              <w:jc w:val="both"/>
              <w:rPr>
                <w:b/>
              </w:rPr>
            </w:pPr>
            <w:r w:rsidRPr="008003E2">
              <w:rPr>
                <w:b/>
              </w:rPr>
              <w:t>Докладчик:</w:t>
            </w:r>
            <w:r w:rsidRPr="008003E2">
              <w:rPr>
                <w:color w:val="000000"/>
              </w:rPr>
              <w:t xml:space="preserve"> </w:t>
            </w:r>
            <w:proofErr w:type="spellStart"/>
            <w:r w:rsidRPr="008003E2">
              <w:rPr>
                <w:color w:val="000000"/>
              </w:rPr>
              <w:t>Андреечев</w:t>
            </w:r>
            <w:proofErr w:type="spellEnd"/>
            <w:r w:rsidRPr="008003E2">
              <w:rPr>
                <w:color w:val="000000"/>
              </w:rPr>
              <w:t xml:space="preserve"> Игорь Сергеевич – заместитель руководителя администрации –  директор правового департамента администрации Губернатора Архангельской области и Правительства Архангельской области.</w:t>
            </w:r>
          </w:p>
          <w:p w:rsidR="004E11B6" w:rsidRPr="008003E2" w:rsidRDefault="004E11B6" w:rsidP="00994741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003E2" w:rsidRPr="008003E2" w:rsidRDefault="008003E2" w:rsidP="008003E2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8003E2">
              <w:t>Законопроект разработан в целях реализации в отдельных областных законах положений федеральных законов от 14 июля 2022 года</w:t>
            </w:r>
            <w:r>
              <w:t xml:space="preserve">                  № 236-ФЗ </w:t>
            </w:r>
            <w:r w:rsidRPr="008003E2">
              <w:t>«О Фонде пенсионного и социального страхования Российской Федерации» (далее – Федеральный закон № 236-ФЗ) и от 14 июля 2022 года № 237-ФЗ                 «О внесении изменений в отдельные законодательные акты Российской Федерации» (далее – Федеральный закон № 237-ФЗ).</w:t>
            </w:r>
          </w:p>
          <w:p w:rsidR="008003E2" w:rsidRPr="008003E2" w:rsidRDefault="008003E2" w:rsidP="008003E2">
            <w:pPr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proofErr w:type="gramStart"/>
            <w:r w:rsidRPr="008003E2">
              <w:t>Законопроектом предлагается внести изменения в отдельные областные законы в части приведения используемой в них терминологии к единообразию с федеральной (наименования ПФР и ФСС заменяются на Фонд пенсионного              и социального страхования Российской Федерации, а также слова «в системе обязательного пенсионного страхования» заменяются словами «в системах обязательного пенсионного страхования и обязательного социального страхования»).</w:t>
            </w:r>
            <w:proofErr w:type="gramEnd"/>
          </w:p>
          <w:p w:rsidR="008003E2" w:rsidRPr="008003E2" w:rsidRDefault="008003E2" w:rsidP="008003E2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 </w:t>
            </w:r>
            <w:proofErr w:type="gramStart"/>
            <w:r w:rsidRPr="008003E2">
              <w:t>Законопроектом предлагается исключить из перечня документов, обязательно прилагаемых к заявлению о</w:t>
            </w:r>
            <w:r>
              <w:t xml:space="preserve"> признании граждан </w:t>
            </w:r>
            <w:r>
              <w:lastRenderedPageBreak/>
              <w:t xml:space="preserve">малоимущими </w:t>
            </w:r>
            <w:r w:rsidRPr="008003E2">
              <w:t>для принятия на учет и предоставления им жилых помещений по договорам социального найма, справку о начис</w:t>
            </w:r>
            <w:r>
              <w:t xml:space="preserve">ленной и выплаченной заработной плате </w:t>
            </w:r>
            <w:r w:rsidRPr="008003E2">
              <w:t>за расчетный период с указанием суммы удержанного и пере</w:t>
            </w:r>
            <w:r>
              <w:t xml:space="preserve">численного </w:t>
            </w:r>
            <w:r w:rsidRPr="008003E2">
              <w:t>с нее налога на доходы физических лиц, а также справку (документы) об иных доходах гражданина-заявителя и всех</w:t>
            </w:r>
            <w:proofErr w:type="gramEnd"/>
            <w:r w:rsidRPr="008003E2">
              <w:t xml:space="preserve"> членов его семьи либо </w:t>
            </w:r>
            <w:proofErr w:type="gramStart"/>
            <w:r w:rsidRPr="008003E2">
              <w:t>доходах</w:t>
            </w:r>
            <w:proofErr w:type="gramEnd"/>
            <w:r w:rsidRPr="008003E2">
              <w:t xml:space="preserve"> одиноко проживающего гражданина-заявителя за расчетный период, выданные работодателями (представителями нанимателей). Согласно законопроекту заявитель вправе представить сведения о своей заработной плате и иных доходах. В случае непредставления этих сведений заявителем они должны быть получены уполномоченными органами местного самоуправления путем направления </w:t>
            </w:r>
            <w:proofErr w:type="spellStart"/>
            <w:proofErr w:type="gramStart"/>
            <w:r w:rsidRPr="008003E2">
              <w:t>межведомствен</w:t>
            </w:r>
            <w:r>
              <w:t>-</w:t>
            </w:r>
            <w:r w:rsidRPr="008003E2">
              <w:t>ного</w:t>
            </w:r>
            <w:proofErr w:type="spellEnd"/>
            <w:proofErr w:type="gramEnd"/>
            <w:r w:rsidRPr="008003E2">
              <w:t xml:space="preserve"> запроса в рамках межведомственного </w:t>
            </w:r>
            <w:proofErr w:type="spellStart"/>
            <w:r w:rsidRPr="008003E2">
              <w:t>информацион</w:t>
            </w:r>
            <w:r>
              <w:t>-</w:t>
            </w:r>
            <w:r w:rsidRPr="008003E2">
              <w:t>ного</w:t>
            </w:r>
            <w:proofErr w:type="spellEnd"/>
            <w:r w:rsidRPr="008003E2">
              <w:t xml:space="preserve"> взаимодействия с Федеральной налоговой службой или Фондом пенсионного и социального страхования Российской Федерации.</w:t>
            </w:r>
          </w:p>
          <w:p w:rsidR="004E11B6" w:rsidRPr="00896657" w:rsidRDefault="004E11B6" w:rsidP="009947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4E11B6" w:rsidRPr="00896657" w:rsidRDefault="008003E2" w:rsidP="0099474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4E11B6" w:rsidRDefault="004E11B6" w:rsidP="00994741">
            <w:pPr>
              <w:pStyle w:val="2"/>
              <w:spacing w:after="0" w:line="240" w:lineRule="auto"/>
              <w:jc w:val="both"/>
            </w:pPr>
            <w:r w:rsidRPr="00896657">
              <w:t>Решили:</w:t>
            </w:r>
          </w:p>
          <w:p w:rsidR="008003E2" w:rsidRDefault="008003E2" w:rsidP="00994741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37290D">
              <w:rPr>
                <w:szCs w:val="28"/>
              </w:rPr>
              <w:t xml:space="preserve"> депутатам областного Собрания депутатов принять</w:t>
            </w:r>
            <w:r>
              <w:rPr>
                <w:szCs w:val="28"/>
              </w:rPr>
              <w:t xml:space="preserve"> законопроект</w:t>
            </w:r>
            <w:r w:rsidRPr="0037290D">
              <w:rPr>
                <w:szCs w:val="28"/>
              </w:rPr>
              <w:t xml:space="preserve"> в первом чтении </w:t>
            </w:r>
            <w:r>
              <w:rPr>
                <w:szCs w:val="28"/>
              </w:rPr>
              <w:t>на очередной тридцать седьмой</w:t>
            </w:r>
            <w:r w:rsidRPr="0037290D">
              <w:rPr>
                <w:szCs w:val="28"/>
              </w:rPr>
              <w:t xml:space="preserve"> сессии Архангельского областного Собрания депутатов.</w:t>
            </w:r>
          </w:p>
          <w:p w:rsidR="004E11B6" w:rsidRPr="00896657" w:rsidRDefault="004E11B6" w:rsidP="00994741">
            <w:pPr>
              <w:pStyle w:val="2"/>
              <w:spacing w:after="0" w:line="240" w:lineRule="auto"/>
              <w:jc w:val="both"/>
            </w:pPr>
            <w:r>
              <w:t xml:space="preserve">   </w:t>
            </w:r>
          </w:p>
        </w:tc>
      </w:tr>
      <w:tr w:rsidR="004E11B6" w:rsidRPr="00B27A37" w:rsidTr="00994741">
        <w:tc>
          <w:tcPr>
            <w:tcW w:w="534" w:type="dxa"/>
          </w:tcPr>
          <w:p w:rsidR="004E11B6" w:rsidRDefault="004E11B6" w:rsidP="00994741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4E11B6" w:rsidRPr="004E11B6" w:rsidRDefault="004E11B6" w:rsidP="004E11B6">
            <w:pPr>
              <w:jc w:val="both"/>
            </w:pPr>
            <w:r w:rsidRPr="004E11B6">
              <w:t xml:space="preserve">О проекте областного закона </w:t>
            </w:r>
            <w:r>
              <w:rPr>
                <w:color w:val="000000"/>
              </w:rPr>
              <w:t xml:space="preserve">№ </w:t>
            </w:r>
            <w:r w:rsidRPr="004E11B6">
              <w:rPr>
                <w:color w:val="000000"/>
              </w:rPr>
              <w:t>пз</w:t>
            </w:r>
            <w:proofErr w:type="gramStart"/>
            <w:r w:rsidRPr="004E11B6">
              <w:rPr>
                <w:color w:val="000000"/>
              </w:rPr>
              <w:t>7</w:t>
            </w:r>
            <w:proofErr w:type="gramEnd"/>
            <w:r w:rsidRPr="004E11B6">
              <w:rPr>
                <w:color w:val="000000"/>
              </w:rPr>
              <w:t xml:space="preserve">/833 «О внесении изменений в областной закон «О реализации полномочий органов государственной </w:t>
            </w:r>
            <w:r w:rsidRPr="004E11B6">
              <w:rPr>
                <w:color w:val="000000"/>
              </w:rPr>
              <w:lastRenderedPageBreak/>
              <w:t>власти Архангельской области в сфере занятости населения».</w:t>
            </w:r>
          </w:p>
        </w:tc>
        <w:tc>
          <w:tcPr>
            <w:tcW w:w="2836" w:type="dxa"/>
          </w:tcPr>
          <w:p w:rsidR="004E11B6" w:rsidRDefault="004E11B6" w:rsidP="00994741">
            <w:pPr>
              <w:jc w:val="both"/>
              <w:rPr>
                <w:b/>
              </w:rPr>
            </w:pPr>
            <w:r w:rsidRPr="004E11B6">
              <w:rPr>
                <w:b/>
              </w:rPr>
              <w:lastRenderedPageBreak/>
              <w:t>Инициатор внесения:</w:t>
            </w:r>
          </w:p>
          <w:p w:rsidR="008003E2" w:rsidRPr="008003E2" w:rsidRDefault="008003E2" w:rsidP="00994741">
            <w:pPr>
              <w:jc w:val="both"/>
            </w:pPr>
            <w:r w:rsidRPr="008003E2">
              <w:t xml:space="preserve">Губернатор Архангельской области </w:t>
            </w:r>
            <w:proofErr w:type="spellStart"/>
            <w:r w:rsidRPr="008003E2">
              <w:t>Цыбульский</w:t>
            </w:r>
            <w:proofErr w:type="spellEnd"/>
            <w:r w:rsidRPr="008003E2">
              <w:t xml:space="preserve"> А.В.</w:t>
            </w:r>
          </w:p>
          <w:p w:rsidR="004E11B6" w:rsidRPr="004E11B6" w:rsidRDefault="004E11B6" w:rsidP="00994741">
            <w:pPr>
              <w:jc w:val="both"/>
            </w:pPr>
            <w:r w:rsidRPr="004E11B6">
              <w:rPr>
                <w:b/>
              </w:rPr>
              <w:t>Докладчик:</w:t>
            </w:r>
            <w:r w:rsidRPr="004E11B6">
              <w:t xml:space="preserve"> </w:t>
            </w:r>
          </w:p>
          <w:p w:rsidR="004E11B6" w:rsidRPr="004E11B6" w:rsidRDefault="004E11B6" w:rsidP="004E11B6">
            <w:pPr>
              <w:jc w:val="both"/>
              <w:rPr>
                <w:b/>
              </w:rPr>
            </w:pPr>
            <w:proofErr w:type="spellStart"/>
            <w:r w:rsidRPr="004E11B6">
              <w:rPr>
                <w:color w:val="000000"/>
              </w:rPr>
              <w:t>Андреечев</w:t>
            </w:r>
            <w:proofErr w:type="spellEnd"/>
            <w:r w:rsidRPr="004E11B6">
              <w:rPr>
                <w:color w:val="000000"/>
              </w:rPr>
              <w:t xml:space="preserve"> Игорь </w:t>
            </w:r>
            <w:r w:rsidRPr="004E11B6">
              <w:rPr>
                <w:color w:val="000000"/>
              </w:rPr>
              <w:lastRenderedPageBreak/>
              <w:t>Сергеевич – заместитель руководителя администрации –  директор правового департамента администрации Губернатора Архангельской области и Правительства Архангельской области.</w:t>
            </w:r>
          </w:p>
        </w:tc>
        <w:tc>
          <w:tcPr>
            <w:tcW w:w="4110" w:type="dxa"/>
          </w:tcPr>
          <w:p w:rsidR="000F7ACF" w:rsidRPr="000F7ACF" w:rsidRDefault="000F7ACF" w:rsidP="000F7A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Pr="000F7ACF">
              <w:t xml:space="preserve">Законопроект разработан в целях реализации в областном законе положений Федерального закона от 14 июля 2022 года № 302-ФЗ «О внесении изменений в Закон Российской Федерации «О занятости </w:t>
            </w:r>
            <w:r w:rsidRPr="000F7ACF">
              <w:lastRenderedPageBreak/>
              <w:t>нас</w:t>
            </w:r>
            <w:r>
              <w:t xml:space="preserve">еления  </w:t>
            </w:r>
            <w:r w:rsidRPr="000F7ACF">
              <w:t xml:space="preserve">в Российской Федерации» (далее – Федеральный закон </w:t>
            </w:r>
            <w:r>
              <w:t xml:space="preserve">                  </w:t>
            </w:r>
            <w:r w:rsidRPr="000F7ACF">
              <w:t>№ 302-ФЗ).</w:t>
            </w:r>
          </w:p>
          <w:p w:rsidR="000F7ACF" w:rsidRPr="000F7ACF" w:rsidRDefault="000F7ACF" w:rsidP="000F7A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0F7ACF">
              <w:t>Законопроектом во исполнение Федерального закона № 302-ФЗ предлагается:</w:t>
            </w:r>
          </w:p>
          <w:p w:rsidR="000F7ACF" w:rsidRPr="000F7ACF" w:rsidRDefault="000F7ACF" w:rsidP="000F7A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0F7ACF">
              <w:t>- распространить действующие в отношении безработных граждан (членов их семей) меры поддержки, включая финансовую поддержку,                      на граждан, зарегистрированных в органах службы занятости в целях поиска подходящей работы;</w:t>
            </w:r>
          </w:p>
          <w:p w:rsidR="000F7ACF" w:rsidRPr="000F7ACF" w:rsidRDefault="000F7ACF" w:rsidP="000F7A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0F7ACF">
              <w:t xml:space="preserve">- наделить Правительство Архангельской области полномочием </w:t>
            </w:r>
            <w:r w:rsidRPr="000F7ACF">
              <w:br/>
              <w:t>по утверждению перечня должностей, профессий, специальностей, на которые не привлекаются работники в рамках реализации государственной программы Архангельской области повышения мобильности трудовых ресурсов, с учетом особенностей рынка труда Архангельской области и возможности замещения свободных рабочих мест и вакантных должностей гражданами, ищущими работу, готовыми к ней приступить и проживающими на территории Архангельской области;</w:t>
            </w:r>
            <w:proofErr w:type="gramEnd"/>
          </w:p>
          <w:p w:rsidR="000F7ACF" w:rsidRPr="000F7ACF" w:rsidRDefault="000F7ACF" w:rsidP="000F7A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0F7ACF">
              <w:t>- скорректировать полномочие Правительства Архангельской области</w:t>
            </w:r>
            <w:r>
              <w:t xml:space="preserve"> </w:t>
            </w:r>
            <w:r w:rsidRPr="000F7ACF">
              <w:t xml:space="preserve">по представлению сведений в федеральные органы государственной власти </w:t>
            </w:r>
            <w:r w:rsidRPr="000F7ACF">
              <w:br/>
              <w:t xml:space="preserve">для обеспечения предоставления областному бюджету субсидий </w:t>
            </w:r>
            <w:r w:rsidRPr="000F7ACF">
              <w:br/>
            </w:r>
            <w:r w:rsidRPr="000F7ACF">
              <w:lastRenderedPageBreak/>
              <w:t xml:space="preserve">на </w:t>
            </w:r>
            <w:proofErr w:type="spellStart"/>
            <w:r w:rsidRPr="000F7ACF">
              <w:t>софинансирование</w:t>
            </w:r>
            <w:proofErr w:type="spellEnd"/>
            <w:r w:rsidRPr="000F7ACF">
              <w:t xml:space="preserve"> государственной программы Архангельской области повышения мобильности трудовых ресурсов.</w:t>
            </w:r>
          </w:p>
          <w:p w:rsidR="004E11B6" w:rsidRPr="004E11B6" w:rsidRDefault="004E11B6" w:rsidP="00994741">
            <w:pPr>
              <w:pStyle w:val="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4E11B6" w:rsidRPr="004E11B6" w:rsidRDefault="004E11B6" w:rsidP="0099474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4E11B6" w:rsidRPr="004E11B6" w:rsidRDefault="004E11B6" w:rsidP="00994741">
            <w:pPr>
              <w:pStyle w:val="2"/>
              <w:spacing w:after="0" w:line="240" w:lineRule="auto"/>
              <w:jc w:val="both"/>
            </w:pPr>
            <w:r w:rsidRPr="004E11B6">
              <w:t>Решили:</w:t>
            </w:r>
          </w:p>
          <w:p w:rsidR="008003E2" w:rsidRDefault="008003E2" w:rsidP="008003E2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 xml:space="preserve">На основании </w:t>
            </w:r>
            <w:r w:rsidRPr="005E0E4C">
              <w:rPr>
                <w:szCs w:val="28"/>
              </w:rPr>
              <w:t xml:space="preserve">дефиса первого абзаца второго пункта 2 статьи </w:t>
            </w:r>
            <w:r>
              <w:rPr>
                <w:szCs w:val="28"/>
              </w:rPr>
              <w:t xml:space="preserve">                  16 областного закона № 62-8-ОЗ </w:t>
            </w:r>
            <w:r w:rsidRPr="005E0E4C">
              <w:rPr>
                <w:szCs w:val="28"/>
              </w:rPr>
              <w:t xml:space="preserve">«О порядке </w:t>
            </w:r>
            <w:r w:rsidRPr="005E0E4C">
              <w:rPr>
                <w:szCs w:val="28"/>
              </w:rPr>
              <w:lastRenderedPageBreak/>
              <w:t xml:space="preserve">разработки, принятия </w:t>
            </w:r>
            <w:r>
              <w:rPr>
                <w:szCs w:val="28"/>
              </w:rPr>
              <w:t xml:space="preserve">                      </w:t>
            </w:r>
            <w:r w:rsidRPr="005E0E4C">
              <w:rPr>
                <w:szCs w:val="28"/>
              </w:rPr>
              <w:t>и вступления в силу законов Архангельской области»</w:t>
            </w:r>
          </w:p>
          <w:p w:rsidR="004E11B6" w:rsidRPr="004E11B6" w:rsidRDefault="008003E2" w:rsidP="008003E2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>р</w:t>
            </w:r>
            <w:r w:rsidRPr="004E11B6">
              <w:t>екомендовать депутатам областного Собрания депутатов принять указанный проект областного закона на тридцать седьмой сессии Архангельского областного Собрания депутатов седьмого созыва в первом                     и во втором чтении.</w:t>
            </w:r>
            <w:r>
              <w:t xml:space="preserve">   </w:t>
            </w:r>
            <w:r w:rsidR="004E11B6" w:rsidRPr="004E11B6">
              <w:t xml:space="preserve">   </w:t>
            </w:r>
          </w:p>
          <w:p w:rsidR="004E11B6" w:rsidRPr="004E11B6" w:rsidRDefault="004E11B6" w:rsidP="00994741">
            <w:pPr>
              <w:pStyle w:val="2"/>
              <w:spacing w:after="0" w:line="240" w:lineRule="auto"/>
              <w:jc w:val="both"/>
            </w:pPr>
          </w:p>
          <w:p w:rsidR="004E11B6" w:rsidRPr="004E11B6" w:rsidRDefault="004E11B6" w:rsidP="00994741">
            <w:pPr>
              <w:pStyle w:val="2"/>
              <w:spacing w:after="0" w:line="240" w:lineRule="auto"/>
              <w:jc w:val="both"/>
            </w:pPr>
          </w:p>
        </w:tc>
      </w:tr>
      <w:tr w:rsidR="004E11B6" w:rsidRPr="00B27A37" w:rsidTr="00994741">
        <w:tc>
          <w:tcPr>
            <w:tcW w:w="534" w:type="dxa"/>
          </w:tcPr>
          <w:p w:rsidR="004E11B6" w:rsidRDefault="004E11B6" w:rsidP="00994741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6" w:type="dxa"/>
          </w:tcPr>
          <w:p w:rsidR="004E11B6" w:rsidRPr="008003E2" w:rsidRDefault="004E11B6" w:rsidP="004E11B6">
            <w:pPr>
              <w:jc w:val="both"/>
            </w:pPr>
            <w:r w:rsidRPr="008003E2">
              <w:t>О проекте постановления Архангельского областного Собрания депутатов пп</w:t>
            </w:r>
            <w:proofErr w:type="gramStart"/>
            <w:r w:rsidRPr="008003E2">
              <w:t>7</w:t>
            </w:r>
            <w:proofErr w:type="gramEnd"/>
            <w:r w:rsidRPr="008003E2">
              <w:t>/599 «О законодательной инициативе Архангельского областного Собрания депутатов по внесению проекта федерального закона</w:t>
            </w:r>
            <w:r w:rsidRPr="008003E2">
              <w:rPr>
                <w:b/>
              </w:rPr>
              <w:t xml:space="preserve"> </w:t>
            </w:r>
            <w:r w:rsidRPr="008003E2">
              <w:rPr>
                <w:rStyle w:val="FontStyle13"/>
                <w:b w:val="0"/>
                <w:bCs/>
              </w:rPr>
              <w:t>«О внесении изменений в Федеральный закон «О страховых пенсиях»</w:t>
            </w:r>
            <w:r w:rsidRPr="008003E2">
              <w:rPr>
                <w:b/>
              </w:rPr>
              <w:t>.</w:t>
            </w:r>
          </w:p>
        </w:tc>
        <w:tc>
          <w:tcPr>
            <w:tcW w:w="2836" w:type="dxa"/>
          </w:tcPr>
          <w:p w:rsidR="004E11B6" w:rsidRDefault="004E11B6" w:rsidP="00994741">
            <w:pPr>
              <w:jc w:val="both"/>
              <w:rPr>
                <w:b/>
              </w:rPr>
            </w:pPr>
            <w:r w:rsidRPr="008003E2">
              <w:rPr>
                <w:b/>
              </w:rPr>
              <w:t>Инициатор внесения:</w:t>
            </w:r>
          </w:p>
          <w:p w:rsidR="000F7ACF" w:rsidRPr="008003E2" w:rsidRDefault="000F7ACF" w:rsidP="00994741">
            <w:pPr>
              <w:jc w:val="both"/>
              <w:rPr>
                <w:b/>
              </w:rPr>
            </w:pPr>
            <w:r>
              <w:t>Д</w:t>
            </w:r>
            <w:r w:rsidRPr="008003E2">
              <w:t>епутат Архангельского областного Собрания депутатов</w:t>
            </w:r>
            <w:r>
              <w:t xml:space="preserve"> Губанов Г.Н.</w:t>
            </w:r>
          </w:p>
          <w:p w:rsidR="004E11B6" w:rsidRPr="008003E2" w:rsidRDefault="004E11B6" w:rsidP="00994741">
            <w:pPr>
              <w:jc w:val="both"/>
              <w:rPr>
                <w:b/>
              </w:rPr>
            </w:pPr>
            <w:r w:rsidRPr="008003E2">
              <w:rPr>
                <w:b/>
              </w:rPr>
              <w:t>Докладчик:</w:t>
            </w:r>
            <w:r w:rsidRPr="008003E2">
              <w:t xml:space="preserve"> Губанов Георгий Николаевич – депутат Архангельского областного Собрания депутатов.</w:t>
            </w:r>
          </w:p>
          <w:p w:rsidR="004E11B6" w:rsidRPr="008003E2" w:rsidRDefault="004E11B6" w:rsidP="004E11B6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9F1580" w:rsidRPr="009F1580" w:rsidRDefault="009F1580" w:rsidP="009F1580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9F1580">
              <w:t xml:space="preserve">Проектом федерального закона предлагается внести изменения, предусматривающие с 1 января 2023 года перерасчет страховой пенсии </w:t>
            </w:r>
            <w:r w:rsidRPr="009F1580">
              <w:br/>
              <w:t>по старости работающим пенсионерам исходя из максимального значения индивидуального пенсионного коэффициен</w:t>
            </w:r>
            <w:r>
              <w:t xml:space="preserve">та (10 вместо 3), применяемого </w:t>
            </w:r>
            <w:r w:rsidRPr="009F1580">
              <w:t xml:space="preserve">при назначении страховой пенсии, а также возобновление с 1 января 2023 года индексации страховой пенсии и фиксированной выплаты к страховой пенсии работающих пенсионеров.  </w:t>
            </w:r>
            <w:proofErr w:type="gramEnd"/>
          </w:p>
          <w:p w:rsidR="009F1580" w:rsidRPr="009F1580" w:rsidRDefault="009F1580" w:rsidP="009F1580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9F1580">
              <w:t>Одновременно с этим проектом федерального закона «О внесении изменений в Федеральный закон «О страховых пенсиях» предлагается осуществить с 1 января 2023 года пересмотр размера страховой пенсии, размера фиксированной выплаты к страховой</w:t>
            </w:r>
            <w:r>
              <w:t xml:space="preserve"> пенсии работающим пенсионерам </w:t>
            </w:r>
            <w:r w:rsidRPr="009F1580">
              <w:t xml:space="preserve">с учетом стоимости одного пенсионного коэффициента и размера фиксированной выплаты к страховой пенсии, установленных по состоянию на 1 января 2023 года. </w:t>
            </w:r>
            <w:proofErr w:type="gramEnd"/>
          </w:p>
          <w:p w:rsidR="004E11B6" w:rsidRPr="009A1728" w:rsidRDefault="004E11B6" w:rsidP="00994741">
            <w:pPr>
              <w:ind w:firstLine="175"/>
              <w:jc w:val="both"/>
            </w:pPr>
          </w:p>
        </w:tc>
        <w:tc>
          <w:tcPr>
            <w:tcW w:w="2268" w:type="dxa"/>
          </w:tcPr>
          <w:p w:rsidR="004E11B6" w:rsidRPr="009A1728" w:rsidRDefault="004E11B6" w:rsidP="0099474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4E11B6" w:rsidRDefault="004E11B6" w:rsidP="00994741">
            <w:pPr>
              <w:jc w:val="both"/>
            </w:pPr>
            <w:r w:rsidRPr="009A1728">
              <w:t>Решили:</w:t>
            </w:r>
            <w:r>
              <w:t xml:space="preserve"> </w:t>
            </w:r>
          </w:p>
          <w:p w:rsidR="009F1580" w:rsidRPr="009F1580" w:rsidRDefault="009F1580" w:rsidP="009F1580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9F1580">
              <w:t xml:space="preserve">На основании пункта 5 статьи 15.2 регламента Архангельского областного Собрания депутатов </w:t>
            </w:r>
            <w:r>
              <w:t>предложить</w:t>
            </w:r>
            <w:r w:rsidRPr="009F1580">
              <w:t xml:space="preserve"> направить проект федерального закона </w:t>
            </w:r>
            <w:r w:rsidRPr="009F1580">
              <w:rPr>
                <w:b/>
                <w:lang w:bidi="ru-RU"/>
              </w:rPr>
              <w:t>«</w:t>
            </w:r>
            <w:r w:rsidRPr="009F1580">
              <w:rPr>
                <w:rStyle w:val="FontStyle13"/>
                <w:b w:val="0"/>
              </w:rPr>
              <w:t>О внесении изменений              в Федеральный закон «О страховых пенсиях</w:t>
            </w:r>
            <w:r w:rsidRPr="009F1580">
              <w:rPr>
                <w:b/>
                <w:lang w:bidi="ru-RU"/>
              </w:rPr>
              <w:t>»</w:t>
            </w:r>
            <w:r w:rsidRPr="009F1580">
              <w:rPr>
                <w:lang w:bidi="ru-RU"/>
              </w:rPr>
              <w:t xml:space="preserve"> </w:t>
            </w:r>
            <w:r w:rsidRPr="009F1580">
              <w:t>на рассмотрение в Совет законодателей Российской Федерации при Федеральном Собрании Российской Федерации.</w:t>
            </w:r>
          </w:p>
          <w:p w:rsidR="009F1580" w:rsidRDefault="009F1580" w:rsidP="00994741">
            <w:pPr>
              <w:jc w:val="both"/>
            </w:pPr>
          </w:p>
          <w:p w:rsidR="004E11B6" w:rsidRPr="009A1728" w:rsidRDefault="004E11B6" w:rsidP="004E11B6">
            <w:pPr>
              <w:jc w:val="both"/>
            </w:pPr>
          </w:p>
        </w:tc>
      </w:tr>
      <w:tr w:rsidR="004E11B6" w:rsidRPr="00B27A37" w:rsidTr="00994741">
        <w:tc>
          <w:tcPr>
            <w:tcW w:w="534" w:type="dxa"/>
          </w:tcPr>
          <w:p w:rsidR="004E11B6" w:rsidRDefault="004E11B6" w:rsidP="00994741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4E11B6" w:rsidRPr="00834FB3" w:rsidRDefault="004E11B6" w:rsidP="00994741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</w:t>
            </w:r>
            <w:r w:rsidRPr="00834FB3">
              <w:rPr>
                <w:sz w:val="24"/>
                <w:szCs w:val="24"/>
              </w:rPr>
              <w:lastRenderedPageBreak/>
              <w:t>Архангельского областного Собрания депутатов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4E11B6" w:rsidRPr="00BA7EB3" w:rsidRDefault="004E11B6" w:rsidP="00994741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lastRenderedPageBreak/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4E11B6" w:rsidRPr="00801659" w:rsidRDefault="004E11B6" w:rsidP="00994741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4E11B6" w:rsidRPr="00BA7EB3" w:rsidRDefault="004E11B6" w:rsidP="00994741">
            <w:pPr>
              <w:jc w:val="both"/>
            </w:pPr>
          </w:p>
        </w:tc>
        <w:tc>
          <w:tcPr>
            <w:tcW w:w="2268" w:type="dxa"/>
          </w:tcPr>
          <w:p w:rsidR="004E11B6" w:rsidRPr="003206AE" w:rsidRDefault="004E11B6" w:rsidP="0099474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4E11B6" w:rsidRPr="00E530F6" w:rsidRDefault="004E11B6" w:rsidP="00994741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4E11B6" w:rsidRDefault="004E11B6" w:rsidP="00994741">
            <w:pPr>
              <w:pStyle w:val="2"/>
              <w:spacing w:after="0" w:line="240" w:lineRule="auto"/>
              <w:jc w:val="both"/>
            </w:pPr>
            <w:r>
              <w:t xml:space="preserve">1.Рекомендовать наградить Почетной </w:t>
            </w:r>
            <w:r>
              <w:lastRenderedPageBreak/>
              <w:t>грамотой АОСД:</w:t>
            </w:r>
          </w:p>
          <w:p w:rsidR="0086255C" w:rsidRDefault="0086255C" w:rsidP="00994741">
            <w:pPr>
              <w:pStyle w:val="2"/>
              <w:spacing w:after="0" w:line="240" w:lineRule="auto"/>
              <w:jc w:val="both"/>
            </w:pPr>
            <w:r>
              <w:t>Пяткову М.А.</w:t>
            </w:r>
          </w:p>
          <w:p w:rsidR="004E11B6" w:rsidRDefault="004E11B6" w:rsidP="00994741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86255C" w:rsidRDefault="0086255C" w:rsidP="00994741">
            <w:pPr>
              <w:pStyle w:val="2"/>
              <w:spacing w:after="0" w:line="240" w:lineRule="auto"/>
              <w:jc w:val="both"/>
            </w:pPr>
            <w:r>
              <w:t>Большаковой В.А.</w:t>
            </w:r>
          </w:p>
          <w:p w:rsidR="0086255C" w:rsidRDefault="0086255C" w:rsidP="00994741">
            <w:pPr>
              <w:pStyle w:val="2"/>
              <w:spacing w:after="0" w:line="240" w:lineRule="auto"/>
              <w:jc w:val="both"/>
            </w:pPr>
            <w:proofErr w:type="spellStart"/>
            <w:r>
              <w:t>Назмеевой</w:t>
            </w:r>
            <w:proofErr w:type="spellEnd"/>
            <w:r>
              <w:t xml:space="preserve"> Е.Ф.</w:t>
            </w:r>
          </w:p>
          <w:p w:rsidR="0086255C" w:rsidRDefault="0086255C" w:rsidP="00994741">
            <w:pPr>
              <w:pStyle w:val="2"/>
              <w:spacing w:after="0" w:line="240" w:lineRule="auto"/>
              <w:jc w:val="both"/>
            </w:pPr>
            <w:proofErr w:type="spellStart"/>
            <w:r>
              <w:t>Вакалюк</w:t>
            </w:r>
            <w:proofErr w:type="spellEnd"/>
            <w:r>
              <w:t xml:space="preserve"> Е.И.</w:t>
            </w:r>
          </w:p>
          <w:p w:rsidR="0086255C" w:rsidRDefault="0086255C" w:rsidP="00994741">
            <w:pPr>
              <w:pStyle w:val="2"/>
              <w:spacing w:after="0" w:line="240" w:lineRule="auto"/>
              <w:jc w:val="both"/>
            </w:pPr>
            <w:r>
              <w:t>Вологдиной Т.В.</w:t>
            </w:r>
          </w:p>
          <w:p w:rsidR="0086255C" w:rsidRDefault="0086255C" w:rsidP="00994741">
            <w:pPr>
              <w:pStyle w:val="2"/>
              <w:spacing w:after="0" w:line="240" w:lineRule="auto"/>
              <w:jc w:val="both"/>
            </w:pPr>
            <w:r>
              <w:t>Лаврентьеву Н.В.</w:t>
            </w:r>
          </w:p>
          <w:p w:rsidR="0086255C" w:rsidRDefault="0086255C" w:rsidP="00994741">
            <w:pPr>
              <w:pStyle w:val="2"/>
              <w:spacing w:after="0" w:line="240" w:lineRule="auto"/>
              <w:jc w:val="both"/>
            </w:pPr>
            <w:r>
              <w:t>Копыловой Н.С.</w:t>
            </w:r>
          </w:p>
          <w:p w:rsidR="004E11B6" w:rsidRPr="00B90912" w:rsidRDefault="004E11B6" w:rsidP="004E11B6">
            <w:pPr>
              <w:pStyle w:val="2"/>
              <w:spacing w:after="0" w:line="240" w:lineRule="auto"/>
              <w:jc w:val="both"/>
            </w:pPr>
          </w:p>
        </w:tc>
      </w:tr>
    </w:tbl>
    <w:p w:rsidR="004E11B6" w:rsidRDefault="004E11B6" w:rsidP="004E11B6"/>
    <w:p w:rsidR="004E11B6" w:rsidRDefault="004E11B6" w:rsidP="004E11B6"/>
    <w:p w:rsidR="004E11B6" w:rsidRDefault="004E11B6" w:rsidP="004E11B6"/>
    <w:p w:rsidR="004E11B6" w:rsidRDefault="004E11B6" w:rsidP="004E11B6"/>
    <w:p w:rsidR="004E11B6" w:rsidRDefault="004E11B6" w:rsidP="004E11B6"/>
    <w:p w:rsidR="004E11B6" w:rsidRDefault="004E11B6" w:rsidP="004E11B6"/>
    <w:p w:rsidR="004E11B6" w:rsidRDefault="004E11B6" w:rsidP="004E11B6"/>
    <w:p w:rsidR="004E11B6" w:rsidRDefault="004E11B6" w:rsidP="004E11B6"/>
    <w:p w:rsidR="004E11B6" w:rsidRDefault="004E11B6" w:rsidP="004E11B6"/>
    <w:p w:rsidR="004E11B6" w:rsidRDefault="004E11B6" w:rsidP="004E11B6"/>
    <w:p w:rsidR="004E11B6" w:rsidRDefault="004E11B6" w:rsidP="004E11B6"/>
    <w:p w:rsidR="004E11B6" w:rsidRDefault="004E11B6" w:rsidP="004E11B6"/>
    <w:p w:rsidR="004E11B6" w:rsidRDefault="004E11B6" w:rsidP="004E11B6"/>
    <w:p w:rsidR="004E11B6" w:rsidRDefault="004E11B6"/>
    <w:sectPr w:rsidR="004E11B6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17A" w:rsidRDefault="0010417A" w:rsidP="003C0190">
      <w:r>
        <w:separator/>
      </w:r>
    </w:p>
  </w:endnote>
  <w:endnote w:type="continuationSeparator" w:id="0">
    <w:p w:rsidR="0010417A" w:rsidRDefault="0010417A" w:rsidP="003C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17A" w:rsidRDefault="0010417A" w:rsidP="003C0190">
      <w:r>
        <w:separator/>
      </w:r>
    </w:p>
  </w:footnote>
  <w:footnote w:type="continuationSeparator" w:id="0">
    <w:p w:rsidR="0010417A" w:rsidRDefault="0010417A" w:rsidP="003C0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3C0190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6255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1041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3C0190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6255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6B73">
      <w:rPr>
        <w:rStyle w:val="a7"/>
        <w:noProof/>
      </w:rPr>
      <w:t>3</w:t>
    </w:r>
    <w:r>
      <w:rPr>
        <w:rStyle w:val="a7"/>
      </w:rPr>
      <w:fldChar w:fldCharType="end"/>
    </w:r>
  </w:p>
  <w:p w:rsidR="00C52032" w:rsidRDefault="0010417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1B6"/>
    <w:rsid w:val="000F7ACF"/>
    <w:rsid w:val="0010417A"/>
    <w:rsid w:val="00233A20"/>
    <w:rsid w:val="003C0190"/>
    <w:rsid w:val="004E11B6"/>
    <w:rsid w:val="008003E2"/>
    <w:rsid w:val="0086255C"/>
    <w:rsid w:val="009F1580"/>
    <w:rsid w:val="00B6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4E11B6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4E11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E1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E11B6"/>
  </w:style>
  <w:style w:type="paragraph" w:styleId="2">
    <w:name w:val="Body Text 2"/>
    <w:basedOn w:val="a"/>
    <w:link w:val="20"/>
    <w:uiPriority w:val="99"/>
    <w:unhideWhenUsed/>
    <w:rsid w:val="004E11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E1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4E11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4E11B6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4E11B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4E11B6"/>
    <w:pPr>
      <w:widowControl w:val="0"/>
      <w:ind w:firstLine="400"/>
    </w:pPr>
    <w:rPr>
      <w:sz w:val="28"/>
      <w:szCs w:val="28"/>
      <w:lang w:eastAsia="en-US"/>
    </w:rPr>
  </w:style>
  <w:style w:type="paragraph" w:styleId="aa">
    <w:name w:val="No Spacing"/>
    <w:link w:val="ab"/>
    <w:uiPriority w:val="1"/>
    <w:qFormat/>
    <w:rsid w:val="004E11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4E11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E11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E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E1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E11B6"/>
    <w:rPr>
      <w:rFonts w:ascii="Times New Roman" w:hAnsi="Times New Roman"/>
      <w:b/>
      <w:sz w:val="24"/>
    </w:rPr>
  </w:style>
  <w:style w:type="paragraph" w:customStyle="1" w:styleId="Style3">
    <w:name w:val="Style3"/>
    <w:basedOn w:val="a"/>
    <w:rsid w:val="00233A20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233A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233A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33A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0DFD56477C1C092AF047C3003FF1E1C78266FBDD20A28D41DF6C7B1DBCFACF069DED2F6BAF0F36FB99EFB76B4B908A5F8540C3E46B7658FC5B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2</cp:revision>
  <dcterms:created xsi:type="dcterms:W3CDTF">2022-09-20T13:13:00Z</dcterms:created>
  <dcterms:modified xsi:type="dcterms:W3CDTF">2022-09-21T11:30:00Z</dcterms:modified>
</cp:coreProperties>
</file>