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BD6AB0">
        <w:rPr>
          <w:sz w:val="24"/>
          <w:szCs w:val="24"/>
        </w:rPr>
        <w:t>12</w:t>
      </w:r>
      <w:r>
        <w:rPr>
          <w:sz w:val="24"/>
          <w:szCs w:val="24"/>
        </w:rPr>
        <w:t xml:space="preserve"> от </w:t>
      </w:r>
      <w:r w:rsidR="00BD6AB0">
        <w:rPr>
          <w:sz w:val="24"/>
          <w:szCs w:val="24"/>
        </w:rPr>
        <w:t>22 мая</w:t>
      </w:r>
      <w:r w:rsidR="005A5164">
        <w:rPr>
          <w:sz w:val="24"/>
          <w:szCs w:val="24"/>
        </w:rPr>
        <w:t xml:space="preserve"> 2020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C7984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BD6AB0">
        <w:rPr>
          <w:sz w:val="24"/>
          <w:szCs w:val="24"/>
        </w:rPr>
        <w:t>0</w:t>
      </w:r>
      <w:r w:rsidR="0082194C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BD6AB0">
        <w:rPr>
          <w:sz w:val="24"/>
          <w:szCs w:val="24"/>
        </w:rPr>
        <w:t>50</w:t>
      </w:r>
      <w:r w:rsidR="00F306E7">
        <w:rPr>
          <w:sz w:val="24"/>
          <w:szCs w:val="24"/>
        </w:rPr>
        <w:t>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8A32AC" w:rsidTr="004D682A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№ п/п</w:t>
            </w:r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4A68C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 w:rsidR="005A5164">
              <w:rPr>
                <w:b/>
                <w:sz w:val="20"/>
              </w:rPr>
              <w:t>20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4D682A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0523E3" w:rsidRPr="00001E85" w:rsidTr="004D682A">
        <w:trPr>
          <w:trHeight w:val="913"/>
        </w:trPr>
        <w:tc>
          <w:tcPr>
            <w:tcW w:w="588" w:type="dxa"/>
          </w:tcPr>
          <w:p w:rsidR="000523E3" w:rsidRPr="00606DC5" w:rsidRDefault="000523E3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D2C53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0523E3" w:rsidRPr="0032453B" w:rsidRDefault="0032453B" w:rsidP="0032453B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rFonts w:eastAsia="Arial Unicode MS"/>
                <w:b/>
                <w:color w:val="000000"/>
                <w:sz w:val="20"/>
              </w:rPr>
            </w:pPr>
            <w:r w:rsidRPr="0032453B">
              <w:rPr>
                <w:rFonts w:eastAsiaTheme="minorHAnsi"/>
                <w:b/>
                <w:bCs/>
                <w:sz w:val="20"/>
                <w:lang w:eastAsia="en-US"/>
              </w:rPr>
              <w:t xml:space="preserve">О проекте областного закона </w:t>
            </w:r>
            <w:r>
              <w:rPr>
                <w:rFonts w:eastAsiaTheme="minorHAnsi"/>
                <w:b/>
                <w:bCs/>
                <w:sz w:val="20"/>
                <w:lang w:eastAsia="en-US"/>
              </w:rPr>
              <w:t xml:space="preserve">                      </w:t>
            </w:r>
            <w:r w:rsidRPr="0032453B">
              <w:rPr>
                <w:b/>
                <w:sz w:val="20"/>
              </w:rPr>
              <w:t xml:space="preserve">№ пз7/343 </w:t>
            </w:r>
            <w:r w:rsidRPr="0032453B">
              <w:rPr>
                <w:b/>
                <w:color w:val="000000"/>
                <w:sz w:val="20"/>
              </w:rPr>
              <w:t>«</w:t>
            </w:r>
            <w:r w:rsidRPr="0032453B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 xml:space="preserve">О внесении изменений                 в статью 14.1 областного закона </w:t>
            </w:r>
            <w:r w:rsidRPr="0032453B">
              <w:rPr>
                <w:b/>
                <w:color w:val="000000"/>
                <w:sz w:val="20"/>
              </w:rPr>
              <w:t>«</w:t>
            </w:r>
            <w:r w:rsidRPr="0032453B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О порядке разработки, принятия                       и вступления в силу законов А</w:t>
            </w:r>
            <w:r w:rsidRPr="0032453B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р</w:t>
            </w:r>
            <w:r w:rsidRPr="0032453B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хангельской области</w:t>
            </w:r>
            <w:r w:rsidRPr="0032453B">
              <w:rPr>
                <w:b/>
                <w:color w:val="000000"/>
                <w:sz w:val="20"/>
              </w:rPr>
              <w:t xml:space="preserve">» </w:t>
            </w:r>
            <w:r w:rsidRPr="0032453B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 xml:space="preserve">и статью 13 областного закона </w:t>
            </w:r>
            <w:r w:rsidRPr="0032453B">
              <w:rPr>
                <w:b/>
                <w:color w:val="000000"/>
                <w:sz w:val="20"/>
              </w:rPr>
              <w:t>«</w:t>
            </w:r>
            <w:r w:rsidRPr="0032453B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О порядке принятия, опубликования и вст</w:t>
            </w:r>
            <w:r w:rsidRPr="0032453B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у</w:t>
            </w:r>
            <w:r w:rsidRPr="0032453B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пления в силу Устава Архангел</w:t>
            </w:r>
            <w:r w:rsidRPr="0032453B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ь</w:t>
            </w:r>
            <w:r w:rsidRPr="0032453B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ской области и поправок к Уставу Архангельской области</w:t>
            </w:r>
            <w:r w:rsidRPr="0032453B">
              <w:rPr>
                <w:b/>
                <w:color w:val="000000"/>
                <w:sz w:val="20"/>
              </w:rPr>
              <w:t>» (</w:t>
            </w:r>
            <w:r w:rsidRPr="0032453B">
              <w:rPr>
                <w:b/>
                <w:i/>
                <w:color w:val="000000"/>
                <w:sz w:val="20"/>
              </w:rPr>
              <w:t>второе чтение</w:t>
            </w:r>
            <w:r w:rsidRPr="0032453B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E63D52" w:rsidRDefault="00E63D52" w:rsidP="00E63D5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0523E3" w:rsidRPr="001D2C0A" w:rsidRDefault="00E63D52" w:rsidP="00E63D52">
            <w:pPr>
              <w:jc w:val="center"/>
              <w:rPr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272097" w:rsidRPr="00272097" w:rsidRDefault="00272097" w:rsidP="00272097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272097">
              <w:rPr>
                <w:sz w:val="20"/>
                <w:szCs w:val="20"/>
              </w:rPr>
              <w:t>Законопроектом уточняется положение статьи 14.1 областного зако</w:t>
            </w:r>
            <w:r>
              <w:rPr>
                <w:sz w:val="20"/>
                <w:szCs w:val="20"/>
              </w:rPr>
              <w:t xml:space="preserve">на </w:t>
            </w:r>
            <w:r w:rsidRPr="00272097">
              <w:rPr>
                <w:sz w:val="20"/>
                <w:szCs w:val="20"/>
              </w:rPr>
              <w:t>«О порядке разработки, принятия и вступления в силу законов Архангельской области» о проведении антикоррупционной экспертизы прое</w:t>
            </w:r>
            <w:r w:rsidRPr="00272097">
              <w:rPr>
                <w:sz w:val="20"/>
                <w:szCs w:val="20"/>
              </w:rPr>
              <w:t>к</w:t>
            </w:r>
            <w:r w:rsidRPr="00272097">
              <w:rPr>
                <w:sz w:val="20"/>
                <w:szCs w:val="20"/>
              </w:rPr>
              <w:t>тов областных законов и поправок к проектам обл</w:t>
            </w:r>
            <w:r w:rsidRPr="00272097">
              <w:rPr>
                <w:sz w:val="20"/>
                <w:szCs w:val="20"/>
              </w:rPr>
              <w:t>а</w:t>
            </w:r>
            <w:r w:rsidRPr="00272097">
              <w:rPr>
                <w:sz w:val="20"/>
                <w:szCs w:val="20"/>
              </w:rPr>
              <w:t>стных законов.</w:t>
            </w:r>
          </w:p>
          <w:p w:rsidR="00AB4F72" w:rsidRPr="00272097" w:rsidRDefault="00AB4F72" w:rsidP="00272097">
            <w:pPr>
              <w:pStyle w:val="a3"/>
              <w:ind w:firstLine="209"/>
              <w:rPr>
                <w:b/>
                <w:sz w:val="20"/>
              </w:rPr>
            </w:pPr>
            <w:r w:rsidRPr="00272097">
              <w:rPr>
                <w:b/>
                <w:sz w:val="20"/>
              </w:rPr>
              <w:t>К законопроекту поступила 1 поправка депут</w:t>
            </w:r>
            <w:r w:rsidRPr="00272097">
              <w:rPr>
                <w:b/>
                <w:sz w:val="20"/>
              </w:rPr>
              <w:t>а</w:t>
            </w:r>
            <w:r w:rsidRPr="00272097">
              <w:rPr>
                <w:b/>
                <w:sz w:val="20"/>
              </w:rPr>
              <w:t xml:space="preserve">та областного Собрания депутатов Чеснокова И.А. редакционно-технического характера. </w:t>
            </w:r>
          </w:p>
          <w:p w:rsidR="003530B0" w:rsidRPr="00272097" w:rsidRDefault="00272097" w:rsidP="00272097">
            <w:pPr>
              <w:pStyle w:val="1"/>
              <w:widowControl w:val="0"/>
              <w:ind w:firstLine="209"/>
              <w:rPr>
                <w:b w:val="0"/>
                <w:sz w:val="20"/>
              </w:rPr>
            </w:pPr>
            <w:r w:rsidRPr="00272097">
              <w:rPr>
                <w:b w:val="0"/>
                <w:sz w:val="20"/>
              </w:rPr>
              <w:t>На законопроект получены положительные закл</w:t>
            </w:r>
            <w:r w:rsidRPr="00272097">
              <w:rPr>
                <w:b w:val="0"/>
                <w:sz w:val="20"/>
              </w:rPr>
              <w:t>ю</w:t>
            </w:r>
            <w:r w:rsidRPr="00272097">
              <w:rPr>
                <w:b w:val="0"/>
                <w:sz w:val="20"/>
              </w:rPr>
              <w:t>чения временно исполняющего обязанности Губерн</w:t>
            </w:r>
            <w:r w:rsidRPr="00272097">
              <w:rPr>
                <w:b w:val="0"/>
                <w:sz w:val="20"/>
              </w:rPr>
              <w:t>а</w:t>
            </w:r>
            <w:r w:rsidRPr="00272097">
              <w:rPr>
                <w:b w:val="0"/>
                <w:sz w:val="20"/>
              </w:rPr>
              <w:t>тора Архангельской области Цыбульского А.В., пр</w:t>
            </w:r>
            <w:r w:rsidRPr="00272097">
              <w:rPr>
                <w:b w:val="0"/>
                <w:sz w:val="20"/>
              </w:rPr>
              <w:t>а</w:t>
            </w:r>
            <w:r w:rsidRPr="00272097">
              <w:rPr>
                <w:b w:val="0"/>
                <w:sz w:val="20"/>
              </w:rPr>
              <w:t>вового управления аппарата Архангельского облас</w:t>
            </w:r>
            <w:r w:rsidRPr="00272097">
              <w:rPr>
                <w:b w:val="0"/>
                <w:sz w:val="20"/>
              </w:rPr>
              <w:t>т</w:t>
            </w:r>
            <w:r w:rsidRPr="00272097">
              <w:rPr>
                <w:b w:val="0"/>
                <w:sz w:val="20"/>
              </w:rPr>
              <w:t>ного Собрания депутатов, прокуратуры Архангел</w:t>
            </w:r>
            <w:r w:rsidRPr="00272097">
              <w:rPr>
                <w:b w:val="0"/>
                <w:sz w:val="20"/>
              </w:rPr>
              <w:t>ь</w:t>
            </w:r>
            <w:r w:rsidRPr="00272097">
              <w:rPr>
                <w:b w:val="0"/>
                <w:sz w:val="20"/>
              </w:rPr>
              <w:t>ской области, Управления Министерства юстиции Российской Федерации по Архангельской области                  и Ненецкому автономному округу; поступили отзывы об отсутствии замечаний</w:t>
            </w:r>
            <w:r>
              <w:rPr>
                <w:b w:val="0"/>
                <w:sz w:val="20"/>
              </w:rPr>
              <w:t xml:space="preserve"> </w:t>
            </w:r>
            <w:r w:rsidRPr="00272097">
              <w:rPr>
                <w:b w:val="0"/>
                <w:sz w:val="20"/>
              </w:rPr>
              <w:t>по законопроекту и.о. главы муниципального образования «Ленский муниципал</w:t>
            </w:r>
            <w:r w:rsidRPr="00272097">
              <w:rPr>
                <w:b w:val="0"/>
                <w:sz w:val="20"/>
              </w:rPr>
              <w:t>ь</w:t>
            </w:r>
            <w:r w:rsidRPr="00272097">
              <w:rPr>
                <w:b w:val="0"/>
                <w:sz w:val="20"/>
              </w:rPr>
              <w:t>ный район», и.о. главы муниципального образования «Город Коряжма», главы муниципального образов</w:t>
            </w:r>
            <w:r w:rsidRPr="00272097">
              <w:rPr>
                <w:b w:val="0"/>
                <w:sz w:val="20"/>
              </w:rPr>
              <w:t>а</w:t>
            </w:r>
            <w:r w:rsidRPr="00272097">
              <w:rPr>
                <w:b w:val="0"/>
                <w:sz w:val="20"/>
              </w:rPr>
              <w:t>ния «Котласский муниципальный район».</w:t>
            </w:r>
          </w:p>
        </w:tc>
        <w:tc>
          <w:tcPr>
            <w:tcW w:w="2268" w:type="dxa"/>
          </w:tcPr>
          <w:p w:rsidR="000523E3" w:rsidRPr="003215B3" w:rsidRDefault="0022049A" w:rsidP="00916F69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 w:rsidRPr="00C00FE2">
              <w:rPr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0523E3" w:rsidRPr="00F306E7" w:rsidRDefault="00F306E7" w:rsidP="00F306E7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</w:t>
            </w:r>
            <w:r w:rsidRPr="00F306E7">
              <w:rPr>
                <w:sz w:val="20"/>
              </w:rPr>
              <w:t xml:space="preserve"> депутатам Архангельского областн</w:t>
            </w:r>
            <w:r w:rsidRPr="00F306E7">
              <w:rPr>
                <w:sz w:val="20"/>
              </w:rPr>
              <w:t>о</w:t>
            </w:r>
            <w:r w:rsidRPr="00F306E7">
              <w:rPr>
                <w:sz w:val="20"/>
              </w:rPr>
              <w:t>го Собрания депутатов рассмотреть законопроект и принять его во втором чтении на очередной 17-й сессии Архангельского областного Собрания</w:t>
            </w:r>
            <w:r w:rsidRPr="00F306E7">
              <w:rPr>
                <w:bCs/>
                <w:color w:val="000000"/>
                <w:sz w:val="20"/>
              </w:rPr>
              <w:t xml:space="preserve"> д</w:t>
            </w:r>
            <w:r w:rsidRPr="00F306E7">
              <w:rPr>
                <w:bCs/>
                <w:color w:val="000000"/>
                <w:sz w:val="20"/>
              </w:rPr>
              <w:t>е</w:t>
            </w:r>
            <w:r w:rsidRPr="00F306E7">
              <w:rPr>
                <w:bCs/>
                <w:color w:val="000000"/>
                <w:sz w:val="20"/>
              </w:rPr>
              <w:t>путатов с учетом попра</w:t>
            </w:r>
            <w:r w:rsidRPr="00F306E7">
              <w:rPr>
                <w:bCs/>
                <w:color w:val="000000"/>
                <w:sz w:val="20"/>
              </w:rPr>
              <w:t>в</w:t>
            </w:r>
            <w:r w:rsidRPr="00F306E7">
              <w:rPr>
                <w:bCs/>
                <w:color w:val="000000"/>
                <w:sz w:val="20"/>
              </w:rPr>
              <w:t>ки</w:t>
            </w:r>
            <w:r>
              <w:rPr>
                <w:bCs/>
                <w:color w:val="000000"/>
                <w:sz w:val="20"/>
              </w:rPr>
              <w:t>.</w:t>
            </w:r>
          </w:p>
        </w:tc>
      </w:tr>
      <w:tr w:rsidR="0022049A" w:rsidRPr="00001E85" w:rsidTr="002F1ADA">
        <w:trPr>
          <w:trHeight w:val="502"/>
        </w:trPr>
        <w:tc>
          <w:tcPr>
            <w:tcW w:w="588" w:type="dxa"/>
          </w:tcPr>
          <w:p w:rsidR="0022049A" w:rsidRDefault="000D2C53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80" w:type="dxa"/>
          </w:tcPr>
          <w:p w:rsidR="0022049A" w:rsidRPr="0032453B" w:rsidRDefault="0032453B" w:rsidP="0032453B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32453B">
              <w:rPr>
                <w:rFonts w:eastAsiaTheme="minorHAnsi"/>
                <w:b/>
                <w:bCs/>
                <w:sz w:val="20"/>
                <w:lang w:eastAsia="en-US"/>
              </w:rPr>
              <w:t xml:space="preserve">О проекте областного закона </w:t>
            </w:r>
            <w:r>
              <w:rPr>
                <w:rFonts w:eastAsiaTheme="minorHAnsi"/>
                <w:b/>
                <w:bCs/>
                <w:sz w:val="20"/>
                <w:lang w:eastAsia="en-US"/>
              </w:rPr>
              <w:t xml:space="preserve">               </w:t>
            </w:r>
            <w:r w:rsidRPr="0032453B">
              <w:rPr>
                <w:b/>
                <w:sz w:val="20"/>
              </w:rPr>
              <w:t xml:space="preserve"> № пз7/346 </w:t>
            </w:r>
            <w:r w:rsidRPr="0032453B">
              <w:rPr>
                <w:b/>
                <w:color w:val="000000"/>
                <w:sz w:val="20"/>
              </w:rPr>
              <w:t>«</w:t>
            </w:r>
            <w:r w:rsidRPr="0032453B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О внесении изменений                   в отдельные областные законы</w:t>
            </w:r>
            <w:r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 xml:space="preserve">             </w:t>
            </w:r>
            <w:r w:rsidRPr="0032453B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 xml:space="preserve"> в сфере избирательного права </w:t>
            </w:r>
            <w:r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 xml:space="preserve">              </w:t>
            </w:r>
            <w:r w:rsidRPr="0032453B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и права на участие в референд</w:t>
            </w:r>
            <w:r w:rsidRPr="0032453B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у</w:t>
            </w:r>
            <w:r w:rsidRPr="0032453B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ме</w:t>
            </w:r>
            <w:r w:rsidRPr="0032453B">
              <w:rPr>
                <w:b/>
                <w:color w:val="000000"/>
                <w:sz w:val="20"/>
              </w:rPr>
              <w:t>»</w:t>
            </w:r>
            <w:r w:rsidRPr="0032453B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 xml:space="preserve"> (</w:t>
            </w:r>
            <w:r w:rsidRPr="0032453B">
              <w:rPr>
                <w:rFonts w:ascii="Times New Roman CYR" w:hAnsi="Times New Roman CYR" w:cs="Times New Roman CYR"/>
                <w:b/>
                <w:i/>
                <w:color w:val="000000"/>
                <w:sz w:val="20"/>
              </w:rPr>
              <w:t>второе чтение</w:t>
            </w:r>
            <w:r w:rsidRPr="0032453B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E63D52" w:rsidRDefault="00E63D52" w:rsidP="00E63D5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22049A" w:rsidRPr="001D2C0A" w:rsidRDefault="00E63D52" w:rsidP="00E63D52">
            <w:pPr>
              <w:jc w:val="center"/>
              <w:rPr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D077A6" w:rsidRPr="0068549D" w:rsidRDefault="00D077A6" w:rsidP="00D077A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68549D">
              <w:rPr>
                <w:rFonts w:ascii="Times New Roman" w:hAnsi="Times New Roman" w:cs="Times New Roman"/>
              </w:rPr>
              <w:t xml:space="preserve">В целях приведения областного законодательства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68549D">
              <w:rPr>
                <w:rFonts w:ascii="Times New Roman" w:hAnsi="Times New Roman" w:cs="Times New Roman"/>
              </w:rPr>
              <w:t>в соответствие с законодательством Российской Ф</w:t>
            </w:r>
            <w:r w:rsidRPr="0068549D">
              <w:rPr>
                <w:rFonts w:ascii="Times New Roman" w:hAnsi="Times New Roman" w:cs="Times New Roman"/>
              </w:rPr>
              <w:t>е</w:t>
            </w:r>
            <w:r w:rsidRPr="0068549D">
              <w:rPr>
                <w:rFonts w:ascii="Times New Roman" w:hAnsi="Times New Roman" w:cs="Times New Roman"/>
              </w:rPr>
              <w:t>дерации, а также в целях согласования положений отдельных областных законов законопроектом пре</w:t>
            </w:r>
            <w:r w:rsidRPr="0068549D">
              <w:rPr>
                <w:rFonts w:ascii="Times New Roman" w:hAnsi="Times New Roman" w:cs="Times New Roman"/>
              </w:rPr>
              <w:t>д</w:t>
            </w:r>
            <w:r w:rsidRPr="0068549D">
              <w:rPr>
                <w:rFonts w:ascii="Times New Roman" w:hAnsi="Times New Roman" w:cs="Times New Roman"/>
              </w:rPr>
              <w:t xml:space="preserve">лагается внести изменения: </w:t>
            </w:r>
          </w:p>
          <w:p w:rsidR="00D077A6" w:rsidRPr="0068549D" w:rsidRDefault="00D077A6" w:rsidP="00D077A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Cs/>
              </w:rPr>
            </w:pPr>
            <w:r w:rsidRPr="0068549D">
              <w:rPr>
                <w:rFonts w:ascii="Times New Roman" w:hAnsi="Times New Roman" w:cs="Times New Roman"/>
              </w:rPr>
              <w:t xml:space="preserve">в </w:t>
            </w:r>
            <w:r w:rsidRPr="0068549D">
              <w:rPr>
                <w:rFonts w:ascii="Times New Roman" w:hAnsi="Times New Roman" w:cs="Times New Roman"/>
                <w:bCs/>
              </w:rPr>
              <w:t xml:space="preserve">статью 6 областного </w:t>
            </w:r>
            <w:hyperlink r:id="rId8" w:history="1">
              <w:r w:rsidRPr="0068549D">
                <w:rPr>
                  <w:rFonts w:ascii="Times New Roman" w:hAnsi="Times New Roman" w:cs="Times New Roman"/>
                  <w:bCs/>
                </w:rPr>
                <w:t>закон</w:t>
              </w:r>
            </w:hyperlink>
            <w:r w:rsidRPr="0068549D">
              <w:rPr>
                <w:rFonts w:ascii="Times New Roman" w:hAnsi="Times New Roman" w:cs="Times New Roman"/>
                <w:bCs/>
              </w:rPr>
              <w:t xml:space="preserve">а от </w:t>
            </w:r>
            <w:r w:rsidRPr="0068549D">
              <w:rPr>
                <w:rFonts w:ascii="Times New Roman" w:hAnsi="Times New Roman" w:cs="Times New Roman"/>
              </w:rPr>
              <w:t xml:space="preserve">5 марта 1999 года № 113-21-ОЗ </w:t>
            </w:r>
            <w:r w:rsidRPr="0068549D">
              <w:rPr>
                <w:rFonts w:ascii="Times New Roman" w:hAnsi="Times New Roman" w:cs="Times New Roman"/>
                <w:bCs/>
              </w:rPr>
              <w:t>«Об избирательной комиссии Арха</w:t>
            </w:r>
            <w:r w:rsidRPr="0068549D">
              <w:rPr>
                <w:rFonts w:ascii="Times New Roman" w:hAnsi="Times New Roman" w:cs="Times New Roman"/>
                <w:bCs/>
              </w:rPr>
              <w:t>н</w:t>
            </w:r>
            <w:r w:rsidRPr="0068549D">
              <w:rPr>
                <w:rFonts w:ascii="Times New Roman" w:hAnsi="Times New Roman" w:cs="Times New Roman"/>
                <w:bCs/>
              </w:rPr>
              <w:t xml:space="preserve">гельской области»; </w:t>
            </w:r>
          </w:p>
          <w:p w:rsidR="00D077A6" w:rsidRPr="0068549D" w:rsidRDefault="00D077A6" w:rsidP="00D077A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Cs/>
              </w:rPr>
            </w:pPr>
            <w:r w:rsidRPr="0068549D">
              <w:rPr>
                <w:rFonts w:ascii="Times New Roman" w:hAnsi="Times New Roman" w:cs="Times New Roman"/>
                <w:bCs/>
              </w:rPr>
              <w:t xml:space="preserve">в статьи 19 и 24 областного </w:t>
            </w:r>
            <w:hyperlink r:id="rId9" w:history="1">
              <w:r w:rsidRPr="0068549D">
                <w:rPr>
                  <w:rFonts w:ascii="Times New Roman" w:hAnsi="Times New Roman" w:cs="Times New Roman"/>
                  <w:bCs/>
                </w:rPr>
                <w:t>закон</w:t>
              </w:r>
            </w:hyperlink>
            <w:r w:rsidRPr="0068549D">
              <w:rPr>
                <w:rFonts w:ascii="Times New Roman" w:hAnsi="Times New Roman" w:cs="Times New Roman"/>
                <w:bCs/>
              </w:rPr>
              <w:t xml:space="preserve">а от 15 июля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8549D">
              <w:rPr>
                <w:rFonts w:ascii="Times New Roman" w:hAnsi="Times New Roman" w:cs="Times New Roman"/>
                <w:bCs/>
              </w:rPr>
              <w:t>2003 года № 184-23-ОЗ «О референдуме Архангел</w:t>
            </w:r>
            <w:r w:rsidRPr="0068549D">
              <w:rPr>
                <w:rFonts w:ascii="Times New Roman" w:hAnsi="Times New Roman" w:cs="Times New Roman"/>
                <w:bCs/>
              </w:rPr>
              <w:t>ь</w:t>
            </w:r>
            <w:r w:rsidRPr="0068549D">
              <w:rPr>
                <w:rFonts w:ascii="Times New Roman" w:hAnsi="Times New Roman" w:cs="Times New Roman"/>
                <w:bCs/>
              </w:rPr>
              <w:t>ской области»;</w:t>
            </w:r>
          </w:p>
          <w:p w:rsidR="00D077A6" w:rsidRPr="0068549D" w:rsidRDefault="00D077A6" w:rsidP="00D077A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Cs/>
              </w:rPr>
            </w:pPr>
            <w:r w:rsidRPr="0068549D">
              <w:rPr>
                <w:rFonts w:ascii="Times New Roman" w:hAnsi="Times New Roman" w:cs="Times New Roman"/>
                <w:bCs/>
              </w:rPr>
              <w:t xml:space="preserve">в статью 22 областного </w:t>
            </w:r>
            <w:hyperlink r:id="rId10" w:history="1">
              <w:r w:rsidRPr="0068549D">
                <w:rPr>
                  <w:rFonts w:ascii="Times New Roman" w:hAnsi="Times New Roman" w:cs="Times New Roman"/>
                  <w:bCs/>
                </w:rPr>
                <w:t>закон</w:t>
              </w:r>
            </w:hyperlink>
            <w:r w:rsidRPr="0068549D">
              <w:rPr>
                <w:rFonts w:ascii="Times New Roman" w:hAnsi="Times New Roman" w:cs="Times New Roman"/>
                <w:bCs/>
              </w:rPr>
              <w:t xml:space="preserve">а от </w:t>
            </w:r>
            <w:r w:rsidRPr="0068549D">
              <w:rPr>
                <w:rFonts w:ascii="Times New Roman" w:hAnsi="Times New Roman" w:cs="Times New Roman"/>
              </w:rPr>
              <w:t>30 июня 2004 г</w:t>
            </w:r>
            <w:r w:rsidRPr="0068549D">
              <w:rPr>
                <w:rFonts w:ascii="Times New Roman" w:hAnsi="Times New Roman" w:cs="Times New Roman"/>
              </w:rPr>
              <w:t>о</w:t>
            </w:r>
            <w:r w:rsidRPr="0068549D">
              <w:rPr>
                <w:rFonts w:ascii="Times New Roman" w:hAnsi="Times New Roman" w:cs="Times New Roman"/>
              </w:rPr>
              <w:t xml:space="preserve">да </w:t>
            </w:r>
            <w:r w:rsidRPr="0068549D">
              <w:rPr>
                <w:rFonts w:ascii="Times New Roman" w:hAnsi="Times New Roman" w:cs="Times New Roman"/>
                <w:bCs/>
              </w:rPr>
              <w:t>№</w:t>
            </w:r>
            <w:r w:rsidRPr="0068549D">
              <w:rPr>
                <w:rFonts w:ascii="Times New Roman" w:hAnsi="Times New Roman" w:cs="Times New Roman"/>
              </w:rPr>
              <w:t xml:space="preserve"> 240-31-ОЗ </w:t>
            </w:r>
            <w:r w:rsidRPr="0068549D">
              <w:rPr>
                <w:rFonts w:ascii="Times New Roman" w:hAnsi="Times New Roman" w:cs="Times New Roman"/>
                <w:bCs/>
              </w:rPr>
              <w:t>«</w:t>
            </w:r>
            <w:r w:rsidRPr="0068549D">
              <w:rPr>
                <w:rFonts w:ascii="Times New Roman" w:hAnsi="Times New Roman" w:cs="Times New Roman"/>
              </w:rPr>
              <w:t>О местном референдуме в Арха</w:t>
            </w:r>
            <w:r w:rsidRPr="0068549D">
              <w:rPr>
                <w:rFonts w:ascii="Times New Roman" w:hAnsi="Times New Roman" w:cs="Times New Roman"/>
              </w:rPr>
              <w:t>н</w:t>
            </w:r>
            <w:r w:rsidRPr="0068549D">
              <w:rPr>
                <w:rFonts w:ascii="Times New Roman" w:hAnsi="Times New Roman" w:cs="Times New Roman"/>
              </w:rPr>
              <w:t>гельской области</w:t>
            </w:r>
            <w:r w:rsidRPr="0068549D">
              <w:rPr>
                <w:rFonts w:ascii="Times New Roman" w:hAnsi="Times New Roman" w:cs="Times New Roman"/>
                <w:bCs/>
              </w:rPr>
              <w:t xml:space="preserve">»; </w:t>
            </w:r>
          </w:p>
          <w:p w:rsidR="00D077A6" w:rsidRPr="0068549D" w:rsidRDefault="00D077A6" w:rsidP="00D077A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Cs/>
              </w:rPr>
            </w:pPr>
            <w:r w:rsidRPr="0068549D">
              <w:rPr>
                <w:rFonts w:ascii="Times New Roman" w:hAnsi="Times New Roman" w:cs="Times New Roman"/>
                <w:bCs/>
              </w:rPr>
              <w:lastRenderedPageBreak/>
              <w:t xml:space="preserve">в </w:t>
            </w:r>
            <w:r w:rsidRPr="0068549D">
              <w:rPr>
                <w:rFonts w:ascii="Times New Roman" w:hAnsi="Times New Roman" w:cs="Times New Roman"/>
              </w:rPr>
              <w:t xml:space="preserve">статьи 19, 21, 29 </w:t>
            </w:r>
            <w:r w:rsidRPr="0068549D">
              <w:rPr>
                <w:rFonts w:ascii="Times New Roman" w:hAnsi="Times New Roman" w:cs="Times New Roman"/>
                <w:bCs/>
              </w:rPr>
              <w:t xml:space="preserve">областного </w:t>
            </w:r>
            <w:hyperlink r:id="rId11" w:history="1">
              <w:r w:rsidRPr="0068549D">
                <w:rPr>
                  <w:rFonts w:ascii="Times New Roman" w:hAnsi="Times New Roman" w:cs="Times New Roman"/>
                  <w:bCs/>
                </w:rPr>
                <w:t>закон</w:t>
              </w:r>
            </w:hyperlink>
            <w:r w:rsidRPr="0068549D">
              <w:rPr>
                <w:rFonts w:ascii="Times New Roman" w:hAnsi="Times New Roman" w:cs="Times New Roman"/>
                <w:bCs/>
              </w:rPr>
              <w:t xml:space="preserve">а от </w:t>
            </w:r>
            <w:r w:rsidRPr="0068549D">
              <w:rPr>
                <w:rFonts w:ascii="Times New Roman" w:hAnsi="Times New Roman" w:cs="Times New Roman"/>
              </w:rPr>
              <w:t xml:space="preserve">8 ноября 2006 года № 268-13-ОЗ </w:t>
            </w:r>
            <w:r w:rsidRPr="0068549D">
              <w:rPr>
                <w:rFonts w:ascii="Times New Roman" w:hAnsi="Times New Roman" w:cs="Times New Roman"/>
                <w:bCs/>
              </w:rPr>
              <w:t>«О выборах в органы местн</w:t>
            </w:r>
            <w:r w:rsidRPr="0068549D">
              <w:rPr>
                <w:rFonts w:ascii="Times New Roman" w:hAnsi="Times New Roman" w:cs="Times New Roman"/>
                <w:bCs/>
              </w:rPr>
              <w:t>о</w:t>
            </w:r>
            <w:r w:rsidRPr="0068549D">
              <w:rPr>
                <w:rFonts w:ascii="Times New Roman" w:hAnsi="Times New Roman" w:cs="Times New Roman"/>
                <w:bCs/>
              </w:rPr>
              <w:t xml:space="preserve">го самоуправления в Архангельской области». </w:t>
            </w:r>
          </w:p>
          <w:p w:rsidR="00D077A6" w:rsidRPr="00D077A6" w:rsidRDefault="00D077A6" w:rsidP="00D077A6">
            <w:pPr>
              <w:pStyle w:val="a3"/>
              <w:ind w:firstLine="209"/>
              <w:rPr>
                <w:b/>
                <w:sz w:val="20"/>
              </w:rPr>
            </w:pPr>
            <w:r w:rsidRPr="00D077A6">
              <w:rPr>
                <w:b/>
                <w:sz w:val="20"/>
              </w:rPr>
              <w:t>К законопроекту поступили две поправки: одна поправка временно исполняющего обязанности Губернатора Архангельской области Цыбульского А.В. технико-юридического характера и одна п</w:t>
            </w:r>
            <w:r w:rsidRPr="00D077A6">
              <w:rPr>
                <w:b/>
                <w:sz w:val="20"/>
              </w:rPr>
              <w:t>о</w:t>
            </w:r>
            <w:r w:rsidRPr="00D077A6">
              <w:rPr>
                <w:b/>
                <w:sz w:val="20"/>
              </w:rPr>
              <w:t>правка депутата областного Собрания депутатов Чеснокова И.А. редакционно-технического хара</w:t>
            </w:r>
            <w:r w:rsidRPr="00D077A6">
              <w:rPr>
                <w:b/>
                <w:sz w:val="20"/>
              </w:rPr>
              <w:t>к</w:t>
            </w:r>
            <w:r w:rsidRPr="00D077A6">
              <w:rPr>
                <w:b/>
                <w:sz w:val="20"/>
              </w:rPr>
              <w:t xml:space="preserve">тера. </w:t>
            </w:r>
          </w:p>
          <w:p w:rsidR="00D077A6" w:rsidRPr="00D077A6" w:rsidRDefault="00D077A6" w:rsidP="00D077A6">
            <w:pPr>
              <w:pStyle w:val="1"/>
              <w:widowControl w:val="0"/>
              <w:ind w:firstLine="209"/>
              <w:rPr>
                <w:b w:val="0"/>
                <w:sz w:val="20"/>
              </w:rPr>
            </w:pPr>
            <w:r w:rsidRPr="00D077A6">
              <w:rPr>
                <w:b w:val="0"/>
                <w:sz w:val="20"/>
              </w:rPr>
              <w:t>Поступили положительные отзывы прокуратуры Архангельской области и главы муниципального о</w:t>
            </w:r>
            <w:r w:rsidRPr="00D077A6">
              <w:rPr>
                <w:b w:val="0"/>
                <w:sz w:val="20"/>
              </w:rPr>
              <w:t>б</w:t>
            </w:r>
            <w:r w:rsidRPr="00D077A6">
              <w:rPr>
                <w:b w:val="0"/>
                <w:sz w:val="20"/>
              </w:rPr>
              <w:t>разования «Котласский муниципальный район».</w:t>
            </w:r>
          </w:p>
          <w:p w:rsidR="0022049A" w:rsidRPr="003E652D" w:rsidRDefault="0022049A" w:rsidP="00AB4F72">
            <w:pPr>
              <w:autoSpaceDE w:val="0"/>
              <w:autoSpaceDN w:val="0"/>
              <w:adjustRightInd w:val="0"/>
              <w:ind w:right="39" w:firstLine="209"/>
              <w:jc w:val="both"/>
              <w:outlineLvl w:val="0"/>
              <w:rPr>
                <w:sz w:val="20"/>
              </w:rPr>
            </w:pPr>
          </w:p>
        </w:tc>
        <w:tc>
          <w:tcPr>
            <w:tcW w:w="2268" w:type="dxa"/>
          </w:tcPr>
          <w:p w:rsidR="0022049A" w:rsidRDefault="0022049A" w:rsidP="0022049A">
            <w:pPr>
              <w:jc w:val="center"/>
            </w:pPr>
            <w:r w:rsidRPr="002733C6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22049A" w:rsidRPr="00602E0A" w:rsidRDefault="00F306E7" w:rsidP="00194B0D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</w:t>
            </w:r>
            <w:r w:rsidRPr="00F306E7">
              <w:rPr>
                <w:sz w:val="20"/>
              </w:rPr>
              <w:t xml:space="preserve"> депутатам Архангельского областн</w:t>
            </w:r>
            <w:r w:rsidRPr="00F306E7">
              <w:rPr>
                <w:sz w:val="20"/>
              </w:rPr>
              <w:t>о</w:t>
            </w:r>
            <w:r w:rsidRPr="00F306E7">
              <w:rPr>
                <w:sz w:val="20"/>
              </w:rPr>
              <w:t>го Собрания депутатов рассмотреть законопроект и принять его во втором чтении на очередной 17-й сессии Архангельского областного Собрания</w:t>
            </w:r>
            <w:r w:rsidRPr="00F306E7">
              <w:rPr>
                <w:bCs/>
                <w:color w:val="000000"/>
                <w:sz w:val="20"/>
              </w:rPr>
              <w:t xml:space="preserve"> д</w:t>
            </w:r>
            <w:r w:rsidRPr="00F306E7">
              <w:rPr>
                <w:bCs/>
                <w:color w:val="000000"/>
                <w:sz w:val="20"/>
              </w:rPr>
              <w:t>е</w:t>
            </w:r>
            <w:r w:rsidRPr="00F306E7">
              <w:rPr>
                <w:bCs/>
                <w:color w:val="000000"/>
                <w:sz w:val="20"/>
              </w:rPr>
              <w:t>путатов с учетом попра</w:t>
            </w:r>
            <w:r w:rsidRPr="00F306E7">
              <w:rPr>
                <w:bCs/>
                <w:color w:val="000000"/>
                <w:sz w:val="20"/>
              </w:rPr>
              <w:t>в</w:t>
            </w:r>
            <w:r w:rsidRPr="00F306E7">
              <w:rPr>
                <w:bCs/>
                <w:color w:val="000000"/>
                <w:sz w:val="20"/>
              </w:rPr>
              <w:t>ки</w:t>
            </w:r>
            <w:r>
              <w:rPr>
                <w:bCs/>
                <w:color w:val="000000"/>
                <w:sz w:val="20"/>
              </w:rPr>
              <w:t>, одобренной комитетом.</w:t>
            </w:r>
          </w:p>
        </w:tc>
      </w:tr>
      <w:tr w:rsidR="0022049A" w:rsidRPr="00001E85" w:rsidTr="00CD5E97">
        <w:trPr>
          <w:trHeight w:val="501"/>
        </w:trPr>
        <w:tc>
          <w:tcPr>
            <w:tcW w:w="588" w:type="dxa"/>
          </w:tcPr>
          <w:p w:rsidR="0022049A" w:rsidRDefault="000D2C53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3480" w:type="dxa"/>
          </w:tcPr>
          <w:p w:rsidR="0022049A" w:rsidRPr="0032453B" w:rsidRDefault="0032453B" w:rsidP="00AB4F72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32453B">
              <w:rPr>
                <w:rFonts w:eastAsiaTheme="minorHAnsi"/>
                <w:b/>
                <w:bCs/>
                <w:sz w:val="20"/>
                <w:lang w:eastAsia="en-US"/>
              </w:rPr>
              <w:t>О проекте областного закона</w:t>
            </w:r>
            <w:r>
              <w:rPr>
                <w:rFonts w:eastAsiaTheme="minorHAnsi"/>
                <w:b/>
                <w:bCs/>
                <w:sz w:val="20"/>
                <w:lang w:eastAsia="en-US"/>
              </w:rPr>
              <w:t xml:space="preserve">               </w:t>
            </w:r>
            <w:r w:rsidRPr="0032453B">
              <w:rPr>
                <w:rFonts w:eastAsiaTheme="minorHAnsi"/>
                <w:b/>
                <w:bCs/>
                <w:sz w:val="20"/>
                <w:lang w:eastAsia="en-US"/>
              </w:rPr>
              <w:t xml:space="preserve"> </w:t>
            </w:r>
            <w:r w:rsidRPr="0032453B">
              <w:rPr>
                <w:b/>
                <w:sz w:val="20"/>
              </w:rPr>
              <w:t xml:space="preserve">№ пз7/369 </w:t>
            </w:r>
            <w:r w:rsidRPr="0032453B">
              <w:rPr>
                <w:b/>
                <w:color w:val="000000"/>
                <w:sz w:val="20"/>
              </w:rPr>
              <w:t>«О роспуске Совета депутатов сельского поселения «Сийское» Пинежского муниц</w:t>
            </w:r>
            <w:r w:rsidRPr="0032453B">
              <w:rPr>
                <w:b/>
                <w:color w:val="000000"/>
                <w:sz w:val="20"/>
              </w:rPr>
              <w:t>и</w:t>
            </w:r>
            <w:r w:rsidRPr="0032453B">
              <w:rPr>
                <w:b/>
                <w:color w:val="000000"/>
                <w:sz w:val="20"/>
              </w:rPr>
              <w:t>пального района Архангельской области»</w:t>
            </w:r>
            <w:r w:rsidRPr="0032453B">
              <w:rPr>
                <w:b/>
                <w:sz w:val="20"/>
              </w:rPr>
              <w:t xml:space="preserve"> (</w:t>
            </w:r>
            <w:r w:rsidRPr="0032453B">
              <w:rPr>
                <w:b/>
                <w:i/>
                <w:sz w:val="20"/>
              </w:rPr>
              <w:t>в 2-х чтениях</w:t>
            </w:r>
            <w:r w:rsidRPr="0032453B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32453B" w:rsidRDefault="0032453B" w:rsidP="00324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 и</w:t>
            </w:r>
            <w:r w:rsidRPr="00AA346E">
              <w:rPr>
                <w:sz w:val="20"/>
                <w:szCs w:val="20"/>
              </w:rPr>
              <w:t>сполня</w:t>
            </w:r>
            <w:r w:rsidRPr="00AA346E">
              <w:rPr>
                <w:sz w:val="20"/>
                <w:szCs w:val="20"/>
              </w:rPr>
              <w:t>ю</w:t>
            </w:r>
            <w:r w:rsidRPr="00AA346E">
              <w:rPr>
                <w:sz w:val="20"/>
                <w:szCs w:val="20"/>
              </w:rPr>
              <w:t>щи</w:t>
            </w:r>
            <w:r>
              <w:rPr>
                <w:sz w:val="20"/>
                <w:szCs w:val="20"/>
              </w:rPr>
              <w:t>й</w:t>
            </w:r>
            <w:r w:rsidRPr="00AA346E">
              <w:rPr>
                <w:sz w:val="20"/>
                <w:szCs w:val="20"/>
              </w:rPr>
              <w:t xml:space="preserve"> обязанности Г</w:t>
            </w:r>
            <w:r w:rsidRPr="00AA346E">
              <w:rPr>
                <w:sz w:val="20"/>
                <w:szCs w:val="20"/>
              </w:rPr>
              <w:t>у</w:t>
            </w:r>
            <w:r w:rsidRPr="00AA346E">
              <w:rPr>
                <w:sz w:val="20"/>
                <w:szCs w:val="20"/>
              </w:rPr>
              <w:t>бернатора Архангел</w:t>
            </w:r>
            <w:r w:rsidRPr="00AA346E">
              <w:rPr>
                <w:sz w:val="20"/>
                <w:szCs w:val="20"/>
              </w:rPr>
              <w:t>ь</w:t>
            </w:r>
            <w:r w:rsidRPr="00AA346E">
              <w:rPr>
                <w:sz w:val="20"/>
                <w:szCs w:val="20"/>
              </w:rPr>
              <w:t>ской области</w:t>
            </w:r>
            <w:r>
              <w:rPr>
                <w:sz w:val="20"/>
                <w:szCs w:val="20"/>
              </w:rPr>
              <w:t xml:space="preserve"> </w:t>
            </w:r>
            <w:r w:rsidR="00E00D2F">
              <w:rPr>
                <w:sz w:val="20"/>
                <w:szCs w:val="20"/>
              </w:rPr>
              <w:t xml:space="preserve">                 Цыбульский</w:t>
            </w:r>
            <w:r w:rsidRPr="00AA346E">
              <w:rPr>
                <w:sz w:val="20"/>
                <w:szCs w:val="20"/>
              </w:rPr>
              <w:t xml:space="preserve"> А.В.</w:t>
            </w:r>
            <w:r>
              <w:rPr>
                <w:sz w:val="20"/>
                <w:szCs w:val="20"/>
              </w:rPr>
              <w:t>/</w:t>
            </w:r>
          </w:p>
          <w:p w:rsidR="0022049A" w:rsidRDefault="0032453B" w:rsidP="0032453B">
            <w:pPr>
              <w:jc w:val="center"/>
              <w:rPr>
                <w:bCs/>
                <w:sz w:val="20"/>
                <w:szCs w:val="20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</w:t>
            </w:r>
            <w:r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вового департамента администрации Г</w:t>
            </w:r>
            <w:r w:rsidRPr="00654B62">
              <w:rPr>
                <w:sz w:val="20"/>
              </w:rPr>
              <w:t>у</w:t>
            </w:r>
            <w:r w:rsidRPr="00654B62">
              <w:rPr>
                <w:sz w:val="20"/>
              </w:rPr>
              <w:t>бернатора Архангел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>ской области и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вительства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 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D077A6" w:rsidRPr="005B2503" w:rsidRDefault="00D077A6" w:rsidP="005B2503">
            <w:pPr>
              <w:pStyle w:val="ac"/>
              <w:spacing w:after="0"/>
              <w:ind w:left="0" w:firstLine="209"/>
              <w:jc w:val="both"/>
              <w:rPr>
                <w:sz w:val="20"/>
                <w:szCs w:val="20"/>
              </w:rPr>
            </w:pPr>
            <w:r w:rsidRPr="005B2503">
              <w:rPr>
                <w:sz w:val="20"/>
                <w:szCs w:val="20"/>
              </w:rPr>
              <w:t>Законопроект разработан в целях роспуска Совета депутатов сельского поселения «Сийское» Пине</w:t>
            </w:r>
            <w:r w:rsidRPr="005B2503">
              <w:rPr>
                <w:sz w:val="20"/>
                <w:szCs w:val="20"/>
              </w:rPr>
              <w:t>ж</w:t>
            </w:r>
            <w:r w:rsidRPr="005B2503">
              <w:rPr>
                <w:sz w:val="20"/>
                <w:szCs w:val="20"/>
              </w:rPr>
              <w:t>ского муниципального района Архангельской обла</w:t>
            </w:r>
            <w:r w:rsidRPr="005B2503">
              <w:rPr>
                <w:sz w:val="20"/>
                <w:szCs w:val="20"/>
              </w:rPr>
              <w:t>с</w:t>
            </w:r>
            <w:r w:rsidRPr="005B2503">
              <w:rPr>
                <w:sz w:val="20"/>
                <w:szCs w:val="20"/>
              </w:rPr>
              <w:t>ти (далее – Совет депутатов) по причине непровед</w:t>
            </w:r>
            <w:r w:rsidRPr="005B2503">
              <w:rPr>
                <w:sz w:val="20"/>
                <w:szCs w:val="20"/>
              </w:rPr>
              <w:t>е</w:t>
            </w:r>
            <w:r w:rsidRPr="005B2503">
              <w:rPr>
                <w:sz w:val="20"/>
                <w:szCs w:val="20"/>
              </w:rPr>
              <w:t>ния данным представительным органом правомочн</w:t>
            </w:r>
            <w:r w:rsidRPr="005B2503">
              <w:rPr>
                <w:sz w:val="20"/>
                <w:szCs w:val="20"/>
              </w:rPr>
              <w:t>о</w:t>
            </w:r>
            <w:r w:rsidR="0073441C">
              <w:rPr>
                <w:sz w:val="20"/>
                <w:szCs w:val="20"/>
              </w:rPr>
              <w:t xml:space="preserve">го заседания </w:t>
            </w:r>
            <w:r w:rsidRPr="005B2503">
              <w:rPr>
                <w:sz w:val="20"/>
                <w:szCs w:val="20"/>
              </w:rPr>
              <w:t>в течение трех месяцев подряд.</w:t>
            </w:r>
          </w:p>
          <w:p w:rsidR="00D077A6" w:rsidRPr="005B2503" w:rsidRDefault="00D077A6" w:rsidP="005B2503">
            <w:pPr>
              <w:pStyle w:val="ac"/>
              <w:spacing w:after="0"/>
              <w:ind w:left="0" w:firstLine="209"/>
              <w:jc w:val="both"/>
              <w:rPr>
                <w:sz w:val="20"/>
                <w:szCs w:val="20"/>
              </w:rPr>
            </w:pPr>
            <w:r w:rsidRPr="005B2503">
              <w:rPr>
                <w:sz w:val="20"/>
                <w:szCs w:val="20"/>
              </w:rPr>
              <w:t>В силу статьи 73 Федерального закона от 6 октября 2003 года № 131-ФЗ «Об общих принципах орган</w:t>
            </w:r>
            <w:r w:rsidRPr="005B2503">
              <w:rPr>
                <w:sz w:val="20"/>
                <w:szCs w:val="20"/>
              </w:rPr>
              <w:t>и</w:t>
            </w:r>
            <w:r w:rsidRPr="005B2503">
              <w:rPr>
                <w:sz w:val="20"/>
                <w:szCs w:val="20"/>
              </w:rPr>
              <w:t>зации местного самоуправления в Российской Фед</w:t>
            </w:r>
            <w:r w:rsidRPr="005B2503">
              <w:rPr>
                <w:sz w:val="20"/>
                <w:szCs w:val="20"/>
              </w:rPr>
              <w:t>е</w:t>
            </w:r>
            <w:r w:rsidRPr="005B2503">
              <w:rPr>
                <w:sz w:val="20"/>
                <w:szCs w:val="20"/>
              </w:rPr>
              <w:t>рации» (далее – Федеральный закон № 131-ФЗ) по</w:t>
            </w:r>
            <w:r w:rsidRPr="005B2503">
              <w:rPr>
                <w:sz w:val="20"/>
                <w:szCs w:val="20"/>
              </w:rPr>
              <w:t>л</w:t>
            </w:r>
            <w:r w:rsidRPr="005B2503">
              <w:rPr>
                <w:sz w:val="20"/>
                <w:szCs w:val="20"/>
              </w:rPr>
              <w:t>номочия представительного органа муниципального образования прекращаются со дня вступления в силу закона субъекта Российской Федерации о его роспу</w:t>
            </w:r>
            <w:r w:rsidRPr="005B2503">
              <w:rPr>
                <w:sz w:val="20"/>
                <w:szCs w:val="20"/>
              </w:rPr>
              <w:t>с</w:t>
            </w:r>
            <w:r w:rsidRPr="005B2503">
              <w:rPr>
                <w:sz w:val="20"/>
                <w:szCs w:val="20"/>
              </w:rPr>
              <w:t>ке. В случае, если соответствующим судом устано</w:t>
            </w:r>
            <w:r w:rsidRPr="005B2503">
              <w:rPr>
                <w:sz w:val="20"/>
                <w:szCs w:val="20"/>
              </w:rPr>
              <w:t>в</w:t>
            </w:r>
            <w:r w:rsidRPr="005B2503">
              <w:rPr>
                <w:sz w:val="20"/>
                <w:szCs w:val="20"/>
              </w:rPr>
              <w:t>лено, что избранный в правомочном составе предст</w:t>
            </w:r>
            <w:r w:rsidRPr="005B2503">
              <w:rPr>
                <w:sz w:val="20"/>
                <w:szCs w:val="20"/>
              </w:rPr>
              <w:t>а</w:t>
            </w:r>
            <w:r w:rsidRPr="005B2503">
              <w:rPr>
                <w:sz w:val="20"/>
                <w:szCs w:val="20"/>
              </w:rPr>
              <w:t>вительный орган муниципального образования в т</w:t>
            </w:r>
            <w:r w:rsidRPr="005B2503">
              <w:rPr>
                <w:sz w:val="20"/>
                <w:szCs w:val="20"/>
              </w:rPr>
              <w:t>е</w:t>
            </w:r>
            <w:r w:rsidRPr="005B2503">
              <w:rPr>
                <w:sz w:val="20"/>
                <w:szCs w:val="20"/>
              </w:rPr>
              <w:t>чение трех месяцев подряд не проводил правомочн</w:t>
            </w:r>
            <w:r w:rsidRPr="005B2503">
              <w:rPr>
                <w:sz w:val="20"/>
                <w:szCs w:val="20"/>
              </w:rPr>
              <w:t>о</w:t>
            </w:r>
            <w:r w:rsidRPr="005B2503">
              <w:rPr>
                <w:sz w:val="20"/>
                <w:szCs w:val="20"/>
              </w:rPr>
              <w:t>го заседания, высшее должностное лицо субъекта Российской Федерации (руководитель высшего и</w:t>
            </w:r>
            <w:r w:rsidRPr="005B2503">
              <w:rPr>
                <w:sz w:val="20"/>
                <w:szCs w:val="20"/>
              </w:rPr>
              <w:t>с</w:t>
            </w:r>
            <w:r w:rsidRPr="005B2503">
              <w:rPr>
                <w:sz w:val="20"/>
                <w:szCs w:val="20"/>
              </w:rPr>
              <w:t>полнительного органа государственной власти суб</w:t>
            </w:r>
            <w:r w:rsidRPr="005B2503">
              <w:rPr>
                <w:sz w:val="20"/>
                <w:szCs w:val="20"/>
              </w:rPr>
              <w:t>ъ</w:t>
            </w:r>
            <w:r w:rsidRPr="005B2503">
              <w:rPr>
                <w:sz w:val="20"/>
                <w:szCs w:val="20"/>
              </w:rPr>
              <w:t>екта Российской Федерации) в течение трех месяцев со дня вступления в силу решения суда, установи</w:t>
            </w:r>
            <w:r w:rsidRPr="005B2503">
              <w:rPr>
                <w:sz w:val="20"/>
                <w:szCs w:val="20"/>
              </w:rPr>
              <w:t>в</w:t>
            </w:r>
            <w:r w:rsidR="0073441C">
              <w:rPr>
                <w:sz w:val="20"/>
                <w:szCs w:val="20"/>
              </w:rPr>
              <w:t xml:space="preserve">шего данный факт, вносит </w:t>
            </w:r>
            <w:r w:rsidRPr="005B2503">
              <w:rPr>
                <w:sz w:val="20"/>
                <w:szCs w:val="20"/>
              </w:rPr>
              <w:t>в законодательный (пре</w:t>
            </w:r>
            <w:r w:rsidRPr="005B2503">
              <w:rPr>
                <w:sz w:val="20"/>
                <w:szCs w:val="20"/>
              </w:rPr>
              <w:t>д</w:t>
            </w:r>
            <w:r w:rsidRPr="005B2503">
              <w:rPr>
                <w:sz w:val="20"/>
                <w:szCs w:val="20"/>
              </w:rPr>
              <w:t>ставительный) орган государственной власти субъе</w:t>
            </w:r>
            <w:r w:rsidRPr="005B2503">
              <w:rPr>
                <w:sz w:val="20"/>
                <w:szCs w:val="20"/>
              </w:rPr>
              <w:t>к</w:t>
            </w:r>
            <w:r w:rsidRPr="005B2503">
              <w:rPr>
                <w:sz w:val="20"/>
                <w:szCs w:val="20"/>
              </w:rPr>
              <w:t>та Российской Федерации проект закона суб</w:t>
            </w:r>
            <w:r w:rsidRPr="005B2503">
              <w:rPr>
                <w:sz w:val="20"/>
                <w:szCs w:val="20"/>
              </w:rPr>
              <w:t>ъ</w:t>
            </w:r>
            <w:r w:rsidRPr="005B2503">
              <w:rPr>
                <w:sz w:val="20"/>
                <w:szCs w:val="20"/>
              </w:rPr>
              <w:t>екта Российской Федерации о роспуске представ</w:t>
            </w:r>
            <w:r w:rsidRPr="005B2503">
              <w:rPr>
                <w:sz w:val="20"/>
                <w:szCs w:val="20"/>
              </w:rPr>
              <w:t>и</w:t>
            </w:r>
            <w:r w:rsidRPr="005B2503">
              <w:rPr>
                <w:sz w:val="20"/>
                <w:szCs w:val="20"/>
              </w:rPr>
              <w:t>тельного органа муниципального образования (части 2 и 2.1 статьи 73 Федерального закона 131-ФЗ).</w:t>
            </w:r>
          </w:p>
          <w:p w:rsidR="00D077A6" w:rsidRPr="005B2503" w:rsidRDefault="00D077A6" w:rsidP="005B2503">
            <w:pPr>
              <w:pStyle w:val="ac"/>
              <w:spacing w:after="0"/>
              <w:ind w:left="0" w:firstLine="209"/>
              <w:jc w:val="both"/>
              <w:rPr>
                <w:sz w:val="20"/>
                <w:szCs w:val="20"/>
              </w:rPr>
            </w:pPr>
            <w:r w:rsidRPr="005B2503">
              <w:rPr>
                <w:sz w:val="20"/>
                <w:szCs w:val="20"/>
              </w:rPr>
              <w:t>Решением Пинежского районного суда Архангел</w:t>
            </w:r>
            <w:r w:rsidRPr="005B2503">
              <w:rPr>
                <w:sz w:val="20"/>
                <w:szCs w:val="20"/>
              </w:rPr>
              <w:t>ь</w:t>
            </w:r>
            <w:r w:rsidRPr="005B2503">
              <w:rPr>
                <w:sz w:val="20"/>
                <w:szCs w:val="20"/>
              </w:rPr>
              <w:t xml:space="preserve">ской области от 20 февраля 2020 года по делу                          № 2а-51/2019 удовлетворено требование депутата </w:t>
            </w:r>
            <w:r w:rsidRPr="005B2503">
              <w:rPr>
                <w:sz w:val="20"/>
                <w:szCs w:val="20"/>
              </w:rPr>
              <w:lastRenderedPageBreak/>
              <w:t>Совета депутатов Разумовой В.В. об установлении факта непроведения правомочного заседания избра</w:t>
            </w:r>
            <w:r w:rsidRPr="005B2503">
              <w:rPr>
                <w:sz w:val="20"/>
                <w:szCs w:val="20"/>
              </w:rPr>
              <w:t>н</w:t>
            </w:r>
            <w:r w:rsidRPr="005B2503">
              <w:rPr>
                <w:sz w:val="20"/>
                <w:szCs w:val="20"/>
              </w:rPr>
              <w:t>ного в правомочном составе Совета депутатов в теч</w:t>
            </w:r>
            <w:r w:rsidRPr="005B2503">
              <w:rPr>
                <w:sz w:val="20"/>
                <w:szCs w:val="20"/>
              </w:rPr>
              <w:t>е</w:t>
            </w:r>
            <w:r w:rsidRPr="005B2503">
              <w:rPr>
                <w:sz w:val="20"/>
                <w:szCs w:val="20"/>
              </w:rPr>
              <w:t xml:space="preserve">ние трех месяцев подряд – с 5 марта 2019 года </w:t>
            </w:r>
            <w:r w:rsidR="0073441C">
              <w:rPr>
                <w:sz w:val="20"/>
                <w:szCs w:val="20"/>
              </w:rPr>
              <w:t xml:space="preserve">                  </w:t>
            </w:r>
            <w:r w:rsidRPr="005B2503">
              <w:rPr>
                <w:sz w:val="20"/>
                <w:szCs w:val="20"/>
              </w:rPr>
              <w:t>по 11 июня 2019 года.</w:t>
            </w:r>
          </w:p>
          <w:p w:rsidR="00D077A6" w:rsidRPr="005B2503" w:rsidRDefault="00D077A6" w:rsidP="005B2503">
            <w:pPr>
              <w:pStyle w:val="ac"/>
              <w:spacing w:after="0"/>
              <w:ind w:left="0" w:firstLine="209"/>
              <w:jc w:val="both"/>
              <w:rPr>
                <w:sz w:val="20"/>
                <w:szCs w:val="20"/>
              </w:rPr>
            </w:pPr>
            <w:r w:rsidRPr="005B2503">
              <w:rPr>
                <w:sz w:val="20"/>
                <w:szCs w:val="20"/>
              </w:rPr>
              <w:t>Решение Пинежского районного суда Архангел</w:t>
            </w:r>
            <w:r w:rsidRPr="005B2503">
              <w:rPr>
                <w:sz w:val="20"/>
                <w:szCs w:val="20"/>
              </w:rPr>
              <w:t>ь</w:t>
            </w:r>
            <w:r w:rsidRPr="005B2503">
              <w:rPr>
                <w:sz w:val="20"/>
                <w:szCs w:val="20"/>
              </w:rPr>
              <w:t>ской области от 20 февраля 2020 года по делу № 2а-51/2019 не было обжаловано и вступило в силу 2</w:t>
            </w:r>
            <w:bookmarkStart w:id="0" w:name="_GoBack"/>
            <w:bookmarkEnd w:id="0"/>
            <w:r w:rsidRPr="005B2503">
              <w:rPr>
                <w:sz w:val="20"/>
                <w:szCs w:val="20"/>
              </w:rPr>
              <w:t xml:space="preserve"> а</w:t>
            </w:r>
            <w:r w:rsidRPr="005B2503">
              <w:rPr>
                <w:sz w:val="20"/>
                <w:szCs w:val="20"/>
              </w:rPr>
              <w:t>п</w:t>
            </w:r>
            <w:r w:rsidRPr="005B2503">
              <w:rPr>
                <w:sz w:val="20"/>
                <w:szCs w:val="20"/>
              </w:rPr>
              <w:t xml:space="preserve">реля 2020 года.  </w:t>
            </w:r>
          </w:p>
          <w:p w:rsidR="00D077A6" w:rsidRPr="005B2503" w:rsidRDefault="00D077A6" w:rsidP="005B2503">
            <w:pPr>
              <w:pStyle w:val="ac"/>
              <w:spacing w:after="0"/>
              <w:ind w:left="0" w:firstLine="209"/>
              <w:jc w:val="both"/>
              <w:rPr>
                <w:sz w:val="20"/>
                <w:szCs w:val="20"/>
              </w:rPr>
            </w:pPr>
            <w:r w:rsidRPr="005B2503">
              <w:rPr>
                <w:sz w:val="20"/>
                <w:szCs w:val="20"/>
              </w:rPr>
              <w:t>В проекте постановления Архангельского об</w:t>
            </w:r>
            <w:r w:rsidR="00E5056E" w:rsidRPr="005B2503">
              <w:rPr>
                <w:sz w:val="20"/>
                <w:szCs w:val="20"/>
              </w:rPr>
              <w:t>лас</w:t>
            </w:r>
            <w:r w:rsidR="00E5056E" w:rsidRPr="005B2503">
              <w:rPr>
                <w:sz w:val="20"/>
                <w:szCs w:val="20"/>
              </w:rPr>
              <w:t>т</w:t>
            </w:r>
            <w:r w:rsidR="00E5056E" w:rsidRPr="005B2503">
              <w:rPr>
                <w:sz w:val="20"/>
                <w:szCs w:val="20"/>
              </w:rPr>
              <w:t xml:space="preserve">ного Собрания депутатов </w:t>
            </w:r>
            <w:r w:rsidRPr="005B2503">
              <w:rPr>
                <w:sz w:val="20"/>
                <w:szCs w:val="20"/>
              </w:rPr>
              <w:t>о принятии областного з</w:t>
            </w:r>
            <w:r w:rsidRPr="005B2503">
              <w:rPr>
                <w:sz w:val="20"/>
                <w:szCs w:val="20"/>
              </w:rPr>
              <w:t>а</w:t>
            </w:r>
            <w:r w:rsidRPr="005B2503">
              <w:rPr>
                <w:sz w:val="20"/>
                <w:szCs w:val="20"/>
              </w:rPr>
              <w:t>кона «О роспуске Совета депутатов сельского пос</w:t>
            </w:r>
            <w:r w:rsidRPr="005B2503">
              <w:rPr>
                <w:sz w:val="20"/>
                <w:szCs w:val="20"/>
              </w:rPr>
              <w:t>е</w:t>
            </w:r>
            <w:r w:rsidRPr="005B2503">
              <w:rPr>
                <w:sz w:val="20"/>
                <w:szCs w:val="20"/>
              </w:rPr>
              <w:t>ления «Сийское» Пинежского муниципального ра</w:t>
            </w:r>
            <w:r w:rsidRPr="005B2503">
              <w:rPr>
                <w:sz w:val="20"/>
                <w:szCs w:val="20"/>
              </w:rPr>
              <w:t>й</w:t>
            </w:r>
            <w:r w:rsidRPr="005B2503">
              <w:rPr>
                <w:sz w:val="20"/>
                <w:szCs w:val="20"/>
              </w:rPr>
              <w:t>она Архангельской области» предлагается рекоме</w:t>
            </w:r>
            <w:r w:rsidRPr="005B2503">
              <w:rPr>
                <w:sz w:val="20"/>
                <w:szCs w:val="20"/>
              </w:rPr>
              <w:t>н</w:t>
            </w:r>
            <w:r w:rsidRPr="005B2503">
              <w:rPr>
                <w:sz w:val="20"/>
                <w:szCs w:val="20"/>
              </w:rPr>
              <w:t>довать представительным органам муниципал</w:t>
            </w:r>
            <w:r w:rsidRPr="005B2503">
              <w:rPr>
                <w:sz w:val="20"/>
                <w:szCs w:val="20"/>
              </w:rPr>
              <w:t>ь</w:t>
            </w:r>
            <w:r w:rsidRPr="005B2503">
              <w:rPr>
                <w:sz w:val="20"/>
                <w:szCs w:val="20"/>
              </w:rPr>
              <w:t>ных образований Архангельской области обеспечить с</w:t>
            </w:r>
            <w:r w:rsidRPr="005B2503">
              <w:rPr>
                <w:sz w:val="20"/>
                <w:szCs w:val="20"/>
              </w:rPr>
              <w:t>о</w:t>
            </w:r>
            <w:r w:rsidRPr="005B2503">
              <w:rPr>
                <w:sz w:val="20"/>
                <w:szCs w:val="20"/>
              </w:rPr>
              <w:t>блюдение требования части 1.1 статьи 35 Федерал</w:t>
            </w:r>
            <w:r w:rsidRPr="005B2503">
              <w:rPr>
                <w:sz w:val="20"/>
                <w:szCs w:val="20"/>
              </w:rPr>
              <w:t>ь</w:t>
            </w:r>
            <w:r w:rsidRPr="005B2503">
              <w:rPr>
                <w:sz w:val="20"/>
                <w:szCs w:val="20"/>
              </w:rPr>
              <w:t>ного закона № 131-ФЗ о проведении своих засед</w:t>
            </w:r>
            <w:r w:rsidRPr="005B2503">
              <w:rPr>
                <w:sz w:val="20"/>
                <w:szCs w:val="20"/>
              </w:rPr>
              <w:t>а</w:t>
            </w:r>
            <w:r w:rsidRPr="005B2503">
              <w:rPr>
                <w:sz w:val="20"/>
                <w:szCs w:val="20"/>
              </w:rPr>
              <w:t>ний не реже одного раза в три месяца в целях искл</w:t>
            </w:r>
            <w:r w:rsidRPr="005B2503">
              <w:rPr>
                <w:sz w:val="20"/>
                <w:szCs w:val="20"/>
              </w:rPr>
              <w:t>ю</w:t>
            </w:r>
            <w:r w:rsidRPr="005B2503">
              <w:rPr>
                <w:sz w:val="20"/>
                <w:szCs w:val="20"/>
              </w:rPr>
              <w:t>чения применения ответственности представительных о</w:t>
            </w:r>
            <w:r w:rsidRPr="005B2503">
              <w:rPr>
                <w:sz w:val="20"/>
                <w:szCs w:val="20"/>
              </w:rPr>
              <w:t>р</w:t>
            </w:r>
            <w:r w:rsidRPr="005B2503">
              <w:rPr>
                <w:sz w:val="20"/>
                <w:szCs w:val="20"/>
              </w:rPr>
              <w:t>ганов муниципальных образований перед государс</w:t>
            </w:r>
            <w:r w:rsidRPr="005B2503">
              <w:rPr>
                <w:sz w:val="20"/>
                <w:szCs w:val="20"/>
              </w:rPr>
              <w:t>т</w:t>
            </w:r>
            <w:r w:rsidRPr="005B2503">
              <w:rPr>
                <w:sz w:val="20"/>
                <w:szCs w:val="20"/>
              </w:rPr>
              <w:t>вом, предусмотренной частями 2.1 и 2.2 ст</w:t>
            </w:r>
            <w:r w:rsidRPr="005B2503">
              <w:rPr>
                <w:sz w:val="20"/>
                <w:szCs w:val="20"/>
              </w:rPr>
              <w:t>а</w:t>
            </w:r>
            <w:r w:rsidRPr="005B2503">
              <w:rPr>
                <w:sz w:val="20"/>
                <w:szCs w:val="20"/>
              </w:rPr>
              <w:t>тьи 73 Федерального закона № 131-ФЗ.</w:t>
            </w:r>
          </w:p>
          <w:p w:rsidR="00D077A6" w:rsidRPr="005B2503" w:rsidRDefault="00D077A6" w:rsidP="005B2503">
            <w:pPr>
              <w:pStyle w:val="ConsNormal"/>
              <w:ind w:right="0" w:firstLine="2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503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части 18 статьи 35 Федерального закона </w:t>
            </w:r>
            <w:r w:rsidR="00E5056E" w:rsidRPr="005B2503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5B2503">
              <w:rPr>
                <w:rFonts w:ascii="Times New Roman" w:hAnsi="Times New Roman" w:cs="Times New Roman"/>
                <w:sz w:val="20"/>
                <w:szCs w:val="20"/>
              </w:rPr>
              <w:t xml:space="preserve">№ 131-ФЗ и пункту 4 статьи 10 Федерального закона </w:t>
            </w:r>
            <w:r w:rsidR="00E5056E" w:rsidRPr="005B2503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5B2503">
              <w:rPr>
                <w:rFonts w:ascii="Times New Roman" w:hAnsi="Times New Roman" w:cs="Times New Roman"/>
                <w:sz w:val="20"/>
                <w:szCs w:val="20"/>
              </w:rPr>
              <w:t>от 12 июня 2002 года № 67-ФЗ «Об основных гара</w:t>
            </w:r>
            <w:r w:rsidRPr="005B250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B2503">
              <w:rPr>
                <w:rFonts w:ascii="Times New Roman" w:hAnsi="Times New Roman" w:cs="Times New Roman"/>
                <w:sz w:val="20"/>
                <w:szCs w:val="20"/>
              </w:rPr>
              <w:t>тиях избирательных прав и права на участие в реф</w:t>
            </w:r>
            <w:r w:rsidRPr="005B250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2503">
              <w:rPr>
                <w:rFonts w:ascii="Times New Roman" w:hAnsi="Times New Roman" w:cs="Times New Roman"/>
                <w:sz w:val="20"/>
                <w:szCs w:val="20"/>
              </w:rPr>
              <w:t>рендуме граждан Российской Федерации» в случае досрочного прекращения полномочий представ</w:t>
            </w:r>
            <w:r w:rsidRPr="005B250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B2503">
              <w:rPr>
                <w:rFonts w:ascii="Times New Roman" w:hAnsi="Times New Roman" w:cs="Times New Roman"/>
                <w:sz w:val="20"/>
                <w:szCs w:val="20"/>
              </w:rPr>
              <w:t>тельного органа муниципального образования, с</w:t>
            </w:r>
            <w:r w:rsidRPr="005B250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B2503">
              <w:rPr>
                <w:rFonts w:ascii="Times New Roman" w:hAnsi="Times New Roman" w:cs="Times New Roman"/>
                <w:sz w:val="20"/>
                <w:szCs w:val="20"/>
              </w:rPr>
              <w:t>стоящего из депутатов, избранных населением неп</w:t>
            </w:r>
            <w:r w:rsidRPr="005B250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B2503">
              <w:rPr>
                <w:rFonts w:ascii="Times New Roman" w:hAnsi="Times New Roman" w:cs="Times New Roman"/>
                <w:sz w:val="20"/>
                <w:szCs w:val="20"/>
              </w:rPr>
              <w:t>средственно, досрочные выборы в указанный пре</w:t>
            </w:r>
            <w:r w:rsidRPr="005B250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B2503">
              <w:rPr>
                <w:rFonts w:ascii="Times New Roman" w:hAnsi="Times New Roman" w:cs="Times New Roman"/>
                <w:sz w:val="20"/>
                <w:szCs w:val="20"/>
              </w:rPr>
              <w:t>ставительный орган проводятся не позднее чем через шесть месяцев со дня такого досрочного прекращ</w:t>
            </w:r>
            <w:r w:rsidRPr="005B250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2503">
              <w:rPr>
                <w:rFonts w:ascii="Times New Roman" w:hAnsi="Times New Roman" w:cs="Times New Roman"/>
                <w:sz w:val="20"/>
                <w:szCs w:val="20"/>
              </w:rPr>
              <w:t>ния полномочий.</w:t>
            </w:r>
          </w:p>
          <w:p w:rsidR="00D077A6" w:rsidRPr="005B2503" w:rsidRDefault="00D077A6" w:rsidP="005B2503">
            <w:pPr>
              <w:pStyle w:val="ConsNormal"/>
              <w:ind w:right="0" w:firstLine="2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503">
              <w:rPr>
                <w:rFonts w:ascii="Times New Roman" w:hAnsi="Times New Roman" w:cs="Times New Roman"/>
                <w:sz w:val="20"/>
                <w:szCs w:val="20"/>
              </w:rPr>
              <w:t>В целях назначения выборов в Совет депутатов сельского поселения «Сийское» Пинежского мун</w:t>
            </w:r>
            <w:r w:rsidRPr="005B250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B2503">
              <w:rPr>
                <w:rFonts w:ascii="Times New Roman" w:hAnsi="Times New Roman" w:cs="Times New Roman"/>
                <w:sz w:val="20"/>
                <w:szCs w:val="20"/>
              </w:rPr>
              <w:t>ципального района Архангельской области</w:t>
            </w:r>
            <w:r w:rsidR="00E5056E" w:rsidRPr="005B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503">
              <w:rPr>
                <w:rFonts w:ascii="Times New Roman" w:hAnsi="Times New Roman" w:cs="Times New Roman"/>
                <w:sz w:val="20"/>
                <w:szCs w:val="20"/>
              </w:rPr>
              <w:t>на ед</w:t>
            </w:r>
            <w:r w:rsidRPr="005B250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B2503">
              <w:rPr>
                <w:rFonts w:ascii="Times New Roman" w:hAnsi="Times New Roman" w:cs="Times New Roman"/>
                <w:sz w:val="20"/>
                <w:szCs w:val="20"/>
              </w:rPr>
              <w:t xml:space="preserve">ный день голосования (13 сентября 2020 года) </w:t>
            </w:r>
            <w:r w:rsidR="0073441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5B2503">
              <w:rPr>
                <w:rFonts w:ascii="Times New Roman" w:hAnsi="Times New Roman" w:cs="Times New Roman"/>
                <w:sz w:val="20"/>
                <w:szCs w:val="20"/>
              </w:rPr>
              <w:t>и в соответствии</w:t>
            </w:r>
            <w:r w:rsidR="00E5056E" w:rsidRPr="005B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503">
              <w:rPr>
                <w:rFonts w:ascii="Times New Roman" w:hAnsi="Times New Roman" w:cs="Times New Roman"/>
                <w:sz w:val="20"/>
                <w:szCs w:val="20"/>
              </w:rPr>
              <w:t>с пунктом 2 статьи 33 Устава А</w:t>
            </w:r>
            <w:r w:rsidRPr="005B250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B2503">
              <w:rPr>
                <w:rFonts w:ascii="Times New Roman" w:hAnsi="Times New Roman" w:cs="Times New Roman"/>
                <w:sz w:val="20"/>
                <w:szCs w:val="20"/>
              </w:rPr>
              <w:t>хангельской области временно исполняющий обяза</w:t>
            </w:r>
            <w:r w:rsidRPr="005B250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B2503">
              <w:rPr>
                <w:rFonts w:ascii="Times New Roman" w:hAnsi="Times New Roman" w:cs="Times New Roman"/>
                <w:sz w:val="20"/>
                <w:szCs w:val="20"/>
              </w:rPr>
              <w:t>ности Губернатора Архангельской области ходата</w:t>
            </w:r>
            <w:r w:rsidRPr="005B250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B2503">
              <w:rPr>
                <w:rFonts w:ascii="Times New Roman" w:hAnsi="Times New Roman" w:cs="Times New Roman"/>
                <w:sz w:val="20"/>
                <w:szCs w:val="20"/>
              </w:rPr>
              <w:t>ствует о рассмотрении</w:t>
            </w:r>
            <w:r w:rsidR="00E5056E" w:rsidRPr="005B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503">
              <w:rPr>
                <w:rFonts w:ascii="Times New Roman" w:hAnsi="Times New Roman" w:cs="Times New Roman"/>
                <w:sz w:val="20"/>
                <w:szCs w:val="20"/>
              </w:rPr>
              <w:t>и принятии проект областн</w:t>
            </w:r>
            <w:r w:rsidRPr="005B250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B2503">
              <w:rPr>
                <w:rFonts w:ascii="Times New Roman" w:hAnsi="Times New Roman" w:cs="Times New Roman"/>
                <w:sz w:val="20"/>
                <w:szCs w:val="20"/>
              </w:rPr>
              <w:t>го закона в двух чтениях на 17-й сессии Архангельск</w:t>
            </w:r>
            <w:r w:rsidRPr="005B250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B2503">
              <w:rPr>
                <w:rFonts w:ascii="Times New Roman" w:hAnsi="Times New Roman" w:cs="Times New Roman"/>
                <w:sz w:val="20"/>
                <w:szCs w:val="20"/>
              </w:rPr>
              <w:t>го областного Собрания депут</w:t>
            </w:r>
            <w:r w:rsidRPr="005B250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2503">
              <w:rPr>
                <w:rFonts w:ascii="Times New Roman" w:hAnsi="Times New Roman" w:cs="Times New Roman"/>
                <w:sz w:val="20"/>
                <w:szCs w:val="20"/>
              </w:rPr>
              <w:t>тов.</w:t>
            </w:r>
          </w:p>
          <w:p w:rsidR="00165BEC" w:rsidRPr="005B2503" w:rsidRDefault="00D077A6" w:rsidP="005B2503">
            <w:pPr>
              <w:tabs>
                <w:tab w:val="left" w:pos="4020"/>
              </w:tabs>
              <w:ind w:firstLine="209"/>
              <w:jc w:val="both"/>
              <w:rPr>
                <w:sz w:val="20"/>
                <w:szCs w:val="20"/>
              </w:rPr>
            </w:pPr>
            <w:r w:rsidRPr="00D077A6">
              <w:rPr>
                <w:sz w:val="20"/>
                <w:szCs w:val="20"/>
              </w:rPr>
              <w:lastRenderedPageBreak/>
              <w:t>На законопроект поступили положительные з</w:t>
            </w:r>
            <w:r w:rsidRPr="00D077A6">
              <w:rPr>
                <w:sz w:val="20"/>
                <w:szCs w:val="20"/>
              </w:rPr>
              <w:t>а</w:t>
            </w:r>
            <w:r w:rsidRPr="00D077A6">
              <w:rPr>
                <w:sz w:val="20"/>
                <w:szCs w:val="20"/>
              </w:rPr>
              <w:t>ключения правового управления аппарата Арха</w:t>
            </w:r>
            <w:r w:rsidRPr="00D077A6">
              <w:rPr>
                <w:sz w:val="20"/>
                <w:szCs w:val="20"/>
              </w:rPr>
              <w:t>н</w:t>
            </w:r>
            <w:r w:rsidRPr="00D077A6">
              <w:rPr>
                <w:sz w:val="20"/>
                <w:szCs w:val="20"/>
              </w:rPr>
              <w:t>гельского областного Собрания депутатов, управл</w:t>
            </w:r>
            <w:r w:rsidRPr="00D077A6">
              <w:rPr>
                <w:sz w:val="20"/>
                <w:szCs w:val="20"/>
              </w:rPr>
              <w:t>е</w:t>
            </w:r>
            <w:r w:rsidRPr="00D077A6">
              <w:rPr>
                <w:sz w:val="20"/>
                <w:szCs w:val="20"/>
              </w:rPr>
              <w:t xml:space="preserve">ния Минюста России по Архангельской области </w:t>
            </w:r>
            <w:r w:rsidR="00E5056E">
              <w:rPr>
                <w:sz w:val="20"/>
                <w:szCs w:val="20"/>
              </w:rPr>
              <w:t xml:space="preserve">                 </w:t>
            </w:r>
            <w:r w:rsidRPr="00D077A6">
              <w:rPr>
                <w:sz w:val="20"/>
                <w:szCs w:val="20"/>
              </w:rPr>
              <w:t>и Ненецкому автономному округу, прокуратуры А</w:t>
            </w:r>
            <w:r w:rsidRPr="00D077A6">
              <w:rPr>
                <w:sz w:val="20"/>
                <w:szCs w:val="20"/>
              </w:rPr>
              <w:t>р</w:t>
            </w:r>
            <w:r w:rsidRPr="00D077A6">
              <w:rPr>
                <w:sz w:val="20"/>
                <w:szCs w:val="20"/>
              </w:rPr>
              <w:t>хангельской области; отзыв об отсутствии замечаний                            и предложений главы муниципального образования «Пинежский муниципальный район».</w:t>
            </w:r>
          </w:p>
        </w:tc>
        <w:tc>
          <w:tcPr>
            <w:tcW w:w="2268" w:type="dxa"/>
          </w:tcPr>
          <w:p w:rsidR="0022049A" w:rsidRDefault="0022049A" w:rsidP="0022049A">
            <w:pPr>
              <w:jc w:val="center"/>
            </w:pPr>
            <w:r w:rsidRPr="002733C6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22049A" w:rsidRPr="00362382" w:rsidRDefault="00F951A0" w:rsidP="00F951A0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</w:t>
            </w:r>
            <w:r w:rsidRPr="00F306E7">
              <w:rPr>
                <w:sz w:val="20"/>
              </w:rPr>
              <w:t xml:space="preserve"> депутатам Архангельского областн</w:t>
            </w:r>
            <w:r w:rsidRPr="00F306E7">
              <w:rPr>
                <w:sz w:val="20"/>
              </w:rPr>
              <w:t>о</w:t>
            </w:r>
            <w:r w:rsidRPr="00F306E7">
              <w:rPr>
                <w:sz w:val="20"/>
              </w:rPr>
              <w:t xml:space="preserve">го Собрания депутатов </w:t>
            </w:r>
            <w:r>
              <w:rPr>
                <w:sz w:val="20"/>
              </w:rPr>
              <w:t xml:space="preserve">               в соответствии с пунктом 2 статьи 33 Устава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гельской области принять закон в двух чтениях                   </w:t>
            </w:r>
            <w:r w:rsidRPr="00F306E7">
              <w:rPr>
                <w:sz w:val="20"/>
              </w:rPr>
              <w:t>на очередной 17-й сессии Архангельского областн</w:t>
            </w:r>
            <w:r w:rsidRPr="00F306E7">
              <w:rPr>
                <w:sz w:val="20"/>
              </w:rPr>
              <w:t>о</w:t>
            </w:r>
            <w:r w:rsidRPr="00F306E7">
              <w:rPr>
                <w:sz w:val="20"/>
              </w:rPr>
              <w:t>го Собрания</w:t>
            </w:r>
            <w:r w:rsidRPr="00F306E7">
              <w:rPr>
                <w:bCs/>
                <w:color w:val="000000"/>
                <w:sz w:val="20"/>
              </w:rPr>
              <w:t xml:space="preserve"> депутатов</w:t>
            </w:r>
            <w:r>
              <w:rPr>
                <w:bCs/>
                <w:color w:val="000000"/>
                <w:sz w:val="20"/>
              </w:rPr>
              <w:t>.</w:t>
            </w:r>
          </w:p>
        </w:tc>
      </w:tr>
      <w:tr w:rsidR="0022049A" w:rsidRPr="00F416C1" w:rsidTr="004D682A">
        <w:trPr>
          <w:trHeight w:val="913"/>
        </w:trPr>
        <w:tc>
          <w:tcPr>
            <w:tcW w:w="588" w:type="dxa"/>
          </w:tcPr>
          <w:p w:rsidR="0022049A" w:rsidRPr="00F416C1" w:rsidRDefault="000D2C53" w:rsidP="000523E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3480" w:type="dxa"/>
          </w:tcPr>
          <w:p w:rsidR="0022049A" w:rsidRPr="00E00D2F" w:rsidRDefault="00E00D2F" w:rsidP="00E63D52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E00D2F">
              <w:rPr>
                <w:rFonts w:eastAsiaTheme="minorHAnsi"/>
                <w:b/>
                <w:bCs/>
                <w:sz w:val="20"/>
                <w:lang w:eastAsia="en-US"/>
              </w:rPr>
              <w:t xml:space="preserve">О проекте областного закона </w:t>
            </w:r>
            <w:r>
              <w:rPr>
                <w:rFonts w:eastAsiaTheme="minorHAnsi"/>
                <w:b/>
                <w:bCs/>
                <w:sz w:val="20"/>
                <w:lang w:eastAsia="en-US"/>
              </w:rPr>
              <w:t xml:space="preserve">                  </w:t>
            </w:r>
            <w:r w:rsidRPr="00E00D2F">
              <w:rPr>
                <w:b/>
                <w:sz w:val="20"/>
              </w:rPr>
              <w:t xml:space="preserve">№ пз7/373 </w:t>
            </w:r>
            <w:r w:rsidRPr="00E00D2F">
              <w:rPr>
                <w:b/>
                <w:color w:val="000000"/>
                <w:sz w:val="20"/>
              </w:rPr>
              <w:t>«</w:t>
            </w:r>
            <w:r w:rsidRPr="00E00D2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 xml:space="preserve">О внесении изменений                  в областной закон </w:t>
            </w:r>
            <w:r w:rsidRPr="00E00D2F">
              <w:rPr>
                <w:b/>
                <w:color w:val="000000"/>
                <w:sz w:val="20"/>
              </w:rPr>
              <w:t>«</w:t>
            </w:r>
            <w:r w:rsidRPr="00E00D2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Об админис</w:t>
            </w:r>
            <w:r w:rsidRPr="00E00D2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т</w:t>
            </w:r>
            <w:r w:rsidRPr="00E00D2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ративных правонарушениях</w:t>
            </w:r>
            <w:r w:rsidRPr="00E00D2F">
              <w:rPr>
                <w:b/>
                <w:color w:val="000000"/>
                <w:sz w:val="20"/>
              </w:rPr>
              <w:t xml:space="preserve">» </w:t>
            </w:r>
            <w:r>
              <w:rPr>
                <w:b/>
                <w:color w:val="000000"/>
                <w:sz w:val="20"/>
              </w:rPr>
              <w:t xml:space="preserve">                 </w:t>
            </w:r>
            <w:r w:rsidRPr="00E00D2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 xml:space="preserve">и статьи 19 и 20 областного закона </w:t>
            </w:r>
            <w:r w:rsidRPr="00E00D2F">
              <w:rPr>
                <w:b/>
                <w:color w:val="000000"/>
                <w:sz w:val="20"/>
              </w:rPr>
              <w:t>«</w:t>
            </w:r>
            <w:r w:rsidRPr="00E00D2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О наделении органов местного самоуправления муниципальных образований Архангельской о</w:t>
            </w:r>
            <w:r w:rsidRPr="00E00D2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б</w:t>
            </w:r>
            <w:r w:rsidRPr="00E00D2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ласти отдельными государстве</w:t>
            </w:r>
            <w:r w:rsidRPr="00E00D2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н</w:t>
            </w:r>
            <w:r w:rsidRPr="00E00D2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ными полномочиями</w:t>
            </w:r>
            <w:r w:rsidRPr="00E00D2F">
              <w:rPr>
                <w:b/>
                <w:color w:val="000000"/>
                <w:sz w:val="20"/>
              </w:rPr>
              <w:t>»</w:t>
            </w:r>
            <w:r w:rsidRPr="00E00D2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 xml:space="preserve"> (</w:t>
            </w:r>
            <w:r w:rsidRPr="00E00D2F">
              <w:rPr>
                <w:rFonts w:ascii="Times New Roman CYR" w:hAnsi="Times New Roman CYR" w:cs="Times New Roman CYR"/>
                <w:b/>
                <w:i/>
                <w:color w:val="000000"/>
                <w:sz w:val="20"/>
              </w:rPr>
              <w:t>первое чтение</w:t>
            </w:r>
            <w:r w:rsidRPr="00E00D2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E00D2F" w:rsidRDefault="00E00D2F" w:rsidP="00E00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 и</w:t>
            </w:r>
            <w:r w:rsidRPr="00AA346E">
              <w:rPr>
                <w:sz w:val="20"/>
                <w:szCs w:val="20"/>
              </w:rPr>
              <w:t>сполня</w:t>
            </w:r>
            <w:r w:rsidRPr="00AA346E">
              <w:rPr>
                <w:sz w:val="20"/>
                <w:szCs w:val="20"/>
              </w:rPr>
              <w:t>ю</w:t>
            </w:r>
            <w:r w:rsidRPr="00AA346E">
              <w:rPr>
                <w:sz w:val="20"/>
                <w:szCs w:val="20"/>
              </w:rPr>
              <w:t>щи</w:t>
            </w:r>
            <w:r>
              <w:rPr>
                <w:sz w:val="20"/>
                <w:szCs w:val="20"/>
              </w:rPr>
              <w:t>й</w:t>
            </w:r>
            <w:r w:rsidRPr="00AA346E">
              <w:rPr>
                <w:sz w:val="20"/>
                <w:szCs w:val="20"/>
              </w:rPr>
              <w:t xml:space="preserve"> обязанности Г</w:t>
            </w:r>
            <w:r w:rsidRPr="00AA346E">
              <w:rPr>
                <w:sz w:val="20"/>
                <w:szCs w:val="20"/>
              </w:rPr>
              <w:t>у</w:t>
            </w:r>
            <w:r w:rsidRPr="00AA346E">
              <w:rPr>
                <w:sz w:val="20"/>
                <w:szCs w:val="20"/>
              </w:rPr>
              <w:t>бернатора Архангел</w:t>
            </w:r>
            <w:r w:rsidRPr="00AA346E">
              <w:rPr>
                <w:sz w:val="20"/>
                <w:szCs w:val="20"/>
              </w:rPr>
              <w:t>ь</w:t>
            </w:r>
            <w:r w:rsidRPr="00AA346E">
              <w:rPr>
                <w:sz w:val="20"/>
                <w:szCs w:val="20"/>
              </w:rPr>
              <w:t>ской области</w:t>
            </w:r>
            <w:r>
              <w:rPr>
                <w:sz w:val="20"/>
                <w:szCs w:val="20"/>
              </w:rPr>
              <w:t xml:space="preserve">                  Цыбульский</w:t>
            </w:r>
            <w:r w:rsidRPr="00AA346E">
              <w:rPr>
                <w:sz w:val="20"/>
                <w:szCs w:val="20"/>
              </w:rPr>
              <w:t xml:space="preserve"> А.В.</w:t>
            </w:r>
            <w:r>
              <w:rPr>
                <w:sz w:val="20"/>
                <w:szCs w:val="20"/>
              </w:rPr>
              <w:t>/</w:t>
            </w:r>
          </w:p>
          <w:p w:rsidR="00AA346E" w:rsidRPr="00AA346E" w:rsidRDefault="00E00D2F" w:rsidP="00E00D2F">
            <w:pPr>
              <w:jc w:val="center"/>
              <w:rPr>
                <w:bCs/>
                <w:sz w:val="20"/>
                <w:szCs w:val="20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</w:t>
            </w:r>
            <w:r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вового департамента администрации Г</w:t>
            </w:r>
            <w:r w:rsidRPr="00654B62">
              <w:rPr>
                <w:sz w:val="20"/>
              </w:rPr>
              <w:t>у</w:t>
            </w:r>
            <w:r w:rsidRPr="00654B62">
              <w:rPr>
                <w:sz w:val="20"/>
              </w:rPr>
              <w:t>бернатора Архангел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>ской области и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вительства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 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5B2503" w:rsidRPr="005B2503" w:rsidRDefault="005B2503" w:rsidP="005B250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B2503">
              <w:rPr>
                <w:sz w:val="20"/>
                <w:szCs w:val="20"/>
              </w:rPr>
              <w:t>Законопроект разработан в целях совершенствов</w:t>
            </w:r>
            <w:r w:rsidRPr="005B2503">
              <w:rPr>
                <w:sz w:val="20"/>
                <w:szCs w:val="20"/>
              </w:rPr>
              <w:t>а</w:t>
            </w:r>
            <w:r w:rsidRPr="005B2503">
              <w:rPr>
                <w:sz w:val="20"/>
                <w:szCs w:val="20"/>
              </w:rPr>
              <w:t>ния правовых основ деятельности административных комиссий и во исполнение протокола заседания С</w:t>
            </w:r>
            <w:r w:rsidRPr="005B2503">
              <w:rPr>
                <w:sz w:val="20"/>
                <w:szCs w:val="20"/>
              </w:rPr>
              <w:t>о</w:t>
            </w:r>
            <w:r w:rsidRPr="005B2503">
              <w:rPr>
                <w:sz w:val="20"/>
                <w:szCs w:val="20"/>
              </w:rPr>
              <w:t>вета при полномочном представителе Президента Российской Федерации в Северо-Западном федерал</w:t>
            </w:r>
            <w:r w:rsidRPr="005B2503">
              <w:rPr>
                <w:sz w:val="20"/>
                <w:szCs w:val="20"/>
              </w:rPr>
              <w:t>ь</w:t>
            </w:r>
            <w:r w:rsidRPr="005B2503">
              <w:rPr>
                <w:sz w:val="20"/>
                <w:szCs w:val="20"/>
              </w:rPr>
              <w:t>ном округе от 15 ноября 2019 года.</w:t>
            </w:r>
          </w:p>
          <w:p w:rsidR="005B2503" w:rsidRPr="005B2503" w:rsidRDefault="005B2503" w:rsidP="005B250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B2503">
              <w:rPr>
                <w:sz w:val="20"/>
                <w:szCs w:val="20"/>
              </w:rPr>
              <w:t>Согласно предлагаемым изменениям в областном законе от 3 июня 2003 года № 172-22-ОЗ «Об адм</w:t>
            </w:r>
            <w:r w:rsidRPr="005B2503">
              <w:rPr>
                <w:sz w:val="20"/>
                <w:szCs w:val="20"/>
              </w:rPr>
              <w:t>и</w:t>
            </w:r>
            <w:r w:rsidRPr="005B2503">
              <w:rPr>
                <w:sz w:val="20"/>
                <w:szCs w:val="20"/>
              </w:rPr>
              <w:t xml:space="preserve">нистративных правонарушениях» конкретизируются требования к кандидатам в члены административных комиссий (проживание на территории Архангельской области), устанавливаются запреты на замещение должности члена административной комиссии </w:t>
            </w:r>
            <w:r>
              <w:rPr>
                <w:sz w:val="20"/>
                <w:szCs w:val="20"/>
              </w:rPr>
              <w:t xml:space="preserve">                </w:t>
            </w:r>
            <w:r w:rsidRPr="005B2503">
              <w:rPr>
                <w:sz w:val="20"/>
                <w:szCs w:val="20"/>
              </w:rPr>
              <w:t>(лицом страдающим алкоголизмом, наркоманией, токсикоманией, хроническими и затяжными псих</w:t>
            </w:r>
            <w:r w:rsidRPr="005B2503">
              <w:rPr>
                <w:sz w:val="20"/>
                <w:szCs w:val="20"/>
              </w:rPr>
              <w:t>и</w:t>
            </w:r>
            <w:r w:rsidRPr="005B2503">
              <w:rPr>
                <w:sz w:val="20"/>
                <w:szCs w:val="20"/>
              </w:rPr>
              <w:t>ческими расстройствами), оговариваются сроки н</w:t>
            </w:r>
            <w:r w:rsidRPr="005B2503">
              <w:rPr>
                <w:sz w:val="20"/>
                <w:szCs w:val="20"/>
              </w:rPr>
              <w:t>а</w:t>
            </w:r>
            <w:r w:rsidRPr="005B2503">
              <w:rPr>
                <w:sz w:val="20"/>
                <w:szCs w:val="20"/>
              </w:rPr>
              <w:t>значения нового члена административной комиссии (не позднее чем в тридцатидневный срок со дня пр</w:t>
            </w:r>
            <w:r w:rsidRPr="005B2503">
              <w:rPr>
                <w:sz w:val="20"/>
                <w:szCs w:val="20"/>
              </w:rPr>
              <w:t>е</w:t>
            </w:r>
            <w:r w:rsidRPr="005B2503">
              <w:rPr>
                <w:sz w:val="20"/>
                <w:szCs w:val="20"/>
              </w:rPr>
              <w:t>кращения полномочий прежнего члена администр</w:t>
            </w:r>
            <w:r w:rsidRPr="005B2503">
              <w:rPr>
                <w:sz w:val="20"/>
                <w:szCs w:val="20"/>
              </w:rPr>
              <w:t>а</w:t>
            </w:r>
            <w:r w:rsidRPr="005B2503">
              <w:rPr>
                <w:sz w:val="20"/>
                <w:szCs w:val="20"/>
              </w:rPr>
              <w:t>тивной комиссии), вводится механизм приостановл</w:t>
            </w:r>
            <w:r w:rsidRPr="005B2503">
              <w:rPr>
                <w:sz w:val="20"/>
                <w:szCs w:val="20"/>
              </w:rPr>
              <w:t>е</w:t>
            </w:r>
            <w:r w:rsidRPr="005B2503">
              <w:rPr>
                <w:sz w:val="20"/>
                <w:szCs w:val="20"/>
              </w:rPr>
              <w:t>ния полномочий членов административных коми</w:t>
            </w:r>
            <w:r w:rsidRPr="005B2503">
              <w:rPr>
                <w:sz w:val="20"/>
                <w:szCs w:val="20"/>
              </w:rPr>
              <w:t>с</w:t>
            </w:r>
            <w:r w:rsidRPr="005B2503">
              <w:rPr>
                <w:sz w:val="20"/>
                <w:szCs w:val="20"/>
              </w:rPr>
              <w:t>сий, расширяется перечень оснований для досрочного прекращения полномочий членов административных комиссий, совершенствуется правовой статус членов административных комиссий.</w:t>
            </w:r>
          </w:p>
          <w:p w:rsidR="005B2503" w:rsidRPr="005B2503" w:rsidRDefault="005B2503" w:rsidP="005B2503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B2503">
              <w:rPr>
                <w:sz w:val="20"/>
                <w:szCs w:val="20"/>
              </w:rPr>
              <w:t>Законопроектом вводится правовая основа для участия административных комиссий в деятельности по профилактике административных правонаруш</w:t>
            </w:r>
            <w:r w:rsidRPr="005B2503">
              <w:rPr>
                <w:sz w:val="20"/>
                <w:szCs w:val="20"/>
              </w:rPr>
              <w:t>е</w:t>
            </w:r>
            <w:r w:rsidRPr="005B2503">
              <w:rPr>
                <w:sz w:val="20"/>
                <w:szCs w:val="20"/>
              </w:rPr>
              <w:t>ний. К формам участия административных комиссий в такой деятельности отнесены в том числе:</w:t>
            </w:r>
          </w:p>
          <w:p w:rsidR="005B2503" w:rsidRPr="005B2503" w:rsidRDefault="005B2503" w:rsidP="005B250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B2503">
              <w:rPr>
                <w:sz w:val="20"/>
                <w:szCs w:val="20"/>
              </w:rPr>
              <w:t>осуществление правового просвещения и правов</w:t>
            </w:r>
            <w:r w:rsidRPr="005B2503">
              <w:rPr>
                <w:sz w:val="20"/>
                <w:szCs w:val="20"/>
              </w:rPr>
              <w:t>о</w:t>
            </w:r>
            <w:r w:rsidRPr="005B2503">
              <w:rPr>
                <w:sz w:val="20"/>
                <w:szCs w:val="20"/>
              </w:rPr>
              <w:t>го информирования населения;</w:t>
            </w:r>
          </w:p>
          <w:p w:rsidR="005B2503" w:rsidRPr="005B2503" w:rsidRDefault="005B2503" w:rsidP="005B250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B2503">
              <w:rPr>
                <w:sz w:val="20"/>
                <w:szCs w:val="20"/>
              </w:rPr>
              <w:t>осуществление анализа выявленных причин и у</w:t>
            </w:r>
            <w:r w:rsidRPr="005B2503">
              <w:rPr>
                <w:sz w:val="20"/>
                <w:szCs w:val="20"/>
              </w:rPr>
              <w:t>с</w:t>
            </w:r>
            <w:r w:rsidRPr="005B2503">
              <w:rPr>
                <w:sz w:val="20"/>
                <w:szCs w:val="20"/>
              </w:rPr>
              <w:t>ловий, способствовавших совершению администр</w:t>
            </w:r>
            <w:r w:rsidRPr="005B2503">
              <w:rPr>
                <w:sz w:val="20"/>
                <w:szCs w:val="20"/>
              </w:rPr>
              <w:t>а</w:t>
            </w:r>
            <w:r w:rsidRPr="005B2503">
              <w:rPr>
                <w:sz w:val="20"/>
                <w:szCs w:val="20"/>
              </w:rPr>
              <w:t>тивных правонарушений, принятие мер по их устр</w:t>
            </w:r>
            <w:r w:rsidRPr="005B2503">
              <w:rPr>
                <w:sz w:val="20"/>
                <w:szCs w:val="20"/>
              </w:rPr>
              <w:t>а</w:t>
            </w:r>
            <w:r w:rsidRPr="005B2503">
              <w:rPr>
                <w:sz w:val="20"/>
                <w:szCs w:val="20"/>
              </w:rPr>
              <w:t>нению;</w:t>
            </w:r>
          </w:p>
          <w:p w:rsidR="005B2503" w:rsidRPr="005B2503" w:rsidRDefault="005B2503" w:rsidP="005B2503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B2503">
              <w:rPr>
                <w:sz w:val="20"/>
                <w:szCs w:val="20"/>
              </w:rPr>
              <w:t>участие в пределах своей компетенции в разрабо</w:t>
            </w:r>
            <w:r w:rsidRPr="005B2503">
              <w:rPr>
                <w:sz w:val="20"/>
                <w:szCs w:val="20"/>
              </w:rPr>
              <w:t>т</w:t>
            </w:r>
            <w:r w:rsidRPr="005B2503">
              <w:rPr>
                <w:sz w:val="20"/>
                <w:szCs w:val="20"/>
              </w:rPr>
              <w:lastRenderedPageBreak/>
              <w:t>ке проектов нормативных правовых актов Арха</w:t>
            </w:r>
            <w:r w:rsidRPr="005B2503">
              <w:rPr>
                <w:sz w:val="20"/>
                <w:szCs w:val="20"/>
              </w:rPr>
              <w:t>н</w:t>
            </w:r>
            <w:r w:rsidRPr="005B2503">
              <w:rPr>
                <w:sz w:val="20"/>
                <w:szCs w:val="20"/>
              </w:rPr>
              <w:t>гельской области, муниципальных нормативных пр</w:t>
            </w:r>
            <w:r w:rsidRPr="005B2503">
              <w:rPr>
                <w:sz w:val="20"/>
                <w:szCs w:val="20"/>
              </w:rPr>
              <w:t>а</w:t>
            </w:r>
            <w:r w:rsidRPr="005B2503">
              <w:rPr>
                <w:sz w:val="20"/>
                <w:szCs w:val="20"/>
              </w:rPr>
              <w:t>вовых актов муниципальных образований Арха</w:t>
            </w:r>
            <w:r w:rsidRPr="005B2503">
              <w:rPr>
                <w:sz w:val="20"/>
                <w:szCs w:val="20"/>
              </w:rPr>
              <w:t>н</w:t>
            </w:r>
            <w:r w:rsidRPr="005B2503">
              <w:rPr>
                <w:sz w:val="20"/>
                <w:szCs w:val="20"/>
              </w:rPr>
              <w:t>гельской области, направленных на профилактику административных правонарушений;</w:t>
            </w:r>
          </w:p>
          <w:p w:rsidR="005B2503" w:rsidRPr="005B2503" w:rsidRDefault="005B2503" w:rsidP="005B250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B2503">
              <w:rPr>
                <w:sz w:val="20"/>
                <w:szCs w:val="20"/>
              </w:rPr>
              <w:t>участие в организации межведомственных мер</w:t>
            </w:r>
            <w:r w:rsidRPr="005B2503">
              <w:rPr>
                <w:sz w:val="20"/>
                <w:szCs w:val="20"/>
              </w:rPr>
              <w:t>о</w:t>
            </w:r>
            <w:r w:rsidRPr="005B2503">
              <w:rPr>
                <w:sz w:val="20"/>
                <w:szCs w:val="20"/>
              </w:rPr>
              <w:t>приятий (конференций, совещаний, семинаров) по профилактике административных правонарушений;</w:t>
            </w:r>
          </w:p>
          <w:p w:rsidR="005B2503" w:rsidRPr="005B2503" w:rsidRDefault="005B2503" w:rsidP="005B250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B2503">
              <w:rPr>
                <w:sz w:val="20"/>
                <w:szCs w:val="20"/>
              </w:rPr>
              <w:t>подготовка информационных и аналитических м</w:t>
            </w:r>
            <w:r w:rsidRPr="005B2503">
              <w:rPr>
                <w:sz w:val="20"/>
                <w:szCs w:val="20"/>
              </w:rPr>
              <w:t>а</w:t>
            </w:r>
            <w:r w:rsidRPr="005B2503">
              <w:rPr>
                <w:sz w:val="20"/>
                <w:szCs w:val="20"/>
              </w:rPr>
              <w:t>териалов по вопросам профилактики администрати</w:t>
            </w:r>
            <w:r w:rsidRPr="005B2503">
              <w:rPr>
                <w:sz w:val="20"/>
                <w:szCs w:val="20"/>
              </w:rPr>
              <w:t>в</w:t>
            </w:r>
            <w:r w:rsidRPr="005B2503">
              <w:rPr>
                <w:sz w:val="20"/>
                <w:szCs w:val="20"/>
              </w:rPr>
              <w:t>ных правонарушений;</w:t>
            </w:r>
          </w:p>
          <w:p w:rsidR="005B2503" w:rsidRPr="005B2503" w:rsidRDefault="005B2503" w:rsidP="005B250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B2503">
              <w:rPr>
                <w:sz w:val="20"/>
                <w:szCs w:val="20"/>
              </w:rPr>
              <w:t xml:space="preserve">участие в подготовке публикаций и выступлений </w:t>
            </w:r>
            <w:r>
              <w:rPr>
                <w:sz w:val="20"/>
                <w:szCs w:val="20"/>
              </w:rPr>
              <w:t xml:space="preserve">              </w:t>
            </w:r>
            <w:r w:rsidRPr="005B2503">
              <w:rPr>
                <w:sz w:val="20"/>
                <w:szCs w:val="20"/>
              </w:rPr>
              <w:t>в средствах массовой информации, в информацио</w:t>
            </w:r>
            <w:r w:rsidRPr="005B2503">
              <w:rPr>
                <w:sz w:val="20"/>
                <w:szCs w:val="20"/>
              </w:rPr>
              <w:t>н</w:t>
            </w:r>
            <w:r w:rsidRPr="005B2503">
              <w:rPr>
                <w:sz w:val="20"/>
                <w:szCs w:val="20"/>
              </w:rPr>
              <w:t>но-телекоммуникационной сети «Интернет» по в</w:t>
            </w:r>
            <w:r w:rsidRPr="005B2503">
              <w:rPr>
                <w:sz w:val="20"/>
                <w:szCs w:val="20"/>
              </w:rPr>
              <w:t>о</w:t>
            </w:r>
            <w:r w:rsidRPr="005B2503">
              <w:rPr>
                <w:sz w:val="20"/>
                <w:szCs w:val="20"/>
              </w:rPr>
              <w:t>просам профилактики административных правон</w:t>
            </w:r>
            <w:r w:rsidRPr="005B2503">
              <w:rPr>
                <w:sz w:val="20"/>
                <w:szCs w:val="20"/>
              </w:rPr>
              <w:t>а</w:t>
            </w:r>
            <w:r w:rsidRPr="005B2503">
              <w:rPr>
                <w:sz w:val="20"/>
                <w:szCs w:val="20"/>
              </w:rPr>
              <w:t>рушений.</w:t>
            </w:r>
          </w:p>
          <w:p w:rsidR="005B2503" w:rsidRPr="005B2503" w:rsidRDefault="005B2503" w:rsidP="005B2503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B2503">
              <w:rPr>
                <w:sz w:val="20"/>
                <w:szCs w:val="20"/>
              </w:rPr>
              <w:t xml:space="preserve">В областной закон от 20 сентября 2005 года </w:t>
            </w:r>
            <w:r>
              <w:rPr>
                <w:sz w:val="20"/>
                <w:szCs w:val="20"/>
              </w:rPr>
              <w:t xml:space="preserve">                </w:t>
            </w:r>
            <w:r w:rsidRPr="005B2503">
              <w:rPr>
                <w:sz w:val="20"/>
                <w:szCs w:val="20"/>
              </w:rPr>
              <w:t>№ 84-5-ОЗ «О наделении органов местного сам</w:t>
            </w:r>
            <w:r w:rsidRPr="005B2503">
              <w:rPr>
                <w:sz w:val="20"/>
                <w:szCs w:val="20"/>
              </w:rPr>
              <w:t>о</w:t>
            </w:r>
            <w:r w:rsidRPr="005B2503">
              <w:rPr>
                <w:sz w:val="20"/>
                <w:szCs w:val="20"/>
              </w:rPr>
              <w:t>управления муниципальных образований Архангел</w:t>
            </w:r>
            <w:r w:rsidRPr="005B2503">
              <w:rPr>
                <w:sz w:val="20"/>
                <w:szCs w:val="20"/>
              </w:rPr>
              <w:t>ь</w:t>
            </w:r>
            <w:r w:rsidRPr="005B2503">
              <w:rPr>
                <w:sz w:val="20"/>
                <w:szCs w:val="20"/>
              </w:rPr>
              <w:t>ской области отдельными государственными полн</w:t>
            </w:r>
            <w:r w:rsidRPr="005B2503">
              <w:rPr>
                <w:sz w:val="20"/>
                <w:szCs w:val="20"/>
              </w:rPr>
              <w:t>о</w:t>
            </w:r>
            <w:r w:rsidRPr="005B2503">
              <w:rPr>
                <w:sz w:val="20"/>
                <w:szCs w:val="20"/>
              </w:rPr>
              <w:t>мочиями» вносятся корреспондирующие изменения в части осуществления органами местного самоупра</w:t>
            </w:r>
            <w:r w:rsidRPr="005B2503">
              <w:rPr>
                <w:sz w:val="20"/>
                <w:szCs w:val="20"/>
              </w:rPr>
              <w:t>в</w:t>
            </w:r>
            <w:r w:rsidRPr="005B2503">
              <w:rPr>
                <w:sz w:val="20"/>
                <w:szCs w:val="20"/>
              </w:rPr>
              <w:t>ления полномочий по формированию администр</w:t>
            </w:r>
            <w:r w:rsidRPr="005B2503">
              <w:rPr>
                <w:sz w:val="20"/>
                <w:szCs w:val="20"/>
              </w:rPr>
              <w:t>а</w:t>
            </w:r>
            <w:r w:rsidRPr="005B2503">
              <w:rPr>
                <w:sz w:val="20"/>
                <w:szCs w:val="20"/>
              </w:rPr>
              <w:t>тивных комиссий, приостановлению и возобновл</w:t>
            </w:r>
            <w:r w:rsidRPr="005B2503">
              <w:rPr>
                <w:sz w:val="20"/>
                <w:szCs w:val="20"/>
              </w:rPr>
              <w:t>е</w:t>
            </w:r>
            <w:r w:rsidRPr="005B2503">
              <w:rPr>
                <w:sz w:val="20"/>
                <w:szCs w:val="20"/>
              </w:rPr>
              <w:t>нию полномочий членов административных коми</w:t>
            </w:r>
            <w:r w:rsidRPr="005B2503">
              <w:rPr>
                <w:sz w:val="20"/>
                <w:szCs w:val="20"/>
              </w:rPr>
              <w:t>с</w:t>
            </w:r>
            <w:r w:rsidRPr="005B2503">
              <w:rPr>
                <w:sz w:val="20"/>
                <w:szCs w:val="20"/>
              </w:rPr>
              <w:t xml:space="preserve">сий. </w:t>
            </w:r>
          </w:p>
          <w:p w:rsidR="005B2503" w:rsidRPr="005B2503" w:rsidRDefault="005B2503" w:rsidP="005B250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B2503">
              <w:rPr>
                <w:sz w:val="20"/>
                <w:szCs w:val="20"/>
              </w:rPr>
              <w:t>На законопроект получены положительные закл</w:t>
            </w:r>
            <w:r w:rsidRPr="005B2503">
              <w:rPr>
                <w:sz w:val="20"/>
                <w:szCs w:val="20"/>
              </w:rPr>
              <w:t>ю</w:t>
            </w:r>
            <w:r w:rsidRPr="005B2503">
              <w:rPr>
                <w:sz w:val="20"/>
                <w:szCs w:val="20"/>
              </w:rPr>
              <w:t>чения правового управления аппарата Архангельск</w:t>
            </w:r>
            <w:r w:rsidRPr="005B2503">
              <w:rPr>
                <w:sz w:val="20"/>
                <w:szCs w:val="20"/>
              </w:rPr>
              <w:t>о</w:t>
            </w:r>
            <w:r w:rsidRPr="005B2503">
              <w:rPr>
                <w:sz w:val="20"/>
                <w:szCs w:val="20"/>
              </w:rPr>
              <w:t>го областного Собрания депутатов, прокуратуры А</w:t>
            </w:r>
            <w:r w:rsidRPr="005B2503">
              <w:rPr>
                <w:sz w:val="20"/>
                <w:szCs w:val="20"/>
              </w:rPr>
              <w:t>р</w:t>
            </w:r>
            <w:r w:rsidRPr="005B2503">
              <w:rPr>
                <w:sz w:val="20"/>
                <w:szCs w:val="20"/>
              </w:rPr>
              <w:t>хангельской области, Управления Министерства ю</w:t>
            </w:r>
            <w:r w:rsidRPr="005B2503">
              <w:rPr>
                <w:sz w:val="20"/>
                <w:szCs w:val="20"/>
              </w:rPr>
              <w:t>с</w:t>
            </w:r>
            <w:r w:rsidRPr="005B2503">
              <w:rPr>
                <w:sz w:val="20"/>
                <w:szCs w:val="20"/>
              </w:rPr>
              <w:t>тиции Российской Федерации по Архангельской о</w:t>
            </w:r>
            <w:r w:rsidRPr="005B2503">
              <w:rPr>
                <w:sz w:val="20"/>
                <w:szCs w:val="20"/>
              </w:rPr>
              <w:t>б</w:t>
            </w:r>
            <w:r w:rsidRPr="005B2503">
              <w:rPr>
                <w:sz w:val="20"/>
                <w:szCs w:val="20"/>
              </w:rPr>
              <w:t>ласти и Ненецкому автономному округу; отзывы об отсутствии замечаний по законопроекту главы мун</w:t>
            </w:r>
            <w:r w:rsidRPr="005B2503">
              <w:rPr>
                <w:sz w:val="20"/>
                <w:szCs w:val="20"/>
              </w:rPr>
              <w:t>и</w:t>
            </w:r>
            <w:r w:rsidRPr="005B2503">
              <w:rPr>
                <w:sz w:val="20"/>
                <w:szCs w:val="20"/>
              </w:rPr>
              <w:t xml:space="preserve">ципального образования «Город Коряжма», главы </w:t>
            </w:r>
            <w:r>
              <w:rPr>
                <w:sz w:val="20"/>
                <w:szCs w:val="20"/>
              </w:rPr>
              <w:t xml:space="preserve">               </w:t>
            </w:r>
            <w:r w:rsidRPr="005B2503">
              <w:rPr>
                <w:sz w:val="20"/>
                <w:szCs w:val="20"/>
              </w:rPr>
              <w:t>и председателя Собрания депутатов муниципального образования «Вельский муниципальный район».</w:t>
            </w:r>
          </w:p>
          <w:p w:rsidR="0022049A" w:rsidRPr="005B2503" w:rsidRDefault="0022049A" w:rsidP="005B2503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2049A" w:rsidRPr="00F416C1" w:rsidRDefault="004177BA" w:rsidP="0041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</w:t>
            </w:r>
            <w:r w:rsidR="0022049A" w:rsidRPr="00F416C1">
              <w:rPr>
                <w:sz w:val="20"/>
                <w:szCs w:val="20"/>
              </w:rPr>
              <w:t xml:space="preserve"> план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2568" w:type="dxa"/>
          </w:tcPr>
          <w:p w:rsidR="00356482" w:rsidRPr="00587FEF" w:rsidRDefault="00587FEF" w:rsidP="007E2F87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r w:rsidRPr="00587FEF">
              <w:rPr>
                <w:sz w:val="20"/>
              </w:rPr>
              <w:t>депутатам Архангельского областн</w:t>
            </w:r>
            <w:r w:rsidRPr="00587FEF">
              <w:rPr>
                <w:sz w:val="20"/>
              </w:rPr>
              <w:t>о</w:t>
            </w:r>
            <w:r w:rsidRPr="00587FEF">
              <w:rPr>
                <w:sz w:val="20"/>
              </w:rPr>
              <w:t xml:space="preserve">го Собрания депутатов принять проект областного закона в первом чтении </w:t>
            </w:r>
            <w:r w:rsidR="00F951A0">
              <w:rPr>
                <w:sz w:val="20"/>
              </w:rPr>
              <w:t xml:space="preserve">           </w:t>
            </w:r>
            <w:r w:rsidRPr="00587FEF">
              <w:rPr>
                <w:sz w:val="20"/>
              </w:rPr>
              <w:t>на очередной 17-й сессии Архангельского областн</w:t>
            </w:r>
            <w:r w:rsidRPr="00587FEF">
              <w:rPr>
                <w:sz w:val="20"/>
              </w:rPr>
              <w:t>о</w:t>
            </w:r>
            <w:r w:rsidRPr="00587FEF">
              <w:rPr>
                <w:sz w:val="20"/>
              </w:rPr>
              <w:t>го Собрания депутатов</w:t>
            </w:r>
            <w:r>
              <w:rPr>
                <w:sz w:val="20"/>
              </w:rPr>
              <w:t>.</w:t>
            </w:r>
          </w:p>
        </w:tc>
      </w:tr>
      <w:tr w:rsidR="000430B4" w:rsidRPr="00F416C1" w:rsidTr="004D682A">
        <w:trPr>
          <w:trHeight w:val="913"/>
        </w:trPr>
        <w:tc>
          <w:tcPr>
            <w:tcW w:w="588" w:type="dxa"/>
          </w:tcPr>
          <w:p w:rsidR="000430B4" w:rsidRPr="00F416C1" w:rsidRDefault="000D2C53" w:rsidP="000523E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3480" w:type="dxa"/>
          </w:tcPr>
          <w:p w:rsidR="000430B4" w:rsidRPr="00E00D2F" w:rsidRDefault="00E00D2F" w:rsidP="00E00D2F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E00D2F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t xml:space="preserve">                 </w:t>
            </w:r>
            <w:r w:rsidRPr="00E00D2F">
              <w:rPr>
                <w:b/>
                <w:sz w:val="20"/>
              </w:rPr>
              <w:t xml:space="preserve">№ пз7/376 </w:t>
            </w:r>
            <w:r w:rsidRPr="00E00D2F">
              <w:rPr>
                <w:b/>
                <w:color w:val="000000"/>
                <w:sz w:val="20"/>
              </w:rPr>
              <w:t>«</w:t>
            </w:r>
            <w:r w:rsidRPr="00E00D2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 xml:space="preserve">О внесении изменений                    в областной закон </w:t>
            </w:r>
            <w:r w:rsidRPr="00E00D2F">
              <w:rPr>
                <w:b/>
                <w:color w:val="000000"/>
                <w:sz w:val="20"/>
              </w:rPr>
              <w:t>«</w:t>
            </w:r>
            <w:r w:rsidRPr="00E00D2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О компете</w:t>
            </w:r>
            <w:r w:rsidRPr="00E00D2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н</w:t>
            </w:r>
            <w:r w:rsidRPr="00E00D2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ции органов государственной вл</w:t>
            </w:r>
            <w:r w:rsidRPr="00E00D2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а</w:t>
            </w:r>
            <w:r w:rsidRPr="00E00D2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сти Архангельской области, орг</w:t>
            </w:r>
            <w:r w:rsidRPr="00E00D2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а</w:t>
            </w:r>
            <w:r w:rsidRPr="00E00D2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нов местного самоуправления м</w:t>
            </w:r>
            <w:r w:rsidRPr="00E00D2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у</w:t>
            </w:r>
            <w:r w:rsidRPr="00E00D2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ниципальных образований А</w:t>
            </w:r>
            <w:r w:rsidRPr="00E00D2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р</w:t>
            </w:r>
            <w:r w:rsidRPr="00E00D2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хангельской области и организ</w:t>
            </w:r>
            <w:r w:rsidRPr="00E00D2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а</w:t>
            </w:r>
            <w:r w:rsidRPr="00E00D2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lastRenderedPageBreak/>
              <w:t>ций в области защиты населения и территорий от чрезвычайных ситуаций природного и техноге</w:t>
            </w:r>
            <w:r w:rsidRPr="00E00D2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н</w:t>
            </w:r>
            <w:r w:rsidRPr="00E00D2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ного характера, гражданской об</w:t>
            </w:r>
            <w:r w:rsidRPr="00E00D2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о</w:t>
            </w:r>
            <w:r w:rsidRPr="00E00D2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роны</w:t>
            </w:r>
            <w:r w:rsidRPr="00E00D2F">
              <w:rPr>
                <w:b/>
                <w:color w:val="000000"/>
                <w:sz w:val="20"/>
              </w:rPr>
              <w:t xml:space="preserve">» </w:t>
            </w:r>
            <w:r w:rsidRPr="00E00D2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и статьи 4</w:t>
            </w:r>
            <w:r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 xml:space="preserve"> </w:t>
            </w:r>
            <w:r w:rsidRPr="00E00D2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 xml:space="preserve">и 6 областного закона </w:t>
            </w:r>
            <w:r w:rsidRPr="00E00D2F">
              <w:rPr>
                <w:b/>
                <w:color w:val="000000"/>
                <w:sz w:val="20"/>
              </w:rPr>
              <w:t>«</w:t>
            </w:r>
            <w:r w:rsidRPr="00E00D2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О реализации государс</w:t>
            </w:r>
            <w:r w:rsidRPr="00E00D2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т</w:t>
            </w:r>
            <w:r w:rsidRPr="00E00D2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венных полномочий Архангел</w:t>
            </w:r>
            <w:r w:rsidRPr="00E00D2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ь</w:t>
            </w:r>
            <w:r w:rsidRPr="00E00D2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ской области в сфере охраны зд</w:t>
            </w:r>
            <w:r w:rsidRPr="00E00D2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о</w:t>
            </w:r>
            <w:r w:rsidRPr="00E00D2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ровья граждан</w:t>
            </w:r>
            <w:r w:rsidRPr="00E00D2F">
              <w:rPr>
                <w:b/>
                <w:color w:val="000000"/>
                <w:sz w:val="20"/>
              </w:rPr>
              <w:t>»</w:t>
            </w:r>
            <w:r w:rsidRPr="00E00D2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 xml:space="preserve"> (</w:t>
            </w:r>
            <w:r w:rsidRPr="00E00D2F">
              <w:rPr>
                <w:rFonts w:ascii="Times New Roman CYR" w:hAnsi="Times New Roman CYR" w:cs="Times New Roman CYR"/>
                <w:b/>
                <w:i/>
                <w:color w:val="000000"/>
                <w:sz w:val="20"/>
              </w:rPr>
              <w:t>первое чтение</w:t>
            </w:r>
            <w:r w:rsidRPr="00E00D2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E00D2F" w:rsidRDefault="00E00D2F" w:rsidP="00E00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Временно и</w:t>
            </w:r>
            <w:r w:rsidRPr="00AA346E">
              <w:rPr>
                <w:sz w:val="20"/>
                <w:szCs w:val="20"/>
              </w:rPr>
              <w:t>сполня</w:t>
            </w:r>
            <w:r w:rsidRPr="00AA346E">
              <w:rPr>
                <w:sz w:val="20"/>
                <w:szCs w:val="20"/>
              </w:rPr>
              <w:t>ю</w:t>
            </w:r>
            <w:r w:rsidRPr="00AA346E">
              <w:rPr>
                <w:sz w:val="20"/>
                <w:szCs w:val="20"/>
              </w:rPr>
              <w:t>щи</w:t>
            </w:r>
            <w:r>
              <w:rPr>
                <w:sz w:val="20"/>
                <w:szCs w:val="20"/>
              </w:rPr>
              <w:t>й</w:t>
            </w:r>
            <w:r w:rsidRPr="00AA346E">
              <w:rPr>
                <w:sz w:val="20"/>
                <w:szCs w:val="20"/>
              </w:rPr>
              <w:t xml:space="preserve"> обязанности Г</w:t>
            </w:r>
            <w:r w:rsidRPr="00AA346E">
              <w:rPr>
                <w:sz w:val="20"/>
                <w:szCs w:val="20"/>
              </w:rPr>
              <w:t>у</w:t>
            </w:r>
            <w:r w:rsidRPr="00AA346E">
              <w:rPr>
                <w:sz w:val="20"/>
                <w:szCs w:val="20"/>
              </w:rPr>
              <w:t>бернатора Архангел</w:t>
            </w:r>
            <w:r w:rsidRPr="00AA346E">
              <w:rPr>
                <w:sz w:val="20"/>
                <w:szCs w:val="20"/>
              </w:rPr>
              <w:t>ь</w:t>
            </w:r>
            <w:r w:rsidRPr="00AA346E">
              <w:rPr>
                <w:sz w:val="20"/>
                <w:szCs w:val="20"/>
              </w:rPr>
              <w:t>ской области</w:t>
            </w:r>
            <w:r>
              <w:rPr>
                <w:sz w:val="20"/>
                <w:szCs w:val="20"/>
              </w:rPr>
              <w:t xml:space="preserve">                 Цыбульский</w:t>
            </w:r>
            <w:r w:rsidRPr="00AA346E">
              <w:rPr>
                <w:sz w:val="20"/>
                <w:szCs w:val="20"/>
              </w:rPr>
              <w:t xml:space="preserve"> А.В.</w:t>
            </w:r>
            <w:r>
              <w:rPr>
                <w:sz w:val="20"/>
                <w:szCs w:val="20"/>
              </w:rPr>
              <w:t>/</w:t>
            </w:r>
          </w:p>
          <w:p w:rsidR="000430B4" w:rsidRPr="00F416C1" w:rsidRDefault="00E00D2F" w:rsidP="00E00D2F">
            <w:pPr>
              <w:jc w:val="center"/>
              <w:rPr>
                <w:sz w:val="20"/>
                <w:szCs w:val="20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</w:t>
            </w:r>
            <w:r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lastRenderedPageBreak/>
              <w:t>вового департамента администрации Г</w:t>
            </w:r>
            <w:r w:rsidRPr="00654B62">
              <w:rPr>
                <w:sz w:val="20"/>
              </w:rPr>
              <w:t>у</w:t>
            </w:r>
            <w:r w:rsidRPr="00654B62">
              <w:rPr>
                <w:sz w:val="20"/>
              </w:rPr>
              <w:t>бернатора Архангел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>ской области и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вительства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 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E5056E" w:rsidRPr="00E5056E" w:rsidRDefault="00E5056E" w:rsidP="00E5056E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E5056E">
              <w:rPr>
                <w:sz w:val="20"/>
                <w:szCs w:val="20"/>
              </w:rPr>
              <w:lastRenderedPageBreak/>
              <w:t>Законопроект разработан в целях реализации в з</w:t>
            </w:r>
            <w:r w:rsidRPr="00E5056E">
              <w:rPr>
                <w:sz w:val="20"/>
                <w:szCs w:val="20"/>
              </w:rPr>
              <w:t>а</w:t>
            </w:r>
            <w:r w:rsidRPr="00E5056E">
              <w:rPr>
                <w:sz w:val="20"/>
                <w:szCs w:val="20"/>
              </w:rPr>
              <w:t>конодательстве Архангельской области положений Федеральных законов:</w:t>
            </w:r>
          </w:p>
          <w:p w:rsidR="00E5056E" w:rsidRPr="00E5056E" w:rsidRDefault="00E5056E" w:rsidP="00E5056E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E5056E">
              <w:rPr>
                <w:sz w:val="20"/>
                <w:szCs w:val="20"/>
              </w:rPr>
              <w:t>от 1 апреля 2020 года № 98-ФЗ «О внесении изм</w:t>
            </w:r>
            <w:r w:rsidRPr="00E5056E">
              <w:rPr>
                <w:sz w:val="20"/>
                <w:szCs w:val="20"/>
              </w:rPr>
              <w:t>е</w:t>
            </w:r>
            <w:r w:rsidRPr="00E5056E">
              <w:rPr>
                <w:sz w:val="20"/>
                <w:szCs w:val="20"/>
              </w:rPr>
              <w:t>нений в отдельные законодательные акты Российской Федерации по вопросам предупреждения                    и ликвидации чрезвычайных ситуаций», вступившего в силу 1 апреля 2020 года;</w:t>
            </w:r>
          </w:p>
          <w:p w:rsidR="00E5056E" w:rsidRPr="00E5056E" w:rsidRDefault="00E5056E" w:rsidP="00E5056E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E5056E">
              <w:rPr>
                <w:sz w:val="20"/>
                <w:szCs w:val="20"/>
              </w:rPr>
              <w:lastRenderedPageBreak/>
              <w:t>от 3 апреля 2020 года № 105-ФЗ «О внесении и</w:t>
            </w:r>
            <w:r w:rsidRPr="00E5056E">
              <w:rPr>
                <w:sz w:val="20"/>
                <w:szCs w:val="20"/>
              </w:rPr>
              <w:t>з</w:t>
            </w:r>
            <w:r w:rsidRPr="00E5056E">
              <w:rPr>
                <w:sz w:val="20"/>
                <w:szCs w:val="20"/>
              </w:rPr>
              <w:t>менений в статью 15.1 Федерального закона «Об и</w:t>
            </w:r>
            <w:r w:rsidRPr="00E5056E">
              <w:rPr>
                <w:sz w:val="20"/>
                <w:szCs w:val="20"/>
              </w:rPr>
              <w:t>н</w:t>
            </w:r>
            <w:r w:rsidRPr="00E5056E">
              <w:rPr>
                <w:sz w:val="20"/>
                <w:szCs w:val="20"/>
              </w:rPr>
              <w:t>формации, информационных технологиях и о защите информации» и Федеральный закон «Об обращении лекарственных средств», вступившего в силу 3 апр</w:t>
            </w:r>
            <w:r w:rsidRPr="00E5056E">
              <w:rPr>
                <w:sz w:val="20"/>
                <w:szCs w:val="20"/>
              </w:rPr>
              <w:t>е</w:t>
            </w:r>
            <w:r w:rsidRPr="00E5056E">
              <w:rPr>
                <w:sz w:val="20"/>
                <w:szCs w:val="20"/>
              </w:rPr>
              <w:t>ля 2020 года.</w:t>
            </w:r>
          </w:p>
          <w:p w:rsidR="00E5056E" w:rsidRPr="00E5056E" w:rsidRDefault="00E5056E" w:rsidP="00E5056E">
            <w:pPr>
              <w:pStyle w:val="ac"/>
              <w:widowControl w:val="0"/>
              <w:spacing w:after="0"/>
              <w:ind w:left="0" w:firstLine="209"/>
              <w:jc w:val="both"/>
              <w:rPr>
                <w:sz w:val="20"/>
                <w:szCs w:val="20"/>
              </w:rPr>
            </w:pPr>
            <w:r w:rsidRPr="00E5056E">
              <w:rPr>
                <w:sz w:val="20"/>
                <w:szCs w:val="20"/>
              </w:rPr>
              <w:t>Изменения в областной закон «О компетенции о</w:t>
            </w:r>
            <w:r w:rsidRPr="00E5056E">
              <w:rPr>
                <w:sz w:val="20"/>
                <w:szCs w:val="20"/>
              </w:rPr>
              <w:t>р</w:t>
            </w:r>
            <w:r w:rsidRPr="00E5056E">
              <w:rPr>
                <w:sz w:val="20"/>
                <w:szCs w:val="20"/>
              </w:rPr>
              <w:t>ганов государственной власти Архангельской обла</w:t>
            </w:r>
            <w:r w:rsidRPr="00E5056E">
              <w:rPr>
                <w:sz w:val="20"/>
                <w:szCs w:val="20"/>
              </w:rPr>
              <w:t>с</w:t>
            </w:r>
            <w:r w:rsidRPr="00E5056E">
              <w:rPr>
                <w:sz w:val="20"/>
                <w:szCs w:val="20"/>
              </w:rPr>
              <w:t>ти, органов местного самоуправления муниципал</w:t>
            </w:r>
            <w:r w:rsidRPr="00E5056E">
              <w:rPr>
                <w:sz w:val="20"/>
                <w:szCs w:val="20"/>
              </w:rPr>
              <w:t>ь</w:t>
            </w:r>
            <w:r w:rsidRPr="00E5056E">
              <w:rPr>
                <w:sz w:val="20"/>
                <w:szCs w:val="20"/>
              </w:rPr>
              <w:t>ных образований Архангельской области и организ</w:t>
            </w:r>
            <w:r w:rsidRPr="00E5056E">
              <w:rPr>
                <w:sz w:val="20"/>
                <w:szCs w:val="20"/>
              </w:rPr>
              <w:t>а</w:t>
            </w:r>
            <w:r w:rsidRPr="00E5056E">
              <w:rPr>
                <w:sz w:val="20"/>
                <w:szCs w:val="20"/>
              </w:rPr>
              <w:t xml:space="preserve">ций в области защиты населения и территорий </w:t>
            </w:r>
            <w:r>
              <w:rPr>
                <w:sz w:val="20"/>
                <w:szCs w:val="20"/>
              </w:rPr>
              <w:t xml:space="preserve">                  </w:t>
            </w:r>
            <w:r w:rsidRPr="00E5056E">
              <w:rPr>
                <w:sz w:val="20"/>
                <w:szCs w:val="20"/>
              </w:rPr>
              <w:t>от чрезвычайных ситуаций природного и техногенн</w:t>
            </w:r>
            <w:r w:rsidRPr="00E5056E">
              <w:rPr>
                <w:sz w:val="20"/>
                <w:szCs w:val="20"/>
              </w:rPr>
              <w:t>о</w:t>
            </w:r>
            <w:r w:rsidRPr="00E5056E">
              <w:rPr>
                <w:sz w:val="20"/>
                <w:szCs w:val="20"/>
              </w:rPr>
              <w:t>го характера, гражданской обороны» обусловлены созданием правового механизма экстренного реаг</w:t>
            </w:r>
            <w:r w:rsidRPr="00E5056E">
              <w:rPr>
                <w:sz w:val="20"/>
                <w:szCs w:val="20"/>
              </w:rPr>
              <w:t>и</w:t>
            </w:r>
            <w:r w:rsidRPr="00E5056E">
              <w:rPr>
                <w:sz w:val="20"/>
                <w:szCs w:val="20"/>
              </w:rPr>
              <w:t>рования на вызовы, связанные с распространением новой коронавирусной инфекции, вызванной 2019-nCoV, и предлагают:</w:t>
            </w:r>
          </w:p>
          <w:p w:rsidR="00E5056E" w:rsidRPr="00E5056E" w:rsidRDefault="00E5056E" w:rsidP="00E5056E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E5056E">
              <w:rPr>
                <w:sz w:val="20"/>
                <w:szCs w:val="20"/>
              </w:rPr>
              <w:t xml:space="preserve"> 1) Губернатора Архангельской области наделить полномочиями по:</w:t>
            </w:r>
          </w:p>
          <w:p w:rsidR="00E5056E" w:rsidRPr="00E5056E" w:rsidRDefault="00E5056E" w:rsidP="00E5056E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E5056E">
              <w:rPr>
                <w:sz w:val="20"/>
                <w:szCs w:val="20"/>
              </w:rPr>
              <w:t>установлению обязательных для исполнения гра</w:t>
            </w:r>
            <w:r w:rsidRPr="00E5056E">
              <w:rPr>
                <w:sz w:val="20"/>
                <w:szCs w:val="20"/>
              </w:rPr>
              <w:t>ж</w:t>
            </w:r>
            <w:r w:rsidRPr="00E5056E">
              <w:rPr>
                <w:sz w:val="20"/>
                <w:szCs w:val="20"/>
              </w:rPr>
              <w:t>данами и организациями правил поведения при вв</w:t>
            </w:r>
            <w:r w:rsidRPr="00E5056E">
              <w:rPr>
                <w:sz w:val="20"/>
                <w:szCs w:val="20"/>
              </w:rPr>
              <w:t>е</w:t>
            </w:r>
            <w:r w:rsidRPr="00E5056E">
              <w:rPr>
                <w:sz w:val="20"/>
                <w:szCs w:val="20"/>
              </w:rPr>
              <w:t>дении режима повышенной готовности или чрезв</w:t>
            </w:r>
            <w:r w:rsidRPr="00E5056E">
              <w:rPr>
                <w:sz w:val="20"/>
                <w:szCs w:val="20"/>
              </w:rPr>
              <w:t>ы</w:t>
            </w:r>
            <w:r w:rsidRPr="00E5056E">
              <w:rPr>
                <w:sz w:val="20"/>
                <w:szCs w:val="20"/>
              </w:rPr>
              <w:t>чайной ситуации на территории Архангельской о</w:t>
            </w:r>
            <w:r w:rsidRPr="00E5056E">
              <w:rPr>
                <w:sz w:val="20"/>
                <w:szCs w:val="20"/>
              </w:rPr>
              <w:t>б</w:t>
            </w:r>
            <w:r w:rsidRPr="00E5056E">
              <w:rPr>
                <w:sz w:val="20"/>
                <w:szCs w:val="20"/>
              </w:rPr>
              <w:t>ласти (далее – обязательные правила поведения);</w:t>
            </w:r>
          </w:p>
          <w:p w:rsidR="00E5056E" w:rsidRPr="00E5056E" w:rsidRDefault="00E5056E" w:rsidP="00E5056E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E5056E">
              <w:rPr>
                <w:sz w:val="20"/>
                <w:szCs w:val="20"/>
              </w:rPr>
              <w:t>установлению дополнительных обязательных для исполнения гражданами и организациями правил п</w:t>
            </w:r>
            <w:r w:rsidRPr="00E5056E">
              <w:rPr>
                <w:sz w:val="20"/>
                <w:szCs w:val="20"/>
              </w:rPr>
              <w:t>о</w:t>
            </w:r>
            <w:r w:rsidRPr="00E5056E">
              <w:rPr>
                <w:sz w:val="20"/>
                <w:szCs w:val="20"/>
              </w:rPr>
              <w:t>ведения при введении режима повышенной готовн</w:t>
            </w:r>
            <w:r w:rsidRPr="00E5056E">
              <w:rPr>
                <w:sz w:val="20"/>
                <w:szCs w:val="20"/>
              </w:rPr>
              <w:t>о</w:t>
            </w:r>
            <w:r w:rsidRPr="00E5056E">
              <w:rPr>
                <w:sz w:val="20"/>
                <w:szCs w:val="20"/>
              </w:rPr>
              <w:t>сти или чрезвычайной ситуации Правительством Ро</w:t>
            </w:r>
            <w:r w:rsidRPr="00E5056E">
              <w:rPr>
                <w:sz w:val="20"/>
                <w:szCs w:val="20"/>
              </w:rPr>
              <w:t>с</w:t>
            </w:r>
            <w:r w:rsidRPr="00E5056E">
              <w:rPr>
                <w:sz w:val="20"/>
                <w:szCs w:val="20"/>
              </w:rPr>
              <w:t>сийской Федерации с учетом особенностей чрезв</w:t>
            </w:r>
            <w:r w:rsidRPr="00E5056E">
              <w:rPr>
                <w:sz w:val="20"/>
                <w:szCs w:val="20"/>
              </w:rPr>
              <w:t>ы</w:t>
            </w:r>
            <w:r w:rsidRPr="00E5056E">
              <w:rPr>
                <w:sz w:val="20"/>
                <w:szCs w:val="20"/>
              </w:rPr>
              <w:t>чайной ситуации на территории Архангельской о</w:t>
            </w:r>
            <w:r w:rsidRPr="00E5056E">
              <w:rPr>
                <w:sz w:val="20"/>
                <w:szCs w:val="20"/>
              </w:rPr>
              <w:t>б</w:t>
            </w:r>
            <w:r w:rsidRPr="00E5056E">
              <w:rPr>
                <w:sz w:val="20"/>
                <w:szCs w:val="20"/>
              </w:rPr>
              <w:t>ласти или угрозы ее возникновения (далее – дополн</w:t>
            </w:r>
            <w:r w:rsidRPr="00E5056E">
              <w:rPr>
                <w:sz w:val="20"/>
                <w:szCs w:val="20"/>
              </w:rPr>
              <w:t>и</w:t>
            </w:r>
            <w:r w:rsidRPr="00E5056E">
              <w:rPr>
                <w:sz w:val="20"/>
                <w:szCs w:val="20"/>
              </w:rPr>
              <w:t>тельные обязательные правила поведения);</w:t>
            </w:r>
          </w:p>
          <w:p w:rsidR="00E5056E" w:rsidRPr="00E5056E" w:rsidRDefault="00E5056E" w:rsidP="00E5056E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E5056E">
              <w:rPr>
                <w:sz w:val="20"/>
                <w:szCs w:val="20"/>
              </w:rPr>
              <w:t xml:space="preserve">утверждению перечня медицинских организаций, оказывающих медицинскую помощь в соответствии </w:t>
            </w:r>
            <w:r>
              <w:rPr>
                <w:sz w:val="20"/>
                <w:szCs w:val="20"/>
              </w:rPr>
              <w:t xml:space="preserve">    </w:t>
            </w:r>
            <w:r w:rsidRPr="00E5056E">
              <w:rPr>
                <w:sz w:val="20"/>
                <w:szCs w:val="20"/>
              </w:rPr>
              <w:t>с территориальной программой государственных г</w:t>
            </w:r>
            <w:r w:rsidRPr="00E5056E">
              <w:rPr>
                <w:sz w:val="20"/>
                <w:szCs w:val="20"/>
              </w:rPr>
              <w:t>а</w:t>
            </w:r>
            <w:r w:rsidRPr="00E5056E">
              <w:rPr>
                <w:sz w:val="20"/>
                <w:szCs w:val="20"/>
              </w:rPr>
              <w:t>рантий бесплатного оказания гражданам медици</w:t>
            </w:r>
            <w:r w:rsidRPr="00E5056E">
              <w:rPr>
                <w:sz w:val="20"/>
                <w:szCs w:val="20"/>
              </w:rPr>
              <w:t>н</w:t>
            </w:r>
            <w:r w:rsidRPr="00E5056E">
              <w:rPr>
                <w:sz w:val="20"/>
                <w:szCs w:val="20"/>
              </w:rPr>
              <w:t>ской помощи в Архангельской области (далее – те</w:t>
            </w:r>
            <w:r w:rsidRPr="00E5056E">
              <w:rPr>
                <w:sz w:val="20"/>
                <w:szCs w:val="20"/>
              </w:rPr>
              <w:t>р</w:t>
            </w:r>
            <w:r w:rsidRPr="00E5056E">
              <w:rPr>
                <w:sz w:val="20"/>
                <w:szCs w:val="20"/>
              </w:rPr>
              <w:t>риториальная программа), которым предоставляются средства нормированного страхового запаса террит</w:t>
            </w:r>
            <w:r w:rsidRPr="00E5056E">
              <w:rPr>
                <w:sz w:val="20"/>
                <w:szCs w:val="20"/>
              </w:rPr>
              <w:t>о</w:t>
            </w:r>
            <w:r w:rsidRPr="00E5056E">
              <w:rPr>
                <w:sz w:val="20"/>
                <w:szCs w:val="20"/>
              </w:rPr>
              <w:t>риального фонда обязательного медицинского стр</w:t>
            </w:r>
            <w:r w:rsidRPr="00E5056E">
              <w:rPr>
                <w:sz w:val="20"/>
                <w:szCs w:val="20"/>
              </w:rPr>
              <w:t>а</w:t>
            </w:r>
            <w:r w:rsidRPr="00E5056E">
              <w:rPr>
                <w:sz w:val="20"/>
                <w:szCs w:val="20"/>
              </w:rPr>
              <w:t>хования Архангельской области в целях финансового обеспечения мер по компенсации таким организац</w:t>
            </w:r>
            <w:r w:rsidRPr="00E5056E">
              <w:rPr>
                <w:sz w:val="20"/>
                <w:szCs w:val="20"/>
              </w:rPr>
              <w:t>и</w:t>
            </w:r>
            <w:r w:rsidRPr="00E5056E">
              <w:rPr>
                <w:sz w:val="20"/>
                <w:szCs w:val="20"/>
              </w:rPr>
              <w:t>ям недополученных доходов в связи с сокращением объемов медицинской помощи, установленных те</w:t>
            </w:r>
            <w:r w:rsidRPr="00E5056E">
              <w:rPr>
                <w:sz w:val="20"/>
                <w:szCs w:val="20"/>
              </w:rPr>
              <w:t>р</w:t>
            </w:r>
            <w:r w:rsidRPr="00E5056E">
              <w:rPr>
                <w:sz w:val="20"/>
                <w:szCs w:val="20"/>
              </w:rPr>
              <w:t xml:space="preserve">риториальной программой, в условиях чрезвычайной </w:t>
            </w:r>
            <w:r w:rsidRPr="00E5056E">
              <w:rPr>
                <w:sz w:val="20"/>
                <w:szCs w:val="20"/>
              </w:rPr>
              <w:lastRenderedPageBreak/>
              <w:t>ситуации и (или) при возникновении угрозы распр</w:t>
            </w:r>
            <w:r w:rsidRPr="00E5056E">
              <w:rPr>
                <w:sz w:val="20"/>
                <w:szCs w:val="20"/>
              </w:rPr>
              <w:t>о</w:t>
            </w:r>
            <w:r w:rsidRPr="00E5056E">
              <w:rPr>
                <w:sz w:val="20"/>
                <w:szCs w:val="20"/>
              </w:rPr>
              <w:t>странения заболеваний, представляющих опасность для окружающих;</w:t>
            </w:r>
          </w:p>
          <w:p w:rsidR="00E5056E" w:rsidRPr="00E5056E" w:rsidRDefault="00E5056E" w:rsidP="00E5056E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E5056E">
              <w:rPr>
                <w:sz w:val="20"/>
                <w:szCs w:val="20"/>
              </w:rPr>
              <w:t>установлению сроков подачи уведомления о вкл</w:t>
            </w:r>
            <w:r w:rsidRPr="00E5056E">
              <w:rPr>
                <w:sz w:val="20"/>
                <w:szCs w:val="20"/>
              </w:rPr>
              <w:t>ю</w:t>
            </w:r>
            <w:r w:rsidRPr="00E5056E">
              <w:rPr>
                <w:sz w:val="20"/>
                <w:szCs w:val="20"/>
              </w:rPr>
              <w:t>чении медицинской организации в реестр медици</w:t>
            </w:r>
            <w:r w:rsidRPr="00E5056E">
              <w:rPr>
                <w:sz w:val="20"/>
                <w:szCs w:val="20"/>
              </w:rPr>
              <w:t>н</w:t>
            </w:r>
            <w:r w:rsidRPr="00E5056E">
              <w:rPr>
                <w:sz w:val="20"/>
                <w:szCs w:val="20"/>
              </w:rPr>
              <w:t xml:space="preserve">ских организаций, осуществляющих деятельность </w:t>
            </w:r>
            <w:r>
              <w:rPr>
                <w:sz w:val="20"/>
                <w:szCs w:val="20"/>
              </w:rPr>
              <w:t xml:space="preserve">             </w:t>
            </w:r>
            <w:r w:rsidRPr="00E5056E">
              <w:rPr>
                <w:sz w:val="20"/>
                <w:szCs w:val="20"/>
              </w:rPr>
              <w:t xml:space="preserve">в сфере обязательного медицинского страхования, отличный от общего срока. Информация о сроках </w:t>
            </w:r>
            <w:r>
              <w:rPr>
                <w:sz w:val="20"/>
                <w:szCs w:val="20"/>
              </w:rPr>
              <w:t xml:space="preserve">                </w:t>
            </w:r>
            <w:r w:rsidRPr="00E5056E">
              <w:rPr>
                <w:sz w:val="20"/>
                <w:szCs w:val="20"/>
              </w:rPr>
              <w:t>и порядке подачи данного уведомления размещается территориальным фондом обязательного медици</w:t>
            </w:r>
            <w:r w:rsidRPr="00E5056E">
              <w:rPr>
                <w:sz w:val="20"/>
                <w:szCs w:val="20"/>
              </w:rPr>
              <w:t>н</w:t>
            </w:r>
            <w:r w:rsidRPr="00E5056E">
              <w:rPr>
                <w:sz w:val="20"/>
                <w:szCs w:val="20"/>
              </w:rPr>
              <w:t>ского страхования Архангельской области на своем официальном сайте в информационно-телекоммуникационной сети «Интернет»;</w:t>
            </w:r>
          </w:p>
          <w:p w:rsidR="00E5056E" w:rsidRPr="00E5056E" w:rsidRDefault="00E5056E" w:rsidP="00E5056E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E5056E">
              <w:rPr>
                <w:sz w:val="20"/>
                <w:szCs w:val="20"/>
              </w:rPr>
              <w:t>2) агентство государственной противопожарной службы и гражданской защиты Архангельской обла</w:t>
            </w:r>
            <w:r w:rsidRPr="00E5056E">
              <w:rPr>
                <w:sz w:val="20"/>
                <w:szCs w:val="20"/>
              </w:rPr>
              <w:t>с</w:t>
            </w:r>
            <w:r w:rsidRPr="00E5056E">
              <w:rPr>
                <w:sz w:val="20"/>
                <w:szCs w:val="20"/>
              </w:rPr>
              <w:t>ти наделить полномочиями по разработке обязател</w:t>
            </w:r>
            <w:r w:rsidRPr="00E5056E">
              <w:rPr>
                <w:sz w:val="20"/>
                <w:szCs w:val="20"/>
              </w:rPr>
              <w:t>ь</w:t>
            </w:r>
            <w:r w:rsidRPr="00E5056E">
              <w:rPr>
                <w:sz w:val="20"/>
                <w:szCs w:val="20"/>
              </w:rPr>
              <w:t>ных правил поведения и дополнительных обязател</w:t>
            </w:r>
            <w:r w:rsidRPr="00E5056E">
              <w:rPr>
                <w:sz w:val="20"/>
                <w:szCs w:val="20"/>
              </w:rPr>
              <w:t>ь</w:t>
            </w:r>
            <w:r w:rsidRPr="00E5056E">
              <w:rPr>
                <w:sz w:val="20"/>
                <w:szCs w:val="20"/>
              </w:rPr>
              <w:t>ных правил поведения, а иные исполнительные орг</w:t>
            </w:r>
            <w:r w:rsidRPr="00E5056E">
              <w:rPr>
                <w:sz w:val="20"/>
                <w:szCs w:val="20"/>
              </w:rPr>
              <w:t>а</w:t>
            </w:r>
            <w:r w:rsidRPr="00E5056E">
              <w:rPr>
                <w:sz w:val="20"/>
                <w:szCs w:val="20"/>
              </w:rPr>
              <w:t>ны государственной власти Архангельской области – по участию в их разработке в пределах своей комп</w:t>
            </w:r>
            <w:r w:rsidRPr="00E5056E">
              <w:rPr>
                <w:sz w:val="20"/>
                <w:szCs w:val="20"/>
              </w:rPr>
              <w:t>е</w:t>
            </w:r>
            <w:r w:rsidRPr="00E5056E">
              <w:rPr>
                <w:sz w:val="20"/>
                <w:szCs w:val="20"/>
              </w:rPr>
              <w:t>тенции;</w:t>
            </w:r>
          </w:p>
          <w:p w:rsidR="00E5056E" w:rsidRPr="00E5056E" w:rsidRDefault="00E5056E" w:rsidP="00E5056E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E5056E">
              <w:rPr>
                <w:sz w:val="20"/>
                <w:szCs w:val="20"/>
              </w:rPr>
              <w:t>3) соответствующие избирательные комиссии по</w:t>
            </w:r>
            <w:r w:rsidRPr="00E5056E">
              <w:rPr>
                <w:sz w:val="20"/>
                <w:szCs w:val="20"/>
              </w:rPr>
              <w:t>л</w:t>
            </w:r>
            <w:r w:rsidRPr="00E5056E">
              <w:rPr>
                <w:sz w:val="20"/>
                <w:szCs w:val="20"/>
              </w:rPr>
              <w:t>номочиями по принятию решений об отложении г</w:t>
            </w:r>
            <w:r w:rsidRPr="00E5056E">
              <w:rPr>
                <w:sz w:val="20"/>
                <w:szCs w:val="20"/>
              </w:rPr>
              <w:t>о</w:t>
            </w:r>
            <w:r w:rsidRPr="00E5056E">
              <w:rPr>
                <w:sz w:val="20"/>
                <w:szCs w:val="20"/>
              </w:rPr>
              <w:t>лосования на выборах регионального и муниципал</w:t>
            </w:r>
            <w:r w:rsidRPr="00E5056E">
              <w:rPr>
                <w:sz w:val="20"/>
                <w:szCs w:val="20"/>
              </w:rPr>
              <w:t>ь</w:t>
            </w:r>
            <w:r w:rsidRPr="00E5056E">
              <w:rPr>
                <w:sz w:val="20"/>
                <w:szCs w:val="20"/>
              </w:rPr>
              <w:t>ного уровней власти, референдума Архангельской области и местных референдумов при введении р</w:t>
            </w:r>
            <w:r w:rsidRPr="00E5056E">
              <w:rPr>
                <w:sz w:val="20"/>
                <w:szCs w:val="20"/>
              </w:rPr>
              <w:t>е</w:t>
            </w:r>
            <w:r w:rsidRPr="00E5056E">
              <w:rPr>
                <w:sz w:val="20"/>
                <w:szCs w:val="20"/>
              </w:rPr>
              <w:t>жима повышенной готовности или чрезвычайной ситуации.</w:t>
            </w:r>
          </w:p>
          <w:p w:rsidR="00E5056E" w:rsidRPr="00E5056E" w:rsidRDefault="00E5056E" w:rsidP="00E5056E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E5056E">
              <w:rPr>
                <w:sz w:val="20"/>
                <w:szCs w:val="20"/>
              </w:rPr>
              <w:t xml:space="preserve">Изменения в статьи 4 и 6 областного закона </w:t>
            </w:r>
            <w:r>
              <w:rPr>
                <w:sz w:val="20"/>
                <w:szCs w:val="20"/>
              </w:rPr>
              <w:t xml:space="preserve">                  </w:t>
            </w:r>
            <w:r w:rsidRPr="00E5056E">
              <w:rPr>
                <w:sz w:val="20"/>
                <w:szCs w:val="20"/>
              </w:rPr>
              <w:t>«О реализации государственных полномочий Арха</w:t>
            </w:r>
            <w:r w:rsidRPr="00E5056E">
              <w:rPr>
                <w:sz w:val="20"/>
                <w:szCs w:val="20"/>
              </w:rPr>
              <w:t>н</w:t>
            </w:r>
            <w:r w:rsidRPr="00E5056E">
              <w:rPr>
                <w:sz w:val="20"/>
                <w:szCs w:val="20"/>
              </w:rPr>
              <w:t>гельской области в сфере охраны здоровья граждан»</w:t>
            </w:r>
            <w:r w:rsidRPr="00E5056E">
              <w:rPr>
                <w:b/>
                <w:sz w:val="20"/>
                <w:szCs w:val="20"/>
              </w:rPr>
              <w:t xml:space="preserve"> </w:t>
            </w:r>
            <w:r w:rsidRPr="00E5056E">
              <w:rPr>
                <w:sz w:val="20"/>
                <w:szCs w:val="20"/>
              </w:rPr>
              <w:t>разработаны в целях законодательного закрепления права осуществления розничной торговли лекарс</w:t>
            </w:r>
            <w:r w:rsidRPr="00E5056E">
              <w:rPr>
                <w:sz w:val="20"/>
                <w:szCs w:val="20"/>
              </w:rPr>
              <w:t>т</w:t>
            </w:r>
            <w:r w:rsidRPr="00E5056E">
              <w:rPr>
                <w:sz w:val="20"/>
                <w:szCs w:val="20"/>
              </w:rPr>
              <w:t>венными препаратами для медицинского применения дистанционным способом. Законопроектом предлаг</w:t>
            </w:r>
            <w:r w:rsidRPr="00E5056E">
              <w:rPr>
                <w:sz w:val="20"/>
                <w:szCs w:val="20"/>
              </w:rPr>
              <w:t>а</w:t>
            </w:r>
            <w:r w:rsidRPr="00E5056E">
              <w:rPr>
                <w:sz w:val="20"/>
                <w:szCs w:val="20"/>
              </w:rPr>
              <w:t>ется включить в перечень лекарственных препаратов, продажа которых может осуществляться медици</w:t>
            </w:r>
            <w:r w:rsidRPr="00E5056E">
              <w:rPr>
                <w:sz w:val="20"/>
                <w:szCs w:val="20"/>
              </w:rPr>
              <w:t>н</w:t>
            </w:r>
            <w:r w:rsidRPr="00E5056E">
              <w:rPr>
                <w:sz w:val="20"/>
                <w:szCs w:val="20"/>
              </w:rPr>
              <w:t>скими организациями, имеющими лицензию на фа</w:t>
            </w:r>
            <w:r w:rsidRPr="00E5056E">
              <w:rPr>
                <w:sz w:val="20"/>
                <w:szCs w:val="20"/>
              </w:rPr>
              <w:t>р</w:t>
            </w:r>
            <w:r w:rsidRPr="00E5056E">
              <w:rPr>
                <w:sz w:val="20"/>
                <w:szCs w:val="20"/>
              </w:rPr>
              <w:t>мацевтическую деятельность, и их обособленными подразделениями, расположенными в сельских нас</w:t>
            </w:r>
            <w:r w:rsidRPr="00E5056E">
              <w:rPr>
                <w:sz w:val="20"/>
                <w:szCs w:val="20"/>
              </w:rPr>
              <w:t>е</w:t>
            </w:r>
            <w:r w:rsidRPr="00E5056E">
              <w:rPr>
                <w:sz w:val="20"/>
                <w:szCs w:val="20"/>
              </w:rPr>
              <w:t>ленных пунктах, в которых отсутствуют аптечные организации, устанавливаемый министерством здр</w:t>
            </w:r>
            <w:r w:rsidRPr="00E5056E">
              <w:rPr>
                <w:sz w:val="20"/>
                <w:szCs w:val="20"/>
              </w:rPr>
              <w:t>а</w:t>
            </w:r>
            <w:r w:rsidRPr="00E5056E">
              <w:rPr>
                <w:sz w:val="20"/>
                <w:szCs w:val="20"/>
              </w:rPr>
              <w:t>воохранения Архангельской области, наркотические и психотропные лекарственные препараты, которые до этого в такой перечень не включались.</w:t>
            </w:r>
          </w:p>
          <w:p w:rsidR="00E5056E" w:rsidRPr="00E5056E" w:rsidRDefault="00E5056E" w:rsidP="00E5056E">
            <w:pPr>
              <w:pStyle w:val="1"/>
              <w:widowControl w:val="0"/>
              <w:ind w:firstLine="209"/>
              <w:rPr>
                <w:b w:val="0"/>
                <w:bCs/>
                <w:sz w:val="20"/>
              </w:rPr>
            </w:pPr>
            <w:r w:rsidRPr="00E5056E">
              <w:rPr>
                <w:b w:val="0"/>
                <w:bCs/>
                <w:sz w:val="20"/>
              </w:rPr>
              <w:lastRenderedPageBreak/>
              <w:t>Принятие областного закона «О внесении измен</w:t>
            </w:r>
            <w:r w:rsidRPr="00E5056E">
              <w:rPr>
                <w:b w:val="0"/>
                <w:bCs/>
                <w:sz w:val="20"/>
              </w:rPr>
              <w:t>е</w:t>
            </w:r>
            <w:r w:rsidRPr="00E5056E">
              <w:rPr>
                <w:b w:val="0"/>
                <w:bCs/>
                <w:sz w:val="20"/>
              </w:rPr>
              <w:t>ний в областной закон «О компетенции органов гос</w:t>
            </w:r>
            <w:r w:rsidRPr="00E5056E">
              <w:rPr>
                <w:b w:val="0"/>
                <w:bCs/>
                <w:sz w:val="20"/>
              </w:rPr>
              <w:t>у</w:t>
            </w:r>
            <w:r w:rsidRPr="00E5056E">
              <w:rPr>
                <w:b w:val="0"/>
                <w:bCs/>
                <w:sz w:val="20"/>
              </w:rPr>
              <w:t>дарственной власти Архангельской области, органов местного самоуправления муниципальных образов</w:t>
            </w:r>
            <w:r w:rsidRPr="00E5056E">
              <w:rPr>
                <w:b w:val="0"/>
                <w:bCs/>
                <w:sz w:val="20"/>
              </w:rPr>
              <w:t>а</w:t>
            </w:r>
            <w:r w:rsidRPr="00E5056E">
              <w:rPr>
                <w:b w:val="0"/>
                <w:bCs/>
                <w:sz w:val="20"/>
              </w:rPr>
              <w:t>ний Архангельской области и организаций в области защиты населения и территорий от чрезвычайных ситуаций природного и техногенного характера, гр</w:t>
            </w:r>
            <w:r w:rsidRPr="00E5056E">
              <w:rPr>
                <w:b w:val="0"/>
                <w:bCs/>
                <w:sz w:val="20"/>
              </w:rPr>
              <w:t>а</w:t>
            </w:r>
            <w:r w:rsidRPr="00E5056E">
              <w:rPr>
                <w:b w:val="0"/>
                <w:bCs/>
                <w:sz w:val="20"/>
              </w:rPr>
              <w:t>жданской обороны» и статьи 4 и 6 областного закона «О реализации государственных полномочий Арха</w:t>
            </w:r>
            <w:r w:rsidRPr="00E5056E">
              <w:rPr>
                <w:b w:val="0"/>
                <w:bCs/>
                <w:sz w:val="20"/>
              </w:rPr>
              <w:t>н</w:t>
            </w:r>
            <w:r w:rsidRPr="00E5056E">
              <w:rPr>
                <w:b w:val="0"/>
                <w:bCs/>
                <w:sz w:val="20"/>
              </w:rPr>
              <w:t>гельской области в сфере охраны здоровья граждан» потребует:</w:t>
            </w:r>
          </w:p>
          <w:p w:rsidR="00E5056E" w:rsidRPr="00E5056E" w:rsidRDefault="00E5056E" w:rsidP="00E5056E">
            <w:pPr>
              <w:pStyle w:val="1"/>
              <w:widowControl w:val="0"/>
              <w:ind w:firstLine="209"/>
              <w:rPr>
                <w:b w:val="0"/>
                <w:bCs/>
                <w:sz w:val="20"/>
              </w:rPr>
            </w:pPr>
            <w:r w:rsidRPr="00E5056E">
              <w:rPr>
                <w:b w:val="0"/>
                <w:bCs/>
                <w:sz w:val="20"/>
              </w:rPr>
              <w:t>1) внесения изменений в:</w:t>
            </w:r>
          </w:p>
          <w:p w:rsidR="00E5056E" w:rsidRPr="00E5056E" w:rsidRDefault="00E5056E" w:rsidP="00E5056E">
            <w:pPr>
              <w:ind w:firstLine="209"/>
              <w:jc w:val="both"/>
              <w:rPr>
                <w:sz w:val="20"/>
                <w:szCs w:val="20"/>
              </w:rPr>
            </w:pPr>
            <w:r w:rsidRPr="00E5056E">
              <w:rPr>
                <w:sz w:val="20"/>
                <w:szCs w:val="20"/>
              </w:rPr>
              <w:t>положение об агентстве государственной против</w:t>
            </w:r>
            <w:r w:rsidRPr="00E5056E">
              <w:rPr>
                <w:sz w:val="20"/>
                <w:szCs w:val="20"/>
              </w:rPr>
              <w:t>о</w:t>
            </w:r>
            <w:r w:rsidRPr="00E5056E">
              <w:rPr>
                <w:sz w:val="20"/>
                <w:szCs w:val="20"/>
              </w:rPr>
              <w:t>пожарной службы и гражданской защиты Архангел</w:t>
            </w:r>
            <w:r w:rsidRPr="00E5056E">
              <w:rPr>
                <w:sz w:val="20"/>
                <w:szCs w:val="20"/>
              </w:rPr>
              <w:t>ь</w:t>
            </w:r>
            <w:r w:rsidRPr="00E5056E">
              <w:rPr>
                <w:sz w:val="20"/>
                <w:szCs w:val="20"/>
              </w:rPr>
              <w:t>ской области, утвержденного постановлением Прав</w:t>
            </w:r>
            <w:r w:rsidRPr="00E5056E">
              <w:rPr>
                <w:sz w:val="20"/>
                <w:szCs w:val="20"/>
              </w:rPr>
              <w:t>и</w:t>
            </w:r>
            <w:r w:rsidRPr="00E5056E">
              <w:rPr>
                <w:sz w:val="20"/>
                <w:szCs w:val="20"/>
              </w:rPr>
              <w:t xml:space="preserve">тельства Архангельской области от 18 декабря </w:t>
            </w:r>
            <w:r>
              <w:rPr>
                <w:sz w:val="20"/>
                <w:szCs w:val="20"/>
              </w:rPr>
              <w:t xml:space="preserve">             </w:t>
            </w:r>
            <w:r w:rsidRPr="00E5056E">
              <w:rPr>
                <w:sz w:val="20"/>
                <w:szCs w:val="20"/>
              </w:rPr>
              <w:t>2009 года № 197-пп;</w:t>
            </w:r>
          </w:p>
          <w:p w:rsidR="00E5056E" w:rsidRPr="00E5056E" w:rsidRDefault="00E5056E" w:rsidP="00E5056E">
            <w:pPr>
              <w:ind w:firstLine="209"/>
              <w:jc w:val="both"/>
              <w:rPr>
                <w:sz w:val="20"/>
                <w:szCs w:val="20"/>
              </w:rPr>
            </w:pPr>
            <w:r w:rsidRPr="00E5056E">
              <w:rPr>
                <w:sz w:val="20"/>
                <w:szCs w:val="20"/>
              </w:rPr>
              <w:t>положение о министерстве здравоохранения А</w:t>
            </w:r>
            <w:r w:rsidRPr="00E5056E">
              <w:rPr>
                <w:sz w:val="20"/>
                <w:szCs w:val="20"/>
              </w:rPr>
              <w:t>р</w:t>
            </w:r>
            <w:r w:rsidRPr="00E5056E">
              <w:rPr>
                <w:sz w:val="20"/>
                <w:szCs w:val="20"/>
              </w:rPr>
              <w:t>хангельской области, утвержденное постановлением Правительства Архангельской области от 27 марта 2012 года № 119-пп;</w:t>
            </w:r>
          </w:p>
          <w:p w:rsidR="00E5056E" w:rsidRPr="00E5056E" w:rsidRDefault="00E5056E" w:rsidP="00E5056E">
            <w:pPr>
              <w:ind w:firstLine="209"/>
              <w:jc w:val="both"/>
              <w:rPr>
                <w:sz w:val="20"/>
                <w:szCs w:val="20"/>
              </w:rPr>
            </w:pPr>
            <w:r w:rsidRPr="00E5056E">
              <w:rPr>
                <w:sz w:val="20"/>
                <w:szCs w:val="20"/>
              </w:rPr>
              <w:t>постановления Правительства Архангельской о</w:t>
            </w:r>
            <w:r w:rsidRPr="00E5056E">
              <w:rPr>
                <w:sz w:val="20"/>
                <w:szCs w:val="20"/>
              </w:rPr>
              <w:t>б</w:t>
            </w:r>
            <w:r w:rsidRPr="00E5056E">
              <w:rPr>
                <w:sz w:val="20"/>
                <w:szCs w:val="20"/>
              </w:rPr>
              <w:t>ласти, которыми утверждены положения об иных исполнительных органах государственной власти Архангельской области, в части наделения таких о</w:t>
            </w:r>
            <w:r w:rsidRPr="00E5056E">
              <w:rPr>
                <w:sz w:val="20"/>
                <w:szCs w:val="20"/>
              </w:rPr>
              <w:t>р</w:t>
            </w:r>
            <w:r w:rsidRPr="00E5056E">
              <w:rPr>
                <w:sz w:val="20"/>
                <w:szCs w:val="20"/>
              </w:rPr>
              <w:t>ганов полномочиями по участию в разработке обяз</w:t>
            </w:r>
            <w:r w:rsidRPr="00E5056E">
              <w:rPr>
                <w:sz w:val="20"/>
                <w:szCs w:val="20"/>
              </w:rPr>
              <w:t>а</w:t>
            </w:r>
            <w:r w:rsidRPr="00E5056E">
              <w:rPr>
                <w:sz w:val="20"/>
                <w:szCs w:val="20"/>
              </w:rPr>
              <w:t>тельных для исполнения гражданами и организаци</w:t>
            </w:r>
            <w:r w:rsidRPr="00E5056E">
              <w:rPr>
                <w:sz w:val="20"/>
                <w:szCs w:val="20"/>
              </w:rPr>
              <w:t>я</w:t>
            </w:r>
            <w:r w:rsidRPr="00E5056E">
              <w:rPr>
                <w:sz w:val="20"/>
                <w:szCs w:val="20"/>
              </w:rPr>
              <w:t>ми правил поведения при введении режима пов</w:t>
            </w:r>
            <w:r w:rsidRPr="00E5056E">
              <w:rPr>
                <w:sz w:val="20"/>
                <w:szCs w:val="20"/>
              </w:rPr>
              <w:t>ы</w:t>
            </w:r>
            <w:r w:rsidRPr="00E5056E">
              <w:rPr>
                <w:sz w:val="20"/>
                <w:szCs w:val="20"/>
              </w:rPr>
              <w:t xml:space="preserve">шенной готовности или чрезвычайной ситуации </w:t>
            </w:r>
            <w:r>
              <w:rPr>
                <w:sz w:val="20"/>
                <w:szCs w:val="20"/>
              </w:rPr>
              <w:t xml:space="preserve">             </w:t>
            </w:r>
            <w:r w:rsidRPr="00E5056E">
              <w:rPr>
                <w:sz w:val="20"/>
                <w:szCs w:val="20"/>
              </w:rPr>
              <w:t>на территории Архангельской области и дополн</w:t>
            </w:r>
            <w:r w:rsidRPr="00E5056E">
              <w:rPr>
                <w:sz w:val="20"/>
                <w:szCs w:val="20"/>
              </w:rPr>
              <w:t>и</w:t>
            </w:r>
            <w:r w:rsidRPr="00E5056E">
              <w:rPr>
                <w:sz w:val="20"/>
                <w:szCs w:val="20"/>
              </w:rPr>
              <w:t xml:space="preserve">тельных обязательных для исполнения гражданами </w:t>
            </w:r>
            <w:r>
              <w:rPr>
                <w:sz w:val="20"/>
                <w:szCs w:val="20"/>
              </w:rPr>
              <w:t xml:space="preserve">           </w:t>
            </w:r>
            <w:r w:rsidRPr="00E5056E">
              <w:rPr>
                <w:sz w:val="20"/>
                <w:szCs w:val="20"/>
              </w:rPr>
              <w:t xml:space="preserve">и организациями правил поведения при введении режима повышенной готовности или чрезвычайной ситуации Правительством Российской Федерации </w:t>
            </w:r>
            <w:r>
              <w:rPr>
                <w:sz w:val="20"/>
                <w:szCs w:val="20"/>
              </w:rPr>
              <w:t xml:space="preserve">           </w:t>
            </w:r>
            <w:r w:rsidRPr="00E5056E">
              <w:rPr>
                <w:sz w:val="20"/>
                <w:szCs w:val="20"/>
              </w:rPr>
              <w:t>с учетом особенностей чрезвычайной ситуации на территории Архангельской области или угрозы ее возникновения во исполнение правил поведения, у</w:t>
            </w:r>
            <w:r w:rsidRPr="00E5056E">
              <w:rPr>
                <w:sz w:val="20"/>
                <w:szCs w:val="20"/>
              </w:rPr>
              <w:t>с</w:t>
            </w:r>
            <w:r w:rsidRPr="00E5056E">
              <w:rPr>
                <w:sz w:val="20"/>
                <w:szCs w:val="20"/>
              </w:rPr>
              <w:t>тановленных Правительством Российской Федер</w:t>
            </w:r>
            <w:r w:rsidRPr="00E5056E">
              <w:rPr>
                <w:sz w:val="20"/>
                <w:szCs w:val="20"/>
              </w:rPr>
              <w:t>а</w:t>
            </w:r>
            <w:r w:rsidRPr="00E5056E">
              <w:rPr>
                <w:sz w:val="20"/>
                <w:szCs w:val="20"/>
              </w:rPr>
              <w:t>ции;</w:t>
            </w:r>
          </w:p>
          <w:p w:rsidR="00E5056E" w:rsidRPr="00E5056E" w:rsidRDefault="00E5056E" w:rsidP="00E5056E">
            <w:pPr>
              <w:ind w:firstLine="209"/>
              <w:jc w:val="both"/>
              <w:rPr>
                <w:sz w:val="20"/>
                <w:szCs w:val="20"/>
              </w:rPr>
            </w:pPr>
            <w:r w:rsidRPr="00E5056E">
              <w:rPr>
                <w:sz w:val="20"/>
                <w:szCs w:val="20"/>
              </w:rPr>
              <w:t>перечень лекарственных препаратов (за исключ</w:t>
            </w:r>
            <w:r w:rsidRPr="00E5056E">
              <w:rPr>
                <w:sz w:val="20"/>
                <w:szCs w:val="20"/>
              </w:rPr>
              <w:t>е</w:t>
            </w:r>
            <w:r w:rsidRPr="00E5056E">
              <w:rPr>
                <w:sz w:val="20"/>
                <w:szCs w:val="20"/>
              </w:rPr>
              <w:t xml:space="preserve">нием наркотических лекарственных препаратов </w:t>
            </w:r>
            <w:r>
              <w:rPr>
                <w:sz w:val="20"/>
                <w:szCs w:val="20"/>
              </w:rPr>
              <w:t xml:space="preserve">              </w:t>
            </w:r>
            <w:r w:rsidRPr="00E5056E">
              <w:rPr>
                <w:sz w:val="20"/>
                <w:szCs w:val="20"/>
              </w:rPr>
              <w:t>и психотропных лекарственных препаратов), продажа которых может осуществляться в медицинских орг</w:t>
            </w:r>
            <w:r w:rsidRPr="00E5056E">
              <w:rPr>
                <w:sz w:val="20"/>
                <w:szCs w:val="20"/>
              </w:rPr>
              <w:t>а</w:t>
            </w:r>
            <w:r w:rsidRPr="00E5056E">
              <w:rPr>
                <w:sz w:val="20"/>
                <w:szCs w:val="20"/>
              </w:rPr>
              <w:t>низациях, имеющих лицензию на фармацевтическую деятельность, их обособленных подразделений (а</w:t>
            </w:r>
            <w:r w:rsidRPr="00E5056E">
              <w:rPr>
                <w:sz w:val="20"/>
                <w:szCs w:val="20"/>
              </w:rPr>
              <w:t>м</w:t>
            </w:r>
            <w:r w:rsidRPr="00E5056E">
              <w:rPr>
                <w:sz w:val="20"/>
                <w:szCs w:val="20"/>
              </w:rPr>
              <w:lastRenderedPageBreak/>
              <w:t xml:space="preserve">булаторий, фельдшерских и фельдшерско-акушерских пунктов, центров (отделений) общей врачебной (семейной) практики), расположенных </w:t>
            </w:r>
            <w:r>
              <w:rPr>
                <w:sz w:val="20"/>
                <w:szCs w:val="20"/>
              </w:rPr>
              <w:t xml:space="preserve">            </w:t>
            </w:r>
            <w:r w:rsidRPr="00E5056E">
              <w:rPr>
                <w:sz w:val="20"/>
                <w:szCs w:val="20"/>
              </w:rPr>
              <w:t>в сельских населенных пунктах Архангельской о</w:t>
            </w:r>
            <w:r w:rsidRPr="00E5056E">
              <w:rPr>
                <w:sz w:val="20"/>
                <w:szCs w:val="20"/>
              </w:rPr>
              <w:t>б</w:t>
            </w:r>
            <w:r w:rsidRPr="00E5056E">
              <w:rPr>
                <w:sz w:val="20"/>
                <w:szCs w:val="20"/>
              </w:rPr>
              <w:t>ласти, в которых отсутствуют аптечные организации, утвержденный постановлением министерства здрав</w:t>
            </w:r>
            <w:r w:rsidRPr="00E5056E">
              <w:rPr>
                <w:sz w:val="20"/>
                <w:szCs w:val="20"/>
              </w:rPr>
              <w:t>о</w:t>
            </w:r>
            <w:r w:rsidRPr="00E5056E">
              <w:rPr>
                <w:sz w:val="20"/>
                <w:szCs w:val="20"/>
              </w:rPr>
              <w:t xml:space="preserve">охранения Архангельской области от 27 августа </w:t>
            </w:r>
            <w:r>
              <w:rPr>
                <w:sz w:val="20"/>
                <w:szCs w:val="20"/>
              </w:rPr>
              <w:t xml:space="preserve">             </w:t>
            </w:r>
            <w:r w:rsidRPr="00E5056E">
              <w:rPr>
                <w:sz w:val="20"/>
                <w:szCs w:val="20"/>
              </w:rPr>
              <w:t>2018 года № 10-пз;</w:t>
            </w:r>
          </w:p>
          <w:p w:rsidR="00E5056E" w:rsidRPr="00E5056E" w:rsidRDefault="00E5056E" w:rsidP="00E5056E">
            <w:pPr>
              <w:ind w:firstLine="209"/>
              <w:jc w:val="both"/>
              <w:rPr>
                <w:sz w:val="20"/>
                <w:szCs w:val="20"/>
              </w:rPr>
            </w:pPr>
            <w:r w:rsidRPr="00E5056E">
              <w:rPr>
                <w:sz w:val="20"/>
                <w:szCs w:val="20"/>
              </w:rPr>
              <w:t>2) утверждения указом Губернатора Архангел</w:t>
            </w:r>
            <w:r w:rsidRPr="00E5056E">
              <w:rPr>
                <w:sz w:val="20"/>
                <w:szCs w:val="20"/>
              </w:rPr>
              <w:t>ь</w:t>
            </w:r>
            <w:r w:rsidRPr="00E5056E">
              <w:rPr>
                <w:sz w:val="20"/>
                <w:szCs w:val="20"/>
              </w:rPr>
              <w:t>ской области перечня медицинских организаций, ок</w:t>
            </w:r>
            <w:r w:rsidRPr="00E5056E">
              <w:rPr>
                <w:sz w:val="20"/>
                <w:szCs w:val="20"/>
              </w:rPr>
              <w:t>а</w:t>
            </w:r>
            <w:r w:rsidRPr="00E5056E">
              <w:rPr>
                <w:sz w:val="20"/>
                <w:szCs w:val="20"/>
              </w:rPr>
              <w:t xml:space="preserve">зывающих медицинскую помощь в соответствии </w:t>
            </w:r>
            <w:r>
              <w:rPr>
                <w:sz w:val="20"/>
                <w:szCs w:val="20"/>
              </w:rPr>
              <w:t xml:space="preserve">                </w:t>
            </w:r>
            <w:r w:rsidRPr="00E5056E">
              <w:rPr>
                <w:sz w:val="20"/>
                <w:szCs w:val="20"/>
              </w:rPr>
              <w:t>с территориальной программой государственных г</w:t>
            </w:r>
            <w:r w:rsidRPr="00E5056E">
              <w:rPr>
                <w:sz w:val="20"/>
                <w:szCs w:val="20"/>
              </w:rPr>
              <w:t>а</w:t>
            </w:r>
            <w:r w:rsidRPr="00E5056E">
              <w:rPr>
                <w:sz w:val="20"/>
                <w:szCs w:val="20"/>
              </w:rPr>
              <w:t>рантий бесплатного оказания гражданам медици</w:t>
            </w:r>
            <w:r w:rsidRPr="00E5056E">
              <w:rPr>
                <w:sz w:val="20"/>
                <w:szCs w:val="20"/>
              </w:rPr>
              <w:t>н</w:t>
            </w:r>
            <w:r w:rsidRPr="00E5056E">
              <w:rPr>
                <w:sz w:val="20"/>
                <w:szCs w:val="20"/>
              </w:rPr>
              <w:t>ской помощи в Архангельской области, которым предоставляются средства нормированного страхов</w:t>
            </w:r>
            <w:r w:rsidRPr="00E5056E">
              <w:rPr>
                <w:sz w:val="20"/>
                <w:szCs w:val="20"/>
              </w:rPr>
              <w:t>о</w:t>
            </w:r>
            <w:r w:rsidRPr="00E5056E">
              <w:rPr>
                <w:sz w:val="20"/>
                <w:szCs w:val="20"/>
              </w:rPr>
              <w:t>го запаса территориального фонда обязательного м</w:t>
            </w:r>
            <w:r w:rsidRPr="00E5056E">
              <w:rPr>
                <w:sz w:val="20"/>
                <w:szCs w:val="20"/>
              </w:rPr>
              <w:t>е</w:t>
            </w:r>
            <w:r w:rsidRPr="00E5056E">
              <w:rPr>
                <w:sz w:val="20"/>
                <w:szCs w:val="20"/>
              </w:rPr>
              <w:t xml:space="preserve">дицинского страхования Архангельской области </w:t>
            </w:r>
            <w:r>
              <w:rPr>
                <w:sz w:val="20"/>
                <w:szCs w:val="20"/>
              </w:rPr>
              <w:t xml:space="preserve">             </w:t>
            </w:r>
            <w:r w:rsidRPr="00E5056E">
              <w:rPr>
                <w:sz w:val="20"/>
                <w:szCs w:val="20"/>
              </w:rPr>
              <w:t>на цели, указанные в пункте 5 части 6 статьи 26 Ф</w:t>
            </w:r>
            <w:r w:rsidRPr="00E5056E">
              <w:rPr>
                <w:sz w:val="20"/>
                <w:szCs w:val="20"/>
              </w:rPr>
              <w:t>е</w:t>
            </w:r>
            <w:r w:rsidRPr="00E5056E">
              <w:rPr>
                <w:sz w:val="20"/>
                <w:szCs w:val="20"/>
              </w:rPr>
              <w:t>дерального закона от 29 ноября 2010 года № 326-ФЗ «Об обязательном медицинском страховании в Ро</w:t>
            </w:r>
            <w:r w:rsidRPr="00E5056E">
              <w:rPr>
                <w:sz w:val="20"/>
                <w:szCs w:val="20"/>
              </w:rPr>
              <w:t>с</w:t>
            </w:r>
            <w:r w:rsidRPr="00E5056E">
              <w:rPr>
                <w:sz w:val="20"/>
                <w:szCs w:val="20"/>
              </w:rPr>
              <w:t>сийской Федерации».</w:t>
            </w:r>
          </w:p>
          <w:p w:rsidR="000430B4" w:rsidRPr="00F416C1" w:rsidRDefault="00E5056E" w:rsidP="00E5056E">
            <w:pPr>
              <w:pStyle w:val="a3"/>
              <w:ind w:firstLine="209"/>
              <w:rPr>
                <w:sz w:val="20"/>
              </w:rPr>
            </w:pPr>
            <w:r w:rsidRPr="00E5056E">
              <w:rPr>
                <w:bCs/>
                <w:sz w:val="20"/>
              </w:rPr>
              <w:t>На законопроект поступили положительные з</w:t>
            </w:r>
            <w:r w:rsidRPr="00E5056E">
              <w:rPr>
                <w:bCs/>
                <w:sz w:val="20"/>
              </w:rPr>
              <w:t>а</w:t>
            </w:r>
            <w:r w:rsidRPr="00E5056E">
              <w:rPr>
                <w:bCs/>
                <w:sz w:val="20"/>
              </w:rPr>
              <w:t>ключения правового управления аппарата Арха</w:t>
            </w:r>
            <w:r w:rsidRPr="00E5056E">
              <w:rPr>
                <w:bCs/>
                <w:sz w:val="20"/>
              </w:rPr>
              <w:t>н</w:t>
            </w:r>
            <w:r w:rsidRPr="00E5056E">
              <w:rPr>
                <w:bCs/>
                <w:sz w:val="20"/>
              </w:rPr>
              <w:t>гельского областного Собрания депутатов, комитета Архангельского областного Собрания депутатов</w:t>
            </w:r>
            <w:r>
              <w:rPr>
                <w:bCs/>
                <w:sz w:val="20"/>
              </w:rPr>
              <w:t xml:space="preserve">                </w:t>
            </w:r>
            <w:r w:rsidRPr="00E5056E">
              <w:rPr>
                <w:bCs/>
                <w:sz w:val="20"/>
              </w:rPr>
              <w:t xml:space="preserve"> по социальной политике,  здравоохранению и спорту,</w:t>
            </w:r>
            <w:r w:rsidRPr="00E5056E">
              <w:rPr>
                <w:sz w:val="20"/>
              </w:rPr>
              <w:t xml:space="preserve"> управления Минюста России по Архангельской о</w:t>
            </w:r>
            <w:r w:rsidRPr="00E5056E">
              <w:rPr>
                <w:sz w:val="20"/>
              </w:rPr>
              <w:t>б</w:t>
            </w:r>
            <w:r w:rsidRPr="00E5056E">
              <w:rPr>
                <w:sz w:val="20"/>
              </w:rPr>
              <w:t>ласти и Ненецкому автономному округу, прокурат</w:t>
            </w:r>
            <w:r w:rsidRPr="00E5056E">
              <w:rPr>
                <w:sz w:val="20"/>
              </w:rPr>
              <w:t>у</w:t>
            </w:r>
            <w:r w:rsidRPr="00E5056E">
              <w:rPr>
                <w:sz w:val="20"/>
              </w:rPr>
              <w:t>ры Архангельской области; отзывы об отсутствии замечаний и предложений главы муниципального образования «Мирный», главы и председателя Со</w:t>
            </w:r>
            <w:r w:rsidRPr="00E5056E">
              <w:rPr>
                <w:sz w:val="20"/>
              </w:rPr>
              <w:t>б</w:t>
            </w:r>
            <w:r w:rsidRPr="00E5056E">
              <w:rPr>
                <w:sz w:val="20"/>
              </w:rPr>
              <w:t>рания депутатов муниципального образования «Вельский муниципальный район», главы муниц</w:t>
            </w:r>
            <w:r w:rsidRPr="00E5056E">
              <w:rPr>
                <w:sz w:val="20"/>
              </w:rPr>
              <w:t>и</w:t>
            </w:r>
            <w:r w:rsidRPr="00E5056E">
              <w:rPr>
                <w:sz w:val="20"/>
              </w:rPr>
              <w:t>пального образования «Город Коряжма», главы м</w:t>
            </w:r>
            <w:r w:rsidRPr="00E5056E">
              <w:rPr>
                <w:sz w:val="20"/>
              </w:rPr>
              <w:t>у</w:t>
            </w:r>
            <w:r w:rsidRPr="00E5056E">
              <w:rPr>
                <w:sz w:val="20"/>
              </w:rPr>
              <w:t>ниципального образования «Лешуконский муниц</w:t>
            </w:r>
            <w:r w:rsidRPr="00E5056E">
              <w:rPr>
                <w:sz w:val="20"/>
              </w:rPr>
              <w:t>и</w:t>
            </w:r>
            <w:r w:rsidRPr="00E5056E">
              <w:rPr>
                <w:sz w:val="20"/>
              </w:rPr>
              <w:t>пальный район», главы муниципального образования «Приморский муниципальный район».</w:t>
            </w:r>
          </w:p>
        </w:tc>
        <w:tc>
          <w:tcPr>
            <w:tcW w:w="2268" w:type="dxa"/>
          </w:tcPr>
          <w:p w:rsidR="000430B4" w:rsidRPr="00F416C1" w:rsidRDefault="000430B4" w:rsidP="0022049A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0430B4" w:rsidRPr="00560953" w:rsidRDefault="007E2F87" w:rsidP="003C6957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r w:rsidRPr="00587FEF">
              <w:rPr>
                <w:sz w:val="20"/>
              </w:rPr>
              <w:t>депутатам Архангельского областн</w:t>
            </w:r>
            <w:r w:rsidRPr="00587FEF">
              <w:rPr>
                <w:sz w:val="20"/>
              </w:rPr>
              <w:t>о</w:t>
            </w:r>
            <w:r w:rsidRPr="00587FEF">
              <w:rPr>
                <w:sz w:val="20"/>
              </w:rPr>
              <w:t xml:space="preserve">го Собрания депутатов принять проект областного закона в первом чтении </w:t>
            </w:r>
            <w:r w:rsidR="00F951A0">
              <w:rPr>
                <w:sz w:val="20"/>
              </w:rPr>
              <w:t xml:space="preserve">           </w:t>
            </w:r>
            <w:r w:rsidRPr="00587FEF">
              <w:rPr>
                <w:sz w:val="20"/>
              </w:rPr>
              <w:t>на очередной 17-й сессии Архангельского областн</w:t>
            </w:r>
            <w:r w:rsidRPr="00587FEF">
              <w:rPr>
                <w:sz w:val="20"/>
              </w:rPr>
              <w:t>о</w:t>
            </w:r>
            <w:r w:rsidRPr="00587FEF">
              <w:rPr>
                <w:sz w:val="20"/>
              </w:rPr>
              <w:t>го Собрания депутатов</w:t>
            </w:r>
            <w:r>
              <w:rPr>
                <w:sz w:val="20"/>
              </w:rPr>
              <w:t>.</w:t>
            </w:r>
          </w:p>
        </w:tc>
      </w:tr>
      <w:tr w:rsidR="005B48B2" w:rsidRPr="00F416C1" w:rsidTr="004D682A">
        <w:trPr>
          <w:trHeight w:val="913"/>
        </w:trPr>
        <w:tc>
          <w:tcPr>
            <w:tcW w:w="588" w:type="dxa"/>
          </w:tcPr>
          <w:p w:rsidR="005B48B2" w:rsidRDefault="005B48B2" w:rsidP="000523E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3480" w:type="dxa"/>
          </w:tcPr>
          <w:p w:rsidR="005B48B2" w:rsidRPr="00E00D2F" w:rsidRDefault="00E00D2F" w:rsidP="005B48B2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E00D2F">
              <w:rPr>
                <w:rFonts w:eastAsiaTheme="minorHAnsi"/>
                <w:b/>
                <w:bCs/>
                <w:sz w:val="20"/>
                <w:lang w:eastAsia="en-US"/>
              </w:rPr>
              <w:t xml:space="preserve">О проекте областного закона </w:t>
            </w:r>
            <w:r>
              <w:rPr>
                <w:rFonts w:eastAsiaTheme="minorHAnsi"/>
                <w:b/>
                <w:bCs/>
                <w:sz w:val="20"/>
                <w:lang w:eastAsia="en-US"/>
              </w:rPr>
              <w:t xml:space="preserve">                </w:t>
            </w:r>
            <w:r w:rsidRPr="00E00D2F">
              <w:rPr>
                <w:b/>
                <w:sz w:val="20"/>
              </w:rPr>
              <w:t xml:space="preserve">№ пз7/377 </w:t>
            </w:r>
            <w:r w:rsidRPr="00E00D2F">
              <w:rPr>
                <w:rStyle w:val="a7"/>
                <w:b/>
                <w:sz w:val="20"/>
              </w:rPr>
              <w:t>«</w:t>
            </w:r>
            <w:r w:rsidRPr="00E00D2F">
              <w:rPr>
                <w:b/>
                <w:sz w:val="20"/>
              </w:rPr>
              <w:t>О внесении изменения                   в областной закон «О парламен</w:t>
            </w:r>
            <w:r w:rsidRPr="00E00D2F">
              <w:rPr>
                <w:b/>
                <w:sz w:val="20"/>
              </w:rPr>
              <w:t>т</w:t>
            </w:r>
            <w:r w:rsidRPr="00E00D2F">
              <w:rPr>
                <w:b/>
                <w:sz w:val="20"/>
              </w:rPr>
              <w:t>ском контроле в Архангельской области»</w:t>
            </w:r>
            <w:r w:rsidRPr="00E00D2F">
              <w:rPr>
                <w:b/>
                <w:color w:val="000000"/>
                <w:sz w:val="20"/>
              </w:rPr>
              <w:t xml:space="preserve"> (</w:t>
            </w:r>
            <w:r w:rsidRPr="00E00D2F">
              <w:rPr>
                <w:b/>
                <w:i/>
                <w:color w:val="000000"/>
                <w:sz w:val="20"/>
              </w:rPr>
              <w:t>взамен ранее внесенного № пз7/344</w:t>
            </w:r>
            <w:r w:rsidRPr="00E00D2F">
              <w:rPr>
                <w:b/>
                <w:color w:val="000000"/>
                <w:sz w:val="20"/>
              </w:rPr>
              <w:t xml:space="preserve">, </w:t>
            </w:r>
            <w:r w:rsidRPr="00E00D2F">
              <w:rPr>
                <w:b/>
                <w:i/>
                <w:color w:val="000000"/>
                <w:sz w:val="20"/>
              </w:rPr>
              <w:t>первое чтение</w:t>
            </w:r>
            <w:r w:rsidRPr="00E00D2F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5B48B2" w:rsidRDefault="005B48B2" w:rsidP="005B48B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Депутат Архангел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ского областного С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брания депутатов</w:t>
            </w:r>
          </w:p>
          <w:p w:rsidR="005B48B2" w:rsidRPr="005B48B2" w:rsidRDefault="005B48B2" w:rsidP="005B48B2">
            <w:pPr>
              <w:jc w:val="center"/>
              <w:rPr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E5056E" w:rsidRPr="00E5056E" w:rsidRDefault="00E5056E" w:rsidP="00E5056E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E5056E">
              <w:rPr>
                <w:color w:val="000000"/>
                <w:sz w:val="20"/>
                <w:szCs w:val="20"/>
              </w:rPr>
              <w:t>Законопроект</w:t>
            </w:r>
            <w:r w:rsidRPr="00E5056E">
              <w:rPr>
                <w:sz w:val="20"/>
                <w:szCs w:val="20"/>
              </w:rPr>
              <w:t xml:space="preserve"> разработан с учетом обсуждения, с</w:t>
            </w:r>
            <w:r w:rsidRPr="00E5056E">
              <w:rPr>
                <w:sz w:val="20"/>
                <w:szCs w:val="20"/>
              </w:rPr>
              <w:t>о</w:t>
            </w:r>
            <w:r w:rsidRPr="00E5056E">
              <w:rPr>
                <w:sz w:val="20"/>
                <w:szCs w:val="20"/>
              </w:rPr>
              <w:t xml:space="preserve">стоявшегося 13 февраля 2020 года на круглом столе </w:t>
            </w:r>
            <w:r>
              <w:rPr>
                <w:sz w:val="20"/>
                <w:szCs w:val="20"/>
              </w:rPr>
              <w:t xml:space="preserve">     </w:t>
            </w:r>
            <w:r w:rsidRPr="00E5056E">
              <w:rPr>
                <w:sz w:val="20"/>
                <w:szCs w:val="20"/>
              </w:rPr>
              <w:t xml:space="preserve">в Архангельском областном Собрании депутатов </w:t>
            </w:r>
            <w:r>
              <w:rPr>
                <w:sz w:val="20"/>
                <w:szCs w:val="20"/>
              </w:rPr>
              <w:t xml:space="preserve">            </w:t>
            </w:r>
            <w:r w:rsidRPr="00E5056E">
              <w:rPr>
                <w:sz w:val="20"/>
                <w:szCs w:val="20"/>
              </w:rPr>
              <w:t>на тему «О практике реализации областного закона                                      «О парламентском контроле в Архангельской обла</w:t>
            </w:r>
            <w:r w:rsidRPr="00E5056E">
              <w:rPr>
                <w:sz w:val="20"/>
                <w:szCs w:val="20"/>
              </w:rPr>
              <w:t>с</w:t>
            </w:r>
            <w:r w:rsidRPr="00E5056E">
              <w:rPr>
                <w:sz w:val="20"/>
                <w:szCs w:val="20"/>
              </w:rPr>
              <w:t>ти» в 2019 году» в целях совершенствования форм осуществления Архангельским областным Собран</w:t>
            </w:r>
            <w:r w:rsidRPr="00E5056E">
              <w:rPr>
                <w:sz w:val="20"/>
                <w:szCs w:val="20"/>
              </w:rPr>
              <w:t>и</w:t>
            </w:r>
            <w:r w:rsidRPr="00E5056E">
              <w:rPr>
                <w:sz w:val="20"/>
                <w:szCs w:val="20"/>
              </w:rPr>
              <w:t>ем депутатов (далее – областное Собрание), комит</w:t>
            </w:r>
            <w:r w:rsidRPr="00E5056E">
              <w:rPr>
                <w:sz w:val="20"/>
                <w:szCs w:val="20"/>
              </w:rPr>
              <w:t>е</w:t>
            </w:r>
            <w:r w:rsidRPr="00E5056E">
              <w:rPr>
                <w:sz w:val="20"/>
                <w:szCs w:val="20"/>
              </w:rPr>
              <w:lastRenderedPageBreak/>
              <w:t xml:space="preserve">тами областного Собрания контрольных функций, </w:t>
            </w:r>
            <w:r>
              <w:rPr>
                <w:sz w:val="20"/>
                <w:szCs w:val="20"/>
              </w:rPr>
              <w:t xml:space="preserve">            </w:t>
            </w:r>
            <w:r w:rsidRPr="00E5056E">
              <w:rPr>
                <w:sz w:val="20"/>
                <w:szCs w:val="20"/>
              </w:rPr>
              <w:t>а также механизма парламентского контроля                               за обеспечением соблюдения установленных сроков принятия правовых актов, разработка и принятие к</w:t>
            </w:r>
            <w:r w:rsidRPr="00E5056E">
              <w:rPr>
                <w:sz w:val="20"/>
                <w:szCs w:val="20"/>
              </w:rPr>
              <w:t>о</w:t>
            </w:r>
            <w:r w:rsidRPr="00E5056E">
              <w:rPr>
                <w:sz w:val="20"/>
                <w:szCs w:val="20"/>
              </w:rPr>
              <w:t>торых предусмотрены областными законами, а также                      за полнотой регулирования соответствующих прав</w:t>
            </w:r>
            <w:r w:rsidRPr="00E5056E">
              <w:rPr>
                <w:sz w:val="20"/>
                <w:szCs w:val="20"/>
              </w:rPr>
              <w:t>о</w:t>
            </w:r>
            <w:r w:rsidRPr="00E5056E">
              <w:rPr>
                <w:sz w:val="20"/>
                <w:szCs w:val="20"/>
              </w:rPr>
              <w:t>отношений в целях выявления пробелов.</w:t>
            </w:r>
          </w:p>
          <w:p w:rsidR="00E5056E" w:rsidRPr="00E5056E" w:rsidRDefault="00E5056E" w:rsidP="00E5056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E5056E">
              <w:rPr>
                <w:bCs/>
                <w:sz w:val="20"/>
                <w:szCs w:val="20"/>
              </w:rPr>
              <w:t>В соответствии с пунктом 4.1 статьи 10 областного закона от 20 мая 2009 года № 19-3-ОЗ «О Правител</w:t>
            </w:r>
            <w:r w:rsidRPr="00E5056E">
              <w:rPr>
                <w:bCs/>
                <w:sz w:val="20"/>
                <w:szCs w:val="20"/>
              </w:rPr>
              <w:t>ь</w:t>
            </w:r>
            <w:r w:rsidRPr="00E5056E">
              <w:rPr>
                <w:bCs/>
                <w:sz w:val="20"/>
                <w:szCs w:val="20"/>
              </w:rPr>
              <w:t>стве Архангельской области и иных исполнительных органах государственной власти Архангельской о</w:t>
            </w:r>
            <w:r w:rsidRPr="00E5056E">
              <w:rPr>
                <w:bCs/>
                <w:sz w:val="20"/>
                <w:szCs w:val="20"/>
              </w:rPr>
              <w:t>б</w:t>
            </w:r>
            <w:r w:rsidRPr="00E5056E">
              <w:rPr>
                <w:bCs/>
                <w:sz w:val="20"/>
                <w:szCs w:val="20"/>
              </w:rPr>
              <w:t>ласти» предусмотрено, что Губернатор Архангел</w:t>
            </w:r>
            <w:r w:rsidRPr="00E5056E">
              <w:rPr>
                <w:bCs/>
                <w:sz w:val="20"/>
                <w:szCs w:val="20"/>
              </w:rPr>
              <w:t>ь</w:t>
            </w:r>
            <w:r w:rsidRPr="00E5056E">
              <w:rPr>
                <w:bCs/>
                <w:sz w:val="20"/>
                <w:szCs w:val="20"/>
              </w:rPr>
              <w:t xml:space="preserve">ской области представляет в областное Собрание сводный годовой доклад о ходе реализации </w:t>
            </w:r>
            <w:r>
              <w:rPr>
                <w:bCs/>
                <w:sz w:val="20"/>
                <w:szCs w:val="20"/>
              </w:rPr>
              <w:t xml:space="preserve">                     </w:t>
            </w:r>
            <w:r w:rsidRPr="00E5056E">
              <w:rPr>
                <w:bCs/>
                <w:sz w:val="20"/>
                <w:szCs w:val="20"/>
              </w:rPr>
              <w:t>и об оценке эффективности государственных пр</w:t>
            </w:r>
            <w:r w:rsidRPr="00E5056E">
              <w:rPr>
                <w:bCs/>
                <w:sz w:val="20"/>
                <w:szCs w:val="20"/>
              </w:rPr>
              <w:t>о</w:t>
            </w:r>
            <w:r w:rsidRPr="00E5056E">
              <w:rPr>
                <w:bCs/>
                <w:sz w:val="20"/>
                <w:szCs w:val="20"/>
              </w:rPr>
              <w:t xml:space="preserve">грамм Архангельской области и ежегодный отчет </w:t>
            </w:r>
            <w:r>
              <w:rPr>
                <w:bCs/>
                <w:sz w:val="20"/>
                <w:szCs w:val="20"/>
              </w:rPr>
              <w:t xml:space="preserve">               </w:t>
            </w:r>
            <w:r w:rsidRPr="00E5056E">
              <w:rPr>
                <w:bCs/>
                <w:sz w:val="20"/>
                <w:szCs w:val="20"/>
              </w:rPr>
              <w:t>о ходе исполнения плана мероприятий по реализации стратегии социально-экономического развития А</w:t>
            </w:r>
            <w:r w:rsidRPr="00E5056E">
              <w:rPr>
                <w:bCs/>
                <w:sz w:val="20"/>
                <w:szCs w:val="20"/>
              </w:rPr>
              <w:t>р</w:t>
            </w:r>
            <w:r w:rsidRPr="00E5056E">
              <w:rPr>
                <w:bCs/>
                <w:sz w:val="20"/>
                <w:szCs w:val="20"/>
              </w:rPr>
              <w:t>хангельской области. Проектом предлагается закр</w:t>
            </w:r>
            <w:r w:rsidRPr="00E5056E">
              <w:rPr>
                <w:bCs/>
                <w:sz w:val="20"/>
                <w:szCs w:val="20"/>
              </w:rPr>
              <w:t>е</w:t>
            </w:r>
            <w:r w:rsidRPr="00E5056E">
              <w:rPr>
                <w:bCs/>
                <w:sz w:val="20"/>
                <w:szCs w:val="20"/>
              </w:rPr>
              <w:t xml:space="preserve">пить, что данные документы в рамках осуществления парламентского контроля подлежат </w:t>
            </w:r>
            <w:r w:rsidRPr="00E5056E">
              <w:rPr>
                <w:sz w:val="20"/>
                <w:szCs w:val="20"/>
              </w:rPr>
              <w:t xml:space="preserve">рассмотрению профильными комитетами областного Собрания </w:t>
            </w:r>
            <w:r>
              <w:rPr>
                <w:sz w:val="20"/>
                <w:szCs w:val="20"/>
              </w:rPr>
              <w:t xml:space="preserve">             </w:t>
            </w:r>
            <w:r w:rsidRPr="00E5056E">
              <w:rPr>
                <w:sz w:val="20"/>
                <w:szCs w:val="20"/>
              </w:rPr>
              <w:t>по направлениям их деятельности.</w:t>
            </w:r>
          </w:p>
          <w:p w:rsidR="00E5056E" w:rsidRPr="00E5056E" w:rsidRDefault="00E5056E" w:rsidP="00E5056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E5056E">
              <w:rPr>
                <w:sz w:val="20"/>
                <w:szCs w:val="20"/>
              </w:rPr>
              <w:t>Проектом также предлагается:</w:t>
            </w:r>
          </w:p>
          <w:p w:rsidR="00E5056E" w:rsidRPr="00E5056E" w:rsidRDefault="00E5056E" w:rsidP="00E5056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E5056E">
              <w:rPr>
                <w:sz w:val="20"/>
                <w:szCs w:val="20"/>
              </w:rPr>
              <w:t>- уточнить содержание подпункта 10 пункта 1 ст</w:t>
            </w:r>
            <w:r w:rsidRPr="00E5056E">
              <w:rPr>
                <w:sz w:val="20"/>
                <w:szCs w:val="20"/>
              </w:rPr>
              <w:t>а</w:t>
            </w:r>
            <w:r w:rsidRPr="00E5056E">
              <w:rPr>
                <w:sz w:val="20"/>
                <w:szCs w:val="20"/>
              </w:rPr>
              <w:t>тьи 7 областного закона</w:t>
            </w:r>
            <w:r>
              <w:rPr>
                <w:sz w:val="20"/>
                <w:szCs w:val="20"/>
              </w:rPr>
              <w:t xml:space="preserve"> </w:t>
            </w:r>
            <w:r w:rsidRPr="00E5056E">
              <w:rPr>
                <w:sz w:val="20"/>
                <w:szCs w:val="20"/>
              </w:rPr>
              <w:t>от 3 апреля 2015 года</w:t>
            </w:r>
            <w:r>
              <w:rPr>
                <w:sz w:val="20"/>
                <w:szCs w:val="20"/>
              </w:rPr>
              <w:t xml:space="preserve">                     </w:t>
            </w:r>
            <w:r w:rsidRPr="00E5056E">
              <w:rPr>
                <w:sz w:val="20"/>
                <w:szCs w:val="20"/>
              </w:rPr>
              <w:t>№ 258-15-ОЗ «О парламентском контроле</w:t>
            </w:r>
            <w:r>
              <w:rPr>
                <w:sz w:val="20"/>
                <w:szCs w:val="20"/>
              </w:rPr>
              <w:t xml:space="preserve"> </w:t>
            </w:r>
            <w:r w:rsidRPr="00E5056E">
              <w:rPr>
                <w:sz w:val="20"/>
                <w:szCs w:val="20"/>
              </w:rPr>
              <w:t>в Арха</w:t>
            </w:r>
            <w:r w:rsidRPr="00E5056E">
              <w:rPr>
                <w:sz w:val="20"/>
                <w:szCs w:val="20"/>
              </w:rPr>
              <w:t>н</w:t>
            </w:r>
            <w:r w:rsidRPr="00E5056E">
              <w:rPr>
                <w:sz w:val="20"/>
                <w:szCs w:val="20"/>
              </w:rPr>
              <w:t xml:space="preserve">гельской области» (далее – областной закон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E5056E">
              <w:rPr>
                <w:sz w:val="20"/>
                <w:szCs w:val="20"/>
              </w:rPr>
              <w:t>№ 258-15-ОЗ)</w:t>
            </w:r>
            <w:r>
              <w:rPr>
                <w:sz w:val="20"/>
                <w:szCs w:val="20"/>
              </w:rPr>
              <w:t xml:space="preserve"> </w:t>
            </w:r>
            <w:r w:rsidRPr="00E5056E">
              <w:rPr>
                <w:sz w:val="20"/>
                <w:szCs w:val="20"/>
              </w:rPr>
              <w:t>с учетом сложившейся практики ра</w:t>
            </w:r>
            <w:r w:rsidRPr="00E5056E">
              <w:rPr>
                <w:sz w:val="20"/>
                <w:szCs w:val="20"/>
              </w:rPr>
              <w:t>с</w:t>
            </w:r>
            <w:r w:rsidRPr="00E5056E">
              <w:rPr>
                <w:sz w:val="20"/>
                <w:szCs w:val="20"/>
              </w:rPr>
              <w:t>смотрения профильными комитетами областного С</w:t>
            </w:r>
            <w:r w:rsidRPr="00E5056E">
              <w:rPr>
                <w:sz w:val="20"/>
                <w:szCs w:val="20"/>
              </w:rPr>
              <w:t>о</w:t>
            </w:r>
            <w:r w:rsidRPr="00E5056E">
              <w:rPr>
                <w:sz w:val="20"/>
                <w:szCs w:val="20"/>
              </w:rPr>
              <w:t>брания ежегодных докладов Правительства Арха</w:t>
            </w:r>
            <w:r w:rsidRPr="00E5056E">
              <w:rPr>
                <w:sz w:val="20"/>
                <w:szCs w:val="20"/>
              </w:rPr>
              <w:t>н</w:t>
            </w:r>
            <w:r w:rsidRPr="00E5056E">
              <w:rPr>
                <w:sz w:val="20"/>
                <w:szCs w:val="20"/>
              </w:rPr>
              <w:t>гельской области, иных исполнительных органов г</w:t>
            </w:r>
            <w:r w:rsidRPr="00E5056E">
              <w:rPr>
                <w:sz w:val="20"/>
                <w:szCs w:val="20"/>
              </w:rPr>
              <w:t>о</w:t>
            </w:r>
            <w:r w:rsidRPr="00E5056E">
              <w:rPr>
                <w:sz w:val="20"/>
                <w:szCs w:val="20"/>
              </w:rPr>
              <w:t>сударственной власти Архангельской области                     по отдельным вопросам региональной политики, по</w:t>
            </w:r>
            <w:r w:rsidRPr="00E5056E">
              <w:rPr>
                <w:sz w:val="20"/>
                <w:szCs w:val="20"/>
              </w:rPr>
              <w:t>д</w:t>
            </w:r>
            <w:r w:rsidRPr="00E5056E">
              <w:rPr>
                <w:sz w:val="20"/>
                <w:szCs w:val="20"/>
              </w:rPr>
              <w:t>готавливаемых исполнительными органами госуда</w:t>
            </w:r>
            <w:r w:rsidRPr="00E5056E">
              <w:rPr>
                <w:sz w:val="20"/>
                <w:szCs w:val="20"/>
              </w:rPr>
              <w:t>р</w:t>
            </w:r>
            <w:r w:rsidRPr="00E5056E">
              <w:rPr>
                <w:sz w:val="20"/>
                <w:szCs w:val="20"/>
              </w:rPr>
              <w:t>ственной власти Архангельской области в соответс</w:t>
            </w:r>
            <w:r w:rsidRPr="00E5056E">
              <w:rPr>
                <w:sz w:val="20"/>
                <w:szCs w:val="20"/>
              </w:rPr>
              <w:t>т</w:t>
            </w:r>
            <w:r w:rsidRPr="00E5056E">
              <w:rPr>
                <w:sz w:val="20"/>
                <w:szCs w:val="20"/>
              </w:rPr>
              <w:t>вии с областными законами;</w:t>
            </w:r>
          </w:p>
          <w:p w:rsidR="00E5056E" w:rsidRPr="00E5056E" w:rsidRDefault="00E5056E" w:rsidP="00E5056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E5056E">
              <w:rPr>
                <w:sz w:val="20"/>
                <w:szCs w:val="20"/>
              </w:rPr>
              <w:t xml:space="preserve">- дополнить статью 7 областного закона 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E5056E">
              <w:rPr>
                <w:sz w:val="20"/>
                <w:szCs w:val="20"/>
              </w:rPr>
              <w:t>№ 258-15-ОЗ, закрепляющую формы парламентского контроля, пунктом 6, уточняющим, что парламен</w:t>
            </w:r>
            <w:r w:rsidRPr="00E5056E">
              <w:rPr>
                <w:sz w:val="20"/>
                <w:szCs w:val="20"/>
              </w:rPr>
              <w:t>т</w:t>
            </w:r>
            <w:r w:rsidRPr="00E5056E">
              <w:rPr>
                <w:sz w:val="20"/>
                <w:szCs w:val="20"/>
              </w:rPr>
              <w:t>ский контроль может осуществляться одновременно в нескольких формах;</w:t>
            </w:r>
          </w:p>
          <w:p w:rsidR="00E5056E" w:rsidRPr="00E5056E" w:rsidRDefault="00E5056E" w:rsidP="00E5056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E5056E">
              <w:rPr>
                <w:sz w:val="20"/>
                <w:szCs w:val="20"/>
              </w:rPr>
              <w:t xml:space="preserve">- дополнить статью 9 областного закона 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E5056E">
              <w:rPr>
                <w:sz w:val="20"/>
                <w:szCs w:val="20"/>
              </w:rPr>
              <w:t xml:space="preserve">№ 258-15-ОЗ пунктом 3.1 следующего содержания: </w:t>
            </w:r>
            <w:r w:rsidRPr="00E5056E">
              <w:rPr>
                <w:bCs/>
                <w:sz w:val="20"/>
                <w:szCs w:val="20"/>
              </w:rPr>
              <w:t>«</w:t>
            </w:r>
            <w:r w:rsidRPr="00E5056E">
              <w:rPr>
                <w:sz w:val="20"/>
                <w:szCs w:val="20"/>
              </w:rPr>
              <w:t>Правительство Архангельской области ежеква</w:t>
            </w:r>
            <w:r w:rsidRPr="00E5056E">
              <w:rPr>
                <w:sz w:val="20"/>
                <w:szCs w:val="20"/>
              </w:rPr>
              <w:t>р</w:t>
            </w:r>
            <w:r w:rsidRPr="00E5056E">
              <w:rPr>
                <w:sz w:val="20"/>
                <w:szCs w:val="20"/>
              </w:rPr>
              <w:lastRenderedPageBreak/>
              <w:t>тально не позднее чем через 30 дней со дня оконч</w:t>
            </w:r>
            <w:r w:rsidRPr="00E5056E">
              <w:rPr>
                <w:sz w:val="20"/>
                <w:szCs w:val="20"/>
              </w:rPr>
              <w:t>а</w:t>
            </w:r>
            <w:r w:rsidRPr="00E5056E">
              <w:rPr>
                <w:sz w:val="20"/>
                <w:szCs w:val="20"/>
              </w:rPr>
              <w:t>ния квартала направляет в областное Собрание и</w:t>
            </w:r>
            <w:r w:rsidRPr="00E5056E">
              <w:rPr>
                <w:sz w:val="20"/>
                <w:szCs w:val="20"/>
              </w:rPr>
              <w:t>н</w:t>
            </w:r>
            <w:r w:rsidRPr="00E5056E">
              <w:rPr>
                <w:sz w:val="20"/>
                <w:szCs w:val="20"/>
              </w:rPr>
              <w:t>формацию о принятых нормативных правовых актах, разработка и принятие которых предусмотрены обл</w:t>
            </w:r>
            <w:r w:rsidRPr="00E5056E">
              <w:rPr>
                <w:sz w:val="20"/>
                <w:szCs w:val="20"/>
              </w:rPr>
              <w:t>а</w:t>
            </w:r>
            <w:r w:rsidRPr="00E5056E">
              <w:rPr>
                <w:sz w:val="20"/>
                <w:szCs w:val="20"/>
              </w:rPr>
              <w:t>стными законами и относятся к полномочиям испо</w:t>
            </w:r>
            <w:r w:rsidRPr="00E5056E">
              <w:rPr>
                <w:sz w:val="20"/>
                <w:szCs w:val="20"/>
              </w:rPr>
              <w:t>л</w:t>
            </w:r>
            <w:r w:rsidRPr="00E5056E">
              <w:rPr>
                <w:sz w:val="20"/>
                <w:szCs w:val="20"/>
              </w:rPr>
              <w:t>нительных органов государственной власти Арха</w:t>
            </w:r>
            <w:r w:rsidRPr="00E5056E">
              <w:rPr>
                <w:sz w:val="20"/>
                <w:szCs w:val="20"/>
              </w:rPr>
              <w:t>н</w:t>
            </w:r>
            <w:r w:rsidRPr="00E5056E">
              <w:rPr>
                <w:sz w:val="20"/>
                <w:szCs w:val="20"/>
              </w:rPr>
              <w:t>гельской области.».</w:t>
            </w:r>
          </w:p>
          <w:p w:rsidR="005B48B2" w:rsidRPr="005B48B2" w:rsidRDefault="00E5056E" w:rsidP="00D021A2">
            <w:pPr>
              <w:tabs>
                <w:tab w:val="left" w:pos="4020"/>
              </w:tabs>
              <w:ind w:firstLine="209"/>
              <w:jc w:val="both"/>
              <w:rPr>
                <w:b/>
                <w:sz w:val="20"/>
                <w:szCs w:val="20"/>
              </w:rPr>
            </w:pPr>
            <w:r w:rsidRPr="00E5056E">
              <w:rPr>
                <w:sz w:val="20"/>
                <w:szCs w:val="20"/>
              </w:rPr>
              <w:t>На законопроект поступили положительные з</w:t>
            </w:r>
            <w:r w:rsidRPr="00E5056E">
              <w:rPr>
                <w:sz w:val="20"/>
                <w:szCs w:val="20"/>
              </w:rPr>
              <w:t>а</w:t>
            </w:r>
            <w:r w:rsidRPr="00E5056E">
              <w:rPr>
                <w:sz w:val="20"/>
                <w:szCs w:val="20"/>
              </w:rPr>
              <w:t>ключения правового управления аппарата Арха</w:t>
            </w:r>
            <w:r w:rsidRPr="00E5056E">
              <w:rPr>
                <w:sz w:val="20"/>
                <w:szCs w:val="20"/>
              </w:rPr>
              <w:t>н</w:t>
            </w:r>
            <w:r w:rsidRPr="00E5056E">
              <w:rPr>
                <w:sz w:val="20"/>
                <w:szCs w:val="20"/>
              </w:rPr>
              <w:t>гельского областного Собрания депутатов, прокур</w:t>
            </w:r>
            <w:r w:rsidRPr="00E5056E">
              <w:rPr>
                <w:sz w:val="20"/>
                <w:szCs w:val="20"/>
              </w:rPr>
              <w:t>а</w:t>
            </w:r>
            <w:r w:rsidRPr="00E5056E">
              <w:rPr>
                <w:sz w:val="20"/>
                <w:szCs w:val="20"/>
              </w:rPr>
              <w:t>туры Архангельской области</w:t>
            </w:r>
            <w:r w:rsidR="00DF497A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5B48B2" w:rsidRPr="00F416C1" w:rsidRDefault="0068549D" w:rsidP="0022049A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5B48B2" w:rsidRPr="008129D9" w:rsidRDefault="007E2F87" w:rsidP="00207D29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r w:rsidRPr="00587FEF">
              <w:rPr>
                <w:sz w:val="20"/>
              </w:rPr>
              <w:t>депутатам Архангельского областн</w:t>
            </w:r>
            <w:r w:rsidRPr="00587FEF">
              <w:rPr>
                <w:sz w:val="20"/>
              </w:rPr>
              <w:t>о</w:t>
            </w:r>
            <w:r w:rsidRPr="00587FEF">
              <w:rPr>
                <w:sz w:val="20"/>
              </w:rPr>
              <w:t xml:space="preserve">го Собрания депутатов принять проект областного закона в первом чтении </w:t>
            </w:r>
            <w:r w:rsidR="00F951A0">
              <w:rPr>
                <w:sz w:val="20"/>
              </w:rPr>
              <w:t xml:space="preserve">           </w:t>
            </w:r>
            <w:r w:rsidRPr="00587FEF">
              <w:rPr>
                <w:sz w:val="20"/>
              </w:rPr>
              <w:t>на очередной 17-й сессии Архангельского областн</w:t>
            </w:r>
            <w:r w:rsidRPr="00587FEF">
              <w:rPr>
                <w:sz w:val="20"/>
              </w:rPr>
              <w:t>о</w:t>
            </w:r>
            <w:r w:rsidRPr="00587FEF">
              <w:rPr>
                <w:sz w:val="20"/>
              </w:rPr>
              <w:t>го Собрания депутатов</w:t>
            </w:r>
            <w:r>
              <w:rPr>
                <w:sz w:val="20"/>
              </w:rPr>
              <w:t>.</w:t>
            </w:r>
          </w:p>
        </w:tc>
      </w:tr>
      <w:tr w:rsidR="0068549D" w:rsidRPr="00F416C1" w:rsidTr="004D682A">
        <w:trPr>
          <w:trHeight w:val="913"/>
        </w:trPr>
        <w:tc>
          <w:tcPr>
            <w:tcW w:w="588" w:type="dxa"/>
          </w:tcPr>
          <w:p w:rsidR="0068549D" w:rsidRDefault="0068549D" w:rsidP="000523E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3480" w:type="dxa"/>
          </w:tcPr>
          <w:p w:rsidR="0068549D" w:rsidRPr="00E00D2F" w:rsidRDefault="00E00D2F" w:rsidP="0068549D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E00D2F">
              <w:rPr>
                <w:rFonts w:eastAsiaTheme="minorHAnsi"/>
                <w:b/>
                <w:bCs/>
                <w:sz w:val="20"/>
                <w:lang w:eastAsia="en-US"/>
              </w:rPr>
              <w:t xml:space="preserve">О проекте областного закона </w:t>
            </w:r>
            <w:r>
              <w:rPr>
                <w:rFonts w:eastAsiaTheme="minorHAnsi"/>
                <w:b/>
                <w:bCs/>
                <w:sz w:val="20"/>
                <w:lang w:eastAsia="en-US"/>
              </w:rPr>
              <w:t xml:space="preserve">                  </w:t>
            </w:r>
            <w:r w:rsidRPr="00E00D2F">
              <w:rPr>
                <w:rFonts w:eastAsiaTheme="minorHAnsi"/>
                <w:b/>
                <w:bCs/>
                <w:sz w:val="20"/>
                <w:lang w:eastAsia="en-US"/>
              </w:rPr>
              <w:t>№ пз7/378 «О внесении изменения            в статью 8.12 областного закона «Об административных правон</w:t>
            </w:r>
            <w:r w:rsidRPr="00E00D2F">
              <w:rPr>
                <w:rFonts w:eastAsiaTheme="minorHAnsi"/>
                <w:b/>
                <w:bCs/>
                <w:sz w:val="20"/>
                <w:lang w:eastAsia="en-US"/>
              </w:rPr>
              <w:t>а</w:t>
            </w:r>
            <w:r w:rsidRPr="00E00D2F">
              <w:rPr>
                <w:rFonts w:eastAsiaTheme="minorHAnsi"/>
                <w:b/>
                <w:bCs/>
                <w:sz w:val="20"/>
                <w:lang w:eastAsia="en-US"/>
              </w:rPr>
              <w:t>рушениях»</w:t>
            </w:r>
            <w:r w:rsidRPr="00E00D2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 xml:space="preserve"> (</w:t>
            </w:r>
            <w:r w:rsidRPr="00E00D2F">
              <w:rPr>
                <w:rFonts w:ascii="Times New Roman CYR" w:hAnsi="Times New Roman CYR" w:cs="Times New Roman CYR"/>
                <w:b/>
                <w:i/>
                <w:color w:val="000000"/>
                <w:sz w:val="20"/>
              </w:rPr>
              <w:t>взамен ранее внесе</w:t>
            </w:r>
            <w:r w:rsidRPr="00E00D2F">
              <w:rPr>
                <w:rFonts w:ascii="Times New Roman CYR" w:hAnsi="Times New Roman CYR" w:cs="Times New Roman CYR"/>
                <w:b/>
                <w:i/>
                <w:color w:val="000000"/>
                <w:sz w:val="20"/>
              </w:rPr>
              <w:t>н</w:t>
            </w:r>
            <w:r w:rsidRPr="00E00D2F">
              <w:rPr>
                <w:rFonts w:ascii="Times New Roman CYR" w:hAnsi="Times New Roman CYR" w:cs="Times New Roman CYR"/>
                <w:b/>
                <w:i/>
                <w:color w:val="000000"/>
                <w:sz w:val="20"/>
              </w:rPr>
              <w:t>ного</w:t>
            </w:r>
            <w:r>
              <w:rPr>
                <w:rFonts w:ascii="Times New Roman CYR" w:hAnsi="Times New Roman CYR" w:cs="Times New Roman CYR"/>
                <w:b/>
                <w:i/>
                <w:color w:val="000000"/>
                <w:sz w:val="20"/>
              </w:rPr>
              <w:t xml:space="preserve"> № пз7/340</w:t>
            </w:r>
            <w:r w:rsidRPr="00E00D2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 xml:space="preserve">, </w:t>
            </w:r>
            <w:r w:rsidRPr="00E00D2F">
              <w:rPr>
                <w:rFonts w:ascii="Times New Roman CYR" w:hAnsi="Times New Roman CYR" w:cs="Times New Roman CYR"/>
                <w:b/>
                <w:i/>
                <w:color w:val="000000"/>
                <w:sz w:val="20"/>
              </w:rPr>
              <w:t>первое чтение</w:t>
            </w:r>
            <w:r w:rsidRPr="00E00D2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68549D" w:rsidRDefault="0068549D" w:rsidP="0068549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Депутат Архангел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ского областного С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брания депутатов</w:t>
            </w:r>
          </w:p>
          <w:p w:rsidR="0068549D" w:rsidRDefault="00E00D2F" w:rsidP="006854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Пивков С.А</w:t>
            </w:r>
            <w:r w:rsidR="0068549D" w:rsidRPr="004D682A">
              <w:rPr>
                <w:sz w:val="20"/>
                <w:szCs w:val="20"/>
              </w:rPr>
              <w:t>.</w:t>
            </w:r>
          </w:p>
        </w:tc>
        <w:tc>
          <w:tcPr>
            <w:tcW w:w="4853" w:type="dxa"/>
          </w:tcPr>
          <w:p w:rsidR="005B2503" w:rsidRPr="005B2503" w:rsidRDefault="004D0EA4" w:rsidP="005B250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hyperlink r:id="rId12" w:history="1">
              <w:r w:rsidR="005B2503" w:rsidRPr="005B2503">
                <w:rPr>
                  <w:sz w:val="20"/>
                  <w:szCs w:val="20"/>
                </w:rPr>
                <w:t>Статьей 8.12</w:t>
              </w:r>
            </w:hyperlink>
            <w:r w:rsidR="005B2503" w:rsidRPr="005B2503">
              <w:rPr>
                <w:sz w:val="20"/>
                <w:szCs w:val="20"/>
              </w:rPr>
              <w:t xml:space="preserve"> областного закона от 3 июня 2003 г</w:t>
            </w:r>
            <w:r w:rsidR="005B2503" w:rsidRPr="005B2503">
              <w:rPr>
                <w:sz w:val="20"/>
                <w:szCs w:val="20"/>
              </w:rPr>
              <w:t>о</w:t>
            </w:r>
            <w:r w:rsidR="005B2503" w:rsidRPr="005B2503">
              <w:rPr>
                <w:sz w:val="20"/>
                <w:szCs w:val="20"/>
              </w:rPr>
              <w:t xml:space="preserve">да </w:t>
            </w:r>
            <w:r w:rsidR="005B2503">
              <w:rPr>
                <w:sz w:val="20"/>
                <w:szCs w:val="20"/>
              </w:rPr>
              <w:t xml:space="preserve">№ 172-22-ОЗ </w:t>
            </w:r>
            <w:r w:rsidR="005B2503" w:rsidRPr="005B2503">
              <w:rPr>
                <w:sz w:val="20"/>
                <w:szCs w:val="20"/>
              </w:rPr>
              <w:t>«Об административных правонар</w:t>
            </w:r>
            <w:r w:rsidR="005B2503" w:rsidRPr="005B2503">
              <w:rPr>
                <w:sz w:val="20"/>
                <w:szCs w:val="20"/>
              </w:rPr>
              <w:t>у</w:t>
            </w:r>
            <w:r w:rsidR="005B2503" w:rsidRPr="005B2503">
              <w:rPr>
                <w:sz w:val="20"/>
                <w:szCs w:val="20"/>
              </w:rPr>
              <w:t>шениях» установлена административная ответстве</w:t>
            </w:r>
            <w:r w:rsidR="005B2503" w:rsidRPr="005B2503">
              <w:rPr>
                <w:sz w:val="20"/>
                <w:szCs w:val="20"/>
              </w:rPr>
              <w:t>н</w:t>
            </w:r>
            <w:r w:rsidR="005B2503" w:rsidRPr="005B2503">
              <w:rPr>
                <w:sz w:val="20"/>
                <w:szCs w:val="20"/>
              </w:rPr>
              <w:t>ность за нарушение запретов, установленных облас</w:t>
            </w:r>
            <w:r w:rsidR="005B2503" w:rsidRPr="005B2503">
              <w:rPr>
                <w:sz w:val="20"/>
                <w:szCs w:val="20"/>
              </w:rPr>
              <w:t>т</w:t>
            </w:r>
            <w:r w:rsidR="005B2503" w:rsidRPr="005B2503">
              <w:rPr>
                <w:sz w:val="20"/>
                <w:szCs w:val="20"/>
              </w:rPr>
              <w:t xml:space="preserve">ным законом от 19 ноября 2018 года № 23-3-ОЗ </w:t>
            </w:r>
            <w:r w:rsidR="005B2503">
              <w:rPr>
                <w:sz w:val="20"/>
                <w:szCs w:val="20"/>
              </w:rPr>
              <w:t xml:space="preserve">             </w:t>
            </w:r>
            <w:r w:rsidR="005B2503" w:rsidRPr="005B2503">
              <w:rPr>
                <w:sz w:val="20"/>
                <w:szCs w:val="20"/>
              </w:rPr>
              <w:t>«Об установлении на территории Архангельской о</w:t>
            </w:r>
            <w:r w:rsidR="005B2503" w:rsidRPr="005B2503">
              <w:rPr>
                <w:sz w:val="20"/>
                <w:szCs w:val="20"/>
              </w:rPr>
              <w:t>б</w:t>
            </w:r>
            <w:r w:rsidR="005B2503" w:rsidRPr="005B2503">
              <w:rPr>
                <w:sz w:val="20"/>
                <w:szCs w:val="20"/>
              </w:rPr>
              <w:t>ласти ограничения розничной продажи несоверше</w:t>
            </w:r>
            <w:r w:rsidR="005B2503" w:rsidRPr="005B2503">
              <w:rPr>
                <w:sz w:val="20"/>
                <w:szCs w:val="20"/>
              </w:rPr>
              <w:t>н</w:t>
            </w:r>
            <w:r w:rsidR="005B2503" w:rsidRPr="005B2503">
              <w:rPr>
                <w:sz w:val="20"/>
                <w:szCs w:val="20"/>
              </w:rPr>
              <w:t>нолетним электронных систем доставки никотина, жидкостей для электронных систем доставки никот</w:t>
            </w:r>
            <w:r w:rsidR="005B2503" w:rsidRPr="005B2503">
              <w:rPr>
                <w:sz w:val="20"/>
                <w:szCs w:val="20"/>
              </w:rPr>
              <w:t>и</w:t>
            </w:r>
            <w:r w:rsidR="005B2503" w:rsidRPr="005B2503">
              <w:rPr>
                <w:sz w:val="20"/>
                <w:szCs w:val="20"/>
              </w:rPr>
              <w:t>на, ограничения использования электронных систем доставки никотина и запрета розничной продажи бе</w:t>
            </w:r>
            <w:r w:rsidR="005B2503" w:rsidRPr="005B2503">
              <w:rPr>
                <w:sz w:val="20"/>
                <w:szCs w:val="20"/>
              </w:rPr>
              <w:t>с</w:t>
            </w:r>
            <w:r w:rsidR="005B2503" w:rsidRPr="005B2503">
              <w:rPr>
                <w:sz w:val="20"/>
                <w:szCs w:val="20"/>
              </w:rPr>
              <w:t>табачных никотиновых смесей».</w:t>
            </w:r>
          </w:p>
          <w:p w:rsidR="005B2503" w:rsidRPr="005B2503" w:rsidRDefault="005B2503" w:rsidP="005B250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B2503">
              <w:rPr>
                <w:sz w:val="20"/>
                <w:szCs w:val="20"/>
              </w:rPr>
              <w:t>Санкция указанной статьи предусматривает нал</w:t>
            </w:r>
            <w:r w:rsidRPr="005B2503">
              <w:rPr>
                <w:sz w:val="20"/>
                <w:szCs w:val="20"/>
              </w:rPr>
              <w:t>о</w:t>
            </w:r>
            <w:r w:rsidRPr="005B2503">
              <w:rPr>
                <w:sz w:val="20"/>
                <w:szCs w:val="20"/>
              </w:rPr>
              <w:t>жение административного штрафа на граждан в ра</w:t>
            </w:r>
            <w:r w:rsidRPr="005B2503">
              <w:rPr>
                <w:sz w:val="20"/>
                <w:szCs w:val="20"/>
              </w:rPr>
              <w:t>з</w:t>
            </w:r>
            <w:r w:rsidRPr="005B2503">
              <w:rPr>
                <w:sz w:val="20"/>
                <w:szCs w:val="20"/>
              </w:rPr>
              <w:t>мере от трех тысяч до пяти тысяч рублей; на должн</w:t>
            </w:r>
            <w:r w:rsidRPr="005B2503">
              <w:rPr>
                <w:sz w:val="20"/>
                <w:szCs w:val="20"/>
              </w:rPr>
              <w:t>о</w:t>
            </w:r>
            <w:r w:rsidRPr="005B2503">
              <w:rPr>
                <w:sz w:val="20"/>
                <w:szCs w:val="20"/>
              </w:rPr>
              <w:t>стных лиц - от десяти тысяч до двадцати тысяч ру</w:t>
            </w:r>
            <w:r w:rsidRPr="005B2503">
              <w:rPr>
                <w:sz w:val="20"/>
                <w:szCs w:val="20"/>
              </w:rPr>
              <w:t>б</w:t>
            </w:r>
            <w:r w:rsidRPr="005B2503">
              <w:rPr>
                <w:sz w:val="20"/>
                <w:szCs w:val="20"/>
              </w:rPr>
              <w:t>лей; на юридических лиц - от тридцати тысяч до п</w:t>
            </w:r>
            <w:r w:rsidRPr="005B2503">
              <w:rPr>
                <w:sz w:val="20"/>
                <w:szCs w:val="20"/>
              </w:rPr>
              <w:t>я</w:t>
            </w:r>
            <w:r w:rsidRPr="005B2503">
              <w:rPr>
                <w:sz w:val="20"/>
                <w:szCs w:val="20"/>
              </w:rPr>
              <w:t>тидесяти тысяч рублей.</w:t>
            </w:r>
          </w:p>
          <w:p w:rsidR="005B2503" w:rsidRPr="005B2503" w:rsidRDefault="005B2503" w:rsidP="005B2503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B2503">
              <w:rPr>
                <w:sz w:val="20"/>
                <w:szCs w:val="20"/>
              </w:rPr>
              <w:t>Законопроектом предлагается увеличить размеры административных штрафов: для граждан в размере от четырех тысяч до пяти тысяч рублей; для должн</w:t>
            </w:r>
            <w:r w:rsidRPr="005B2503">
              <w:rPr>
                <w:sz w:val="20"/>
                <w:szCs w:val="20"/>
              </w:rPr>
              <w:t>о</w:t>
            </w:r>
            <w:r w:rsidRPr="005B2503">
              <w:rPr>
                <w:sz w:val="20"/>
                <w:szCs w:val="20"/>
              </w:rPr>
              <w:t>стных лиц – от тридцати тысяч до пятидесяти тысяч рублей; для юридических лиц – от восьмидесяти т</w:t>
            </w:r>
            <w:r w:rsidRPr="005B2503">
              <w:rPr>
                <w:sz w:val="20"/>
                <w:szCs w:val="20"/>
              </w:rPr>
              <w:t>ы</w:t>
            </w:r>
            <w:r w:rsidRPr="005B2503">
              <w:rPr>
                <w:sz w:val="20"/>
                <w:szCs w:val="20"/>
              </w:rPr>
              <w:t>сяч до ста тысяч рублей.</w:t>
            </w:r>
          </w:p>
          <w:p w:rsidR="005B2503" w:rsidRPr="005B2503" w:rsidRDefault="005B2503" w:rsidP="005B250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B2503">
              <w:rPr>
                <w:sz w:val="20"/>
                <w:szCs w:val="20"/>
              </w:rPr>
              <w:t>В связи с тем, что законопроектом затрагиваются вопросы осуществления предпринимательской де</w:t>
            </w:r>
            <w:r w:rsidRPr="005B2503">
              <w:rPr>
                <w:sz w:val="20"/>
                <w:szCs w:val="20"/>
              </w:rPr>
              <w:t>я</w:t>
            </w:r>
            <w:r w:rsidRPr="005B2503">
              <w:rPr>
                <w:sz w:val="20"/>
                <w:szCs w:val="20"/>
              </w:rPr>
              <w:t>тельности на территории Архангельской области, министерством экономического развития Архангел</w:t>
            </w:r>
            <w:r w:rsidRPr="005B2503">
              <w:rPr>
                <w:sz w:val="20"/>
                <w:szCs w:val="20"/>
              </w:rPr>
              <w:t>ь</w:t>
            </w:r>
            <w:r w:rsidRPr="005B2503">
              <w:rPr>
                <w:sz w:val="20"/>
                <w:szCs w:val="20"/>
              </w:rPr>
              <w:t>ской области организованы публичные консультации по законопроекту, по результатам которых подгото</w:t>
            </w:r>
            <w:r w:rsidRPr="005B2503">
              <w:rPr>
                <w:sz w:val="20"/>
                <w:szCs w:val="20"/>
              </w:rPr>
              <w:t>в</w:t>
            </w:r>
            <w:r w:rsidRPr="005B2503">
              <w:rPr>
                <w:sz w:val="20"/>
                <w:szCs w:val="20"/>
              </w:rPr>
              <w:t>лено положительное заключение об оценке регул</w:t>
            </w:r>
            <w:r w:rsidRPr="005B2503">
              <w:rPr>
                <w:sz w:val="20"/>
                <w:szCs w:val="20"/>
              </w:rPr>
              <w:t>и</w:t>
            </w:r>
            <w:r w:rsidRPr="005B2503">
              <w:rPr>
                <w:sz w:val="20"/>
                <w:szCs w:val="20"/>
              </w:rPr>
              <w:t>рующего воздействия предлагаемого законопроекта. При этом в данном заключении, а также в информ</w:t>
            </w:r>
            <w:r w:rsidRPr="005B2503">
              <w:rPr>
                <w:sz w:val="20"/>
                <w:szCs w:val="20"/>
              </w:rPr>
              <w:t>а</w:t>
            </w:r>
            <w:r w:rsidRPr="005B2503">
              <w:rPr>
                <w:sz w:val="20"/>
                <w:szCs w:val="20"/>
              </w:rPr>
              <w:t>ции, предоставленной муниципальными образов</w:t>
            </w:r>
            <w:r w:rsidRPr="005B2503">
              <w:rPr>
                <w:sz w:val="20"/>
                <w:szCs w:val="20"/>
              </w:rPr>
              <w:t>а</w:t>
            </w:r>
            <w:r w:rsidRPr="005B2503">
              <w:rPr>
                <w:sz w:val="20"/>
                <w:szCs w:val="20"/>
              </w:rPr>
              <w:lastRenderedPageBreak/>
              <w:t xml:space="preserve">ниями Архангельской области, отмечено,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5B2503">
              <w:rPr>
                <w:sz w:val="20"/>
                <w:szCs w:val="20"/>
              </w:rPr>
              <w:t xml:space="preserve">что в 2019 году практика применения на территории Архангельской области статьи 8.12 областного закона                           № 172-22-ОЗ отсутствует.   </w:t>
            </w:r>
          </w:p>
          <w:p w:rsidR="005B2503" w:rsidRDefault="005B2503" w:rsidP="005B250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B2503">
              <w:rPr>
                <w:sz w:val="20"/>
                <w:szCs w:val="20"/>
              </w:rPr>
              <w:t xml:space="preserve"> настоящее время в Государственной Думе Фед</w:t>
            </w:r>
            <w:r w:rsidRPr="005B2503">
              <w:rPr>
                <w:sz w:val="20"/>
                <w:szCs w:val="20"/>
              </w:rPr>
              <w:t>е</w:t>
            </w:r>
            <w:r w:rsidRPr="005B2503">
              <w:rPr>
                <w:sz w:val="20"/>
                <w:szCs w:val="20"/>
              </w:rPr>
              <w:t>рального Собрания Российской Федерации на стадии рассмотрения во втором чтении находится проект федерального закона № 119575-7 «О внесении изм</w:t>
            </w:r>
            <w:r w:rsidRPr="005B2503">
              <w:rPr>
                <w:sz w:val="20"/>
                <w:szCs w:val="20"/>
              </w:rPr>
              <w:t>е</w:t>
            </w:r>
            <w:r w:rsidRPr="005B2503">
              <w:rPr>
                <w:sz w:val="20"/>
                <w:szCs w:val="20"/>
              </w:rPr>
              <w:t>нений в Кодекс Российской Федерации об админис</w:t>
            </w:r>
            <w:r w:rsidRPr="005B2503">
              <w:rPr>
                <w:sz w:val="20"/>
                <w:szCs w:val="20"/>
              </w:rPr>
              <w:t>т</w:t>
            </w:r>
            <w:r w:rsidRPr="005B2503">
              <w:rPr>
                <w:sz w:val="20"/>
                <w:szCs w:val="20"/>
              </w:rPr>
              <w:t>ративных правонарушениях и Федеральный закон «Об охране здоровья граждан от воздействия окр</w:t>
            </w:r>
            <w:r w:rsidRPr="005B2503">
              <w:rPr>
                <w:sz w:val="20"/>
                <w:szCs w:val="20"/>
              </w:rPr>
              <w:t>у</w:t>
            </w:r>
            <w:r w:rsidRPr="005B2503">
              <w:rPr>
                <w:sz w:val="20"/>
                <w:szCs w:val="20"/>
              </w:rPr>
              <w:t>жающего табачного дыма и последствий потребления табака», которым предлагается распространить п</w:t>
            </w:r>
            <w:r w:rsidRPr="005B2503">
              <w:rPr>
                <w:sz w:val="20"/>
                <w:szCs w:val="20"/>
              </w:rPr>
              <w:t>о</w:t>
            </w:r>
            <w:r w:rsidRPr="005B2503">
              <w:rPr>
                <w:sz w:val="20"/>
                <w:szCs w:val="20"/>
              </w:rPr>
              <w:t xml:space="preserve">ложения Федерального закона от 21 ноября 2011 года № 323-ФЗ «Об основах охраны здоровья граждан </w:t>
            </w:r>
            <w:r>
              <w:rPr>
                <w:sz w:val="20"/>
                <w:szCs w:val="20"/>
              </w:rPr>
              <w:t xml:space="preserve">                </w:t>
            </w:r>
            <w:r w:rsidRPr="005B2503">
              <w:rPr>
                <w:sz w:val="20"/>
                <w:szCs w:val="20"/>
              </w:rPr>
              <w:t>в Российской Федерации» на электронные курител</w:t>
            </w:r>
            <w:r w:rsidRPr="005B2503">
              <w:rPr>
                <w:sz w:val="20"/>
                <w:szCs w:val="20"/>
              </w:rPr>
              <w:t>ь</w:t>
            </w:r>
            <w:r w:rsidRPr="005B2503">
              <w:rPr>
                <w:sz w:val="20"/>
                <w:szCs w:val="20"/>
              </w:rPr>
              <w:t>ные изделия, а также предусмотреть в Кодексе Ро</w:t>
            </w:r>
            <w:r w:rsidRPr="005B2503">
              <w:rPr>
                <w:sz w:val="20"/>
                <w:szCs w:val="20"/>
              </w:rPr>
              <w:t>с</w:t>
            </w:r>
            <w:r w:rsidRPr="005B2503">
              <w:rPr>
                <w:sz w:val="20"/>
                <w:szCs w:val="20"/>
              </w:rPr>
              <w:t>сийской Федерации об административных правон</w:t>
            </w:r>
            <w:r w:rsidRPr="005B2503">
              <w:rPr>
                <w:sz w:val="20"/>
                <w:szCs w:val="20"/>
              </w:rPr>
              <w:t>а</w:t>
            </w:r>
            <w:r w:rsidRPr="005B2503">
              <w:rPr>
                <w:sz w:val="20"/>
                <w:szCs w:val="20"/>
              </w:rPr>
              <w:t>рушениях административную ответственность за н</w:t>
            </w:r>
            <w:r w:rsidRPr="005B2503">
              <w:rPr>
                <w:sz w:val="20"/>
                <w:szCs w:val="20"/>
              </w:rPr>
              <w:t>а</w:t>
            </w:r>
            <w:r w:rsidRPr="005B2503">
              <w:rPr>
                <w:sz w:val="20"/>
                <w:szCs w:val="20"/>
              </w:rPr>
              <w:t>рушение запретов и ограничений, связанных с их оборотом и использова</w:t>
            </w:r>
            <w:r>
              <w:rPr>
                <w:sz w:val="20"/>
                <w:szCs w:val="20"/>
              </w:rPr>
              <w:t>нием.</w:t>
            </w:r>
          </w:p>
          <w:p w:rsidR="005B2503" w:rsidRPr="005B2503" w:rsidRDefault="005B2503" w:rsidP="005B250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B2503">
              <w:rPr>
                <w:sz w:val="20"/>
                <w:szCs w:val="20"/>
              </w:rPr>
              <w:t>Таким образом, принятие проекта федерального закона обеспечит правовое регулирование в данной сфере, что, в свою очередь, повлечет необходимость исключения аналогичных положений из областного закона.</w:t>
            </w:r>
          </w:p>
          <w:p w:rsidR="0068549D" w:rsidRDefault="005B2503" w:rsidP="005B250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B2503">
              <w:rPr>
                <w:sz w:val="20"/>
                <w:szCs w:val="20"/>
              </w:rPr>
              <w:t>На законопроект получены положительные закл</w:t>
            </w:r>
            <w:r w:rsidRPr="005B2503">
              <w:rPr>
                <w:sz w:val="20"/>
                <w:szCs w:val="20"/>
              </w:rPr>
              <w:t>ю</w:t>
            </w:r>
            <w:r w:rsidRPr="005B2503">
              <w:rPr>
                <w:sz w:val="20"/>
                <w:szCs w:val="20"/>
              </w:rPr>
              <w:t>чения правового управления аппарата Архангельск</w:t>
            </w:r>
            <w:r w:rsidRPr="005B2503">
              <w:rPr>
                <w:sz w:val="20"/>
                <w:szCs w:val="20"/>
              </w:rPr>
              <w:t>о</w:t>
            </w:r>
            <w:r w:rsidRPr="005B2503">
              <w:rPr>
                <w:sz w:val="20"/>
                <w:szCs w:val="20"/>
              </w:rPr>
              <w:t>го областного Собрания депутатов, Управления М</w:t>
            </w:r>
            <w:r w:rsidRPr="005B2503">
              <w:rPr>
                <w:sz w:val="20"/>
                <w:szCs w:val="20"/>
              </w:rPr>
              <w:t>и</w:t>
            </w:r>
            <w:r w:rsidRPr="005B2503">
              <w:rPr>
                <w:sz w:val="20"/>
                <w:szCs w:val="20"/>
              </w:rPr>
              <w:t>нистерства юстиции Российской Федерации по А</w:t>
            </w:r>
            <w:r w:rsidRPr="005B2503">
              <w:rPr>
                <w:sz w:val="20"/>
                <w:szCs w:val="20"/>
              </w:rPr>
              <w:t>р</w:t>
            </w:r>
            <w:r w:rsidRPr="005B2503">
              <w:rPr>
                <w:sz w:val="20"/>
                <w:szCs w:val="20"/>
              </w:rPr>
              <w:t>хангельской области и Ненецкому автономному о</w:t>
            </w:r>
            <w:r w:rsidRPr="005B2503">
              <w:rPr>
                <w:sz w:val="20"/>
                <w:szCs w:val="20"/>
              </w:rPr>
              <w:t>к</w:t>
            </w:r>
            <w:r w:rsidRPr="005B2503">
              <w:rPr>
                <w:sz w:val="20"/>
                <w:szCs w:val="20"/>
              </w:rPr>
              <w:t xml:space="preserve">ругу. </w:t>
            </w:r>
          </w:p>
          <w:p w:rsidR="005B2503" w:rsidRPr="0068549D" w:rsidRDefault="005B2503" w:rsidP="005B250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8549D" w:rsidRPr="00F416C1" w:rsidRDefault="0068549D" w:rsidP="0022049A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68549D" w:rsidRPr="00F416C1" w:rsidRDefault="007E2F87" w:rsidP="00207D29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r w:rsidRPr="00587FEF">
              <w:rPr>
                <w:sz w:val="20"/>
              </w:rPr>
              <w:t>депутатам Архангельского областн</w:t>
            </w:r>
            <w:r w:rsidRPr="00587FEF">
              <w:rPr>
                <w:sz w:val="20"/>
              </w:rPr>
              <w:t>о</w:t>
            </w:r>
            <w:r w:rsidRPr="00587FEF">
              <w:rPr>
                <w:sz w:val="20"/>
              </w:rPr>
              <w:t xml:space="preserve">го Собрания депутатов принять проект областного закона в первом чтении </w:t>
            </w:r>
            <w:r w:rsidR="00F951A0">
              <w:rPr>
                <w:sz w:val="20"/>
              </w:rPr>
              <w:t xml:space="preserve">            </w:t>
            </w:r>
            <w:r w:rsidRPr="00587FEF">
              <w:rPr>
                <w:sz w:val="20"/>
              </w:rPr>
              <w:t>на очередной 17-й сессии Архангельского областн</w:t>
            </w:r>
            <w:r w:rsidRPr="00587FEF">
              <w:rPr>
                <w:sz w:val="20"/>
              </w:rPr>
              <w:t>о</w:t>
            </w:r>
            <w:r w:rsidRPr="00587FEF">
              <w:rPr>
                <w:sz w:val="20"/>
              </w:rPr>
              <w:t>го Собрания депутатов</w:t>
            </w:r>
            <w:r>
              <w:rPr>
                <w:sz w:val="20"/>
              </w:rPr>
              <w:t>.</w:t>
            </w:r>
          </w:p>
        </w:tc>
      </w:tr>
      <w:tr w:rsidR="0068549D" w:rsidRPr="00F416C1" w:rsidTr="00DF497A">
        <w:trPr>
          <w:trHeight w:val="501"/>
        </w:trPr>
        <w:tc>
          <w:tcPr>
            <w:tcW w:w="588" w:type="dxa"/>
          </w:tcPr>
          <w:p w:rsidR="0068549D" w:rsidRDefault="0068549D" w:rsidP="000523E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8.</w:t>
            </w:r>
          </w:p>
        </w:tc>
        <w:tc>
          <w:tcPr>
            <w:tcW w:w="3480" w:type="dxa"/>
          </w:tcPr>
          <w:p w:rsidR="0068549D" w:rsidRPr="00E00D2F" w:rsidRDefault="00E00D2F" w:rsidP="0068549D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E00D2F">
              <w:rPr>
                <w:b/>
                <w:sz w:val="20"/>
              </w:rPr>
              <w:t>О проекте постановления Арха</w:t>
            </w:r>
            <w:r w:rsidRPr="00E00D2F">
              <w:rPr>
                <w:b/>
                <w:sz w:val="20"/>
              </w:rPr>
              <w:t>н</w:t>
            </w:r>
            <w:r w:rsidRPr="00E00D2F">
              <w:rPr>
                <w:b/>
                <w:sz w:val="20"/>
              </w:rPr>
              <w:t xml:space="preserve">гельского областного Собрания депутатов </w:t>
            </w:r>
            <w:r w:rsidRPr="00E00D2F">
              <w:rPr>
                <w:b/>
                <w:sz w:val="20"/>
                <w:lang w:eastAsia="ar-SA"/>
              </w:rPr>
              <w:t>№ пп7/253 «О внесении изменений в отдельные постано</w:t>
            </w:r>
            <w:r w:rsidRPr="00E00D2F">
              <w:rPr>
                <w:b/>
                <w:sz w:val="20"/>
                <w:lang w:eastAsia="ar-SA"/>
              </w:rPr>
              <w:t>в</w:t>
            </w:r>
            <w:r w:rsidRPr="00E00D2F">
              <w:rPr>
                <w:b/>
                <w:sz w:val="20"/>
                <w:lang w:eastAsia="ar-SA"/>
              </w:rPr>
              <w:t>ления Архангельского областного Собрания депутатов и о призн</w:t>
            </w:r>
            <w:r w:rsidRPr="00E00D2F">
              <w:rPr>
                <w:b/>
                <w:sz w:val="20"/>
                <w:lang w:eastAsia="ar-SA"/>
              </w:rPr>
              <w:t>а</w:t>
            </w:r>
            <w:r w:rsidRPr="00E00D2F">
              <w:rPr>
                <w:b/>
                <w:sz w:val="20"/>
                <w:lang w:eastAsia="ar-SA"/>
              </w:rPr>
              <w:t>нии утратившими силу отдел</w:t>
            </w:r>
            <w:r w:rsidRPr="00E00D2F">
              <w:rPr>
                <w:b/>
                <w:sz w:val="20"/>
                <w:lang w:eastAsia="ar-SA"/>
              </w:rPr>
              <w:t>ь</w:t>
            </w:r>
            <w:r w:rsidRPr="00E00D2F">
              <w:rPr>
                <w:b/>
                <w:sz w:val="20"/>
                <w:lang w:eastAsia="ar-SA"/>
              </w:rPr>
              <w:t>ных постановлений Архан</w:t>
            </w:r>
            <w:r w:rsidRPr="00E00D2F">
              <w:rPr>
                <w:b/>
                <w:sz w:val="20"/>
                <w:lang w:eastAsia="ar-SA"/>
              </w:rPr>
              <w:softHyphen/>
              <w:t>гельского областного Собрания депутатов»</w:t>
            </w:r>
          </w:p>
        </w:tc>
        <w:tc>
          <w:tcPr>
            <w:tcW w:w="2136" w:type="dxa"/>
          </w:tcPr>
          <w:p w:rsidR="00BC6091" w:rsidRDefault="00BC6091" w:rsidP="00BC609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Депутат Архангел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ского областного С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брания депутатов</w:t>
            </w:r>
          </w:p>
          <w:p w:rsidR="0068549D" w:rsidRDefault="00BC6091" w:rsidP="00BC6091">
            <w:pPr>
              <w:jc w:val="center"/>
              <w:rPr>
                <w:bCs/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DF497A" w:rsidRPr="00DF497A" w:rsidRDefault="00DF497A" w:rsidP="00DF497A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F497A">
              <w:rPr>
                <w:sz w:val="20"/>
                <w:szCs w:val="20"/>
              </w:rPr>
              <w:t>В связи с принятием в первом чтении на 16 сессии Архангельского областного Собрания депутатов пр</w:t>
            </w:r>
            <w:r w:rsidRPr="00DF497A">
              <w:rPr>
                <w:sz w:val="20"/>
                <w:szCs w:val="20"/>
              </w:rPr>
              <w:t>о</w:t>
            </w:r>
            <w:r w:rsidRPr="00DF497A">
              <w:rPr>
                <w:sz w:val="20"/>
                <w:szCs w:val="20"/>
              </w:rPr>
              <w:t xml:space="preserve">екта областного закона № пз7/343 </w:t>
            </w:r>
            <w:r w:rsidRPr="00DF497A">
              <w:rPr>
                <w:bCs/>
                <w:sz w:val="20"/>
                <w:szCs w:val="20"/>
              </w:rPr>
              <w:t>«О внесении</w:t>
            </w:r>
            <w:r w:rsidRPr="00DF497A">
              <w:rPr>
                <w:sz w:val="20"/>
                <w:szCs w:val="20"/>
              </w:rPr>
              <w:t xml:space="preserve"> изм</w:t>
            </w:r>
            <w:r w:rsidRPr="00DF497A">
              <w:rPr>
                <w:sz w:val="20"/>
                <w:szCs w:val="20"/>
              </w:rPr>
              <w:t>е</w:t>
            </w:r>
            <w:r w:rsidRPr="00DF497A">
              <w:rPr>
                <w:sz w:val="20"/>
                <w:szCs w:val="20"/>
              </w:rPr>
              <w:t>нений в статью 14.1 областного закона «О порядке разработки, принятия и вступления в силу законов Архангельской области» и статью 13 областного з</w:t>
            </w:r>
            <w:r w:rsidRPr="00DF497A">
              <w:rPr>
                <w:sz w:val="20"/>
                <w:szCs w:val="20"/>
              </w:rPr>
              <w:t>а</w:t>
            </w:r>
            <w:r w:rsidRPr="00DF497A">
              <w:rPr>
                <w:sz w:val="20"/>
                <w:szCs w:val="20"/>
              </w:rPr>
              <w:t xml:space="preserve">кона «О порядке принятия, опубликования                          и вступления в силу Устава Архангельской области </w:t>
            </w:r>
            <w:r>
              <w:rPr>
                <w:sz w:val="20"/>
                <w:szCs w:val="20"/>
              </w:rPr>
              <w:t xml:space="preserve">            </w:t>
            </w:r>
            <w:r w:rsidRPr="00DF497A">
              <w:rPr>
                <w:sz w:val="20"/>
                <w:szCs w:val="20"/>
              </w:rPr>
              <w:t>и поправок к Уставу Архангельской области», кот</w:t>
            </w:r>
            <w:r w:rsidRPr="00DF497A">
              <w:rPr>
                <w:sz w:val="20"/>
                <w:szCs w:val="20"/>
              </w:rPr>
              <w:t>о</w:t>
            </w:r>
            <w:r w:rsidRPr="00DF497A">
              <w:rPr>
                <w:sz w:val="20"/>
                <w:szCs w:val="20"/>
              </w:rPr>
              <w:t>рым уточняются положения областных законов             о производстве антикоррупционной экспертизы пр</w:t>
            </w:r>
            <w:r w:rsidRPr="00DF497A">
              <w:rPr>
                <w:sz w:val="20"/>
                <w:szCs w:val="20"/>
              </w:rPr>
              <w:t>о</w:t>
            </w:r>
            <w:r w:rsidRPr="00DF497A">
              <w:rPr>
                <w:sz w:val="20"/>
                <w:szCs w:val="20"/>
              </w:rPr>
              <w:t xml:space="preserve">ектов областных законов и проектов постановлений </w:t>
            </w:r>
            <w:r w:rsidRPr="00DF497A">
              <w:rPr>
                <w:sz w:val="20"/>
                <w:szCs w:val="20"/>
              </w:rPr>
              <w:lastRenderedPageBreak/>
              <w:t>Архангельского областного Собрания депутатов, действующих областных законов и иных нормати</w:t>
            </w:r>
            <w:r w:rsidRPr="00DF497A">
              <w:rPr>
                <w:sz w:val="20"/>
                <w:szCs w:val="20"/>
              </w:rPr>
              <w:t>в</w:t>
            </w:r>
            <w:r w:rsidRPr="00DF497A">
              <w:rPr>
                <w:sz w:val="20"/>
                <w:szCs w:val="20"/>
              </w:rPr>
              <w:t>ных правовых актов Архангельской области, соотве</w:t>
            </w:r>
            <w:r w:rsidRPr="00DF497A">
              <w:rPr>
                <w:sz w:val="20"/>
                <w:szCs w:val="20"/>
              </w:rPr>
              <w:t>т</w:t>
            </w:r>
            <w:r w:rsidRPr="00DF497A">
              <w:rPr>
                <w:sz w:val="20"/>
                <w:szCs w:val="20"/>
              </w:rPr>
              <w:t xml:space="preserve">ствующие изменения предлагается внести изменения в </w:t>
            </w:r>
            <w:hyperlink r:id="rId13" w:history="1">
              <w:r w:rsidRPr="00DF497A">
                <w:rPr>
                  <w:sz w:val="20"/>
                  <w:szCs w:val="20"/>
                </w:rPr>
                <w:t>приложение</w:t>
              </w:r>
            </w:hyperlink>
            <w:r w:rsidRPr="00DF497A">
              <w:rPr>
                <w:sz w:val="20"/>
                <w:szCs w:val="20"/>
              </w:rPr>
              <w:t xml:space="preserve"> к постановлению Архангельского о</w:t>
            </w:r>
            <w:r w:rsidRPr="00DF497A">
              <w:rPr>
                <w:sz w:val="20"/>
                <w:szCs w:val="20"/>
              </w:rPr>
              <w:t>б</w:t>
            </w:r>
            <w:r w:rsidRPr="00DF497A">
              <w:rPr>
                <w:sz w:val="20"/>
                <w:szCs w:val="20"/>
              </w:rPr>
              <w:t xml:space="preserve">ластного Собрания депутатов от 20 мая 2009 года </w:t>
            </w:r>
            <w:r>
              <w:rPr>
                <w:sz w:val="20"/>
                <w:szCs w:val="20"/>
              </w:rPr>
              <w:t xml:space="preserve">            </w:t>
            </w:r>
            <w:r w:rsidRPr="00DF497A">
              <w:rPr>
                <w:sz w:val="20"/>
                <w:szCs w:val="20"/>
              </w:rPr>
              <w:t xml:space="preserve">№ 126 </w:t>
            </w:r>
            <w:r w:rsidRPr="00DF497A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Pr="00DF497A">
              <w:rPr>
                <w:sz w:val="20"/>
                <w:szCs w:val="20"/>
              </w:rPr>
              <w:t>Об утверждении положения о порядке пров</w:t>
            </w:r>
            <w:r w:rsidRPr="00DF497A">
              <w:rPr>
                <w:sz w:val="20"/>
                <w:szCs w:val="20"/>
              </w:rPr>
              <w:t>е</w:t>
            </w:r>
            <w:r w:rsidRPr="00DF497A">
              <w:rPr>
                <w:sz w:val="20"/>
                <w:szCs w:val="20"/>
              </w:rPr>
              <w:t>дения антикоррупционной экспертизы нормативных правовых актов Архангельской области и проектов нормативных правовых актов Архангельской области Архангельским областным Собранием депутатов</w:t>
            </w:r>
            <w:r w:rsidRPr="00DF497A">
              <w:rPr>
                <w:rFonts w:eastAsiaTheme="minorHAnsi"/>
                <w:sz w:val="20"/>
                <w:szCs w:val="20"/>
                <w:lang w:eastAsia="en-US"/>
              </w:rPr>
              <w:t xml:space="preserve">», </w:t>
            </w:r>
            <w:r w:rsidRPr="00DF497A">
              <w:rPr>
                <w:sz w:val="20"/>
                <w:szCs w:val="20"/>
              </w:rPr>
              <w:t>исключающие положения о проведении антикорру</w:t>
            </w:r>
            <w:r w:rsidRPr="00DF497A">
              <w:rPr>
                <w:sz w:val="20"/>
                <w:szCs w:val="20"/>
              </w:rPr>
              <w:t>п</w:t>
            </w:r>
            <w:r w:rsidRPr="00DF497A">
              <w:rPr>
                <w:sz w:val="20"/>
                <w:szCs w:val="20"/>
              </w:rPr>
              <w:t>ционной экспертизы комитетами и рабочими групп</w:t>
            </w:r>
            <w:r w:rsidRPr="00DF497A">
              <w:rPr>
                <w:sz w:val="20"/>
                <w:szCs w:val="20"/>
              </w:rPr>
              <w:t>а</w:t>
            </w:r>
            <w:r w:rsidRPr="00DF497A">
              <w:rPr>
                <w:sz w:val="20"/>
                <w:szCs w:val="20"/>
              </w:rPr>
              <w:t>ми Архангельского областного Собрания депутатов.</w:t>
            </w:r>
          </w:p>
          <w:p w:rsidR="00DF497A" w:rsidRPr="00DF497A" w:rsidRDefault="00DF497A" w:rsidP="00DF497A">
            <w:pPr>
              <w:ind w:firstLine="209"/>
              <w:jc w:val="both"/>
              <w:rPr>
                <w:sz w:val="20"/>
                <w:szCs w:val="20"/>
              </w:rPr>
            </w:pPr>
            <w:r w:rsidRPr="00DF497A">
              <w:rPr>
                <w:color w:val="000000"/>
                <w:sz w:val="20"/>
                <w:szCs w:val="20"/>
              </w:rPr>
              <w:t xml:space="preserve">В </w:t>
            </w:r>
            <w:r w:rsidRPr="00DF497A">
              <w:rPr>
                <w:rFonts w:eastAsiaTheme="minorHAnsi"/>
                <w:sz w:val="20"/>
                <w:szCs w:val="20"/>
                <w:lang w:eastAsia="en-US"/>
              </w:rPr>
              <w:t>целях определения срока полномочий депутата Архангельского областного Собрания депутатов, подтверждаемого удостоверением депутата Арха</w:t>
            </w:r>
            <w:r w:rsidRPr="00DF497A"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DF497A">
              <w:rPr>
                <w:rFonts w:eastAsiaTheme="minorHAnsi"/>
                <w:sz w:val="20"/>
                <w:szCs w:val="20"/>
                <w:lang w:eastAsia="en-US"/>
              </w:rPr>
              <w:t xml:space="preserve">гельского областного Собрания депутатов, проектом постановления  предлагается внести изменения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</w:t>
            </w:r>
            <w:r w:rsidRPr="00DF497A">
              <w:rPr>
                <w:rFonts w:eastAsiaTheme="minorHAnsi"/>
                <w:sz w:val="20"/>
                <w:szCs w:val="20"/>
                <w:lang w:eastAsia="en-US"/>
              </w:rPr>
              <w:t xml:space="preserve">в </w:t>
            </w:r>
            <w:r w:rsidRPr="00DF497A">
              <w:rPr>
                <w:sz w:val="20"/>
                <w:szCs w:val="20"/>
              </w:rPr>
              <w:t>приложение № 2 к постановлению Архангельского областного Собрания депутатов от 24 июня 2009 года № 178 «Об утверждении положений об удостовер</w:t>
            </w:r>
            <w:r w:rsidRPr="00DF497A">
              <w:rPr>
                <w:sz w:val="20"/>
                <w:szCs w:val="20"/>
              </w:rPr>
              <w:t>е</w:t>
            </w:r>
            <w:r w:rsidRPr="00DF497A">
              <w:rPr>
                <w:sz w:val="20"/>
                <w:szCs w:val="20"/>
              </w:rPr>
              <w:t>нии депутата Архангельского областного Собрания депутатов», о нагрудном знаке депутата Архангел</w:t>
            </w:r>
            <w:r w:rsidRPr="00DF497A">
              <w:rPr>
                <w:sz w:val="20"/>
                <w:szCs w:val="20"/>
              </w:rPr>
              <w:t>ь</w:t>
            </w:r>
            <w:r w:rsidRPr="00DF497A">
              <w:rPr>
                <w:sz w:val="20"/>
                <w:szCs w:val="20"/>
              </w:rPr>
              <w:t>ского областного Собрания депутатов, их описании», что позволит определять в удостоверении депутата областного Собрания соответствующего созыва срок его полномочий. Указанные изменения будут прим</w:t>
            </w:r>
            <w:r w:rsidRPr="00DF497A">
              <w:rPr>
                <w:sz w:val="20"/>
                <w:szCs w:val="20"/>
              </w:rPr>
              <w:t>е</w:t>
            </w:r>
            <w:r w:rsidRPr="00DF497A">
              <w:rPr>
                <w:sz w:val="20"/>
                <w:szCs w:val="20"/>
              </w:rPr>
              <w:t>няться для депутатов Архангельского областного Собрания депутатов восьмого и последующих соз</w:t>
            </w:r>
            <w:r w:rsidRPr="00DF497A">
              <w:rPr>
                <w:sz w:val="20"/>
                <w:szCs w:val="20"/>
              </w:rPr>
              <w:t>ы</w:t>
            </w:r>
            <w:r w:rsidRPr="00DF497A">
              <w:rPr>
                <w:sz w:val="20"/>
                <w:szCs w:val="20"/>
              </w:rPr>
              <w:t>вов.</w:t>
            </w:r>
          </w:p>
          <w:p w:rsidR="00DF497A" w:rsidRPr="00DF497A" w:rsidRDefault="00DF497A" w:rsidP="00DF497A">
            <w:pPr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F497A">
              <w:rPr>
                <w:sz w:val="20"/>
                <w:szCs w:val="20"/>
              </w:rPr>
              <w:t xml:space="preserve">Проектом постановления вносятся уточняющие положения в приложения к </w:t>
            </w:r>
            <w:hyperlink r:id="rId14" w:history="1">
              <w:r w:rsidRPr="00DF497A">
                <w:rPr>
                  <w:sz w:val="20"/>
                  <w:szCs w:val="20"/>
                </w:rPr>
                <w:t>постановлени</w:t>
              </w:r>
            </w:hyperlink>
            <w:r w:rsidRPr="00DF497A">
              <w:rPr>
                <w:sz w:val="20"/>
                <w:szCs w:val="20"/>
              </w:rPr>
              <w:t>ю Арха</w:t>
            </w:r>
            <w:r w:rsidRPr="00DF497A">
              <w:rPr>
                <w:sz w:val="20"/>
                <w:szCs w:val="20"/>
              </w:rPr>
              <w:t>н</w:t>
            </w:r>
            <w:r w:rsidRPr="00DF497A">
              <w:rPr>
                <w:sz w:val="20"/>
                <w:szCs w:val="20"/>
              </w:rPr>
              <w:t xml:space="preserve">гельского областного Собрания депутатов                           от 18 февраля 2015 года № 722 </w:t>
            </w:r>
            <w:r w:rsidRPr="00DF497A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Pr="00DF497A">
              <w:rPr>
                <w:sz w:val="20"/>
                <w:szCs w:val="20"/>
              </w:rPr>
              <w:t>О порядке и нормах возмещения расходов депутата Архангельского обл</w:t>
            </w:r>
            <w:r w:rsidRPr="00DF497A">
              <w:rPr>
                <w:sz w:val="20"/>
                <w:szCs w:val="20"/>
              </w:rPr>
              <w:t>а</w:t>
            </w:r>
            <w:r w:rsidRPr="00DF497A">
              <w:rPr>
                <w:sz w:val="20"/>
                <w:szCs w:val="20"/>
              </w:rPr>
              <w:t>стного Собрания депутатов».</w:t>
            </w:r>
            <w:r w:rsidRPr="00DF497A"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</w:p>
          <w:p w:rsidR="00DF497A" w:rsidRPr="00DF497A" w:rsidRDefault="00DF497A" w:rsidP="00DF497A">
            <w:pPr>
              <w:pStyle w:val="ConsNormal"/>
              <w:widowControl/>
              <w:ind w:right="0" w:firstLine="2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497A">
              <w:rPr>
                <w:rFonts w:ascii="Times New Roman" w:hAnsi="Times New Roman" w:cs="Times New Roman"/>
                <w:sz w:val="20"/>
                <w:szCs w:val="20"/>
              </w:rPr>
              <w:t xml:space="preserve">Кроме того, проектом постановления предлагается признать </w:t>
            </w:r>
            <w:r w:rsidRPr="00DF497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утратившими силу </w:t>
            </w:r>
            <w:r w:rsidRPr="00DF497A">
              <w:rPr>
                <w:rFonts w:ascii="Times New Roman" w:hAnsi="Times New Roman" w:cs="Times New Roman"/>
                <w:sz w:val="20"/>
                <w:szCs w:val="20"/>
              </w:rPr>
              <w:t>5 постановлений Арха</w:t>
            </w:r>
            <w:r w:rsidRPr="00DF497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F497A">
              <w:rPr>
                <w:rFonts w:ascii="Times New Roman" w:hAnsi="Times New Roman" w:cs="Times New Roman"/>
                <w:sz w:val="20"/>
                <w:szCs w:val="20"/>
              </w:rPr>
              <w:t xml:space="preserve">гельского областного Собрания депутатов в связи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DF497A">
              <w:rPr>
                <w:rFonts w:ascii="Times New Roman" w:hAnsi="Times New Roman" w:cs="Times New Roman"/>
                <w:sz w:val="20"/>
                <w:szCs w:val="20"/>
              </w:rPr>
              <w:t>с тем, что в настоящее время они фактически утрат</w:t>
            </w:r>
            <w:r w:rsidRPr="00DF49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F497A">
              <w:rPr>
                <w:rFonts w:ascii="Times New Roman" w:hAnsi="Times New Roman" w:cs="Times New Roman"/>
                <w:sz w:val="20"/>
                <w:szCs w:val="20"/>
              </w:rPr>
              <w:t>ли силу</w:t>
            </w:r>
            <w:r w:rsidRPr="00DF497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:rsidR="00BC6091" w:rsidRPr="00BC6091" w:rsidRDefault="00DF497A" w:rsidP="00DF497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/>
              </w:rPr>
            </w:pPr>
            <w:r w:rsidRPr="00DF497A">
              <w:rPr>
                <w:rFonts w:ascii="Times New Roman" w:hAnsi="Times New Roman" w:cs="Times New Roman"/>
                <w:color w:val="000000"/>
              </w:rPr>
              <w:t>По заключению правового управления аппарата Архангельского областного Собрания депутатов пр</w:t>
            </w:r>
            <w:r w:rsidRPr="00DF497A">
              <w:rPr>
                <w:rFonts w:ascii="Times New Roman" w:hAnsi="Times New Roman" w:cs="Times New Roman"/>
                <w:color w:val="000000"/>
              </w:rPr>
              <w:t>о</w:t>
            </w:r>
            <w:r w:rsidRPr="00DF497A">
              <w:rPr>
                <w:rFonts w:ascii="Times New Roman" w:hAnsi="Times New Roman" w:cs="Times New Roman"/>
                <w:color w:val="000000"/>
              </w:rPr>
              <w:t xml:space="preserve">ект постановления может быть рассмотрен на сессии </w:t>
            </w:r>
            <w:r w:rsidRPr="00DF497A">
              <w:rPr>
                <w:rFonts w:ascii="Times New Roman" w:hAnsi="Times New Roman" w:cs="Times New Roman"/>
                <w:color w:val="000000"/>
              </w:rPr>
              <w:lastRenderedPageBreak/>
              <w:t>Архангельского областного Собрания депутатов.</w:t>
            </w:r>
          </w:p>
        </w:tc>
        <w:tc>
          <w:tcPr>
            <w:tcW w:w="2268" w:type="dxa"/>
          </w:tcPr>
          <w:p w:rsidR="0068549D" w:rsidRPr="00F416C1" w:rsidRDefault="00BC6091" w:rsidP="0022049A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68549D" w:rsidRPr="007E2F87" w:rsidRDefault="007E2F87" w:rsidP="007E2F87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r w:rsidRPr="007E2F87">
              <w:rPr>
                <w:sz w:val="20"/>
              </w:rPr>
              <w:t xml:space="preserve">принять проект постановления </w:t>
            </w:r>
            <w:r>
              <w:rPr>
                <w:sz w:val="20"/>
              </w:rPr>
              <w:t xml:space="preserve">                </w:t>
            </w:r>
            <w:r w:rsidRPr="007E2F87">
              <w:rPr>
                <w:sz w:val="20"/>
              </w:rPr>
              <w:t>на очередной 17-й сессии Архангельского областн</w:t>
            </w:r>
            <w:r w:rsidRPr="007E2F87">
              <w:rPr>
                <w:sz w:val="20"/>
              </w:rPr>
              <w:t>о</w:t>
            </w:r>
            <w:r w:rsidRPr="007E2F87">
              <w:rPr>
                <w:sz w:val="20"/>
              </w:rPr>
              <w:t>го Собрания депутатов</w:t>
            </w:r>
            <w:r>
              <w:rPr>
                <w:sz w:val="20"/>
              </w:rPr>
              <w:t>.</w:t>
            </w:r>
          </w:p>
        </w:tc>
      </w:tr>
      <w:tr w:rsidR="00BC6091" w:rsidRPr="00F416C1" w:rsidTr="004D682A">
        <w:trPr>
          <w:trHeight w:val="913"/>
        </w:trPr>
        <w:tc>
          <w:tcPr>
            <w:tcW w:w="588" w:type="dxa"/>
          </w:tcPr>
          <w:p w:rsidR="00BC6091" w:rsidRDefault="00BC6091" w:rsidP="000523E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9.</w:t>
            </w:r>
          </w:p>
        </w:tc>
        <w:tc>
          <w:tcPr>
            <w:tcW w:w="3480" w:type="dxa"/>
          </w:tcPr>
          <w:p w:rsidR="00BC6091" w:rsidRPr="00E00D2F" w:rsidRDefault="00E00D2F" w:rsidP="00E00D2F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E00D2F">
              <w:rPr>
                <w:b/>
                <w:sz w:val="20"/>
              </w:rPr>
              <w:t>О проекте постановления Арха</w:t>
            </w:r>
            <w:r w:rsidRPr="00E00D2F">
              <w:rPr>
                <w:b/>
                <w:sz w:val="20"/>
              </w:rPr>
              <w:t>н</w:t>
            </w:r>
            <w:r w:rsidRPr="00E00D2F">
              <w:rPr>
                <w:b/>
                <w:sz w:val="20"/>
              </w:rPr>
              <w:t>гельского областного Собрания депутатов № пп7/254 «Об утве</w:t>
            </w:r>
            <w:r w:rsidRPr="00E00D2F">
              <w:rPr>
                <w:b/>
                <w:sz w:val="20"/>
              </w:rPr>
              <w:t>р</w:t>
            </w:r>
            <w:r w:rsidRPr="00E00D2F">
              <w:rPr>
                <w:b/>
                <w:sz w:val="20"/>
              </w:rPr>
              <w:t>ждении Положения о порядке прохождения испытания на гос</w:t>
            </w:r>
            <w:r w:rsidRPr="00E00D2F">
              <w:rPr>
                <w:b/>
                <w:sz w:val="20"/>
              </w:rPr>
              <w:t>у</w:t>
            </w:r>
            <w:r w:rsidRPr="00E00D2F">
              <w:rPr>
                <w:b/>
                <w:sz w:val="20"/>
              </w:rPr>
              <w:t>дарственной гражданской службе Архангельской области в Арха</w:t>
            </w:r>
            <w:r w:rsidRPr="00E00D2F">
              <w:rPr>
                <w:b/>
                <w:sz w:val="20"/>
              </w:rPr>
              <w:t>н</w:t>
            </w:r>
            <w:r w:rsidRPr="00E00D2F">
              <w:rPr>
                <w:b/>
                <w:sz w:val="20"/>
              </w:rPr>
              <w:t>гельском областном Собрании депутатов»</w:t>
            </w:r>
          </w:p>
        </w:tc>
        <w:tc>
          <w:tcPr>
            <w:tcW w:w="2136" w:type="dxa"/>
          </w:tcPr>
          <w:p w:rsidR="00BC6091" w:rsidRDefault="00BC6091" w:rsidP="00BC609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Депутат Архангел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ского областного С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брания депутатов</w:t>
            </w:r>
          </w:p>
          <w:p w:rsidR="00BC6091" w:rsidRDefault="00BC6091" w:rsidP="00BC6091">
            <w:pPr>
              <w:jc w:val="center"/>
              <w:rPr>
                <w:bCs/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DF497A" w:rsidRPr="00DF497A" w:rsidRDefault="00DF497A" w:rsidP="00DF497A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sz w:val="20"/>
                <w:szCs w:val="20"/>
              </w:rPr>
            </w:pPr>
            <w:r w:rsidRPr="00DF497A">
              <w:rPr>
                <w:sz w:val="20"/>
                <w:szCs w:val="20"/>
              </w:rPr>
              <w:t xml:space="preserve">Положение о порядке прохождения испытания </w:t>
            </w:r>
            <w:r>
              <w:rPr>
                <w:sz w:val="20"/>
                <w:szCs w:val="20"/>
              </w:rPr>
              <w:t xml:space="preserve">             </w:t>
            </w:r>
            <w:r w:rsidRPr="00DF497A">
              <w:rPr>
                <w:sz w:val="20"/>
                <w:szCs w:val="20"/>
              </w:rPr>
              <w:t>на государственной гражданской службе Архангел</w:t>
            </w:r>
            <w:r w:rsidRPr="00DF497A">
              <w:rPr>
                <w:sz w:val="20"/>
                <w:szCs w:val="20"/>
              </w:rPr>
              <w:t>ь</w:t>
            </w:r>
            <w:r w:rsidRPr="00DF497A">
              <w:rPr>
                <w:sz w:val="20"/>
                <w:szCs w:val="20"/>
              </w:rPr>
              <w:t xml:space="preserve">ской области в Архангельском областном Собрании депутатов разработано </w:t>
            </w:r>
            <w:r w:rsidRPr="00DF497A">
              <w:rPr>
                <w:bCs/>
                <w:sz w:val="20"/>
                <w:szCs w:val="20"/>
              </w:rPr>
              <w:t xml:space="preserve">в соответствии с </w:t>
            </w:r>
            <w:hyperlink r:id="rId15" w:history="1">
              <w:r w:rsidRPr="00DF497A">
                <w:rPr>
                  <w:bCs/>
                  <w:sz w:val="20"/>
                  <w:szCs w:val="20"/>
                </w:rPr>
                <w:t>Указом</w:t>
              </w:r>
            </w:hyperlink>
            <w:r w:rsidRPr="00DF497A">
              <w:rPr>
                <w:bCs/>
                <w:sz w:val="20"/>
                <w:szCs w:val="20"/>
              </w:rPr>
              <w:t xml:space="preserve"> Пр</w:t>
            </w:r>
            <w:r w:rsidRPr="00DF497A">
              <w:rPr>
                <w:bCs/>
                <w:sz w:val="20"/>
                <w:szCs w:val="20"/>
              </w:rPr>
              <w:t>е</w:t>
            </w:r>
            <w:r w:rsidRPr="00DF497A">
              <w:rPr>
                <w:bCs/>
                <w:sz w:val="20"/>
                <w:szCs w:val="20"/>
              </w:rPr>
              <w:t>зидента Российской Федерации от 24 июня 2019 года № 288 «Об основных направлениях развития гос</w:t>
            </w:r>
            <w:r w:rsidRPr="00DF497A">
              <w:rPr>
                <w:bCs/>
                <w:sz w:val="20"/>
                <w:szCs w:val="20"/>
              </w:rPr>
              <w:t>у</w:t>
            </w:r>
            <w:r w:rsidRPr="00DF497A">
              <w:rPr>
                <w:bCs/>
                <w:sz w:val="20"/>
                <w:szCs w:val="20"/>
              </w:rPr>
              <w:t>дарственной гражданской службы Российской Фед</w:t>
            </w:r>
            <w:r w:rsidRPr="00DF497A">
              <w:rPr>
                <w:bCs/>
                <w:sz w:val="20"/>
                <w:szCs w:val="20"/>
              </w:rPr>
              <w:t>е</w:t>
            </w:r>
            <w:r w:rsidRPr="00DF497A">
              <w:rPr>
                <w:bCs/>
                <w:sz w:val="20"/>
                <w:szCs w:val="20"/>
              </w:rPr>
              <w:t xml:space="preserve">рации на 2019 – 2021 годы», </w:t>
            </w:r>
            <w:hyperlink r:id="rId16" w:history="1">
              <w:r w:rsidRPr="00DF497A">
                <w:rPr>
                  <w:bCs/>
                  <w:sz w:val="20"/>
                  <w:szCs w:val="20"/>
                </w:rPr>
                <w:t>постановлением</w:t>
              </w:r>
            </w:hyperlink>
            <w:r w:rsidRPr="00DF497A">
              <w:rPr>
                <w:bCs/>
                <w:sz w:val="20"/>
                <w:szCs w:val="20"/>
              </w:rPr>
              <w:t xml:space="preserve"> Прав</w:t>
            </w:r>
            <w:r w:rsidRPr="00DF497A">
              <w:rPr>
                <w:bCs/>
                <w:sz w:val="20"/>
                <w:szCs w:val="20"/>
              </w:rPr>
              <w:t>и</w:t>
            </w:r>
            <w:r w:rsidRPr="00DF497A">
              <w:rPr>
                <w:bCs/>
                <w:sz w:val="20"/>
                <w:szCs w:val="20"/>
              </w:rPr>
              <w:t xml:space="preserve">тельства Российской Федерации от 15 января </w:t>
            </w:r>
            <w:r>
              <w:rPr>
                <w:bCs/>
                <w:sz w:val="20"/>
                <w:szCs w:val="20"/>
              </w:rPr>
              <w:t xml:space="preserve">                 </w:t>
            </w:r>
            <w:r w:rsidRPr="00DF497A">
              <w:rPr>
                <w:bCs/>
                <w:sz w:val="20"/>
                <w:szCs w:val="20"/>
              </w:rPr>
              <w:t>2020 года № 9 «Об утверждении единой методики прохождения испытания на государственной гра</w:t>
            </w:r>
            <w:r w:rsidRPr="00DF497A">
              <w:rPr>
                <w:bCs/>
                <w:sz w:val="20"/>
                <w:szCs w:val="20"/>
              </w:rPr>
              <w:t>ж</w:t>
            </w:r>
            <w:r w:rsidRPr="00DF497A">
              <w:rPr>
                <w:bCs/>
                <w:sz w:val="20"/>
                <w:szCs w:val="20"/>
              </w:rPr>
              <w:t>данской службе Российской Федерации в федерал</w:t>
            </w:r>
            <w:r w:rsidRPr="00DF497A">
              <w:rPr>
                <w:bCs/>
                <w:sz w:val="20"/>
                <w:szCs w:val="20"/>
              </w:rPr>
              <w:t>ь</w:t>
            </w:r>
            <w:r w:rsidRPr="00DF497A">
              <w:rPr>
                <w:bCs/>
                <w:sz w:val="20"/>
                <w:szCs w:val="20"/>
              </w:rPr>
              <w:t>ных органах исполнительной власти», направлено                   на повышение эффективности формирования пр</w:t>
            </w:r>
            <w:r w:rsidRPr="00DF497A">
              <w:rPr>
                <w:bCs/>
                <w:sz w:val="20"/>
                <w:szCs w:val="20"/>
              </w:rPr>
              <w:t>о</w:t>
            </w:r>
            <w:r w:rsidRPr="00DF497A">
              <w:rPr>
                <w:bCs/>
                <w:sz w:val="20"/>
                <w:szCs w:val="20"/>
              </w:rPr>
              <w:t>фессионального кадрового состава государственной гражданской службы Архангельской области посре</w:t>
            </w:r>
            <w:r w:rsidRPr="00DF497A">
              <w:rPr>
                <w:bCs/>
                <w:sz w:val="20"/>
                <w:szCs w:val="20"/>
              </w:rPr>
              <w:t>д</w:t>
            </w:r>
            <w:r w:rsidRPr="00DF497A">
              <w:rPr>
                <w:bCs/>
                <w:sz w:val="20"/>
                <w:szCs w:val="20"/>
              </w:rPr>
              <w:t xml:space="preserve">ством введения единых требований к организации прохождения испытания на гражданской службе </w:t>
            </w:r>
            <w:r>
              <w:rPr>
                <w:bCs/>
                <w:sz w:val="20"/>
                <w:szCs w:val="20"/>
              </w:rPr>
              <w:t xml:space="preserve">                 </w:t>
            </w:r>
            <w:r w:rsidRPr="00DF497A">
              <w:rPr>
                <w:bCs/>
                <w:sz w:val="20"/>
                <w:szCs w:val="20"/>
              </w:rPr>
              <w:t>в Архангельском областном Собрании депутатов и определению его результатов.</w:t>
            </w:r>
          </w:p>
          <w:p w:rsidR="00DF497A" w:rsidRPr="00DF497A" w:rsidRDefault="00DF497A" w:rsidP="00DF497A">
            <w:pPr>
              <w:pStyle w:val="a3"/>
              <w:ind w:firstLine="209"/>
              <w:rPr>
                <w:sz w:val="20"/>
              </w:rPr>
            </w:pPr>
            <w:r w:rsidRPr="00DF497A">
              <w:rPr>
                <w:bCs/>
                <w:sz w:val="20"/>
              </w:rPr>
              <w:t xml:space="preserve">В указанном положении </w:t>
            </w:r>
            <w:r w:rsidRPr="00DF497A">
              <w:rPr>
                <w:sz w:val="20"/>
              </w:rPr>
              <w:t>обозначены цели устано</w:t>
            </w:r>
            <w:r w:rsidRPr="00DF497A">
              <w:rPr>
                <w:sz w:val="20"/>
              </w:rPr>
              <w:t>в</w:t>
            </w:r>
            <w:r w:rsidRPr="00DF497A">
              <w:rPr>
                <w:sz w:val="20"/>
              </w:rPr>
              <w:t>ления испытательного срока, порядок его оформл</w:t>
            </w:r>
            <w:r w:rsidRPr="00DF497A">
              <w:rPr>
                <w:sz w:val="20"/>
              </w:rPr>
              <w:t>е</w:t>
            </w:r>
            <w:r w:rsidRPr="00DF497A">
              <w:rPr>
                <w:sz w:val="20"/>
              </w:rPr>
              <w:t>ния, порядок принятия решения об установлении и</w:t>
            </w:r>
            <w:r w:rsidRPr="00DF497A">
              <w:rPr>
                <w:sz w:val="20"/>
              </w:rPr>
              <w:t>с</w:t>
            </w:r>
            <w:r w:rsidRPr="00DF497A">
              <w:rPr>
                <w:sz w:val="20"/>
              </w:rPr>
              <w:t>пытания, а также указано, как проходит само испыт</w:t>
            </w:r>
            <w:r w:rsidRPr="00DF497A">
              <w:rPr>
                <w:sz w:val="20"/>
              </w:rPr>
              <w:t>а</w:t>
            </w:r>
            <w:r w:rsidRPr="00DF497A">
              <w:rPr>
                <w:sz w:val="20"/>
              </w:rPr>
              <w:t>ние и как оцениваются результаты его прохождения при заключении служебного контракта                            с гражданином, впервые поступающим на гражда</w:t>
            </w:r>
            <w:r w:rsidRPr="00DF497A">
              <w:rPr>
                <w:sz w:val="20"/>
              </w:rPr>
              <w:t>н</w:t>
            </w:r>
            <w:r w:rsidRPr="00DF497A">
              <w:rPr>
                <w:sz w:val="20"/>
              </w:rPr>
              <w:t xml:space="preserve">скую службу. </w:t>
            </w:r>
          </w:p>
          <w:p w:rsidR="00DF497A" w:rsidRPr="00DF497A" w:rsidRDefault="00DF497A" w:rsidP="00DF497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DF497A">
              <w:rPr>
                <w:rFonts w:ascii="Times New Roman" w:hAnsi="Times New Roman" w:cs="Times New Roman"/>
                <w:color w:val="000000"/>
              </w:rPr>
              <w:t>По заключению правового управления аппарата Архангельского областного Собрания депутатов пр</w:t>
            </w:r>
            <w:r w:rsidRPr="00DF497A">
              <w:rPr>
                <w:rFonts w:ascii="Times New Roman" w:hAnsi="Times New Roman" w:cs="Times New Roman"/>
                <w:color w:val="000000"/>
              </w:rPr>
              <w:t>о</w:t>
            </w:r>
            <w:r w:rsidRPr="00DF497A">
              <w:rPr>
                <w:rFonts w:ascii="Times New Roman" w:hAnsi="Times New Roman" w:cs="Times New Roman"/>
                <w:color w:val="000000"/>
              </w:rPr>
              <w:t>ект постановления может быть рассмотрен на сессии Архангельского областного Собрания депутатов.</w:t>
            </w:r>
          </w:p>
          <w:p w:rsidR="00BC6091" w:rsidRPr="00BC6091" w:rsidRDefault="00BC6091" w:rsidP="00BC6091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BC6091" w:rsidRPr="00F416C1" w:rsidRDefault="00BC6091" w:rsidP="0022049A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вне плана</w:t>
            </w:r>
          </w:p>
        </w:tc>
        <w:tc>
          <w:tcPr>
            <w:tcW w:w="2568" w:type="dxa"/>
          </w:tcPr>
          <w:p w:rsidR="00BC6091" w:rsidRPr="00F416C1" w:rsidRDefault="007E2F87" w:rsidP="008129D9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r w:rsidRPr="007E2F87">
              <w:rPr>
                <w:sz w:val="20"/>
              </w:rPr>
              <w:t xml:space="preserve">принять проект постановления </w:t>
            </w:r>
            <w:r>
              <w:rPr>
                <w:sz w:val="20"/>
              </w:rPr>
              <w:t xml:space="preserve">                </w:t>
            </w:r>
            <w:r w:rsidRPr="007E2F87">
              <w:rPr>
                <w:sz w:val="20"/>
              </w:rPr>
              <w:t>на очередной 17-й сессии Архангельского областн</w:t>
            </w:r>
            <w:r w:rsidRPr="007E2F87">
              <w:rPr>
                <w:sz w:val="20"/>
              </w:rPr>
              <w:t>о</w:t>
            </w:r>
            <w:r w:rsidRPr="007E2F87">
              <w:rPr>
                <w:sz w:val="20"/>
              </w:rPr>
              <w:t>го Собрания депутатов</w:t>
            </w:r>
            <w:r>
              <w:rPr>
                <w:sz w:val="20"/>
              </w:rPr>
              <w:t>.</w:t>
            </w:r>
          </w:p>
        </w:tc>
      </w:tr>
      <w:tr w:rsidR="00E00D2F" w:rsidRPr="00F416C1" w:rsidTr="004D682A">
        <w:trPr>
          <w:trHeight w:val="913"/>
        </w:trPr>
        <w:tc>
          <w:tcPr>
            <w:tcW w:w="588" w:type="dxa"/>
          </w:tcPr>
          <w:p w:rsidR="00E00D2F" w:rsidRDefault="00E00D2F" w:rsidP="000523E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480" w:type="dxa"/>
          </w:tcPr>
          <w:p w:rsidR="00E00D2F" w:rsidRDefault="00E00D2F" w:rsidP="00E00D2F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E00D2F">
              <w:rPr>
                <w:b/>
                <w:sz w:val="20"/>
              </w:rPr>
              <w:t>О проекте постановления Арха</w:t>
            </w:r>
            <w:r w:rsidRPr="00E00D2F">
              <w:rPr>
                <w:b/>
                <w:sz w:val="20"/>
              </w:rPr>
              <w:t>н</w:t>
            </w:r>
            <w:r w:rsidRPr="00E00D2F">
              <w:rPr>
                <w:b/>
                <w:sz w:val="20"/>
              </w:rPr>
              <w:t>гельского областного Собрания депутатов № пп7/255 «О внесении изменений в отдельные постано</w:t>
            </w:r>
            <w:r w:rsidRPr="00E00D2F">
              <w:rPr>
                <w:b/>
                <w:sz w:val="20"/>
              </w:rPr>
              <w:t>в</w:t>
            </w:r>
            <w:r w:rsidRPr="00E00D2F">
              <w:rPr>
                <w:b/>
                <w:sz w:val="20"/>
              </w:rPr>
              <w:t>ления Архангельского областного Собрания депутатов»</w:t>
            </w:r>
          </w:p>
          <w:p w:rsidR="00E00D2F" w:rsidRPr="00E00D2F" w:rsidRDefault="00E00D2F" w:rsidP="00E00D2F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</w:p>
        </w:tc>
        <w:tc>
          <w:tcPr>
            <w:tcW w:w="2136" w:type="dxa"/>
          </w:tcPr>
          <w:p w:rsidR="00E00D2F" w:rsidRDefault="00E00D2F" w:rsidP="00E00D2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Депутат Архангел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ского областного С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брания депутатов</w:t>
            </w:r>
          </w:p>
          <w:p w:rsidR="00E00D2F" w:rsidRDefault="00E00D2F" w:rsidP="00E00D2F">
            <w:pPr>
              <w:jc w:val="center"/>
              <w:rPr>
                <w:bCs/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DF497A" w:rsidRPr="00DF497A" w:rsidRDefault="00DF497A" w:rsidP="007E2F87">
            <w:pPr>
              <w:shd w:val="clear" w:color="auto" w:fill="FFFFFF"/>
              <w:ind w:left="68" w:firstLine="14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F497A">
              <w:rPr>
                <w:rFonts w:eastAsia="Calibri"/>
                <w:sz w:val="20"/>
                <w:szCs w:val="20"/>
                <w:lang w:eastAsia="en-US"/>
              </w:rPr>
              <w:t>В целях совершенствования отдельных положений постановлений Архангельского областного Собр</w:t>
            </w:r>
            <w:r w:rsidRPr="00DF497A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DF497A">
              <w:rPr>
                <w:rFonts w:eastAsia="Calibri"/>
                <w:sz w:val="20"/>
                <w:szCs w:val="20"/>
                <w:lang w:eastAsia="en-US"/>
              </w:rPr>
              <w:t>ния депутатов с учетом их правоприменительной практики Проектом предлагается внести изменения в:</w:t>
            </w:r>
          </w:p>
          <w:p w:rsidR="00DF497A" w:rsidRPr="00DF497A" w:rsidRDefault="00DF497A" w:rsidP="007E2F87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F497A">
              <w:rPr>
                <w:rFonts w:eastAsia="Calibri"/>
                <w:sz w:val="20"/>
                <w:szCs w:val="20"/>
                <w:lang w:eastAsia="en-US"/>
              </w:rPr>
              <w:t>Положение о Координационном Совете представ</w:t>
            </w:r>
            <w:r w:rsidRPr="00DF497A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DF497A">
              <w:rPr>
                <w:rFonts w:eastAsia="Calibri"/>
                <w:sz w:val="20"/>
                <w:szCs w:val="20"/>
                <w:lang w:eastAsia="en-US"/>
              </w:rPr>
              <w:t>тельных органов муниципальных образований А</w:t>
            </w:r>
            <w:r w:rsidRPr="00DF497A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DF497A">
              <w:rPr>
                <w:rFonts w:eastAsia="Calibri"/>
                <w:sz w:val="20"/>
                <w:szCs w:val="20"/>
                <w:lang w:eastAsia="en-US"/>
              </w:rPr>
              <w:t xml:space="preserve">хангельской области при Архангельском областном Собрании депутатов, утвержденное постановлением Архангельского областного Собрания депутатов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</w:t>
            </w:r>
            <w:r w:rsidRPr="00DF497A">
              <w:rPr>
                <w:rFonts w:eastAsia="Calibri"/>
                <w:sz w:val="20"/>
                <w:szCs w:val="20"/>
                <w:lang w:eastAsia="en-US"/>
              </w:rPr>
              <w:lastRenderedPageBreak/>
              <w:t>от 3 марта 2005 года № 97</w:t>
            </w:r>
            <w:r w:rsidRPr="00DF497A">
              <w:rPr>
                <w:bCs/>
                <w:iCs/>
                <w:sz w:val="20"/>
                <w:szCs w:val="20"/>
              </w:rPr>
              <w:t xml:space="preserve">З (в части </w:t>
            </w:r>
            <w:r w:rsidRPr="00DF497A">
              <w:rPr>
                <w:rFonts w:eastAsia="Calibri"/>
                <w:sz w:val="20"/>
                <w:szCs w:val="20"/>
                <w:lang w:eastAsia="en-US"/>
              </w:rPr>
              <w:t>представительс</w:t>
            </w:r>
            <w:r w:rsidRPr="00DF497A"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DF497A">
              <w:rPr>
                <w:rFonts w:eastAsia="Calibri"/>
                <w:sz w:val="20"/>
                <w:szCs w:val="20"/>
                <w:lang w:eastAsia="en-US"/>
              </w:rPr>
              <w:t>ва членов от каждого муниципального округа Арха</w:t>
            </w:r>
            <w:r w:rsidRPr="00DF497A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DF497A">
              <w:rPr>
                <w:rFonts w:eastAsia="Calibri"/>
                <w:sz w:val="20"/>
                <w:szCs w:val="20"/>
                <w:lang w:eastAsia="en-US"/>
              </w:rPr>
              <w:t xml:space="preserve">гельской области; </w:t>
            </w:r>
            <w:r w:rsidRPr="00DF497A">
              <w:rPr>
                <w:bCs/>
                <w:iCs/>
                <w:sz w:val="20"/>
                <w:szCs w:val="20"/>
              </w:rPr>
              <w:t>проведения заседаний в форме дистанционных заседаний путем использования си</w:t>
            </w:r>
            <w:r w:rsidRPr="00DF497A">
              <w:rPr>
                <w:bCs/>
                <w:iCs/>
                <w:sz w:val="20"/>
                <w:szCs w:val="20"/>
              </w:rPr>
              <w:t>с</w:t>
            </w:r>
            <w:r w:rsidRPr="00DF497A">
              <w:rPr>
                <w:bCs/>
                <w:iCs/>
                <w:sz w:val="20"/>
                <w:szCs w:val="20"/>
              </w:rPr>
              <w:t>тем видео-конференц-связи, других информационно-телекоммуникационных технологий или иных пр</w:t>
            </w:r>
            <w:r w:rsidRPr="00DF497A">
              <w:rPr>
                <w:bCs/>
                <w:iCs/>
                <w:sz w:val="20"/>
                <w:szCs w:val="20"/>
              </w:rPr>
              <w:t>о</w:t>
            </w:r>
            <w:r w:rsidRPr="00DF497A">
              <w:rPr>
                <w:bCs/>
                <w:iCs/>
                <w:sz w:val="20"/>
                <w:szCs w:val="20"/>
              </w:rPr>
              <w:t>грамм, технических средств, обеспечивающих во</w:t>
            </w:r>
            <w:r w:rsidRPr="00DF497A">
              <w:rPr>
                <w:bCs/>
                <w:iCs/>
                <w:sz w:val="20"/>
                <w:szCs w:val="20"/>
              </w:rPr>
              <w:t>з</w:t>
            </w:r>
            <w:r w:rsidRPr="00DF497A">
              <w:rPr>
                <w:bCs/>
                <w:iCs/>
                <w:sz w:val="20"/>
                <w:szCs w:val="20"/>
              </w:rPr>
              <w:t>можность рассмотрения вопросов повестки заседания и принятия по ним решения</w:t>
            </w:r>
            <w:r w:rsidRPr="00DF497A">
              <w:rPr>
                <w:rFonts w:eastAsia="Calibri"/>
                <w:sz w:val="20"/>
                <w:szCs w:val="20"/>
                <w:lang w:eastAsia="en-US"/>
              </w:rPr>
              <w:t xml:space="preserve">; </w:t>
            </w:r>
            <w:r w:rsidRPr="00DF497A">
              <w:rPr>
                <w:bCs/>
                <w:iCs/>
                <w:sz w:val="20"/>
                <w:szCs w:val="20"/>
              </w:rPr>
              <w:t>участия в заседаниях представителей Общественной палаты Архангел</w:t>
            </w:r>
            <w:r w:rsidRPr="00DF497A">
              <w:rPr>
                <w:bCs/>
                <w:iCs/>
                <w:sz w:val="20"/>
                <w:szCs w:val="20"/>
              </w:rPr>
              <w:t>ь</w:t>
            </w:r>
            <w:r w:rsidRPr="00DF497A">
              <w:rPr>
                <w:bCs/>
                <w:iCs/>
                <w:sz w:val="20"/>
                <w:szCs w:val="20"/>
              </w:rPr>
              <w:t xml:space="preserve">ской области; </w:t>
            </w:r>
            <w:r w:rsidRPr="00DF497A">
              <w:rPr>
                <w:rFonts w:eastAsia="Calibri"/>
                <w:sz w:val="20"/>
                <w:szCs w:val="20"/>
                <w:lang w:eastAsia="en-US"/>
              </w:rPr>
              <w:t>уточнения обязанностей председателя, заместителя председателя, ответственного секретаря и членов Координационного Совета);</w:t>
            </w:r>
          </w:p>
          <w:p w:rsidR="00DF497A" w:rsidRPr="00DF497A" w:rsidRDefault="00DF497A" w:rsidP="007E2F87">
            <w:pPr>
              <w:ind w:firstLine="14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F497A">
              <w:rPr>
                <w:sz w:val="20"/>
                <w:szCs w:val="20"/>
              </w:rPr>
              <w:t>приложение к</w:t>
            </w:r>
            <w:r w:rsidRPr="00DF497A">
              <w:rPr>
                <w:rFonts w:eastAsia="Calibri"/>
                <w:sz w:val="20"/>
                <w:szCs w:val="20"/>
                <w:lang w:eastAsia="en-US"/>
              </w:rPr>
              <w:t xml:space="preserve"> постановлению Архангельского о</w:t>
            </w:r>
            <w:r w:rsidRPr="00DF497A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DF497A">
              <w:rPr>
                <w:rFonts w:eastAsia="Calibri"/>
                <w:sz w:val="20"/>
                <w:szCs w:val="20"/>
                <w:lang w:eastAsia="en-US"/>
              </w:rPr>
              <w:t>ластного Собрания депутатов от 13 февраля 2019 г</w:t>
            </w:r>
            <w:r w:rsidRPr="00DF497A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DF497A">
              <w:rPr>
                <w:rFonts w:eastAsia="Calibri"/>
                <w:sz w:val="20"/>
                <w:szCs w:val="20"/>
                <w:lang w:eastAsia="en-US"/>
              </w:rPr>
              <w:t>да № 191 «Об утверждении Положения о Палате м</w:t>
            </w:r>
            <w:r w:rsidRPr="00DF497A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DF497A">
              <w:rPr>
                <w:rFonts w:eastAsia="Calibri"/>
                <w:sz w:val="20"/>
                <w:szCs w:val="20"/>
                <w:lang w:eastAsia="en-US"/>
              </w:rPr>
              <w:t>лодых депутатов при Архангельском областном Со</w:t>
            </w:r>
            <w:r w:rsidRPr="00DF497A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DF497A">
              <w:rPr>
                <w:rFonts w:eastAsia="Calibri"/>
                <w:sz w:val="20"/>
                <w:szCs w:val="20"/>
                <w:lang w:eastAsia="en-US"/>
              </w:rPr>
              <w:t>рании депутатов» (в части представительства депут</w:t>
            </w:r>
            <w:r w:rsidRPr="00DF497A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DF497A">
              <w:rPr>
                <w:rFonts w:eastAsia="Calibri"/>
                <w:sz w:val="20"/>
                <w:szCs w:val="20"/>
                <w:lang w:eastAsia="en-US"/>
              </w:rPr>
              <w:t>тов от каждого муниципального округа Архангел</w:t>
            </w:r>
            <w:r w:rsidRPr="00DF497A"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DF497A">
              <w:rPr>
                <w:rFonts w:eastAsia="Calibri"/>
                <w:sz w:val="20"/>
                <w:szCs w:val="20"/>
                <w:lang w:eastAsia="en-US"/>
              </w:rPr>
              <w:t xml:space="preserve">ской области; </w:t>
            </w:r>
            <w:r w:rsidRPr="00DF497A">
              <w:rPr>
                <w:bCs/>
                <w:iCs/>
                <w:sz w:val="20"/>
                <w:szCs w:val="20"/>
              </w:rPr>
              <w:t>проведения заседаний сессий в форме дистанционных заседаний путем использования си</w:t>
            </w:r>
            <w:r w:rsidRPr="00DF497A">
              <w:rPr>
                <w:bCs/>
                <w:iCs/>
                <w:sz w:val="20"/>
                <w:szCs w:val="20"/>
              </w:rPr>
              <w:t>с</w:t>
            </w:r>
            <w:r w:rsidRPr="00DF497A">
              <w:rPr>
                <w:bCs/>
                <w:iCs/>
                <w:sz w:val="20"/>
                <w:szCs w:val="20"/>
              </w:rPr>
              <w:t>тем видео-конференц-связи, других информационно-телекоммуникационных технологий или иных пр</w:t>
            </w:r>
            <w:r w:rsidRPr="00DF497A">
              <w:rPr>
                <w:bCs/>
                <w:iCs/>
                <w:sz w:val="20"/>
                <w:szCs w:val="20"/>
              </w:rPr>
              <w:t>о</w:t>
            </w:r>
            <w:r w:rsidRPr="00DF497A">
              <w:rPr>
                <w:bCs/>
                <w:iCs/>
                <w:sz w:val="20"/>
                <w:szCs w:val="20"/>
              </w:rPr>
              <w:t>грамм, технических средств, обеспечивающих во</w:t>
            </w:r>
            <w:r w:rsidRPr="00DF497A">
              <w:rPr>
                <w:bCs/>
                <w:iCs/>
                <w:sz w:val="20"/>
                <w:szCs w:val="20"/>
              </w:rPr>
              <w:t>з</w:t>
            </w:r>
            <w:r w:rsidRPr="00DF497A">
              <w:rPr>
                <w:bCs/>
                <w:iCs/>
                <w:sz w:val="20"/>
                <w:szCs w:val="20"/>
              </w:rPr>
              <w:t>можность рассмотрения вопросов повестки заседания и принятия по ним решения</w:t>
            </w:r>
            <w:r w:rsidRPr="00DF497A">
              <w:rPr>
                <w:rFonts w:eastAsia="Calibri"/>
                <w:sz w:val="20"/>
                <w:szCs w:val="20"/>
                <w:lang w:eastAsia="en-US"/>
              </w:rPr>
              <w:t xml:space="preserve">; </w:t>
            </w:r>
            <w:r w:rsidRPr="00DF497A">
              <w:rPr>
                <w:bCs/>
                <w:iCs/>
                <w:sz w:val="20"/>
                <w:szCs w:val="20"/>
              </w:rPr>
              <w:t>участия в заседаниях сессий представителей Общественной палаты Арха</w:t>
            </w:r>
            <w:r w:rsidRPr="00DF497A">
              <w:rPr>
                <w:bCs/>
                <w:iCs/>
                <w:sz w:val="20"/>
                <w:szCs w:val="20"/>
              </w:rPr>
              <w:t>н</w:t>
            </w:r>
            <w:r w:rsidRPr="00DF497A">
              <w:rPr>
                <w:bCs/>
                <w:iCs/>
                <w:sz w:val="20"/>
                <w:szCs w:val="20"/>
              </w:rPr>
              <w:t>гельской области</w:t>
            </w:r>
            <w:r w:rsidRPr="00DF497A">
              <w:rPr>
                <w:rFonts w:eastAsia="Calibri"/>
                <w:sz w:val="20"/>
                <w:szCs w:val="20"/>
                <w:lang w:eastAsia="en-US"/>
              </w:rPr>
              <w:t>);</w:t>
            </w:r>
          </w:p>
          <w:p w:rsidR="00DF497A" w:rsidRPr="00DF497A" w:rsidRDefault="00DF497A" w:rsidP="007E2F87">
            <w:pPr>
              <w:ind w:firstLine="14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F497A">
              <w:rPr>
                <w:rFonts w:eastAsia="Calibri"/>
                <w:sz w:val="20"/>
                <w:szCs w:val="20"/>
                <w:lang w:eastAsia="en-US"/>
              </w:rPr>
              <w:t>приложение к постановлению Архангельского о</w:t>
            </w:r>
            <w:r w:rsidRPr="00DF497A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DF497A">
              <w:rPr>
                <w:rFonts w:eastAsia="Calibri"/>
                <w:sz w:val="20"/>
                <w:szCs w:val="20"/>
                <w:lang w:eastAsia="en-US"/>
              </w:rPr>
              <w:t>ластного Собрания депутатов от 14 ноября 2018 года № 109 «Об утверждении положения об экспертно-консультативных советах при Архангельском обл</w:t>
            </w:r>
            <w:r w:rsidRPr="00DF497A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DF497A">
              <w:rPr>
                <w:rFonts w:eastAsia="Calibri"/>
                <w:sz w:val="20"/>
                <w:szCs w:val="20"/>
                <w:lang w:eastAsia="en-US"/>
              </w:rPr>
              <w:t>стном Собрании депутатов» (в части</w:t>
            </w:r>
            <w:r w:rsidRPr="00DF497A">
              <w:rPr>
                <w:bCs/>
                <w:iCs/>
                <w:sz w:val="20"/>
                <w:szCs w:val="20"/>
              </w:rPr>
              <w:t xml:space="preserve"> проведения з</w:t>
            </w:r>
            <w:r w:rsidRPr="00DF497A">
              <w:rPr>
                <w:bCs/>
                <w:iCs/>
                <w:sz w:val="20"/>
                <w:szCs w:val="20"/>
              </w:rPr>
              <w:t>а</w:t>
            </w:r>
            <w:r w:rsidRPr="00DF497A">
              <w:rPr>
                <w:bCs/>
                <w:iCs/>
                <w:sz w:val="20"/>
                <w:szCs w:val="20"/>
              </w:rPr>
              <w:t>седаний в форме дистанционных заседаний путем использования систем видео-конференц-связи, др</w:t>
            </w:r>
            <w:r w:rsidRPr="00DF497A">
              <w:rPr>
                <w:bCs/>
                <w:iCs/>
                <w:sz w:val="20"/>
                <w:szCs w:val="20"/>
              </w:rPr>
              <w:t>у</w:t>
            </w:r>
            <w:r w:rsidRPr="00DF497A">
              <w:rPr>
                <w:bCs/>
                <w:iCs/>
                <w:sz w:val="20"/>
                <w:szCs w:val="20"/>
              </w:rPr>
              <w:t>гих информационно-телекоммуникационных техн</w:t>
            </w:r>
            <w:r w:rsidRPr="00DF497A">
              <w:rPr>
                <w:bCs/>
                <w:iCs/>
                <w:sz w:val="20"/>
                <w:szCs w:val="20"/>
              </w:rPr>
              <w:t>о</w:t>
            </w:r>
            <w:r w:rsidRPr="00DF497A">
              <w:rPr>
                <w:bCs/>
                <w:iCs/>
                <w:sz w:val="20"/>
                <w:szCs w:val="20"/>
              </w:rPr>
              <w:t>логий или иных программ, технических средств, обеспечивающих возможность рассмотрения вопр</w:t>
            </w:r>
            <w:r w:rsidRPr="00DF497A">
              <w:rPr>
                <w:bCs/>
                <w:iCs/>
                <w:sz w:val="20"/>
                <w:szCs w:val="20"/>
              </w:rPr>
              <w:t>о</w:t>
            </w:r>
            <w:r w:rsidRPr="00DF497A">
              <w:rPr>
                <w:bCs/>
                <w:iCs/>
                <w:sz w:val="20"/>
                <w:szCs w:val="20"/>
              </w:rPr>
              <w:t>сов повестки заседания и принятия по ним решения</w:t>
            </w:r>
            <w:r w:rsidRPr="00DF497A">
              <w:rPr>
                <w:rFonts w:eastAsia="Calibri"/>
                <w:sz w:val="20"/>
                <w:szCs w:val="20"/>
                <w:lang w:eastAsia="en-US"/>
              </w:rPr>
              <w:t>; формирования состава экспертно-консультационного совета);</w:t>
            </w:r>
          </w:p>
          <w:p w:rsidR="00DF497A" w:rsidRPr="00DF497A" w:rsidRDefault="004D0EA4" w:rsidP="007E2F87">
            <w:pPr>
              <w:ind w:firstLine="14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hyperlink r:id="rId17" w:history="1">
              <w:r w:rsidR="00DF497A" w:rsidRPr="00DF497A">
                <w:rPr>
                  <w:rFonts w:eastAsia="Calibri"/>
                  <w:sz w:val="20"/>
                  <w:szCs w:val="20"/>
                  <w:lang w:eastAsia="en-US"/>
                </w:rPr>
                <w:t>приложение</w:t>
              </w:r>
            </w:hyperlink>
            <w:r w:rsidR="00DF497A" w:rsidRPr="00DF497A">
              <w:rPr>
                <w:rFonts w:eastAsia="Calibri"/>
                <w:sz w:val="20"/>
                <w:szCs w:val="20"/>
                <w:lang w:eastAsia="en-US"/>
              </w:rPr>
              <w:t xml:space="preserve"> к постановлению Архангельского о</w:t>
            </w:r>
            <w:r w:rsidR="00DF497A" w:rsidRPr="00DF497A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="00DF497A" w:rsidRPr="00DF497A">
              <w:rPr>
                <w:rFonts w:eastAsia="Calibri"/>
                <w:sz w:val="20"/>
                <w:szCs w:val="20"/>
                <w:lang w:eastAsia="en-US"/>
              </w:rPr>
              <w:t>ластного Собрания депутатов от 24 июня 2009 года № 177 «Об утверждении положения о наградах А</w:t>
            </w:r>
            <w:r w:rsidR="00DF497A" w:rsidRPr="00DF497A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="00DF497A" w:rsidRPr="00DF497A">
              <w:rPr>
                <w:rFonts w:eastAsia="Calibri"/>
                <w:sz w:val="20"/>
                <w:szCs w:val="20"/>
                <w:lang w:eastAsia="en-US"/>
              </w:rPr>
              <w:t xml:space="preserve">хангельского областного Собрания депутатов» </w:t>
            </w:r>
            <w:r w:rsidR="00DF497A">
              <w:rPr>
                <w:rFonts w:eastAsia="Calibri"/>
                <w:sz w:val="20"/>
                <w:szCs w:val="20"/>
                <w:lang w:eastAsia="en-US"/>
              </w:rPr>
              <w:t xml:space="preserve">                 </w:t>
            </w:r>
            <w:r w:rsidR="00DF497A" w:rsidRPr="00DF497A">
              <w:rPr>
                <w:rFonts w:eastAsia="Calibri"/>
                <w:sz w:val="20"/>
                <w:szCs w:val="20"/>
                <w:lang w:eastAsia="en-US"/>
              </w:rPr>
              <w:lastRenderedPageBreak/>
              <w:t>(в части сроков проведения заседаний);</w:t>
            </w:r>
          </w:p>
          <w:p w:rsidR="00DF497A" w:rsidRPr="00DF497A" w:rsidRDefault="00DF497A" w:rsidP="007E2F87">
            <w:pPr>
              <w:autoSpaceDE w:val="0"/>
              <w:autoSpaceDN w:val="0"/>
              <w:adjustRightInd w:val="0"/>
              <w:ind w:firstLine="141"/>
              <w:jc w:val="both"/>
              <w:rPr>
                <w:sz w:val="20"/>
                <w:szCs w:val="20"/>
              </w:rPr>
            </w:pPr>
            <w:r w:rsidRPr="00DF497A">
              <w:rPr>
                <w:sz w:val="20"/>
                <w:szCs w:val="20"/>
              </w:rPr>
              <w:t xml:space="preserve">приложение к </w:t>
            </w:r>
            <w:r w:rsidRPr="00DF497A">
              <w:rPr>
                <w:rFonts w:eastAsia="Calibri"/>
                <w:sz w:val="20"/>
                <w:szCs w:val="20"/>
                <w:lang w:eastAsia="en-US"/>
              </w:rPr>
              <w:t>постановлению Архангельского о</w:t>
            </w:r>
            <w:r w:rsidRPr="00DF497A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DF497A">
              <w:rPr>
                <w:rFonts w:eastAsia="Calibri"/>
                <w:sz w:val="20"/>
                <w:szCs w:val="20"/>
                <w:lang w:eastAsia="en-US"/>
              </w:rPr>
              <w:t>ластного Собрания депутатов от 24 октября 2018 года № 71 «Об утверждении положения о комитетах А</w:t>
            </w:r>
            <w:r w:rsidRPr="00DF497A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DF497A">
              <w:rPr>
                <w:rFonts w:eastAsia="Calibri"/>
                <w:sz w:val="20"/>
                <w:szCs w:val="20"/>
                <w:lang w:eastAsia="en-US"/>
              </w:rPr>
              <w:t xml:space="preserve">хангельского областного Собрания депутатов»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       </w:t>
            </w:r>
            <w:r w:rsidRPr="00DF497A">
              <w:rPr>
                <w:rFonts w:eastAsia="Calibri"/>
                <w:sz w:val="20"/>
                <w:szCs w:val="20"/>
                <w:lang w:eastAsia="en-US"/>
              </w:rPr>
              <w:t>(в части уточнения полномочий по подготовке мат</w:t>
            </w:r>
            <w:r w:rsidRPr="00DF497A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DF497A">
              <w:rPr>
                <w:rFonts w:eastAsia="Calibri"/>
                <w:sz w:val="20"/>
                <w:szCs w:val="20"/>
                <w:lang w:eastAsia="en-US"/>
              </w:rPr>
              <w:t>риалов к заседаниям Координационного Совета пре</w:t>
            </w:r>
            <w:r w:rsidRPr="00DF497A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Pr="00DF497A">
              <w:rPr>
                <w:rFonts w:eastAsia="Calibri"/>
                <w:sz w:val="20"/>
                <w:szCs w:val="20"/>
                <w:lang w:eastAsia="en-US"/>
              </w:rPr>
              <w:t xml:space="preserve">ставительных органов муниципальных образований Архангельской области при областном Собрании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  </w:t>
            </w:r>
            <w:r w:rsidRPr="00DF497A">
              <w:rPr>
                <w:rFonts w:eastAsia="Calibri"/>
                <w:sz w:val="20"/>
                <w:szCs w:val="20"/>
                <w:lang w:eastAsia="en-US"/>
              </w:rPr>
              <w:t xml:space="preserve">и проектов его решений по вопросам, относящимся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</w:t>
            </w:r>
            <w:r w:rsidRPr="00DF497A">
              <w:rPr>
                <w:rFonts w:eastAsia="Calibri"/>
                <w:sz w:val="20"/>
                <w:szCs w:val="20"/>
                <w:lang w:eastAsia="en-US"/>
              </w:rPr>
              <w:t xml:space="preserve">к ведению комитетов, и </w:t>
            </w:r>
            <w:r w:rsidRPr="00DF497A">
              <w:rPr>
                <w:bCs/>
                <w:sz w:val="20"/>
                <w:szCs w:val="20"/>
              </w:rPr>
              <w:t>размещению</w:t>
            </w:r>
            <w:r w:rsidRPr="00DF497A">
              <w:rPr>
                <w:sz w:val="20"/>
                <w:szCs w:val="20"/>
              </w:rPr>
              <w:t xml:space="preserve"> не реже одного раза в год </w:t>
            </w:r>
            <w:r w:rsidRPr="00DF497A">
              <w:rPr>
                <w:bCs/>
                <w:sz w:val="20"/>
                <w:szCs w:val="20"/>
              </w:rPr>
              <w:t xml:space="preserve">отчета о проведенной работе на </w:t>
            </w:r>
            <w:r w:rsidRPr="00DF497A">
              <w:rPr>
                <w:sz w:val="20"/>
                <w:szCs w:val="20"/>
              </w:rPr>
              <w:t>официал</w:t>
            </w:r>
            <w:r w:rsidRPr="00DF497A">
              <w:rPr>
                <w:sz w:val="20"/>
                <w:szCs w:val="20"/>
              </w:rPr>
              <w:t>ь</w:t>
            </w:r>
            <w:r w:rsidRPr="00DF497A">
              <w:rPr>
                <w:sz w:val="20"/>
                <w:szCs w:val="20"/>
              </w:rPr>
              <w:t>ном сайте областного Собрания в информационно-телекоммуникационной сети «Интернет»).</w:t>
            </w:r>
          </w:p>
          <w:p w:rsidR="00E00D2F" w:rsidRPr="00BC6091" w:rsidRDefault="00DF497A" w:rsidP="007E2F87">
            <w:pPr>
              <w:tabs>
                <w:tab w:val="left" w:pos="4020"/>
              </w:tabs>
              <w:ind w:firstLine="2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F497A">
              <w:rPr>
                <w:sz w:val="20"/>
                <w:szCs w:val="20"/>
              </w:rPr>
              <w:t>На Проект поступило положительное заключение правового управления аппарата Архангельского о</w:t>
            </w:r>
            <w:r w:rsidRPr="00DF497A">
              <w:rPr>
                <w:sz w:val="20"/>
                <w:szCs w:val="20"/>
              </w:rPr>
              <w:t>б</w:t>
            </w:r>
            <w:r w:rsidRPr="00DF497A">
              <w:rPr>
                <w:sz w:val="20"/>
                <w:szCs w:val="20"/>
              </w:rPr>
              <w:t>ластного Собрания депутатов.</w:t>
            </w:r>
          </w:p>
        </w:tc>
        <w:tc>
          <w:tcPr>
            <w:tcW w:w="2268" w:type="dxa"/>
          </w:tcPr>
          <w:p w:rsidR="00E00D2F" w:rsidRPr="00F416C1" w:rsidRDefault="004177BA" w:rsidP="0022049A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E00D2F" w:rsidRDefault="007E2F87" w:rsidP="008129D9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r w:rsidRPr="007E2F87">
              <w:rPr>
                <w:sz w:val="20"/>
              </w:rPr>
              <w:t xml:space="preserve">принять проект постановления </w:t>
            </w:r>
            <w:r>
              <w:rPr>
                <w:sz w:val="20"/>
              </w:rPr>
              <w:t xml:space="preserve">                </w:t>
            </w:r>
            <w:r w:rsidRPr="007E2F87">
              <w:rPr>
                <w:sz w:val="20"/>
              </w:rPr>
              <w:t>на очередной 17-й сессии Архангельского областн</w:t>
            </w:r>
            <w:r w:rsidRPr="007E2F87">
              <w:rPr>
                <w:sz w:val="20"/>
              </w:rPr>
              <w:t>о</w:t>
            </w:r>
            <w:r w:rsidRPr="007E2F87">
              <w:rPr>
                <w:sz w:val="20"/>
              </w:rPr>
              <w:t>го Собрания депутатов</w:t>
            </w:r>
            <w:r>
              <w:rPr>
                <w:sz w:val="20"/>
              </w:rPr>
              <w:t>.</w:t>
            </w:r>
          </w:p>
        </w:tc>
      </w:tr>
      <w:tr w:rsidR="0022049A" w:rsidRPr="00F416C1" w:rsidTr="004D682A">
        <w:trPr>
          <w:trHeight w:val="913"/>
        </w:trPr>
        <w:tc>
          <w:tcPr>
            <w:tcW w:w="588" w:type="dxa"/>
          </w:tcPr>
          <w:p w:rsidR="0022049A" w:rsidRPr="00F416C1" w:rsidRDefault="00BC6091" w:rsidP="00E00D2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="00E00D2F">
              <w:rPr>
                <w:sz w:val="20"/>
              </w:rPr>
              <w:t>1</w:t>
            </w:r>
            <w:r w:rsidR="000D2C53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22049A" w:rsidRPr="00F416C1" w:rsidRDefault="0022049A" w:rsidP="000523E3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F416C1">
              <w:rPr>
                <w:b/>
                <w:color w:val="000000"/>
                <w:sz w:val="20"/>
              </w:rPr>
              <w:t>О поддержке проектов федерал</w:t>
            </w:r>
            <w:r w:rsidRPr="00F416C1">
              <w:rPr>
                <w:b/>
                <w:color w:val="000000"/>
                <w:sz w:val="20"/>
              </w:rPr>
              <w:t>ь</w:t>
            </w:r>
            <w:r w:rsidRPr="00F416C1">
              <w:rPr>
                <w:b/>
                <w:color w:val="000000"/>
                <w:sz w:val="20"/>
              </w:rPr>
              <w:t xml:space="preserve">ных законов </w:t>
            </w:r>
            <w:r w:rsidR="007E2F87">
              <w:rPr>
                <w:b/>
                <w:color w:val="000000"/>
                <w:sz w:val="20"/>
              </w:rPr>
              <w:t>и обращений субъе</w:t>
            </w:r>
            <w:r w:rsidR="007E2F87">
              <w:rPr>
                <w:b/>
                <w:color w:val="000000"/>
                <w:sz w:val="20"/>
              </w:rPr>
              <w:t>к</w:t>
            </w:r>
            <w:r w:rsidR="007E2F87">
              <w:rPr>
                <w:b/>
                <w:color w:val="000000"/>
                <w:sz w:val="20"/>
              </w:rPr>
              <w:t>тов Российской Федерации</w:t>
            </w:r>
          </w:p>
        </w:tc>
        <w:tc>
          <w:tcPr>
            <w:tcW w:w="2136" w:type="dxa"/>
          </w:tcPr>
          <w:p w:rsidR="0022049A" w:rsidRPr="00F416C1" w:rsidRDefault="0022049A" w:rsidP="00916F69">
            <w:pPr>
              <w:jc w:val="center"/>
              <w:rPr>
                <w:sz w:val="20"/>
                <w:szCs w:val="20"/>
              </w:rPr>
            </w:pPr>
            <w:r w:rsidRPr="00F416C1">
              <w:rPr>
                <w:bCs/>
                <w:sz w:val="20"/>
                <w:szCs w:val="20"/>
              </w:rPr>
              <w:t>Заместитель предс</w:t>
            </w:r>
            <w:r w:rsidRPr="00F416C1">
              <w:rPr>
                <w:bCs/>
                <w:sz w:val="20"/>
                <w:szCs w:val="20"/>
              </w:rPr>
              <w:t>е</w:t>
            </w:r>
            <w:r w:rsidRPr="00F416C1">
              <w:rPr>
                <w:bCs/>
                <w:sz w:val="20"/>
                <w:szCs w:val="20"/>
              </w:rPr>
              <w:t xml:space="preserve">дателя комитета </w:t>
            </w:r>
            <w:r w:rsidRPr="00F416C1">
              <w:rPr>
                <w:sz w:val="20"/>
                <w:szCs w:val="20"/>
              </w:rPr>
              <w:t xml:space="preserve">по законодательству и вопросам местного самоуправления </w:t>
            </w:r>
          </w:p>
          <w:p w:rsidR="0022049A" w:rsidRPr="00F416C1" w:rsidRDefault="0022049A" w:rsidP="00916F69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Шерягин В.Г.</w:t>
            </w:r>
          </w:p>
          <w:p w:rsidR="0022049A" w:rsidRPr="00F416C1" w:rsidRDefault="0022049A" w:rsidP="00916F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7E2F87" w:rsidRPr="007E2F87" w:rsidRDefault="007E2F87" w:rsidP="007E2F87">
            <w:pPr>
              <w:pStyle w:val="a3"/>
              <w:ind w:firstLine="209"/>
              <w:rPr>
                <w:rFonts w:eastAsia="HiddenHorzOCR"/>
                <w:sz w:val="20"/>
              </w:rPr>
            </w:pPr>
            <w:r>
              <w:rPr>
                <w:sz w:val="20"/>
              </w:rPr>
              <w:t>З</w:t>
            </w:r>
            <w:r w:rsidRPr="007E2F87">
              <w:rPr>
                <w:sz w:val="20"/>
              </w:rPr>
              <w:t>аконодательн</w:t>
            </w:r>
            <w:r>
              <w:rPr>
                <w:sz w:val="20"/>
              </w:rPr>
              <w:t>ая</w:t>
            </w:r>
            <w:r w:rsidRPr="007E2F87">
              <w:rPr>
                <w:sz w:val="20"/>
              </w:rPr>
              <w:t xml:space="preserve"> инициатив</w:t>
            </w:r>
            <w:r>
              <w:rPr>
                <w:sz w:val="20"/>
              </w:rPr>
              <w:t>а</w:t>
            </w:r>
            <w:r w:rsidRPr="007E2F87">
              <w:rPr>
                <w:rFonts w:eastAsia="HiddenHorzOCR"/>
                <w:sz w:val="20"/>
              </w:rPr>
              <w:t xml:space="preserve"> Законодательного с</w:t>
            </w:r>
            <w:r w:rsidRPr="007E2F87">
              <w:rPr>
                <w:rFonts w:eastAsia="HiddenHorzOCR"/>
                <w:sz w:val="20"/>
              </w:rPr>
              <w:t>о</w:t>
            </w:r>
            <w:r w:rsidRPr="007E2F87">
              <w:rPr>
                <w:rFonts w:eastAsia="HiddenHorzOCR"/>
                <w:sz w:val="20"/>
              </w:rPr>
              <w:t>брания Ленинградской области по внесению в Гос</w:t>
            </w:r>
            <w:r w:rsidRPr="007E2F87">
              <w:rPr>
                <w:rFonts w:eastAsia="HiddenHorzOCR"/>
                <w:sz w:val="20"/>
              </w:rPr>
              <w:t>у</w:t>
            </w:r>
            <w:r w:rsidRPr="007E2F87">
              <w:rPr>
                <w:rFonts w:eastAsia="HiddenHorzOCR"/>
                <w:sz w:val="20"/>
              </w:rPr>
              <w:t>дарственную Думу Федерального Собрания Росси</w:t>
            </w:r>
            <w:r w:rsidRPr="007E2F87">
              <w:rPr>
                <w:rFonts w:eastAsia="HiddenHorzOCR"/>
                <w:sz w:val="20"/>
              </w:rPr>
              <w:t>й</w:t>
            </w:r>
            <w:r w:rsidRPr="007E2F87">
              <w:rPr>
                <w:rFonts w:eastAsia="HiddenHorzOCR"/>
                <w:sz w:val="20"/>
              </w:rPr>
              <w:t xml:space="preserve">ской Федерации проекта федерального закона </w:t>
            </w:r>
            <w:r>
              <w:rPr>
                <w:rFonts w:eastAsia="HiddenHorzOCR"/>
                <w:sz w:val="20"/>
              </w:rPr>
              <w:t xml:space="preserve">                  </w:t>
            </w:r>
            <w:r w:rsidRPr="007E2F87">
              <w:rPr>
                <w:rFonts w:eastAsia="HiddenHorzOCR"/>
                <w:sz w:val="20"/>
              </w:rPr>
              <w:t>«О внесении изменений в статьи 11.15 и 12.10 Коде</w:t>
            </w:r>
            <w:r w:rsidRPr="007E2F87">
              <w:rPr>
                <w:rFonts w:eastAsia="HiddenHorzOCR"/>
                <w:sz w:val="20"/>
              </w:rPr>
              <w:t>к</w:t>
            </w:r>
            <w:r w:rsidRPr="007E2F87">
              <w:rPr>
                <w:rFonts w:eastAsia="HiddenHorzOCR"/>
                <w:sz w:val="20"/>
              </w:rPr>
              <w:t>са Российской Федерации об административных пр</w:t>
            </w:r>
            <w:r w:rsidRPr="007E2F87">
              <w:rPr>
                <w:rFonts w:eastAsia="HiddenHorzOCR"/>
                <w:sz w:val="20"/>
              </w:rPr>
              <w:t>а</w:t>
            </w:r>
            <w:r w:rsidRPr="007E2F87">
              <w:rPr>
                <w:rFonts w:eastAsia="HiddenHorzOCR"/>
                <w:sz w:val="20"/>
              </w:rPr>
              <w:t>вонарушениях»</w:t>
            </w:r>
            <w:r>
              <w:rPr>
                <w:rFonts w:eastAsia="HiddenHorzOCR"/>
                <w:sz w:val="20"/>
              </w:rPr>
              <w:t>.</w:t>
            </w:r>
          </w:p>
          <w:p w:rsidR="007E2F87" w:rsidRPr="007E2F87" w:rsidRDefault="007E2F87" w:rsidP="007E2F87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sz w:val="20"/>
                <w:szCs w:val="20"/>
              </w:rPr>
            </w:pPr>
            <w:r w:rsidRPr="007E2F87">
              <w:rPr>
                <w:sz w:val="20"/>
                <w:szCs w:val="20"/>
              </w:rPr>
              <w:t>Законопроектом предлагается уточнить изложение диспозиции статьи 11.15</w:t>
            </w:r>
            <w:r w:rsidRPr="007E2F87">
              <w:rPr>
                <w:rFonts w:eastAsia="HiddenHorzOCR"/>
                <w:sz w:val="20"/>
                <w:szCs w:val="20"/>
              </w:rPr>
              <w:t xml:space="preserve"> Кодекса Российской Фед</w:t>
            </w:r>
            <w:r w:rsidRPr="007E2F87">
              <w:rPr>
                <w:rFonts w:eastAsia="HiddenHorzOCR"/>
                <w:sz w:val="20"/>
                <w:szCs w:val="20"/>
              </w:rPr>
              <w:t>е</w:t>
            </w:r>
            <w:r w:rsidRPr="007E2F87">
              <w:rPr>
                <w:rFonts w:eastAsia="HiddenHorzOCR"/>
                <w:sz w:val="20"/>
                <w:szCs w:val="20"/>
              </w:rPr>
              <w:t>рации об административных правонарушениях</w:t>
            </w:r>
            <w:r w:rsidRPr="007E2F87">
              <w:rPr>
                <w:rFonts w:eastAsiaTheme="minorHAnsi"/>
                <w:sz w:val="20"/>
                <w:szCs w:val="20"/>
                <w:lang w:eastAsia="en-US"/>
              </w:rPr>
              <w:t xml:space="preserve"> пр</w:t>
            </w:r>
            <w:r w:rsidRPr="007E2F87">
              <w:rPr>
                <w:rFonts w:eastAsiaTheme="minorHAnsi"/>
                <w:sz w:val="20"/>
                <w:szCs w:val="20"/>
                <w:lang w:eastAsia="en-US"/>
              </w:rPr>
              <w:t>е</w:t>
            </w:r>
            <w:r w:rsidRPr="007E2F87">
              <w:rPr>
                <w:rFonts w:eastAsiaTheme="minorHAnsi"/>
                <w:sz w:val="20"/>
                <w:szCs w:val="20"/>
                <w:lang w:eastAsia="en-US"/>
              </w:rPr>
              <w:t>дусматривающей ответственность за повреждение имущества на транспортных средствах общего пол</w:t>
            </w:r>
            <w:r w:rsidRPr="007E2F87">
              <w:rPr>
                <w:rFonts w:eastAsiaTheme="minorHAnsi"/>
                <w:sz w:val="20"/>
                <w:szCs w:val="20"/>
                <w:lang w:eastAsia="en-US"/>
              </w:rPr>
              <w:t>ь</w:t>
            </w:r>
            <w:r w:rsidRPr="007E2F87">
              <w:rPr>
                <w:rFonts w:eastAsiaTheme="minorHAnsi"/>
                <w:sz w:val="20"/>
                <w:szCs w:val="20"/>
                <w:lang w:eastAsia="en-US"/>
              </w:rPr>
              <w:t xml:space="preserve">зования, </w:t>
            </w:r>
            <w:r w:rsidRPr="007E2F87">
              <w:rPr>
                <w:sz w:val="20"/>
                <w:szCs w:val="20"/>
              </w:rPr>
              <w:t>дополнив оговоркой «если эти действия не содержат уголовно наказуемого деяния</w:t>
            </w:r>
            <w:r w:rsidRPr="007E2F87">
              <w:rPr>
                <w:bCs/>
                <w:sz w:val="20"/>
                <w:szCs w:val="20"/>
              </w:rPr>
              <w:t>».</w:t>
            </w:r>
          </w:p>
          <w:p w:rsidR="007E2F87" w:rsidRPr="007E2F87" w:rsidRDefault="007E2F87" w:rsidP="007E2F87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sz w:val="20"/>
                <w:szCs w:val="20"/>
              </w:rPr>
            </w:pPr>
            <w:r w:rsidRPr="007E2F87">
              <w:rPr>
                <w:bCs/>
                <w:sz w:val="20"/>
                <w:szCs w:val="20"/>
              </w:rPr>
              <w:t>Кроме того, законопроектом предлагается увел</w:t>
            </w:r>
            <w:r w:rsidRPr="007E2F87">
              <w:rPr>
                <w:bCs/>
                <w:sz w:val="20"/>
                <w:szCs w:val="20"/>
              </w:rPr>
              <w:t>и</w:t>
            </w:r>
            <w:r w:rsidRPr="007E2F87">
              <w:rPr>
                <w:bCs/>
                <w:sz w:val="20"/>
                <w:szCs w:val="20"/>
              </w:rPr>
              <w:t>чить до пяти тысяч рублей размер административн</w:t>
            </w:r>
            <w:r w:rsidRPr="007E2F87">
              <w:rPr>
                <w:bCs/>
                <w:sz w:val="20"/>
                <w:szCs w:val="20"/>
              </w:rPr>
              <w:t>о</w:t>
            </w:r>
            <w:r w:rsidRPr="007E2F87">
              <w:rPr>
                <w:bCs/>
                <w:sz w:val="20"/>
                <w:szCs w:val="20"/>
              </w:rPr>
              <w:t>го штрафа за пересечение железнодорожного пути вне железнодорожного переезда, выезд на железн</w:t>
            </w:r>
            <w:r w:rsidRPr="007E2F87">
              <w:rPr>
                <w:bCs/>
                <w:sz w:val="20"/>
                <w:szCs w:val="20"/>
              </w:rPr>
              <w:t>о</w:t>
            </w:r>
            <w:r w:rsidRPr="007E2F87">
              <w:rPr>
                <w:bCs/>
                <w:sz w:val="20"/>
                <w:szCs w:val="20"/>
              </w:rPr>
              <w:t>дорожный переезд при закрытом или закрывающемся шлагбауме либо при запрещающем сигнале светоф</w:t>
            </w:r>
            <w:r w:rsidRPr="007E2F87">
              <w:rPr>
                <w:bCs/>
                <w:sz w:val="20"/>
                <w:szCs w:val="20"/>
              </w:rPr>
              <w:t>о</w:t>
            </w:r>
            <w:r w:rsidRPr="007E2F87">
              <w:rPr>
                <w:bCs/>
                <w:sz w:val="20"/>
                <w:szCs w:val="20"/>
              </w:rPr>
              <w:t>ра или дежурного по переезду, а равно за остановку или стоян</w:t>
            </w:r>
            <w:r>
              <w:rPr>
                <w:bCs/>
                <w:sz w:val="20"/>
                <w:szCs w:val="20"/>
              </w:rPr>
              <w:t xml:space="preserve">ку </w:t>
            </w:r>
            <w:r w:rsidRPr="007E2F87">
              <w:rPr>
                <w:bCs/>
                <w:sz w:val="20"/>
                <w:szCs w:val="20"/>
              </w:rPr>
              <w:t>на железнодорожном переезде.</w:t>
            </w:r>
          </w:p>
          <w:p w:rsidR="0022049A" w:rsidRPr="00F416C1" w:rsidRDefault="0022049A" w:rsidP="007E2F87">
            <w:pPr>
              <w:pStyle w:val="33"/>
              <w:shd w:val="clear" w:color="auto" w:fill="auto"/>
              <w:spacing w:line="240" w:lineRule="auto"/>
              <w:ind w:firstLine="141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2049A" w:rsidRPr="00F416C1" w:rsidRDefault="0022049A" w:rsidP="0022049A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вне плана</w:t>
            </w:r>
          </w:p>
        </w:tc>
        <w:tc>
          <w:tcPr>
            <w:tcW w:w="2568" w:type="dxa"/>
          </w:tcPr>
          <w:p w:rsidR="0022049A" w:rsidRPr="007E2F87" w:rsidRDefault="007E2F87" w:rsidP="007E2F87">
            <w:pPr>
              <w:pStyle w:val="33"/>
              <w:shd w:val="clear" w:color="auto" w:fill="auto"/>
              <w:spacing w:line="240" w:lineRule="auto"/>
              <w:ind w:left="34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Рекомендовать </w:t>
            </w:r>
            <w:r w:rsidRPr="007E2F87">
              <w:rPr>
                <w:sz w:val="20"/>
                <w:szCs w:val="20"/>
              </w:rPr>
              <w:t>подде</w:t>
            </w:r>
            <w:r w:rsidRPr="007E2F87">
              <w:rPr>
                <w:sz w:val="20"/>
                <w:szCs w:val="20"/>
              </w:rPr>
              <w:t>р</w:t>
            </w:r>
            <w:r w:rsidRPr="007E2F87">
              <w:rPr>
                <w:sz w:val="20"/>
                <w:szCs w:val="20"/>
              </w:rPr>
              <w:t>жать законодательную инициативу</w:t>
            </w:r>
            <w:r w:rsidRPr="007E2F87">
              <w:rPr>
                <w:rFonts w:eastAsia="HiddenHorzOCR"/>
                <w:sz w:val="20"/>
                <w:szCs w:val="20"/>
              </w:rPr>
              <w:t xml:space="preserve"> Законод</w:t>
            </w:r>
            <w:r w:rsidRPr="007E2F87">
              <w:rPr>
                <w:rFonts w:eastAsia="HiddenHorzOCR"/>
                <w:sz w:val="20"/>
                <w:szCs w:val="20"/>
              </w:rPr>
              <w:t>а</w:t>
            </w:r>
            <w:r w:rsidRPr="007E2F87">
              <w:rPr>
                <w:rFonts w:eastAsia="HiddenHorzOCR"/>
                <w:sz w:val="20"/>
                <w:szCs w:val="20"/>
              </w:rPr>
              <w:t>тельного собрания Лени</w:t>
            </w:r>
            <w:r w:rsidRPr="007E2F87">
              <w:rPr>
                <w:rFonts w:eastAsia="HiddenHorzOCR"/>
                <w:sz w:val="20"/>
                <w:szCs w:val="20"/>
              </w:rPr>
              <w:t>н</w:t>
            </w:r>
            <w:r w:rsidRPr="007E2F87">
              <w:rPr>
                <w:rFonts w:eastAsia="HiddenHorzOCR"/>
                <w:sz w:val="20"/>
                <w:szCs w:val="20"/>
              </w:rPr>
              <w:t>градской области по вн</w:t>
            </w:r>
            <w:r w:rsidRPr="007E2F87">
              <w:rPr>
                <w:rFonts w:eastAsia="HiddenHorzOCR"/>
                <w:sz w:val="20"/>
                <w:szCs w:val="20"/>
              </w:rPr>
              <w:t>е</w:t>
            </w:r>
            <w:r w:rsidRPr="007E2F87">
              <w:rPr>
                <w:rFonts w:eastAsia="HiddenHorzOCR"/>
                <w:sz w:val="20"/>
                <w:szCs w:val="20"/>
              </w:rPr>
              <w:t>сению в Государственную Думу Федерального Со</w:t>
            </w:r>
            <w:r w:rsidRPr="007E2F87">
              <w:rPr>
                <w:rFonts w:eastAsia="HiddenHorzOCR"/>
                <w:sz w:val="20"/>
                <w:szCs w:val="20"/>
              </w:rPr>
              <w:t>б</w:t>
            </w:r>
            <w:r w:rsidRPr="007E2F87">
              <w:rPr>
                <w:rFonts w:eastAsia="HiddenHorzOCR"/>
                <w:sz w:val="20"/>
                <w:szCs w:val="20"/>
              </w:rPr>
              <w:t>рания Российской Фед</w:t>
            </w:r>
            <w:r w:rsidRPr="007E2F87">
              <w:rPr>
                <w:rFonts w:eastAsia="HiddenHorzOCR"/>
                <w:sz w:val="20"/>
                <w:szCs w:val="20"/>
              </w:rPr>
              <w:t>е</w:t>
            </w:r>
            <w:r w:rsidRPr="007E2F87">
              <w:rPr>
                <w:rFonts w:eastAsia="HiddenHorzOCR"/>
                <w:sz w:val="20"/>
                <w:szCs w:val="20"/>
              </w:rPr>
              <w:t>рации проекта федерал</w:t>
            </w:r>
            <w:r w:rsidRPr="007E2F87">
              <w:rPr>
                <w:rFonts w:eastAsia="HiddenHorzOCR"/>
                <w:sz w:val="20"/>
                <w:szCs w:val="20"/>
              </w:rPr>
              <w:t>ь</w:t>
            </w:r>
            <w:r w:rsidRPr="007E2F87">
              <w:rPr>
                <w:rFonts w:eastAsia="HiddenHorzOCR"/>
                <w:sz w:val="20"/>
                <w:szCs w:val="20"/>
              </w:rPr>
              <w:t>ного закона «О внесении изменений в статьи 11.15 и 12.10 Кодекса Росси</w:t>
            </w:r>
            <w:r w:rsidRPr="007E2F87">
              <w:rPr>
                <w:rFonts w:eastAsia="HiddenHorzOCR"/>
                <w:sz w:val="20"/>
                <w:szCs w:val="20"/>
              </w:rPr>
              <w:t>й</w:t>
            </w:r>
            <w:r w:rsidRPr="007E2F87">
              <w:rPr>
                <w:rFonts w:eastAsia="HiddenHorzOCR"/>
                <w:sz w:val="20"/>
                <w:szCs w:val="20"/>
              </w:rPr>
              <w:t>ской Федерации об адм</w:t>
            </w:r>
            <w:r w:rsidRPr="007E2F87">
              <w:rPr>
                <w:rFonts w:eastAsia="HiddenHorzOCR"/>
                <w:sz w:val="20"/>
                <w:szCs w:val="20"/>
              </w:rPr>
              <w:t>и</w:t>
            </w:r>
            <w:r w:rsidRPr="007E2F87">
              <w:rPr>
                <w:rFonts w:eastAsia="HiddenHorzOCR"/>
                <w:sz w:val="20"/>
                <w:szCs w:val="20"/>
              </w:rPr>
              <w:t>нистративных правонар</w:t>
            </w:r>
            <w:r w:rsidRPr="007E2F87">
              <w:rPr>
                <w:rFonts w:eastAsia="HiddenHorzOCR"/>
                <w:sz w:val="20"/>
                <w:szCs w:val="20"/>
              </w:rPr>
              <w:t>у</w:t>
            </w:r>
            <w:r w:rsidRPr="007E2F87">
              <w:rPr>
                <w:rFonts w:eastAsia="HiddenHorzOCR"/>
                <w:sz w:val="20"/>
                <w:szCs w:val="20"/>
              </w:rPr>
              <w:t>шениях»</w:t>
            </w:r>
            <w:r w:rsidRPr="007E2F87">
              <w:rPr>
                <w:rFonts w:ascii="Times New Roman CYR" w:eastAsiaTheme="minorHAnsi" w:hAnsi="Times New Roman CYR" w:cs="Times New Roman CYR"/>
                <w:bCs/>
                <w:sz w:val="20"/>
                <w:szCs w:val="20"/>
                <w:lang w:eastAsia="en-US"/>
              </w:rPr>
              <w:t xml:space="preserve"> </w:t>
            </w:r>
            <w:r w:rsidRPr="007E2F87">
              <w:rPr>
                <w:sz w:val="20"/>
                <w:szCs w:val="20"/>
              </w:rPr>
              <w:t xml:space="preserve">на очередной </w:t>
            </w:r>
            <w:r>
              <w:rPr>
                <w:sz w:val="20"/>
                <w:szCs w:val="20"/>
              </w:rPr>
              <w:t xml:space="preserve">            </w:t>
            </w:r>
            <w:r w:rsidRPr="007E2F87">
              <w:rPr>
                <w:sz w:val="20"/>
                <w:szCs w:val="20"/>
              </w:rPr>
              <w:t>17-й сессии Архангельск</w:t>
            </w:r>
            <w:r w:rsidRPr="007E2F87">
              <w:rPr>
                <w:sz w:val="20"/>
                <w:szCs w:val="20"/>
              </w:rPr>
              <w:t>о</w:t>
            </w:r>
            <w:r w:rsidRPr="007E2F87">
              <w:rPr>
                <w:sz w:val="20"/>
                <w:szCs w:val="20"/>
              </w:rPr>
              <w:t>го областного Собрания</w:t>
            </w:r>
            <w:r w:rsidRPr="007E2F87">
              <w:rPr>
                <w:bCs/>
                <w:sz w:val="20"/>
                <w:szCs w:val="20"/>
              </w:rPr>
              <w:t xml:space="preserve"> депутатов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22049A" w:rsidRPr="00F416C1" w:rsidTr="004D682A">
        <w:trPr>
          <w:trHeight w:val="913"/>
        </w:trPr>
        <w:tc>
          <w:tcPr>
            <w:tcW w:w="588" w:type="dxa"/>
          </w:tcPr>
          <w:p w:rsidR="0022049A" w:rsidRPr="00F416C1" w:rsidRDefault="00FA1F84" w:rsidP="00E00D2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00D2F">
              <w:rPr>
                <w:sz w:val="20"/>
              </w:rPr>
              <w:t>2</w:t>
            </w:r>
            <w:r w:rsidR="000D2C53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0430B4" w:rsidRPr="000430B4" w:rsidRDefault="00E63D52" w:rsidP="00916F69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О рассмотрении ходатайств о н</w:t>
            </w:r>
            <w:r>
              <w:rPr>
                <w:b/>
                <w:color w:val="000000"/>
                <w:sz w:val="20"/>
              </w:rPr>
              <w:t>а</w:t>
            </w:r>
            <w:r>
              <w:rPr>
                <w:b/>
                <w:color w:val="000000"/>
                <w:sz w:val="20"/>
              </w:rPr>
              <w:t>граждении Почетной грамотой Архангельского областного Со</w:t>
            </w:r>
            <w:r>
              <w:rPr>
                <w:b/>
                <w:color w:val="000000"/>
                <w:sz w:val="20"/>
              </w:rPr>
              <w:t>б</w:t>
            </w:r>
            <w:r>
              <w:rPr>
                <w:b/>
                <w:color w:val="000000"/>
                <w:sz w:val="20"/>
              </w:rPr>
              <w:t xml:space="preserve">рания депутатов и об объявлении благодарности Архангельского </w:t>
            </w:r>
            <w:r>
              <w:rPr>
                <w:b/>
                <w:color w:val="000000"/>
                <w:sz w:val="20"/>
              </w:rPr>
              <w:lastRenderedPageBreak/>
              <w:t>областного Собрания депутатов</w:t>
            </w:r>
          </w:p>
        </w:tc>
        <w:tc>
          <w:tcPr>
            <w:tcW w:w="2136" w:type="dxa"/>
          </w:tcPr>
          <w:p w:rsidR="0022049A" w:rsidRPr="00F416C1" w:rsidRDefault="0022049A" w:rsidP="00916F69">
            <w:pPr>
              <w:jc w:val="center"/>
              <w:rPr>
                <w:sz w:val="20"/>
                <w:szCs w:val="20"/>
              </w:rPr>
            </w:pPr>
            <w:r w:rsidRPr="00F416C1">
              <w:rPr>
                <w:bCs/>
                <w:sz w:val="20"/>
                <w:szCs w:val="20"/>
              </w:rPr>
              <w:lastRenderedPageBreak/>
              <w:t>Председатель комит</w:t>
            </w:r>
            <w:r w:rsidRPr="00F416C1">
              <w:rPr>
                <w:bCs/>
                <w:sz w:val="20"/>
                <w:szCs w:val="20"/>
              </w:rPr>
              <w:t>е</w:t>
            </w:r>
            <w:r w:rsidRPr="00F416C1">
              <w:rPr>
                <w:bCs/>
                <w:sz w:val="20"/>
                <w:szCs w:val="20"/>
              </w:rPr>
              <w:t xml:space="preserve">та </w:t>
            </w:r>
            <w:r w:rsidRPr="00F416C1">
              <w:rPr>
                <w:sz w:val="20"/>
                <w:szCs w:val="20"/>
              </w:rPr>
              <w:t>по законодательс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>ву и вопросам мес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 xml:space="preserve">ного самоуправления </w:t>
            </w:r>
          </w:p>
          <w:p w:rsidR="0022049A" w:rsidRPr="00F416C1" w:rsidRDefault="0022049A" w:rsidP="00916F69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Чесноков И.А.</w:t>
            </w:r>
          </w:p>
          <w:p w:rsidR="0022049A" w:rsidRPr="00F416C1" w:rsidRDefault="0022049A" w:rsidP="00916F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22049A" w:rsidRPr="00F416C1" w:rsidRDefault="0022049A" w:rsidP="00AF2E70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2049A" w:rsidRPr="00F416C1" w:rsidRDefault="0022049A" w:rsidP="0022049A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вне плана</w:t>
            </w:r>
          </w:p>
        </w:tc>
        <w:tc>
          <w:tcPr>
            <w:tcW w:w="2568" w:type="dxa"/>
          </w:tcPr>
          <w:p w:rsidR="007E2F87" w:rsidRPr="00C43330" w:rsidRDefault="007E2F87" w:rsidP="007E2F87">
            <w:pPr>
              <w:pStyle w:val="a3"/>
              <w:ind w:firstLine="175"/>
              <w:rPr>
                <w:sz w:val="20"/>
              </w:rPr>
            </w:pPr>
            <w:r w:rsidRPr="00C43330">
              <w:rPr>
                <w:sz w:val="20"/>
              </w:rPr>
              <w:t xml:space="preserve">Рекомендовать: </w:t>
            </w:r>
          </w:p>
          <w:p w:rsidR="007E2F87" w:rsidRPr="00C43330" w:rsidRDefault="007E2F87" w:rsidP="007E2F87">
            <w:pPr>
              <w:pStyle w:val="a3"/>
              <w:ind w:firstLine="0"/>
              <w:rPr>
                <w:sz w:val="20"/>
              </w:rPr>
            </w:pPr>
            <w:r w:rsidRPr="00C43330">
              <w:rPr>
                <w:sz w:val="20"/>
              </w:rPr>
              <w:t>наградить Почетной гр</w:t>
            </w:r>
            <w:r w:rsidRPr="00C43330">
              <w:rPr>
                <w:sz w:val="20"/>
              </w:rPr>
              <w:t>а</w:t>
            </w:r>
            <w:r w:rsidRPr="00C43330">
              <w:rPr>
                <w:sz w:val="20"/>
              </w:rPr>
              <w:t>мотой Архангельского о</w:t>
            </w:r>
            <w:r w:rsidRPr="00C43330">
              <w:rPr>
                <w:sz w:val="20"/>
              </w:rPr>
              <w:t>б</w:t>
            </w:r>
            <w:r w:rsidRPr="00C43330">
              <w:rPr>
                <w:sz w:val="20"/>
              </w:rPr>
              <w:t>ластного Собрания депут</w:t>
            </w:r>
            <w:r w:rsidRPr="00C43330">
              <w:rPr>
                <w:sz w:val="20"/>
              </w:rPr>
              <w:t>а</w:t>
            </w:r>
            <w:r w:rsidRPr="00C43330">
              <w:rPr>
                <w:sz w:val="20"/>
              </w:rPr>
              <w:t>тов Серебрякова В.В., П</w:t>
            </w:r>
            <w:r w:rsidRPr="00C43330">
              <w:rPr>
                <w:sz w:val="20"/>
              </w:rPr>
              <w:t>о</w:t>
            </w:r>
            <w:r w:rsidRPr="00C43330">
              <w:rPr>
                <w:sz w:val="20"/>
              </w:rPr>
              <w:lastRenderedPageBreak/>
              <w:t>здееву Т.С.</w:t>
            </w:r>
            <w:r w:rsidR="006E62E3" w:rsidRPr="00C43330">
              <w:rPr>
                <w:sz w:val="20"/>
              </w:rPr>
              <w:t>, Леонтьеву О.Р.</w:t>
            </w:r>
            <w:r w:rsidR="00C43330" w:rsidRPr="00C43330">
              <w:rPr>
                <w:sz w:val="20"/>
              </w:rPr>
              <w:t>, Сорванову Н.А., Ст</w:t>
            </w:r>
            <w:r w:rsidR="00C43330" w:rsidRPr="00C43330">
              <w:rPr>
                <w:sz w:val="20"/>
              </w:rPr>
              <w:t>а</w:t>
            </w:r>
            <w:r w:rsidR="00C43330" w:rsidRPr="00C43330">
              <w:rPr>
                <w:sz w:val="20"/>
              </w:rPr>
              <w:t>рицына Ю.А., Ларина А.А.</w:t>
            </w:r>
            <w:r w:rsidRPr="00C43330">
              <w:rPr>
                <w:sz w:val="20"/>
              </w:rPr>
              <w:t>;</w:t>
            </w:r>
          </w:p>
          <w:p w:rsidR="0022049A" w:rsidRPr="00F416C1" w:rsidRDefault="007E2F87" w:rsidP="007E2F87">
            <w:pPr>
              <w:pStyle w:val="a3"/>
              <w:ind w:firstLine="0"/>
              <w:rPr>
                <w:sz w:val="20"/>
              </w:rPr>
            </w:pPr>
            <w:r w:rsidRPr="00C43330">
              <w:rPr>
                <w:sz w:val="20"/>
              </w:rPr>
              <w:t>объявить благодарность Архангельского областн</w:t>
            </w:r>
            <w:r w:rsidRPr="00C43330">
              <w:rPr>
                <w:sz w:val="20"/>
              </w:rPr>
              <w:t>о</w:t>
            </w:r>
            <w:r w:rsidRPr="00C43330">
              <w:rPr>
                <w:sz w:val="20"/>
              </w:rPr>
              <w:t xml:space="preserve">го Собрания депутатов </w:t>
            </w:r>
            <w:r>
              <w:rPr>
                <w:sz w:val="20"/>
              </w:rPr>
              <w:t>Волынкиной Н.В., Козл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вой Л.Н., Коробовской Е.В., </w:t>
            </w:r>
            <w:r w:rsidR="006E62E3">
              <w:rPr>
                <w:sz w:val="20"/>
              </w:rPr>
              <w:t>Таракановой Е.М., Волчкову В.Ю.</w:t>
            </w:r>
          </w:p>
        </w:tc>
      </w:tr>
    </w:tbl>
    <w:p w:rsidR="00566920" w:rsidRPr="00F416C1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F416C1" w:rsidSect="003C76F0">
      <w:headerReference w:type="even" r:id="rId18"/>
      <w:headerReference w:type="default" r:id="rId1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0D0" w:rsidRDefault="007050D0">
      <w:r>
        <w:separator/>
      </w:r>
    </w:p>
  </w:endnote>
  <w:endnote w:type="continuationSeparator" w:id="0">
    <w:p w:rsidR="007050D0" w:rsidRDefault="00705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0D0" w:rsidRDefault="007050D0">
      <w:r>
        <w:separator/>
      </w:r>
    </w:p>
  </w:footnote>
  <w:footnote w:type="continuationSeparator" w:id="0">
    <w:p w:rsidR="007050D0" w:rsidRDefault="007050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6E7" w:rsidRDefault="004D0EA4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306E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306E7" w:rsidRDefault="00F306E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6E7" w:rsidRDefault="004D0EA4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306E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3441C">
      <w:rPr>
        <w:rStyle w:val="a9"/>
        <w:noProof/>
      </w:rPr>
      <w:t>3</w:t>
    </w:r>
    <w:r>
      <w:rPr>
        <w:rStyle w:val="a9"/>
      </w:rPr>
      <w:fldChar w:fldCharType="end"/>
    </w:r>
  </w:p>
  <w:p w:rsidR="00F306E7" w:rsidRDefault="00F306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5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2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7"/>
  </w:num>
  <w:num w:numId="3">
    <w:abstractNumId w:val="21"/>
  </w:num>
  <w:num w:numId="4">
    <w:abstractNumId w:val="3"/>
  </w:num>
  <w:num w:numId="5">
    <w:abstractNumId w:val="15"/>
  </w:num>
  <w:num w:numId="6">
    <w:abstractNumId w:val="18"/>
  </w:num>
  <w:num w:numId="7">
    <w:abstractNumId w:val="20"/>
  </w:num>
  <w:num w:numId="8">
    <w:abstractNumId w:val="5"/>
  </w:num>
  <w:num w:numId="9">
    <w:abstractNumId w:val="24"/>
  </w:num>
  <w:num w:numId="10">
    <w:abstractNumId w:val="14"/>
  </w:num>
  <w:num w:numId="11">
    <w:abstractNumId w:val="4"/>
  </w:num>
  <w:num w:numId="12">
    <w:abstractNumId w:val="7"/>
  </w:num>
  <w:num w:numId="13">
    <w:abstractNumId w:val="22"/>
  </w:num>
  <w:num w:numId="14">
    <w:abstractNumId w:val="16"/>
  </w:num>
  <w:num w:numId="15">
    <w:abstractNumId w:val="2"/>
  </w:num>
  <w:num w:numId="16">
    <w:abstractNumId w:val="0"/>
  </w:num>
  <w:num w:numId="17">
    <w:abstractNumId w:val="11"/>
  </w:num>
  <w:num w:numId="18">
    <w:abstractNumId w:val="19"/>
  </w:num>
  <w:num w:numId="19">
    <w:abstractNumId w:val="9"/>
  </w:num>
  <w:num w:numId="20">
    <w:abstractNumId w:val="6"/>
  </w:num>
  <w:num w:numId="21">
    <w:abstractNumId w:val="1"/>
  </w:num>
  <w:num w:numId="22">
    <w:abstractNumId w:val="1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42F2"/>
    <w:rsid w:val="0000700F"/>
    <w:rsid w:val="0000786A"/>
    <w:rsid w:val="00007E71"/>
    <w:rsid w:val="0001079A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755F"/>
    <w:rsid w:val="000D7B5E"/>
    <w:rsid w:val="000E054F"/>
    <w:rsid w:val="000E1615"/>
    <w:rsid w:val="000E49EA"/>
    <w:rsid w:val="000E5046"/>
    <w:rsid w:val="000E504C"/>
    <w:rsid w:val="000E676C"/>
    <w:rsid w:val="000F20C6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B67"/>
    <w:rsid w:val="002B7ED9"/>
    <w:rsid w:val="002C0FEC"/>
    <w:rsid w:val="002C13AE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177BA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65763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4BC5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0EA4"/>
    <w:rsid w:val="004D1A3C"/>
    <w:rsid w:val="004D22E6"/>
    <w:rsid w:val="004D37A5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03"/>
    <w:rsid w:val="005B2594"/>
    <w:rsid w:val="005B2633"/>
    <w:rsid w:val="005B26F3"/>
    <w:rsid w:val="005B29E4"/>
    <w:rsid w:val="005B3BC3"/>
    <w:rsid w:val="005B48B2"/>
    <w:rsid w:val="005B71A9"/>
    <w:rsid w:val="005B74F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49D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7984"/>
    <w:rsid w:val="006D07D4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0D0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4CAC"/>
    <w:rsid w:val="00725289"/>
    <w:rsid w:val="007256ED"/>
    <w:rsid w:val="00725A43"/>
    <w:rsid w:val="0072687A"/>
    <w:rsid w:val="0072719C"/>
    <w:rsid w:val="007279B9"/>
    <w:rsid w:val="00732323"/>
    <w:rsid w:val="0073441C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118B2"/>
    <w:rsid w:val="00A12CED"/>
    <w:rsid w:val="00A143A2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5619"/>
    <w:rsid w:val="00A976BA"/>
    <w:rsid w:val="00A97ADC"/>
    <w:rsid w:val="00AA0B25"/>
    <w:rsid w:val="00AA2AE8"/>
    <w:rsid w:val="00AA2C96"/>
    <w:rsid w:val="00AA346E"/>
    <w:rsid w:val="00AA74BF"/>
    <w:rsid w:val="00AB0F13"/>
    <w:rsid w:val="00AB1A6D"/>
    <w:rsid w:val="00AB1EC2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6296"/>
    <w:rsid w:val="00B406AB"/>
    <w:rsid w:val="00B42836"/>
    <w:rsid w:val="00B43E6D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CBD"/>
    <w:rsid w:val="00C420D2"/>
    <w:rsid w:val="00C43330"/>
    <w:rsid w:val="00C460BB"/>
    <w:rsid w:val="00C462C7"/>
    <w:rsid w:val="00C5080B"/>
    <w:rsid w:val="00C50966"/>
    <w:rsid w:val="00C515A0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C76C6"/>
    <w:rsid w:val="00CD0074"/>
    <w:rsid w:val="00CD23A8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1A2"/>
    <w:rsid w:val="00D02969"/>
    <w:rsid w:val="00D0551E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96BF3"/>
    <w:rsid w:val="00DA0B5D"/>
    <w:rsid w:val="00DA0C1F"/>
    <w:rsid w:val="00DA0F1D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4363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497A"/>
    <w:rsid w:val="00DF56BA"/>
    <w:rsid w:val="00E00236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675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518C"/>
    <w:rsid w:val="00E5056E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4DF7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4C4F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67D48"/>
    <w:rsid w:val="00F70540"/>
    <w:rsid w:val="00F73655"/>
    <w:rsid w:val="00F739FF"/>
    <w:rsid w:val="00F756C1"/>
    <w:rsid w:val="00F76386"/>
    <w:rsid w:val="00F76B37"/>
    <w:rsid w:val="00F77725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1A0"/>
    <w:rsid w:val="00F95E5D"/>
    <w:rsid w:val="00F9600E"/>
    <w:rsid w:val="00F9730F"/>
    <w:rsid w:val="00FA0A4E"/>
    <w:rsid w:val="00FA109C"/>
    <w:rsid w:val="00FA1F84"/>
    <w:rsid w:val="00FA3E47"/>
    <w:rsid w:val="00FA4963"/>
    <w:rsid w:val="00FA7630"/>
    <w:rsid w:val="00FA7C7D"/>
    <w:rsid w:val="00FB11E3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47929E12F55CF2E68C891821C1ADE11625C3061469A837221498821B14F2A36B73122753E641F939CFEFBE9CB37762FEE1pBM" TargetMode="External"/><Relationship Id="rId13" Type="http://schemas.openxmlformats.org/officeDocument/2006/relationships/hyperlink" Target="consultantplus://offline/ref=B1CFC24F303A347675FD346B9C12A3FA44BFD95A15B99C02DBFD2E043B48C78390328971481FFAC91AD3010C64E63C12BC2B9C148AED35A1C04C3674N7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5B4B1B4310F6C8C6A7F9487887F6D32901310D3CF4CD50D215B906E6D1FE27B1CDD17150D71BF65721CE8323708F89D0CD28974997E6813AC8305f0Z8J" TargetMode="External"/><Relationship Id="rId17" Type="http://schemas.openxmlformats.org/officeDocument/2006/relationships/hyperlink" Target="consultantplus://offline/ref=BFFC40AF3B57D7338FCD8447A14769BFB49B40B689B66D4BDC90B2B9D5795752152464C67BD09D87AD3BD694B0EB5086E7664E778EC6E715C44C2C9Bg970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A15464DF8315945B26D49B744C154F5C4BD700A650F7A7B4725E71A81C2B641E830C4E3C3973943063B0CA8CC1u6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47929E12F55CF2E68C891821C1ADE11625C3061469A837221498821B14F2A36B73122753E641F939CFEFBE9CB37762FEE1pB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A15464DF8315945B26D49B744C154F5C4DD303A459F7A7B4725E71A81C2B640C8354423E396D963D76E69BCA436F9CEC1289F48475FE11C9uFJ" TargetMode="External"/><Relationship Id="rId10" Type="http://schemas.openxmlformats.org/officeDocument/2006/relationships/hyperlink" Target="consultantplus://offline/ref=7647929E12F55CF2E68C891821C1ADE11625C3061469A837221498821B14F2A36B73122753E641F939CFEFBE9CB37762FEE1pB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47929E12F55CF2E68C891821C1ADE11625C3061469A837221498821B14F2A36B73122753E641F939CFEFBE9CB37762FEE1pBM" TargetMode="External"/><Relationship Id="rId14" Type="http://schemas.openxmlformats.org/officeDocument/2006/relationships/hyperlink" Target="consultantplus://offline/ref=FCB6ECDC0471EEB8AB7FD94DA26A3E0B2BD0FA3F6CA8C9F3D994E3CDA27693F88992617B53DC66E475F89831F19C5804E3OAQ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5887E-1142-4CAD-BD25-1D86F852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6218</Words>
  <Characters>35445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41580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14</cp:revision>
  <cp:lastPrinted>2020-05-26T14:30:00Z</cp:lastPrinted>
  <dcterms:created xsi:type="dcterms:W3CDTF">2020-05-19T12:59:00Z</dcterms:created>
  <dcterms:modified xsi:type="dcterms:W3CDTF">2020-05-29T08:38:00Z</dcterms:modified>
</cp:coreProperties>
</file>