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D34A7">
        <w:rPr>
          <w:sz w:val="24"/>
          <w:szCs w:val="24"/>
        </w:rPr>
        <w:t>2</w:t>
      </w:r>
      <w:r w:rsidR="003B6E27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531718">
        <w:rPr>
          <w:sz w:val="24"/>
          <w:szCs w:val="24"/>
        </w:rPr>
        <w:t>17 июня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531718"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 w:rsidR="00531718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BC47F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Соответствие плану законотворческой де</w:t>
            </w:r>
            <w:r w:rsidRPr="00C93B71">
              <w:rPr>
                <w:b/>
                <w:sz w:val="20"/>
              </w:rPr>
              <w:t>я</w:t>
            </w:r>
            <w:r w:rsidRPr="00C93B71">
              <w:rPr>
                <w:b/>
                <w:sz w:val="20"/>
              </w:rPr>
              <w:t>тельности на 202</w:t>
            </w:r>
            <w:r w:rsidR="00BC47F3" w:rsidRPr="00BC47F3">
              <w:rPr>
                <w:b/>
                <w:sz w:val="20"/>
              </w:rPr>
              <w:t>1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4853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2568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A27CD1" w:rsidP="00DD34A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A27CD1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A27CD1">
              <w:rPr>
                <w:sz w:val="20"/>
              </w:rPr>
              <w:t>№ пз</w:t>
            </w:r>
            <w:proofErr w:type="gramStart"/>
            <w:r w:rsidRPr="00A27CD1">
              <w:rPr>
                <w:sz w:val="20"/>
              </w:rPr>
              <w:t>7</w:t>
            </w:r>
            <w:proofErr w:type="gramEnd"/>
            <w:r w:rsidRPr="00A27CD1">
              <w:rPr>
                <w:sz w:val="20"/>
              </w:rPr>
              <w:t>/588 «О внесении изменений                  в областной закон «О мировых судьях Архангельской области» (</w:t>
            </w:r>
            <w:r w:rsidRPr="00A27CD1">
              <w:rPr>
                <w:i/>
                <w:sz w:val="20"/>
              </w:rPr>
              <w:t>второе чтение</w:t>
            </w:r>
            <w:r w:rsidRPr="00A27CD1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DB6D45" w:rsidRDefault="00DB6D45" w:rsidP="00C93B71">
            <w:pPr>
              <w:ind w:firstLine="7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93B71" w:rsidRPr="00C93B71" w:rsidRDefault="00C93B71" w:rsidP="00C93B71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C93B71">
              <w:rPr>
                <w:bCs/>
                <w:color w:val="000000"/>
                <w:sz w:val="20"/>
                <w:szCs w:val="20"/>
              </w:rPr>
              <w:t>Законопроект разработан в целях реализации в о</w:t>
            </w:r>
            <w:r w:rsidRPr="00C93B71">
              <w:rPr>
                <w:bCs/>
                <w:color w:val="000000"/>
                <w:sz w:val="20"/>
                <w:szCs w:val="20"/>
              </w:rPr>
              <w:t>б</w:t>
            </w:r>
            <w:r w:rsidRPr="00C93B71">
              <w:rPr>
                <w:bCs/>
                <w:color w:val="000000"/>
                <w:sz w:val="20"/>
                <w:szCs w:val="20"/>
              </w:rPr>
              <w:t xml:space="preserve">ластном законе положений Федерального закона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C93B71">
              <w:rPr>
                <w:bCs/>
                <w:color w:val="000000"/>
                <w:sz w:val="20"/>
                <w:szCs w:val="20"/>
              </w:rPr>
              <w:t>от 5 апреля 2021 года № 63-ФЗ «О внесении измен</w:t>
            </w:r>
            <w:r w:rsidRPr="00C93B71">
              <w:rPr>
                <w:bCs/>
                <w:color w:val="000000"/>
                <w:sz w:val="20"/>
                <w:szCs w:val="20"/>
              </w:rPr>
              <w:t>е</w:t>
            </w:r>
            <w:r w:rsidRPr="00C93B71">
              <w:rPr>
                <w:bCs/>
                <w:color w:val="000000"/>
                <w:sz w:val="20"/>
                <w:szCs w:val="20"/>
              </w:rPr>
              <w:t xml:space="preserve">ний в статью 11 Закона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C93B71">
              <w:rPr>
                <w:bCs/>
                <w:color w:val="000000"/>
                <w:sz w:val="20"/>
                <w:szCs w:val="20"/>
              </w:rPr>
              <w:t>«О статусе судей в Российской Федерации» и Фед</w:t>
            </w:r>
            <w:r w:rsidRPr="00C93B71">
              <w:rPr>
                <w:bCs/>
                <w:color w:val="000000"/>
                <w:sz w:val="20"/>
                <w:szCs w:val="20"/>
              </w:rPr>
              <w:t>е</w:t>
            </w:r>
            <w:r w:rsidRPr="00C93B71">
              <w:rPr>
                <w:bCs/>
                <w:color w:val="000000"/>
                <w:sz w:val="20"/>
                <w:szCs w:val="20"/>
              </w:rPr>
              <w:t>ральный закон «О мировых судьях в Российской Ф</w:t>
            </w:r>
            <w:r w:rsidRPr="00C93B71">
              <w:rPr>
                <w:bCs/>
                <w:color w:val="000000"/>
                <w:sz w:val="20"/>
                <w:szCs w:val="20"/>
              </w:rPr>
              <w:t>е</w:t>
            </w:r>
            <w:r w:rsidRPr="00C93B71">
              <w:rPr>
                <w:bCs/>
                <w:color w:val="000000"/>
                <w:sz w:val="20"/>
                <w:szCs w:val="20"/>
              </w:rPr>
              <w:t>дерации» в части уточнения срока полномочий мир</w:t>
            </w:r>
            <w:r w:rsidRPr="00C93B71">
              <w:rPr>
                <w:bCs/>
                <w:color w:val="000000"/>
                <w:sz w:val="20"/>
                <w:szCs w:val="20"/>
              </w:rPr>
              <w:t>о</w:t>
            </w:r>
            <w:r w:rsidRPr="00C93B71">
              <w:rPr>
                <w:bCs/>
                <w:color w:val="000000"/>
                <w:sz w:val="20"/>
                <w:szCs w:val="20"/>
              </w:rPr>
              <w:t>вого судьи».</w:t>
            </w:r>
          </w:p>
          <w:p w:rsidR="00C93B71" w:rsidRPr="00C93B71" w:rsidRDefault="00C93B71" w:rsidP="00C93B71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C93B71">
              <w:rPr>
                <w:bCs/>
                <w:color w:val="000000"/>
                <w:sz w:val="20"/>
                <w:szCs w:val="20"/>
              </w:rPr>
              <w:t>С учетом принятых изменений в федеральном з</w:t>
            </w:r>
            <w:r w:rsidRPr="00C93B71">
              <w:rPr>
                <w:bCs/>
                <w:color w:val="000000"/>
                <w:sz w:val="20"/>
                <w:szCs w:val="20"/>
              </w:rPr>
              <w:t>а</w:t>
            </w:r>
            <w:r w:rsidRPr="00C93B71">
              <w:rPr>
                <w:bCs/>
                <w:color w:val="000000"/>
                <w:sz w:val="20"/>
                <w:szCs w:val="20"/>
              </w:rPr>
              <w:t>конодательстве исключается процедура периодич</w:t>
            </w:r>
            <w:r w:rsidRPr="00C93B71">
              <w:rPr>
                <w:bCs/>
                <w:color w:val="000000"/>
                <w:sz w:val="20"/>
                <w:szCs w:val="20"/>
              </w:rPr>
              <w:t>е</w:t>
            </w:r>
            <w:r w:rsidRPr="00C93B71">
              <w:rPr>
                <w:bCs/>
                <w:color w:val="000000"/>
                <w:sz w:val="20"/>
                <w:szCs w:val="20"/>
              </w:rPr>
              <w:t>ского переназначения мирового судьи – при повто</w:t>
            </w:r>
            <w:r w:rsidRPr="00C93B71">
              <w:rPr>
                <w:bCs/>
                <w:color w:val="000000"/>
                <w:sz w:val="20"/>
                <w:szCs w:val="20"/>
              </w:rPr>
              <w:t>р</w:t>
            </w:r>
            <w:r w:rsidRPr="00C93B71">
              <w:rPr>
                <w:bCs/>
                <w:color w:val="000000"/>
                <w:sz w:val="20"/>
                <w:szCs w:val="20"/>
              </w:rPr>
              <w:t>ном назначении на должность мировой судья назн</w:t>
            </w:r>
            <w:r w:rsidRPr="00C93B71">
              <w:rPr>
                <w:bCs/>
                <w:color w:val="000000"/>
                <w:sz w:val="20"/>
                <w:szCs w:val="20"/>
              </w:rPr>
              <w:t>а</w:t>
            </w:r>
            <w:r w:rsidRPr="00C93B71">
              <w:rPr>
                <w:bCs/>
                <w:color w:val="000000"/>
                <w:sz w:val="20"/>
                <w:szCs w:val="20"/>
              </w:rPr>
              <w:t>чается на соответствующую должность без огранич</w:t>
            </w:r>
            <w:r w:rsidRPr="00C93B71">
              <w:rPr>
                <w:bCs/>
                <w:color w:val="000000"/>
                <w:sz w:val="20"/>
                <w:szCs w:val="20"/>
              </w:rPr>
              <w:t>е</w:t>
            </w:r>
            <w:r w:rsidRPr="00C93B71">
              <w:rPr>
                <w:bCs/>
                <w:color w:val="000000"/>
                <w:sz w:val="20"/>
                <w:szCs w:val="20"/>
              </w:rPr>
              <w:t>ния срока полномочий.</w:t>
            </w:r>
          </w:p>
          <w:p w:rsidR="00DB6D45" w:rsidRDefault="00C93B71" w:rsidP="00C93B7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93B71">
              <w:rPr>
                <w:rFonts w:ascii="Times New Roman" w:hAnsi="Times New Roman" w:cs="Times New Roman"/>
                <w:bCs/>
                <w:color w:val="000000"/>
              </w:rPr>
              <w:t>К законопроекту поступили 2 поправки Губерн</w:t>
            </w:r>
            <w:r w:rsidRPr="00C93B71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C93B71">
              <w:rPr>
                <w:rFonts w:ascii="Times New Roman" w:hAnsi="Times New Roman" w:cs="Times New Roman"/>
                <w:bCs/>
                <w:color w:val="000000"/>
              </w:rPr>
              <w:t xml:space="preserve">тора Архангельской области </w:t>
            </w:r>
            <w:proofErr w:type="spellStart"/>
            <w:r w:rsidRPr="00C93B71">
              <w:rPr>
                <w:rFonts w:ascii="Times New Roman" w:hAnsi="Times New Roman" w:cs="Times New Roman"/>
                <w:bCs/>
                <w:color w:val="000000"/>
              </w:rPr>
              <w:t>Цыбульского</w:t>
            </w:r>
            <w:proofErr w:type="spellEnd"/>
            <w:r w:rsidRPr="00C93B71">
              <w:rPr>
                <w:rFonts w:ascii="Times New Roman" w:hAnsi="Times New Roman" w:cs="Times New Roman"/>
                <w:bCs/>
                <w:color w:val="000000"/>
              </w:rPr>
              <w:t xml:space="preserve"> А.В.</w:t>
            </w:r>
          </w:p>
          <w:p w:rsidR="005872AC" w:rsidRPr="003B6E27" w:rsidRDefault="005872AC" w:rsidP="00C93B71">
            <w:pPr>
              <w:pStyle w:val="ConsPlusNormal"/>
              <w:ind w:firstLine="209"/>
              <w:jc w:val="both"/>
            </w:pP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251AA9" w:rsidRDefault="00251AA9" w:rsidP="00251AA9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251AA9">
              <w:rPr>
                <w:bCs/>
                <w:color w:val="000000"/>
                <w:sz w:val="20"/>
                <w:szCs w:val="20"/>
              </w:rPr>
              <w:t>рассмо</w:t>
            </w:r>
            <w:r w:rsidRPr="00251AA9">
              <w:rPr>
                <w:bCs/>
                <w:color w:val="000000"/>
                <w:sz w:val="20"/>
                <w:szCs w:val="20"/>
              </w:rPr>
              <w:t>т</w:t>
            </w:r>
            <w:r w:rsidRPr="00251AA9">
              <w:rPr>
                <w:bCs/>
                <w:color w:val="000000"/>
                <w:sz w:val="20"/>
                <w:szCs w:val="20"/>
              </w:rPr>
              <w:t>реть законопроект и пр</w:t>
            </w:r>
            <w:r w:rsidRPr="00251AA9">
              <w:rPr>
                <w:bCs/>
                <w:color w:val="000000"/>
                <w:sz w:val="20"/>
                <w:szCs w:val="20"/>
              </w:rPr>
              <w:t>и</w:t>
            </w:r>
            <w:r w:rsidRPr="00251AA9">
              <w:rPr>
                <w:bCs/>
                <w:color w:val="000000"/>
                <w:sz w:val="20"/>
                <w:szCs w:val="20"/>
              </w:rPr>
              <w:t>нять закон во втором чт</w:t>
            </w:r>
            <w:r w:rsidRPr="00251AA9">
              <w:rPr>
                <w:bCs/>
                <w:color w:val="000000"/>
                <w:sz w:val="20"/>
                <w:szCs w:val="20"/>
              </w:rPr>
              <w:t>е</w:t>
            </w:r>
            <w:r w:rsidRPr="00251AA9">
              <w:rPr>
                <w:bCs/>
                <w:color w:val="000000"/>
                <w:sz w:val="20"/>
                <w:szCs w:val="20"/>
              </w:rPr>
              <w:t>нии на очередной, 27-й сессии Архангельского областного Собрания д</w:t>
            </w:r>
            <w:r w:rsidRPr="00251AA9">
              <w:rPr>
                <w:bCs/>
                <w:color w:val="000000"/>
                <w:sz w:val="20"/>
                <w:szCs w:val="20"/>
              </w:rPr>
              <w:t>е</w:t>
            </w:r>
            <w:r w:rsidRPr="00251AA9">
              <w:rPr>
                <w:bCs/>
                <w:color w:val="000000"/>
                <w:sz w:val="20"/>
                <w:szCs w:val="20"/>
              </w:rPr>
              <w:t>путатов с учетом поправок, одобренных комитетом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B7669" w:rsidRPr="00001E85" w:rsidTr="00DB6D45">
        <w:trPr>
          <w:trHeight w:val="913"/>
        </w:trPr>
        <w:tc>
          <w:tcPr>
            <w:tcW w:w="588" w:type="dxa"/>
          </w:tcPr>
          <w:p w:rsidR="007B7669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7B7669" w:rsidRPr="00743FAA" w:rsidRDefault="00C93B71" w:rsidP="00C93B71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93B71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C93B71">
              <w:rPr>
                <w:sz w:val="20"/>
              </w:rPr>
              <w:t>№ пз</w:t>
            </w:r>
            <w:proofErr w:type="gramStart"/>
            <w:r w:rsidRPr="00C93B71">
              <w:rPr>
                <w:sz w:val="20"/>
              </w:rPr>
              <w:t>7</w:t>
            </w:r>
            <w:proofErr w:type="gramEnd"/>
            <w:r w:rsidRPr="00C93B71">
              <w:rPr>
                <w:sz w:val="20"/>
              </w:rPr>
              <w:t>/579 «О внесении изменений                   в областной закон «О правовом регулировании муниципальной службы в Архангельской области» (</w:t>
            </w:r>
            <w:r w:rsidRPr="00C93B71">
              <w:rPr>
                <w:i/>
                <w:sz w:val="20"/>
              </w:rPr>
              <w:t>второе чтение</w:t>
            </w:r>
            <w:r w:rsidRPr="00C93B71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7B7669" w:rsidRPr="00E57766" w:rsidRDefault="007B7669" w:rsidP="007B7669">
            <w:pPr>
              <w:ind w:firstLine="7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53" w:type="dxa"/>
          </w:tcPr>
          <w:p w:rsidR="00E57766" w:rsidRPr="00E57766" w:rsidRDefault="00E57766" w:rsidP="00E5776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57766">
              <w:rPr>
                <w:bCs/>
                <w:color w:val="000000"/>
                <w:sz w:val="20"/>
                <w:szCs w:val="20"/>
              </w:rPr>
              <w:t>Законопроект разработан в целях совершенствов</w:t>
            </w:r>
            <w:r w:rsidRPr="00E57766">
              <w:rPr>
                <w:bCs/>
                <w:color w:val="000000"/>
                <w:sz w:val="20"/>
                <w:szCs w:val="20"/>
              </w:rPr>
              <w:t>а</w:t>
            </w:r>
            <w:r w:rsidRPr="00E57766">
              <w:rPr>
                <w:bCs/>
                <w:color w:val="000000"/>
                <w:sz w:val="20"/>
                <w:szCs w:val="20"/>
              </w:rPr>
              <w:t>ния правового регулирования муниципальной слу</w:t>
            </w:r>
            <w:r w:rsidRPr="00E57766">
              <w:rPr>
                <w:bCs/>
                <w:color w:val="000000"/>
                <w:sz w:val="20"/>
                <w:szCs w:val="20"/>
              </w:rPr>
              <w:t>ж</w:t>
            </w:r>
            <w:r w:rsidRPr="00E57766">
              <w:rPr>
                <w:bCs/>
                <w:color w:val="000000"/>
                <w:sz w:val="20"/>
                <w:szCs w:val="20"/>
              </w:rPr>
              <w:t>бы в Архангельской области.</w:t>
            </w:r>
          </w:p>
          <w:p w:rsidR="00E57766" w:rsidRPr="00E57766" w:rsidRDefault="00E57766" w:rsidP="00E5776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7766">
              <w:rPr>
                <w:rFonts w:ascii="Times New Roman" w:hAnsi="Times New Roman" w:cs="Times New Roman"/>
                <w:bCs/>
                <w:color w:val="000000"/>
              </w:rPr>
              <w:t xml:space="preserve">Законопроектом предлагается каждой должности муниципальной службы в Архангельской области, включенной в реестр должностей муниципальной службы в Архангельской области (далее – реестр), присвоить регистрационный номер (код) должности муниципальной службы. </w:t>
            </w:r>
          </w:p>
          <w:p w:rsidR="00E57766" w:rsidRPr="00E57766" w:rsidRDefault="00E57766" w:rsidP="00E5776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7766">
              <w:rPr>
                <w:rFonts w:ascii="Times New Roman" w:hAnsi="Times New Roman" w:cs="Times New Roman"/>
                <w:bCs/>
                <w:color w:val="000000"/>
              </w:rPr>
              <w:t>За основу при разработке законопроекта взяты п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 xml:space="preserve">ложения Указа Президента России от 31 декабря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2005 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ода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 xml:space="preserve"> № 1574 «О Реестре должностей федерал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ной государственной гражданской службы» (пункт 6) в части регистрационных номеров (кодов) должн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стей по реестру должностей федеральной государс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венной гражданской службы.</w:t>
            </w:r>
          </w:p>
          <w:p w:rsidR="00E57766" w:rsidRPr="00E57766" w:rsidRDefault="00E57766" w:rsidP="00E57766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7766">
              <w:rPr>
                <w:rFonts w:ascii="Times New Roman" w:hAnsi="Times New Roman" w:cs="Times New Roman"/>
                <w:bCs/>
                <w:color w:val="000000"/>
              </w:rPr>
              <w:t>Согласно законопроекту в регистрационном ном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ре (коде) должности муниципальной службы первая цифра соответствует порядковому номеру части ре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стра, вторая цифра – порядковому номеру раздела реестра, третья цифра – группе должностей </w:t>
            </w:r>
            <w:r w:rsidRPr="00E57766">
              <w:rPr>
                <w:rFonts w:ascii="Times New Roman" w:hAnsi="Times New Roman" w:cs="Times New Roman"/>
                <w:bCs/>
                <w:color w:val="000000"/>
              </w:rPr>
              <w:br/>
              <w:t>муниципальной службы (высшая – 1, главная – 2, ведущая – 3, старшая – 4, младшая – 5), следующие цифры – порядковому номеру должности в разделе реестра.</w:t>
            </w:r>
          </w:p>
          <w:p w:rsidR="005872AC" w:rsidRDefault="005872AC" w:rsidP="00E57766">
            <w:pPr>
              <w:pStyle w:val="a3"/>
              <w:ind w:firstLine="209"/>
              <w:rPr>
                <w:bCs/>
                <w:color w:val="000000"/>
                <w:sz w:val="20"/>
              </w:rPr>
            </w:pPr>
            <w:r w:rsidRPr="00E57766">
              <w:rPr>
                <w:bCs/>
                <w:color w:val="000000"/>
                <w:sz w:val="20"/>
              </w:rPr>
              <w:t xml:space="preserve">Поступили положительные отзывы Губернатора Архангельской области </w:t>
            </w:r>
            <w:proofErr w:type="spellStart"/>
            <w:r w:rsidRPr="00E57766">
              <w:rPr>
                <w:bCs/>
                <w:color w:val="000000"/>
                <w:sz w:val="20"/>
              </w:rPr>
              <w:t>Цыбульского</w:t>
            </w:r>
            <w:proofErr w:type="spellEnd"/>
            <w:r w:rsidRPr="00E57766">
              <w:rPr>
                <w:bCs/>
                <w:color w:val="000000"/>
                <w:sz w:val="20"/>
              </w:rPr>
              <w:t xml:space="preserve"> А.В., прокур</w:t>
            </w:r>
            <w:r w:rsidRPr="00E57766">
              <w:rPr>
                <w:bCs/>
                <w:color w:val="000000"/>
                <w:sz w:val="20"/>
              </w:rPr>
              <w:t>а</w:t>
            </w:r>
            <w:r w:rsidRPr="00E57766">
              <w:rPr>
                <w:bCs/>
                <w:color w:val="000000"/>
                <w:sz w:val="20"/>
              </w:rPr>
              <w:t>туры Архангельской области; отзывы об отсутствии замечаний и предложений глав городских округов «Город Коряжма» и «Мирный».</w:t>
            </w:r>
          </w:p>
          <w:p w:rsidR="00E57766" w:rsidRPr="00E57766" w:rsidRDefault="00E57766" w:rsidP="00E57766">
            <w:pPr>
              <w:pStyle w:val="a3"/>
              <w:ind w:firstLine="209"/>
              <w:rPr>
                <w:bCs/>
                <w:color w:val="000000"/>
                <w:sz w:val="20"/>
              </w:rPr>
            </w:pPr>
            <w:r w:rsidRPr="00E57766">
              <w:rPr>
                <w:bCs/>
                <w:color w:val="000000"/>
                <w:sz w:val="20"/>
              </w:rPr>
              <w:t>К законопроекту поправки не поступили.</w:t>
            </w:r>
          </w:p>
          <w:p w:rsidR="007B7669" w:rsidRPr="00DD34A7" w:rsidRDefault="007B7669" w:rsidP="00E57766">
            <w:pPr>
              <w:pStyle w:val="a3"/>
              <w:ind w:firstLine="209"/>
              <w:rPr>
                <w:bCs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7B7669" w:rsidRDefault="007B766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B7669" w:rsidRDefault="00251AA9" w:rsidP="00251AA9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251AA9">
              <w:rPr>
                <w:bCs/>
                <w:color w:val="000000"/>
                <w:sz w:val="20"/>
                <w:szCs w:val="20"/>
              </w:rPr>
              <w:t>рассмо</w:t>
            </w:r>
            <w:r w:rsidRPr="00251AA9">
              <w:rPr>
                <w:bCs/>
                <w:color w:val="000000"/>
                <w:sz w:val="20"/>
                <w:szCs w:val="20"/>
              </w:rPr>
              <w:t>т</w:t>
            </w:r>
            <w:r w:rsidRPr="00251AA9">
              <w:rPr>
                <w:bCs/>
                <w:color w:val="000000"/>
                <w:sz w:val="20"/>
                <w:szCs w:val="20"/>
              </w:rPr>
              <w:t>реть законопроект во вт</w:t>
            </w:r>
            <w:r w:rsidRPr="00251AA9">
              <w:rPr>
                <w:bCs/>
                <w:color w:val="000000"/>
                <w:sz w:val="20"/>
                <w:szCs w:val="20"/>
              </w:rPr>
              <w:t>о</w:t>
            </w:r>
            <w:r w:rsidRPr="00251AA9">
              <w:rPr>
                <w:bCs/>
                <w:color w:val="000000"/>
                <w:sz w:val="20"/>
                <w:szCs w:val="20"/>
              </w:rPr>
              <w:t>ром чтении и принять з</w:t>
            </w:r>
            <w:r w:rsidRPr="00251AA9">
              <w:rPr>
                <w:bCs/>
                <w:color w:val="000000"/>
                <w:sz w:val="20"/>
                <w:szCs w:val="20"/>
              </w:rPr>
              <w:t>а</w:t>
            </w:r>
            <w:r w:rsidRPr="00251AA9">
              <w:rPr>
                <w:bCs/>
                <w:color w:val="000000"/>
                <w:sz w:val="20"/>
                <w:szCs w:val="20"/>
              </w:rPr>
              <w:t>кон на 27-й сессии Арха</w:t>
            </w:r>
            <w:r w:rsidRPr="00251AA9">
              <w:rPr>
                <w:bCs/>
                <w:color w:val="000000"/>
                <w:sz w:val="20"/>
                <w:szCs w:val="20"/>
              </w:rPr>
              <w:t>н</w:t>
            </w:r>
            <w:r w:rsidRPr="00251AA9">
              <w:rPr>
                <w:bCs/>
                <w:color w:val="000000"/>
                <w:sz w:val="20"/>
                <w:szCs w:val="20"/>
              </w:rPr>
              <w:t>гельского областного Со</w:t>
            </w:r>
            <w:r w:rsidRPr="00251AA9">
              <w:rPr>
                <w:bCs/>
                <w:color w:val="000000"/>
                <w:sz w:val="20"/>
                <w:szCs w:val="20"/>
              </w:rPr>
              <w:t>б</w:t>
            </w:r>
            <w:r w:rsidRPr="00251AA9">
              <w:rPr>
                <w:bCs/>
                <w:color w:val="000000"/>
                <w:sz w:val="20"/>
                <w:szCs w:val="20"/>
              </w:rPr>
              <w:t>рания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E57766" w:rsidRPr="00E57766" w:rsidRDefault="00E57766" w:rsidP="00E57766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57766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E57766">
              <w:rPr>
                <w:b/>
                <w:sz w:val="20"/>
              </w:rPr>
              <w:t>№ пз</w:t>
            </w:r>
            <w:proofErr w:type="gramStart"/>
            <w:r w:rsidRPr="00E57766">
              <w:rPr>
                <w:b/>
                <w:sz w:val="20"/>
              </w:rPr>
              <w:t>7</w:t>
            </w:r>
            <w:proofErr w:type="gramEnd"/>
            <w:r w:rsidRPr="00E57766">
              <w:rPr>
                <w:b/>
                <w:sz w:val="20"/>
              </w:rPr>
              <w:t xml:space="preserve">/601 </w:t>
            </w:r>
            <w:r w:rsidRPr="00E57766">
              <w:rPr>
                <w:b/>
                <w:color w:val="000000"/>
                <w:sz w:val="20"/>
              </w:rPr>
              <w:t>«О внесении изменения                  в статью 2.4 областного закона «Об административных правон</w:t>
            </w:r>
            <w:r w:rsidRPr="00E57766">
              <w:rPr>
                <w:b/>
                <w:color w:val="000000"/>
                <w:sz w:val="20"/>
              </w:rPr>
              <w:t>а</w:t>
            </w:r>
            <w:r w:rsidRPr="00E57766">
              <w:rPr>
                <w:b/>
                <w:color w:val="000000"/>
                <w:sz w:val="20"/>
              </w:rPr>
              <w:t>рушениях» (</w:t>
            </w:r>
            <w:r w:rsidRPr="00E57766">
              <w:rPr>
                <w:b/>
                <w:i/>
                <w:color w:val="000000"/>
                <w:sz w:val="20"/>
              </w:rPr>
              <w:t>второе чтение</w:t>
            </w:r>
            <w:r w:rsidRPr="00E57766">
              <w:rPr>
                <w:b/>
                <w:color w:val="000000"/>
                <w:sz w:val="20"/>
              </w:rPr>
              <w:t>)</w:t>
            </w:r>
          </w:p>
          <w:p w:rsidR="00A70ACD" w:rsidRPr="00743FAA" w:rsidRDefault="00A70ACD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E57766" w:rsidRDefault="00E57766" w:rsidP="00E577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A70ACD" w:rsidRDefault="00A70ACD" w:rsidP="00F020F7">
            <w:pPr>
              <w:ind w:firstLine="77"/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5872AC" w:rsidRPr="005872AC" w:rsidRDefault="005872AC" w:rsidP="00251AA9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872AC">
              <w:rPr>
                <w:bCs/>
                <w:color w:val="000000"/>
                <w:sz w:val="20"/>
                <w:szCs w:val="20"/>
              </w:rPr>
              <w:t>Разработанным на основании предложения главы муниципального образования «Северодвинск» зак</w:t>
            </w:r>
            <w:r w:rsidRPr="005872AC">
              <w:rPr>
                <w:bCs/>
                <w:color w:val="000000"/>
                <w:sz w:val="20"/>
                <w:szCs w:val="20"/>
              </w:rPr>
              <w:t>о</w:t>
            </w:r>
            <w:r w:rsidRPr="005872AC">
              <w:rPr>
                <w:bCs/>
                <w:color w:val="000000"/>
                <w:sz w:val="20"/>
                <w:szCs w:val="20"/>
              </w:rPr>
              <w:t xml:space="preserve">нопроектом предлагается дополнить закрепленную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872AC">
              <w:rPr>
                <w:bCs/>
                <w:color w:val="000000"/>
                <w:sz w:val="20"/>
                <w:szCs w:val="20"/>
              </w:rPr>
              <w:t>в пункте 1 статьи 2.4 областного закона от 3 июня</w:t>
            </w:r>
            <w:r w:rsidRPr="005872AC">
              <w:rPr>
                <w:bCs/>
                <w:color w:val="000000"/>
                <w:sz w:val="20"/>
                <w:szCs w:val="20"/>
              </w:rPr>
              <w:br/>
              <w:t>2003 года № 172-22-ОЗ «Об административных пр</w:t>
            </w:r>
            <w:r w:rsidRPr="005872AC">
              <w:rPr>
                <w:bCs/>
                <w:color w:val="000000"/>
                <w:sz w:val="20"/>
                <w:szCs w:val="20"/>
              </w:rPr>
              <w:t>а</w:t>
            </w:r>
            <w:r w:rsidRPr="005872AC">
              <w:rPr>
                <w:bCs/>
                <w:color w:val="000000"/>
                <w:sz w:val="20"/>
                <w:szCs w:val="20"/>
              </w:rPr>
              <w:t>вонарушениях»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72AC">
              <w:rPr>
                <w:bCs/>
                <w:color w:val="000000"/>
                <w:sz w:val="20"/>
                <w:szCs w:val="20"/>
              </w:rPr>
              <w:t>№ 172-22-ОЗ диспозицию нормы, устанавливающей административную ответстве</w:t>
            </w:r>
            <w:r w:rsidRPr="005872AC">
              <w:rPr>
                <w:bCs/>
                <w:color w:val="000000"/>
                <w:sz w:val="20"/>
                <w:szCs w:val="20"/>
              </w:rPr>
              <w:t>н</w:t>
            </w:r>
            <w:r w:rsidRPr="005872AC">
              <w:rPr>
                <w:bCs/>
                <w:color w:val="000000"/>
                <w:sz w:val="20"/>
                <w:szCs w:val="20"/>
              </w:rPr>
              <w:t>ность за нарушение общественного порядка, выр</w:t>
            </w:r>
            <w:r w:rsidRPr="005872AC">
              <w:rPr>
                <w:bCs/>
                <w:color w:val="000000"/>
                <w:sz w:val="20"/>
                <w:szCs w:val="20"/>
              </w:rPr>
              <w:t>а</w:t>
            </w:r>
            <w:r w:rsidRPr="005872AC">
              <w:rPr>
                <w:bCs/>
                <w:color w:val="000000"/>
                <w:sz w:val="20"/>
                <w:szCs w:val="20"/>
              </w:rPr>
              <w:t>зившееся в совершении действий (бездействия), н</w:t>
            </w:r>
            <w:r w:rsidRPr="005872AC">
              <w:rPr>
                <w:bCs/>
                <w:color w:val="000000"/>
                <w:sz w:val="20"/>
                <w:szCs w:val="20"/>
              </w:rPr>
              <w:t>а</w:t>
            </w:r>
            <w:r w:rsidRPr="005872AC">
              <w:rPr>
                <w:bCs/>
                <w:color w:val="000000"/>
                <w:sz w:val="20"/>
                <w:szCs w:val="20"/>
              </w:rPr>
              <w:t>рушающих тишину и покой граждан в ночное время, новым местом совершения административного пр</w:t>
            </w:r>
            <w:r w:rsidRPr="005872AC">
              <w:rPr>
                <w:bCs/>
                <w:color w:val="000000"/>
                <w:sz w:val="20"/>
                <w:szCs w:val="20"/>
              </w:rPr>
              <w:t>а</w:t>
            </w:r>
            <w:r w:rsidRPr="005872AC">
              <w:rPr>
                <w:bCs/>
                <w:color w:val="000000"/>
                <w:sz w:val="20"/>
                <w:szCs w:val="20"/>
              </w:rPr>
              <w:t>вонарушения – территориями ведения гражданами садоводства</w:t>
            </w:r>
            <w:proofErr w:type="gramEnd"/>
            <w:r w:rsidRPr="005872AC">
              <w:rPr>
                <w:bCs/>
                <w:color w:val="000000"/>
                <w:sz w:val="20"/>
                <w:szCs w:val="20"/>
              </w:rPr>
              <w:t xml:space="preserve"> или огородничества для собственных нужд.</w:t>
            </w:r>
          </w:p>
          <w:p w:rsidR="005872AC" w:rsidRDefault="005872AC" w:rsidP="005872A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872AC">
              <w:rPr>
                <w:rFonts w:ascii="Times New Roman" w:hAnsi="Times New Roman" w:cs="Times New Roman"/>
                <w:bCs/>
                <w:color w:val="000000"/>
              </w:rPr>
              <w:t>По результатам проведенной министерством эк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номического развития Архангельской области оценки регулирующего воздействия законопроекта полож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 xml:space="preserve">ний, вводящих избыточные обязанности, запреты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и ограничения для субъектов предпринимательской деятельности или способствующих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 xml:space="preserve">их введению,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а также положений, способствующих возникновению необоснованных расходов субъектов предприним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тельской деятельности и областного бюджета, в зак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нопроекте не выявлено.</w:t>
            </w:r>
          </w:p>
          <w:p w:rsidR="00A70ACD" w:rsidRDefault="005872AC" w:rsidP="005872AC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872AC">
              <w:rPr>
                <w:rFonts w:ascii="Times New Roman" w:hAnsi="Times New Roman" w:cs="Times New Roman"/>
                <w:bCs/>
                <w:color w:val="000000"/>
              </w:rPr>
              <w:t>К законопроекту поступила 1 редакционно-техническая поправка депутата Архангельского обл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872AC">
              <w:rPr>
                <w:rFonts w:ascii="Times New Roman" w:hAnsi="Times New Roman" w:cs="Times New Roman"/>
                <w:bCs/>
                <w:color w:val="000000"/>
              </w:rPr>
              <w:t xml:space="preserve">стного Собрания депутатов </w:t>
            </w:r>
            <w:proofErr w:type="spellStart"/>
            <w:r w:rsidRPr="005872AC">
              <w:rPr>
                <w:rFonts w:ascii="Times New Roman" w:hAnsi="Times New Roman" w:cs="Times New Roman"/>
                <w:bCs/>
                <w:color w:val="000000"/>
              </w:rPr>
              <w:t>Чеснокова</w:t>
            </w:r>
            <w:proofErr w:type="spellEnd"/>
            <w:r w:rsidRPr="005872AC">
              <w:rPr>
                <w:rFonts w:ascii="Times New Roman" w:hAnsi="Times New Roman" w:cs="Times New Roman"/>
                <w:bCs/>
                <w:color w:val="000000"/>
              </w:rPr>
              <w:t xml:space="preserve"> И.А.</w:t>
            </w:r>
          </w:p>
          <w:p w:rsidR="005872AC" w:rsidRPr="005872AC" w:rsidRDefault="005872AC" w:rsidP="005872AC">
            <w:pPr>
              <w:pStyle w:val="ConsPlusNormal"/>
              <w:ind w:firstLine="209"/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A70ACD" w:rsidRPr="00F020F7" w:rsidRDefault="00251AA9" w:rsidP="001F7691">
            <w:pPr>
              <w:ind w:firstLine="175"/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251AA9">
              <w:rPr>
                <w:bCs/>
                <w:color w:val="000000"/>
                <w:sz w:val="20"/>
                <w:szCs w:val="20"/>
              </w:rPr>
              <w:t>рассмо</w:t>
            </w:r>
            <w:r w:rsidRPr="00251AA9">
              <w:rPr>
                <w:bCs/>
                <w:color w:val="000000"/>
                <w:sz w:val="20"/>
                <w:szCs w:val="20"/>
              </w:rPr>
              <w:t>т</w:t>
            </w:r>
            <w:r w:rsidRPr="00251AA9">
              <w:rPr>
                <w:bCs/>
                <w:color w:val="000000"/>
                <w:sz w:val="20"/>
                <w:szCs w:val="20"/>
              </w:rPr>
              <w:t>реть законопроект и пр</w:t>
            </w:r>
            <w:r w:rsidRPr="00251AA9">
              <w:rPr>
                <w:bCs/>
                <w:color w:val="000000"/>
                <w:sz w:val="20"/>
                <w:szCs w:val="20"/>
              </w:rPr>
              <w:t>и</w:t>
            </w:r>
            <w:r w:rsidRPr="00251AA9">
              <w:rPr>
                <w:bCs/>
                <w:color w:val="000000"/>
                <w:sz w:val="20"/>
                <w:szCs w:val="20"/>
              </w:rPr>
              <w:t>нять закон во втором чт</w:t>
            </w:r>
            <w:r w:rsidRPr="00251AA9">
              <w:rPr>
                <w:bCs/>
                <w:color w:val="000000"/>
                <w:sz w:val="20"/>
                <w:szCs w:val="20"/>
              </w:rPr>
              <w:t>е</w:t>
            </w:r>
            <w:r w:rsidRPr="00251AA9">
              <w:rPr>
                <w:bCs/>
                <w:color w:val="000000"/>
                <w:sz w:val="20"/>
                <w:szCs w:val="20"/>
              </w:rPr>
              <w:t>нии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1AA9">
              <w:rPr>
                <w:bCs/>
                <w:color w:val="000000"/>
                <w:sz w:val="20"/>
                <w:szCs w:val="20"/>
              </w:rPr>
              <w:t>на очередной, 27-й сессии Архангельского областного Собрания д</w:t>
            </w:r>
            <w:r w:rsidRPr="00251AA9">
              <w:rPr>
                <w:bCs/>
                <w:color w:val="000000"/>
                <w:sz w:val="20"/>
                <w:szCs w:val="20"/>
              </w:rPr>
              <w:t>е</w:t>
            </w:r>
            <w:r w:rsidRPr="00251AA9">
              <w:rPr>
                <w:bCs/>
                <w:color w:val="000000"/>
                <w:sz w:val="20"/>
                <w:szCs w:val="20"/>
              </w:rPr>
              <w:t>путатов с учетом одобре</w:t>
            </w:r>
            <w:r w:rsidRPr="00251AA9">
              <w:rPr>
                <w:bCs/>
                <w:color w:val="000000"/>
                <w:sz w:val="20"/>
                <w:szCs w:val="20"/>
              </w:rPr>
              <w:t>н</w:t>
            </w:r>
            <w:r w:rsidRPr="00251AA9">
              <w:rPr>
                <w:bCs/>
                <w:color w:val="000000"/>
                <w:sz w:val="20"/>
                <w:szCs w:val="20"/>
              </w:rPr>
              <w:t>ной поправки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551A39" w:rsidRDefault="00F020F7" w:rsidP="00F020F7">
            <w:pPr>
              <w:pStyle w:val="a3"/>
              <w:ind w:firstLine="0"/>
              <w:jc w:val="center"/>
              <w:rPr>
                <w:sz w:val="20"/>
              </w:rPr>
            </w:pPr>
            <w:r w:rsidRPr="00551A39">
              <w:rPr>
                <w:sz w:val="20"/>
              </w:rPr>
              <w:t>4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551A39" w:rsidRDefault="00551A39" w:rsidP="00551A3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1A39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51A39">
              <w:rPr>
                <w:b/>
                <w:color w:val="000000"/>
                <w:sz w:val="20"/>
              </w:rPr>
              <w:t>№ пз</w:t>
            </w:r>
            <w:proofErr w:type="gramStart"/>
            <w:r w:rsidRPr="00551A39">
              <w:rPr>
                <w:b/>
                <w:color w:val="000000"/>
                <w:sz w:val="20"/>
              </w:rPr>
              <w:t>7</w:t>
            </w:r>
            <w:proofErr w:type="gramEnd"/>
            <w:r w:rsidRPr="00551A39">
              <w:rPr>
                <w:b/>
                <w:color w:val="000000"/>
                <w:sz w:val="20"/>
              </w:rPr>
              <w:t xml:space="preserve">/608 </w:t>
            </w:r>
            <w:r w:rsidRPr="00551A39">
              <w:rPr>
                <w:b/>
                <w:sz w:val="20"/>
              </w:rPr>
              <w:t xml:space="preserve">«О внесении изменений                  в отдельные областные законы </w:t>
            </w:r>
            <w:r>
              <w:rPr>
                <w:b/>
                <w:sz w:val="20"/>
              </w:rPr>
              <w:br/>
            </w:r>
            <w:r w:rsidRPr="00551A39">
              <w:rPr>
                <w:b/>
                <w:sz w:val="20"/>
              </w:rPr>
              <w:t>в связи с принятием Федеральн</w:t>
            </w:r>
            <w:r w:rsidRPr="00551A39">
              <w:rPr>
                <w:b/>
                <w:sz w:val="20"/>
              </w:rPr>
              <w:t>о</w:t>
            </w:r>
            <w:r w:rsidRPr="00551A39">
              <w:rPr>
                <w:b/>
                <w:sz w:val="20"/>
              </w:rPr>
              <w:lastRenderedPageBreak/>
              <w:t>го закона «О внесении изменений в отдельные законодательные акты Российской Федерации» (</w:t>
            </w:r>
            <w:r w:rsidRPr="00551A39">
              <w:rPr>
                <w:b/>
                <w:i/>
                <w:sz w:val="20"/>
              </w:rPr>
              <w:t>первое чтение</w:t>
            </w:r>
            <w:r w:rsidRPr="00551A39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51A39" w:rsidRPr="00650893" w:rsidRDefault="00551A39" w:rsidP="00551A39">
            <w:pPr>
              <w:jc w:val="center"/>
              <w:rPr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lastRenderedPageBreak/>
              <w:t>Губернатор Арха</w:t>
            </w:r>
            <w:r w:rsidRPr="00650893">
              <w:rPr>
                <w:sz w:val="20"/>
                <w:szCs w:val="20"/>
              </w:rPr>
              <w:t>н</w:t>
            </w:r>
            <w:r w:rsidRPr="00650893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650893">
              <w:rPr>
                <w:sz w:val="20"/>
                <w:szCs w:val="20"/>
              </w:rPr>
              <w:t>Цыбульский</w:t>
            </w:r>
            <w:proofErr w:type="spellEnd"/>
            <w:r w:rsidRPr="00650893">
              <w:rPr>
                <w:sz w:val="20"/>
                <w:szCs w:val="20"/>
              </w:rPr>
              <w:t xml:space="preserve"> А.В. /</w:t>
            </w:r>
          </w:p>
          <w:p w:rsidR="00DB6D45" w:rsidRPr="00075569" w:rsidRDefault="00650893" w:rsidP="00650893">
            <w:pPr>
              <w:jc w:val="center"/>
              <w:rPr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650893">
              <w:rPr>
                <w:sz w:val="20"/>
                <w:szCs w:val="20"/>
              </w:rPr>
              <w:t>начал</w:t>
            </w:r>
            <w:r w:rsidRPr="00650893">
              <w:rPr>
                <w:sz w:val="20"/>
                <w:szCs w:val="20"/>
              </w:rPr>
              <w:t>ь</w:t>
            </w:r>
            <w:r w:rsidRPr="00650893">
              <w:rPr>
                <w:sz w:val="20"/>
                <w:szCs w:val="20"/>
              </w:rPr>
              <w:lastRenderedPageBreak/>
              <w:t>ника отдела закон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t>проектной деятельн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t>сти правового депа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тамента администр</w:t>
            </w:r>
            <w:r w:rsidRPr="00650893">
              <w:rPr>
                <w:sz w:val="20"/>
                <w:szCs w:val="20"/>
              </w:rPr>
              <w:t>а</w:t>
            </w:r>
            <w:r w:rsidRPr="00650893">
              <w:rPr>
                <w:sz w:val="20"/>
                <w:szCs w:val="20"/>
              </w:rPr>
              <w:t>ции Губернатора</w:t>
            </w:r>
            <w:proofErr w:type="gramEnd"/>
            <w:r w:rsidRPr="00650893">
              <w:rPr>
                <w:sz w:val="20"/>
                <w:szCs w:val="20"/>
              </w:rPr>
              <w:t xml:space="preserve">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хангельской области и Правительства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 xml:space="preserve">хангельской области Пермиловский М.С. </w:t>
            </w:r>
          </w:p>
        </w:tc>
        <w:tc>
          <w:tcPr>
            <w:tcW w:w="4853" w:type="dxa"/>
          </w:tcPr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lastRenderedPageBreak/>
              <w:t xml:space="preserve">Законопроект подготовлен в целях реализации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в областных законах положений Федерального закона от 30 апреля 2021 года № 116-ФЗ «О внесении изм</w:t>
            </w:r>
            <w:r w:rsidRPr="00551A39">
              <w:rPr>
                <w:bCs/>
                <w:color w:val="000000"/>
                <w:sz w:val="20"/>
                <w:szCs w:val="20"/>
              </w:rPr>
              <w:t>е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нений в отдельные законодательные акты Российской </w:t>
            </w:r>
            <w:r w:rsidRPr="00551A39">
              <w:rPr>
                <w:bCs/>
                <w:color w:val="000000"/>
                <w:sz w:val="20"/>
                <w:szCs w:val="20"/>
              </w:rPr>
              <w:lastRenderedPageBreak/>
              <w:t xml:space="preserve">Федерации» (далее – Федеральный закон). 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51A39">
              <w:rPr>
                <w:bCs/>
                <w:color w:val="000000"/>
                <w:sz w:val="20"/>
                <w:szCs w:val="20"/>
              </w:rPr>
              <w:t>Федеральный закон направлен на реализацию З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кона Российской Федерации о поправке к Констит</w:t>
            </w:r>
            <w:r w:rsidRPr="00551A39">
              <w:rPr>
                <w:bCs/>
                <w:color w:val="000000"/>
                <w:sz w:val="20"/>
                <w:szCs w:val="20"/>
              </w:rPr>
              <w:t>у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ции Российской Федерации от 14 марта 2020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№ 1-ФКЗ «О совершенствовании регулирования о</w:t>
            </w:r>
            <w:r w:rsidRPr="00551A39">
              <w:rPr>
                <w:bCs/>
                <w:color w:val="000000"/>
                <w:sz w:val="20"/>
                <w:szCs w:val="20"/>
              </w:rPr>
              <w:t>т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дельных вопросов организации и функционирования публичной власти» и устанавливает ограничения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для замещения отдельных должностей, связанные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с наличием гражданства (подданства) иностранного государства либо вида на жительство или иного д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кумента, подтверждающего право на постоянное проживание гражданина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551A39">
              <w:rPr>
                <w:bCs/>
                <w:color w:val="000000"/>
                <w:sz w:val="20"/>
                <w:szCs w:val="20"/>
              </w:rPr>
              <w:t xml:space="preserve"> территории иностранного государства.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 xml:space="preserve">Законопроектом предлагается внести изменения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в следующие областные законы: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29 ноября 1995 года № 22-18-ОЗ «О статусе д</w:t>
            </w:r>
            <w:r w:rsidRPr="00551A39">
              <w:rPr>
                <w:bCs/>
                <w:color w:val="000000"/>
                <w:sz w:val="20"/>
                <w:szCs w:val="20"/>
              </w:rPr>
              <w:t>е</w:t>
            </w:r>
            <w:r w:rsidRPr="00551A39">
              <w:rPr>
                <w:bCs/>
                <w:color w:val="000000"/>
                <w:sz w:val="20"/>
                <w:szCs w:val="20"/>
              </w:rPr>
              <w:t>путата Архангельского областного Собрания депут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тов»;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15 июля 1997 года № 34-10-ОЗ «Об уполном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ченном по правам человека в Архангельской обла</w:t>
            </w:r>
            <w:r w:rsidRPr="00551A39">
              <w:rPr>
                <w:bCs/>
                <w:color w:val="000000"/>
                <w:sz w:val="20"/>
                <w:szCs w:val="20"/>
              </w:rPr>
              <w:t>с</w:t>
            </w:r>
            <w:r w:rsidRPr="00551A39">
              <w:rPr>
                <w:bCs/>
                <w:color w:val="000000"/>
                <w:sz w:val="20"/>
                <w:szCs w:val="20"/>
              </w:rPr>
              <w:t>ти»;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3 июня 2003 года № 172-22-ОЗ «Об администр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тивных правонарушениях»;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20 мая 2009 года № 30-3-ОЗ «О статусе лиц, з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мещающих государственные должности Архангел</w:t>
            </w:r>
            <w:r w:rsidRPr="00551A39">
              <w:rPr>
                <w:bCs/>
                <w:color w:val="000000"/>
                <w:sz w:val="20"/>
                <w:szCs w:val="20"/>
              </w:rPr>
              <w:t>ь</w:t>
            </w:r>
            <w:r w:rsidRPr="00551A39">
              <w:rPr>
                <w:bCs/>
                <w:color w:val="000000"/>
                <w:sz w:val="20"/>
                <w:szCs w:val="20"/>
              </w:rPr>
              <w:t>ской области в исполнительных органах государс</w:t>
            </w:r>
            <w:r w:rsidRPr="00551A39">
              <w:rPr>
                <w:bCs/>
                <w:color w:val="000000"/>
                <w:sz w:val="20"/>
                <w:szCs w:val="20"/>
              </w:rPr>
              <w:t>т</w:t>
            </w:r>
            <w:r w:rsidRPr="00551A39">
              <w:rPr>
                <w:bCs/>
                <w:color w:val="000000"/>
                <w:sz w:val="20"/>
                <w:szCs w:val="20"/>
              </w:rPr>
              <w:t>венной власти Архангельской области»;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30 мая 2011 года № 288-22-ОЗ «О контрольно-счетной палате Архангельской области»;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2 июля 2012 года № 515-32-ОЗ «О выборах Г</w:t>
            </w:r>
            <w:r w:rsidRPr="00551A39">
              <w:rPr>
                <w:bCs/>
                <w:color w:val="000000"/>
                <w:sz w:val="20"/>
                <w:szCs w:val="20"/>
              </w:rPr>
              <w:t>у</w:t>
            </w:r>
            <w:r w:rsidRPr="00551A39">
              <w:rPr>
                <w:bCs/>
                <w:color w:val="000000"/>
                <w:sz w:val="20"/>
                <w:szCs w:val="20"/>
              </w:rPr>
              <w:t>бернатора Архангельской области»;</w:t>
            </w:r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от 14 ноября 2014 года № 211-12-ОЗ «Об уполн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моченном при Губернаторе Архангельской области по правам ребенка».</w:t>
            </w:r>
          </w:p>
          <w:p w:rsidR="00551A39" w:rsidRPr="00551A39" w:rsidRDefault="00551A39" w:rsidP="00551A3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51A39">
              <w:rPr>
                <w:bCs/>
                <w:color w:val="000000"/>
                <w:sz w:val="20"/>
                <w:szCs w:val="20"/>
              </w:rPr>
              <w:t>Законопроектом предлагается предусмотреть в о</w:t>
            </w:r>
            <w:r w:rsidRPr="00551A39">
              <w:rPr>
                <w:bCs/>
                <w:color w:val="000000"/>
                <w:sz w:val="20"/>
                <w:szCs w:val="20"/>
              </w:rPr>
              <w:t>т</w:t>
            </w:r>
            <w:r w:rsidRPr="00551A39">
              <w:rPr>
                <w:bCs/>
                <w:color w:val="000000"/>
                <w:sz w:val="20"/>
                <w:szCs w:val="20"/>
              </w:rPr>
              <w:t>ношении Губернатора Архангельской области, деп</w:t>
            </w:r>
            <w:r w:rsidRPr="00551A39">
              <w:rPr>
                <w:bCs/>
                <w:color w:val="000000"/>
                <w:sz w:val="20"/>
                <w:szCs w:val="20"/>
              </w:rPr>
              <w:t>у</w:t>
            </w:r>
            <w:r w:rsidRPr="00551A39">
              <w:rPr>
                <w:bCs/>
                <w:color w:val="000000"/>
                <w:sz w:val="20"/>
                <w:szCs w:val="20"/>
              </w:rPr>
              <w:t>татов Архангельского областного Собрания депут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тов, лиц, замещающих государственные должности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в исполнительных органах государственной власти Архангельской области, требование об отсутствии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у них гражданства (подданства) иностранного гос</w:t>
            </w:r>
            <w:r w:rsidRPr="00551A39">
              <w:rPr>
                <w:bCs/>
                <w:color w:val="000000"/>
                <w:sz w:val="20"/>
                <w:szCs w:val="20"/>
              </w:rPr>
              <w:t>у</w:t>
            </w:r>
            <w:r w:rsidRPr="00551A39">
              <w:rPr>
                <w:bCs/>
                <w:color w:val="000000"/>
                <w:sz w:val="20"/>
                <w:szCs w:val="20"/>
              </w:rPr>
              <w:t>дарства либо вида на жительство или иного докуме</w:t>
            </w:r>
            <w:r w:rsidRPr="00551A39">
              <w:rPr>
                <w:bCs/>
                <w:color w:val="000000"/>
                <w:sz w:val="20"/>
                <w:szCs w:val="20"/>
              </w:rPr>
              <w:t>н</w:t>
            </w:r>
            <w:r w:rsidRPr="00551A39">
              <w:rPr>
                <w:bCs/>
                <w:color w:val="000000"/>
                <w:sz w:val="20"/>
                <w:szCs w:val="20"/>
              </w:rPr>
              <w:t>та, подтверждающего право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51A39">
              <w:rPr>
                <w:bCs/>
                <w:color w:val="000000"/>
                <w:sz w:val="20"/>
                <w:szCs w:val="20"/>
              </w:rPr>
              <w:t>на постоянное прожив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ние гражданина Российской Федерации на террит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рии иностранного государства. </w:t>
            </w:r>
            <w:proofErr w:type="gramEnd"/>
          </w:p>
          <w:p w:rsidR="00551A39" w:rsidRPr="00551A39" w:rsidRDefault="00551A39" w:rsidP="00551A3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lastRenderedPageBreak/>
              <w:t>С учетом концепции Федерального закона закон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проектом корректируются случаи прекращения по</w:t>
            </w:r>
            <w:r w:rsidRPr="00551A39">
              <w:rPr>
                <w:bCs/>
                <w:color w:val="000000"/>
                <w:sz w:val="20"/>
                <w:szCs w:val="20"/>
              </w:rPr>
              <w:t>л</w:t>
            </w:r>
            <w:r w:rsidRPr="00551A39">
              <w:rPr>
                <w:bCs/>
                <w:color w:val="000000"/>
                <w:sz w:val="20"/>
                <w:szCs w:val="20"/>
              </w:rPr>
              <w:t>номочий членов административной комиссии (кот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рыми могут быть представители органов местного самоуправления, представители органов государс</w:t>
            </w:r>
            <w:r w:rsidRPr="00551A39">
              <w:rPr>
                <w:bCs/>
                <w:color w:val="000000"/>
                <w:sz w:val="20"/>
                <w:szCs w:val="20"/>
              </w:rPr>
              <w:t>т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венной власти, депутаты представительных органов муниципальных образований, государственные </w:t>
            </w:r>
            <w:r w:rsidRPr="00551A39">
              <w:rPr>
                <w:bCs/>
                <w:color w:val="000000"/>
                <w:sz w:val="20"/>
                <w:szCs w:val="20"/>
              </w:rPr>
              <w:br/>
              <w:t>и муниципальные служащие, представители органов внутренних дел (полиции), общественных объедин</w:t>
            </w:r>
            <w:r w:rsidRPr="00551A39">
              <w:rPr>
                <w:bCs/>
                <w:color w:val="000000"/>
                <w:sz w:val="20"/>
                <w:szCs w:val="20"/>
              </w:rPr>
              <w:t>е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ний). </w:t>
            </w:r>
            <w:proofErr w:type="gramStart"/>
            <w:r w:rsidRPr="00551A39">
              <w:rPr>
                <w:bCs/>
                <w:color w:val="000000"/>
                <w:sz w:val="20"/>
                <w:szCs w:val="20"/>
              </w:rPr>
              <w:t>Учитывая, что членами административной к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миссии могут быть муниципальные служащие,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в том числе граждане иностранных государств – уч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>стников международных договоров Российской Ф</w:t>
            </w:r>
            <w:r w:rsidRPr="00551A39">
              <w:rPr>
                <w:bCs/>
                <w:color w:val="000000"/>
                <w:sz w:val="20"/>
                <w:szCs w:val="20"/>
              </w:rPr>
              <w:t>е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дерации, в соответствии с которыми иностранные граждане имеют право находиться на муниципальной службе, законопроектом предусмотрено прекращение статуса члена административной комиссии такого муниципального служащего в случае прекращения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у него гражданства (подданства) иностранного гос</w:t>
            </w:r>
            <w:r w:rsidRPr="00551A39">
              <w:rPr>
                <w:bCs/>
                <w:color w:val="000000"/>
                <w:sz w:val="20"/>
                <w:szCs w:val="20"/>
              </w:rPr>
              <w:t>у</w:t>
            </w:r>
            <w:r w:rsidRPr="00551A39">
              <w:rPr>
                <w:bCs/>
                <w:color w:val="000000"/>
                <w:sz w:val="20"/>
                <w:szCs w:val="20"/>
              </w:rPr>
              <w:t>дарства – участника указанного международного д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говора.</w:t>
            </w:r>
            <w:proofErr w:type="gramEnd"/>
          </w:p>
          <w:p w:rsidR="00551A39" w:rsidRPr="00551A39" w:rsidRDefault="00551A39" w:rsidP="00551A3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Иные предусмотренные законопроектом коррект</w:t>
            </w:r>
            <w:r w:rsidRPr="00551A39">
              <w:rPr>
                <w:bCs/>
                <w:color w:val="000000"/>
                <w:sz w:val="20"/>
                <w:szCs w:val="20"/>
              </w:rPr>
              <w:t>и</w:t>
            </w:r>
            <w:r w:rsidRPr="00551A39">
              <w:rPr>
                <w:bCs/>
                <w:color w:val="000000"/>
                <w:sz w:val="20"/>
                <w:szCs w:val="20"/>
              </w:rPr>
              <w:t>ровки обусловлены уточнением терминологии в с</w:t>
            </w:r>
            <w:r w:rsidRPr="00551A39">
              <w:rPr>
                <w:bCs/>
                <w:color w:val="000000"/>
                <w:sz w:val="20"/>
                <w:szCs w:val="20"/>
              </w:rPr>
              <w:t>о</w:t>
            </w:r>
            <w:r w:rsidRPr="00551A39">
              <w:rPr>
                <w:bCs/>
                <w:color w:val="000000"/>
                <w:sz w:val="20"/>
                <w:szCs w:val="20"/>
              </w:rPr>
              <w:t>ответствии с Федеральным законом.</w:t>
            </w:r>
          </w:p>
          <w:p w:rsidR="00551A39" w:rsidRPr="00551A39" w:rsidRDefault="00551A39" w:rsidP="00551A39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51A39">
              <w:rPr>
                <w:rFonts w:ascii="Times New Roman" w:hAnsi="Times New Roman" w:cs="Times New Roman"/>
                <w:bCs/>
                <w:color w:val="000000"/>
              </w:rPr>
              <w:t>По заключению правового управления аппарата Архангельского областного Собрания депутатов з</w:t>
            </w:r>
            <w:r w:rsidRPr="00551A3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551A39">
              <w:rPr>
                <w:rFonts w:ascii="Times New Roman" w:hAnsi="Times New Roman" w:cs="Times New Roman"/>
                <w:bCs/>
                <w:color w:val="000000"/>
              </w:rPr>
              <w:t xml:space="preserve">конопроект может быть рассмотрен. </w:t>
            </w:r>
          </w:p>
          <w:p w:rsidR="00551A39" w:rsidRPr="00551A39" w:rsidRDefault="00551A39" w:rsidP="00551A39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51A39">
              <w:rPr>
                <w:rFonts w:ascii="Times New Roman" w:hAnsi="Times New Roman" w:cs="Times New Roman"/>
                <w:bCs/>
                <w:color w:val="000000"/>
              </w:rPr>
              <w:t>Установленные Федеральным законом изменения потребуется внести в отдельные статьи Устава А</w:t>
            </w:r>
            <w:r w:rsidRPr="00551A39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551A39">
              <w:rPr>
                <w:rFonts w:ascii="Times New Roman" w:hAnsi="Times New Roman" w:cs="Times New Roman"/>
                <w:bCs/>
                <w:color w:val="000000"/>
              </w:rPr>
              <w:t>хангельской области.</w:t>
            </w:r>
          </w:p>
          <w:p w:rsidR="00DB6D45" w:rsidRPr="00551A39" w:rsidRDefault="00551A39" w:rsidP="00551A39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51A39">
              <w:rPr>
                <w:bCs/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551A39">
              <w:rPr>
                <w:bCs/>
                <w:color w:val="000000"/>
                <w:sz w:val="20"/>
                <w:szCs w:val="20"/>
              </w:rPr>
              <w:t>а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ключения прокуратуры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51A39">
              <w:rPr>
                <w:bCs/>
                <w:color w:val="000000"/>
                <w:sz w:val="20"/>
                <w:szCs w:val="20"/>
              </w:rPr>
              <w:t>и Управления Министерства юстиции Российской Федерации по Архангельской области и Ненецкому автономному округу, контрольно-счетной палаты Архангельской области, уполномоченного по правам человека в Архангельской области; отзывы об отсу</w:t>
            </w:r>
            <w:r w:rsidRPr="00551A39">
              <w:rPr>
                <w:bCs/>
                <w:color w:val="000000"/>
                <w:sz w:val="20"/>
                <w:szCs w:val="20"/>
              </w:rPr>
              <w:t>т</w:t>
            </w:r>
            <w:r w:rsidRPr="00551A39">
              <w:rPr>
                <w:bCs/>
                <w:color w:val="000000"/>
                <w:sz w:val="20"/>
                <w:szCs w:val="20"/>
              </w:rPr>
              <w:t xml:space="preserve">ствии замечаний и предложений главы городского округа «Город Коряжма», главы </w:t>
            </w:r>
            <w:proofErr w:type="spellStart"/>
            <w:r w:rsidRPr="00551A39">
              <w:rPr>
                <w:bCs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551A39">
              <w:rPr>
                <w:bCs/>
                <w:color w:val="000000"/>
                <w:sz w:val="20"/>
                <w:szCs w:val="20"/>
              </w:rPr>
              <w:t xml:space="preserve"> мун</w:t>
            </w:r>
            <w:r w:rsidRPr="00551A39">
              <w:rPr>
                <w:bCs/>
                <w:color w:val="000000"/>
                <w:sz w:val="20"/>
                <w:szCs w:val="20"/>
              </w:rPr>
              <w:t>и</w:t>
            </w:r>
            <w:r w:rsidRPr="00551A39">
              <w:rPr>
                <w:bCs/>
                <w:color w:val="000000"/>
                <w:sz w:val="20"/>
                <w:szCs w:val="20"/>
              </w:rPr>
              <w:t>ципального округа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551A39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1F7691" w:rsidP="001F7691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251AA9">
              <w:rPr>
                <w:bCs/>
                <w:color w:val="000000"/>
                <w:sz w:val="20"/>
                <w:szCs w:val="20"/>
              </w:rPr>
              <w:t xml:space="preserve">принять </w:t>
            </w:r>
            <w:r>
              <w:rPr>
                <w:bCs/>
                <w:color w:val="000000"/>
                <w:sz w:val="20"/>
                <w:szCs w:val="20"/>
              </w:rPr>
              <w:t>законопроект</w:t>
            </w:r>
            <w:r w:rsidRPr="00251AA9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 первом чтении на</w:t>
            </w:r>
            <w:r w:rsidRPr="00251AA9">
              <w:rPr>
                <w:bCs/>
                <w:color w:val="000000"/>
                <w:sz w:val="20"/>
                <w:szCs w:val="20"/>
              </w:rPr>
              <w:t xml:space="preserve"> 27-й сессии А</w:t>
            </w:r>
            <w:r w:rsidRPr="00251AA9">
              <w:rPr>
                <w:bCs/>
                <w:color w:val="000000"/>
                <w:sz w:val="20"/>
                <w:szCs w:val="20"/>
              </w:rPr>
              <w:t>р</w:t>
            </w:r>
            <w:r w:rsidRPr="00251AA9">
              <w:rPr>
                <w:bCs/>
                <w:color w:val="000000"/>
                <w:sz w:val="20"/>
                <w:szCs w:val="20"/>
              </w:rPr>
              <w:t xml:space="preserve">хангельского областного </w:t>
            </w:r>
            <w:r w:rsidRPr="00251AA9">
              <w:rPr>
                <w:bCs/>
                <w:color w:val="000000"/>
                <w:sz w:val="20"/>
                <w:szCs w:val="20"/>
              </w:rPr>
              <w:lastRenderedPageBreak/>
              <w:t>Собрания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51A39" w:rsidRPr="000D2FD4" w:rsidTr="005C78A6">
        <w:trPr>
          <w:trHeight w:val="360"/>
        </w:trPr>
        <w:tc>
          <w:tcPr>
            <w:tcW w:w="588" w:type="dxa"/>
          </w:tcPr>
          <w:p w:rsidR="00551A39" w:rsidRPr="000D2FD4" w:rsidRDefault="00551A39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 w:rsidRPr="000D2FD4">
              <w:rPr>
                <w:bCs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551A39" w:rsidRPr="000D2FD4" w:rsidRDefault="00551A39" w:rsidP="00551A3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0D2FD4">
              <w:rPr>
                <w:b/>
                <w:bCs/>
                <w:color w:val="000000"/>
                <w:sz w:val="20"/>
              </w:rPr>
              <w:t xml:space="preserve">О проекте областного закона </w:t>
            </w:r>
            <w:r w:rsidRPr="000D2FD4">
              <w:rPr>
                <w:b/>
                <w:bCs/>
                <w:color w:val="000000"/>
                <w:sz w:val="20"/>
              </w:rPr>
              <w:br/>
              <w:t>№ пз</w:t>
            </w:r>
            <w:proofErr w:type="gramStart"/>
            <w:r w:rsidRPr="000D2FD4">
              <w:rPr>
                <w:b/>
                <w:bCs/>
                <w:color w:val="000000"/>
                <w:sz w:val="20"/>
              </w:rPr>
              <w:t>7</w:t>
            </w:r>
            <w:proofErr w:type="gramEnd"/>
            <w:r w:rsidRPr="000D2FD4">
              <w:rPr>
                <w:b/>
                <w:bCs/>
                <w:color w:val="000000"/>
                <w:sz w:val="20"/>
              </w:rPr>
              <w:t>/603 «О внесении изменений                   в приложение к областному зак</w:t>
            </w:r>
            <w:r w:rsidRPr="000D2FD4">
              <w:rPr>
                <w:b/>
                <w:bCs/>
                <w:color w:val="000000"/>
                <w:sz w:val="20"/>
              </w:rPr>
              <w:t>о</w:t>
            </w:r>
            <w:r w:rsidRPr="000D2FD4">
              <w:rPr>
                <w:b/>
                <w:bCs/>
                <w:color w:val="000000"/>
                <w:sz w:val="20"/>
              </w:rPr>
              <w:t>ну «Об определении пределов н</w:t>
            </w:r>
            <w:r w:rsidRPr="000D2FD4">
              <w:rPr>
                <w:b/>
                <w:bCs/>
                <w:color w:val="000000"/>
                <w:sz w:val="20"/>
              </w:rPr>
              <w:t>о</w:t>
            </w:r>
            <w:r w:rsidRPr="000D2FD4">
              <w:rPr>
                <w:b/>
                <w:bCs/>
                <w:color w:val="000000"/>
                <w:sz w:val="20"/>
              </w:rPr>
              <w:t xml:space="preserve">тариальных округов и количества </w:t>
            </w:r>
            <w:r w:rsidRPr="000D2FD4">
              <w:rPr>
                <w:b/>
                <w:bCs/>
                <w:color w:val="000000"/>
                <w:sz w:val="20"/>
              </w:rPr>
              <w:lastRenderedPageBreak/>
              <w:t>должностей нотариусов в нотар</w:t>
            </w:r>
            <w:r w:rsidRPr="000D2FD4">
              <w:rPr>
                <w:b/>
                <w:bCs/>
                <w:color w:val="000000"/>
                <w:sz w:val="20"/>
              </w:rPr>
              <w:t>и</w:t>
            </w:r>
            <w:r w:rsidRPr="000D2FD4">
              <w:rPr>
                <w:b/>
                <w:bCs/>
                <w:color w:val="000000"/>
                <w:sz w:val="20"/>
              </w:rPr>
              <w:t>альных округах в границах те</w:t>
            </w:r>
            <w:r w:rsidRPr="000D2FD4">
              <w:rPr>
                <w:b/>
                <w:bCs/>
                <w:color w:val="000000"/>
                <w:sz w:val="20"/>
              </w:rPr>
              <w:t>р</w:t>
            </w:r>
            <w:r w:rsidRPr="000D2FD4">
              <w:rPr>
                <w:b/>
                <w:bCs/>
                <w:color w:val="000000"/>
                <w:sz w:val="20"/>
              </w:rPr>
              <w:t>ритории Архангельской области» (</w:t>
            </w:r>
            <w:r w:rsidRPr="000D2FD4">
              <w:rPr>
                <w:b/>
                <w:bCs/>
                <w:i/>
                <w:color w:val="000000"/>
                <w:sz w:val="20"/>
              </w:rPr>
              <w:t>первое чтение</w:t>
            </w:r>
            <w:r w:rsidRPr="000D2FD4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50893" w:rsidRPr="00650893" w:rsidRDefault="00650893" w:rsidP="00650893">
            <w:pPr>
              <w:jc w:val="center"/>
              <w:rPr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lastRenderedPageBreak/>
              <w:t>Губернатор Арха</w:t>
            </w:r>
            <w:r w:rsidRPr="00650893">
              <w:rPr>
                <w:sz w:val="20"/>
                <w:szCs w:val="20"/>
              </w:rPr>
              <w:t>н</w:t>
            </w:r>
            <w:r w:rsidRPr="00650893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650893">
              <w:rPr>
                <w:sz w:val="20"/>
                <w:szCs w:val="20"/>
              </w:rPr>
              <w:t>Цыбульский</w:t>
            </w:r>
            <w:proofErr w:type="spellEnd"/>
            <w:r w:rsidRPr="00650893">
              <w:rPr>
                <w:sz w:val="20"/>
                <w:szCs w:val="20"/>
              </w:rPr>
              <w:t xml:space="preserve"> А.В. /</w:t>
            </w:r>
          </w:p>
          <w:p w:rsidR="00551A39" w:rsidRPr="000D2FD4" w:rsidRDefault="00650893" w:rsidP="006508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650893">
              <w:rPr>
                <w:sz w:val="20"/>
                <w:szCs w:val="20"/>
              </w:rPr>
              <w:t>начал</w:t>
            </w:r>
            <w:r w:rsidRPr="00650893">
              <w:rPr>
                <w:sz w:val="20"/>
                <w:szCs w:val="20"/>
              </w:rPr>
              <w:t>ь</w:t>
            </w:r>
            <w:r w:rsidRPr="00650893">
              <w:rPr>
                <w:sz w:val="20"/>
                <w:szCs w:val="20"/>
              </w:rPr>
              <w:t>ника отдела закон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lastRenderedPageBreak/>
              <w:t>проектной деятельн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t>сти правового депа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тамента администр</w:t>
            </w:r>
            <w:r w:rsidRPr="00650893">
              <w:rPr>
                <w:sz w:val="20"/>
                <w:szCs w:val="20"/>
              </w:rPr>
              <w:t>а</w:t>
            </w:r>
            <w:r w:rsidRPr="00650893">
              <w:rPr>
                <w:sz w:val="20"/>
                <w:szCs w:val="20"/>
              </w:rPr>
              <w:t>ции Губернатора</w:t>
            </w:r>
            <w:proofErr w:type="gramEnd"/>
            <w:r w:rsidRPr="00650893">
              <w:rPr>
                <w:sz w:val="20"/>
                <w:szCs w:val="20"/>
              </w:rPr>
              <w:t xml:space="preserve">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хангельской области и Правительства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хангельской области Пермиловский М.С.</w:t>
            </w:r>
          </w:p>
        </w:tc>
        <w:tc>
          <w:tcPr>
            <w:tcW w:w="4853" w:type="dxa"/>
          </w:tcPr>
          <w:p w:rsidR="00551A39" w:rsidRPr="000D2FD4" w:rsidRDefault="00551A39" w:rsidP="000D2FD4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lastRenderedPageBreak/>
              <w:t xml:space="preserve">Законопроектом предлагается внести изменения </w:t>
            </w:r>
            <w:r w:rsidR="000D2FD4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в приложение к областному закону от 7 июля</w:t>
            </w:r>
            <w:r w:rsidR="000D2FD4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2011 года № 310-23-ОЗ «Об определении пределов нотариальных округов и количества должностей н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тариусов в нотариальных округах в границах терр</w:t>
            </w:r>
            <w:r w:rsidRPr="000D2FD4">
              <w:rPr>
                <w:bCs/>
                <w:color w:val="000000"/>
                <w:sz w:val="20"/>
                <w:szCs w:val="20"/>
              </w:rPr>
              <w:t>и</w:t>
            </w:r>
            <w:r w:rsidRPr="000D2FD4">
              <w:rPr>
                <w:bCs/>
                <w:color w:val="000000"/>
                <w:sz w:val="20"/>
                <w:szCs w:val="20"/>
              </w:rPr>
              <w:lastRenderedPageBreak/>
              <w:t>тории Архангельской области», связанные с искл</w:t>
            </w:r>
            <w:r w:rsidRPr="000D2FD4">
              <w:rPr>
                <w:bCs/>
                <w:color w:val="000000"/>
                <w:sz w:val="20"/>
                <w:szCs w:val="20"/>
              </w:rPr>
              <w:t>ю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чением из пределов нотариального округа </w:t>
            </w:r>
            <w:r w:rsidRPr="000D2FD4">
              <w:rPr>
                <w:bCs/>
                <w:color w:val="000000"/>
                <w:sz w:val="20"/>
                <w:szCs w:val="20"/>
              </w:rPr>
              <w:br/>
              <w:t>«Город Архангельск Архангельской области» терр</w:t>
            </w:r>
            <w:r w:rsidRPr="000D2FD4">
              <w:rPr>
                <w:bCs/>
                <w:color w:val="000000"/>
                <w:sz w:val="20"/>
                <w:szCs w:val="20"/>
              </w:rPr>
              <w:t>и</w:t>
            </w:r>
            <w:r w:rsidRPr="000D2FD4">
              <w:rPr>
                <w:bCs/>
                <w:color w:val="000000"/>
                <w:sz w:val="20"/>
                <w:szCs w:val="20"/>
              </w:rPr>
              <w:t>тории Соловецкого района и включением ее в пред</w:t>
            </w:r>
            <w:r w:rsidRPr="000D2FD4">
              <w:rPr>
                <w:bCs/>
                <w:color w:val="000000"/>
                <w:sz w:val="20"/>
                <w:szCs w:val="20"/>
              </w:rPr>
              <w:t>е</w:t>
            </w:r>
            <w:r w:rsidRPr="000D2FD4">
              <w:rPr>
                <w:bCs/>
                <w:color w:val="000000"/>
                <w:sz w:val="20"/>
                <w:szCs w:val="20"/>
              </w:rPr>
              <w:t>лы нотариального округа «Приморский район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>гельской области».</w:t>
            </w:r>
            <w:proofErr w:type="gramEnd"/>
          </w:p>
          <w:p w:rsidR="00551A39" w:rsidRPr="000D2FD4" w:rsidRDefault="00551A39" w:rsidP="000D2FD4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Предлагаемые изменения обусловлены тем, что н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селенные пункты Соловецкого района находятся </w:t>
            </w:r>
            <w:r w:rsidR="000D2FD4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в пределах границ сельского поселения «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Соловецкое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>» Приморского муниципального района Архангельской области. В настоящее время практически все нотар</w:t>
            </w:r>
            <w:r w:rsidRPr="000D2FD4">
              <w:rPr>
                <w:bCs/>
                <w:color w:val="000000"/>
                <w:sz w:val="20"/>
                <w:szCs w:val="20"/>
              </w:rPr>
              <w:t>и</w:t>
            </w:r>
            <w:r w:rsidRPr="000D2FD4">
              <w:rPr>
                <w:bCs/>
                <w:color w:val="000000"/>
                <w:sz w:val="20"/>
                <w:szCs w:val="20"/>
              </w:rPr>
              <w:t>альные услуги жителям населенных пунктов Сол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вецкого района оказывает нотариус, осуществля</w:t>
            </w:r>
            <w:r w:rsidRPr="000D2FD4">
              <w:rPr>
                <w:bCs/>
                <w:color w:val="000000"/>
                <w:sz w:val="20"/>
                <w:szCs w:val="20"/>
              </w:rPr>
              <w:t>ю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щий деятельность в пределах нотариального округа «Приморский район Архангельской области».  </w:t>
            </w:r>
          </w:p>
          <w:p w:rsidR="00551A39" w:rsidRPr="00551A39" w:rsidRDefault="00551A39" w:rsidP="000D2FD4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На законопроект получены положительные закл</w:t>
            </w:r>
            <w:r w:rsidRPr="000D2FD4">
              <w:rPr>
                <w:bCs/>
                <w:color w:val="000000"/>
                <w:sz w:val="20"/>
                <w:szCs w:val="20"/>
              </w:rPr>
              <w:t>ю</w:t>
            </w:r>
            <w:r w:rsidRPr="000D2FD4">
              <w:rPr>
                <w:bCs/>
                <w:color w:val="000000"/>
                <w:sz w:val="20"/>
                <w:szCs w:val="20"/>
              </w:rPr>
              <w:t>чения правового управления аппарата Архангельск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го областного Собрания депутатов, Управления М</w:t>
            </w:r>
            <w:r w:rsidRPr="000D2FD4">
              <w:rPr>
                <w:bCs/>
                <w:color w:val="000000"/>
                <w:sz w:val="20"/>
                <w:szCs w:val="20"/>
              </w:rPr>
              <w:t>и</w:t>
            </w:r>
            <w:r w:rsidRPr="000D2FD4">
              <w:rPr>
                <w:bCs/>
                <w:color w:val="000000"/>
                <w:sz w:val="20"/>
                <w:szCs w:val="20"/>
              </w:rPr>
              <w:t>нистерства юстиции Российской Федерации по А</w:t>
            </w:r>
            <w:r w:rsidRPr="000D2FD4">
              <w:rPr>
                <w:bCs/>
                <w:color w:val="000000"/>
                <w:sz w:val="20"/>
                <w:szCs w:val="20"/>
              </w:rPr>
              <w:t>р</w:t>
            </w:r>
            <w:r w:rsidRPr="000D2FD4">
              <w:rPr>
                <w:bCs/>
                <w:color w:val="000000"/>
                <w:sz w:val="20"/>
                <w:szCs w:val="20"/>
              </w:rPr>
              <w:t>хангельской области и Ненецкому автономному о</w:t>
            </w:r>
            <w:r w:rsidRPr="000D2FD4">
              <w:rPr>
                <w:bCs/>
                <w:color w:val="000000"/>
                <w:sz w:val="20"/>
                <w:szCs w:val="20"/>
              </w:rPr>
              <w:t>к</w:t>
            </w:r>
            <w:r w:rsidRPr="000D2FD4">
              <w:rPr>
                <w:bCs/>
                <w:color w:val="000000"/>
                <w:sz w:val="20"/>
                <w:szCs w:val="20"/>
              </w:rPr>
              <w:t>ругу, прокуратуры Архангельской области. Поступ</w:t>
            </w:r>
            <w:r w:rsidRPr="000D2FD4">
              <w:rPr>
                <w:bCs/>
                <w:color w:val="000000"/>
                <w:sz w:val="20"/>
                <w:szCs w:val="20"/>
              </w:rPr>
              <w:t>и</w:t>
            </w:r>
            <w:r w:rsidRPr="000D2FD4">
              <w:rPr>
                <w:bCs/>
                <w:color w:val="000000"/>
                <w:sz w:val="20"/>
                <w:szCs w:val="20"/>
              </w:rPr>
              <w:t>ли отзывы об отсутствии замечаний и предложений</w:t>
            </w:r>
            <w:r w:rsidRPr="000D2FD4">
              <w:rPr>
                <w:bCs/>
                <w:color w:val="000000"/>
                <w:sz w:val="20"/>
                <w:szCs w:val="20"/>
              </w:rPr>
              <w:br/>
              <w:t>к законопроекту и.о. главы муниципального образ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вания «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муниципальный округ»,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врио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главы и председателя Совета депутатов муниципал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ного образования «Вельский муниципальный район»,</w:t>
            </w:r>
            <w:r w:rsidRPr="000D2FD4">
              <w:rPr>
                <w:bCs/>
                <w:color w:val="000000"/>
                <w:sz w:val="20"/>
                <w:szCs w:val="20"/>
              </w:rPr>
              <w:br/>
              <w:t>главы муниципального образования «Город Коря</w:t>
            </w:r>
            <w:r w:rsidRPr="000D2FD4">
              <w:rPr>
                <w:bCs/>
                <w:color w:val="000000"/>
                <w:sz w:val="20"/>
                <w:szCs w:val="20"/>
              </w:rPr>
              <w:t>ж</w:t>
            </w:r>
            <w:r w:rsidRPr="000D2FD4">
              <w:rPr>
                <w:bCs/>
                <w:color w:val="000000"/>
                <w:sz w:val="20"/>
                <w:szCs w:val="20"/>
              </w:rPr>
              <w:t>ма», главы муниципального образования «Мирный»</w:t>
            </w:r>
            <w:r w:rsidR="000D2FD4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51A39" w:rsidRPr="000D2FD4" w:rsidRDefault="000D2FD4" w:rsidP="00DB6D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51A39" w:rsidRPr="000D2FD4" w:rsidRDefault="001F7691" w:rsidP="001F7691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1F7691">
              <w:rPr>
                <w:bCs/>
                <w:color w:val="000000"/>
                <w:sz w:val="20"/>
                <w:szCs w:val="20"/>
              </w:rPr>
              <w:t>Рекомендовать принять законопроект в первом чтении на очередной,</w:t>
            </w:r>
            <w:r w:rsidRPr="001F7691">
              <w:rPr>
                <w:bCs/>
                <w:color w:val="000000"/>
                <w:sz w:val="20"/>
                <w:szCs w:val="20"/>
              </w:rPr>
              <w:br/>
              <w:t>27-й сессии Архангельск</w:t>
            </w:r>
            <w:r w:rsidRPr="001F7691">
              <w:rPr>
                <w:bCs/>
                <w:color w:val="000000"/>
                <w:sz w:val="20"/>
                <w:szCs w:val="20"/>
              </w:rPr>
              <w:t>о</w:t>
            </w:r>
            <w:r w:rsidRPr="001F7691">
              <w:rPr>
                <w:bCs/>
                <w:color w:val="000000"/>
                <w:sz w:val="20"/>
                <w:szCs w:val="20"/>
              </w:rPr>
              <w:t xml:space="preserve">го областного Собрания </w:t>
            </w:r>
            <w:r w:rsidRPr="001F7691">
              <w:rPr>
                <w:bCs/>
                <w:color w:val="000000"/>
                <w:sz w:val="20"/>
                <w:szCs w:val="20"/>
              </w:rPr>
              <w:lastRenderedPageBreak/>
              <w:t>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D2FD4" w:rsidRPr="000D2FD4" w:rsidTr="005C78A6">
        <w:trPr>
          <w:trHeight w:val="360"/>
        </w:trPr>
        <w:tc>
          <w:tcPr>
            <w:tcW w:w="588" w:type="dxa"/>
          </w:tcPr>
          <w:p w:rsidR="000D2FD4" w:rsidRPr="000D2FD4" w:rsidRDefault="000D2FD4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0D2FD4" w:rsidRPr="002C2D1B" w:rsidRDefault="000D2FD4" w:rsidP="001F769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2C2D1B">
              <w:rPr>
                <w:b/>
                <w:bCs/>
                <w:color w:val="000000"/>
                <w:sz w:val="20"/>
              </w:rPr>
              <w:t xml:space="preserve">О проекте областного закона </w:t>
            </w:r>
            <w:r w:rsidRPr="002C2D1B">
              <w:rPr>
                <w:b/>
                <w:bCs/>
                <w:color w:val="000000"/>
                <w:sz w:val="20"/>
              </w:rPr>
              <w:br/>
              <w:t>№ пз</w:t>
            </w:r>
            <w:proofErr w:type="gramStart"/>
            <w:r w:rsidRPr="002C2D1B">
              <w:rPr>
                <w:b/>
                <w:bCs/>
                <w:color w:val="000000"/>
                <w:sz w:val="20"/>
              </w:rPr>
              <w:t>7</w:t>
            </w:r>
            <w:proofErr w:type="gramEnd"/>
            <w:r w:rsidRPr="002C2D1B">
              <w:rPr>
                <w:b/>
                <w:bCs/>
                <w:color w:val="000000"/>
                <w:sz w:val="20"/>
              </w:rPr>
              <w:t xml:space="preserve">/611 «О внесении изменений                   в отдельные областные законы </w:t>
            </w:r>
            <w:r w:rsidRPr="002C2D1B">
              <w:rPr>
                <w:b/>
                <w:bCs/>
                <w:color w:val="000000"/>
                <w:sz w:val="20"/>
              </w:rPr>
              <w:br/>
              <w:t xml:space="preserve">и о признании утратившими силу отдельных областных законов» </w:t>
            </w:r>
            <w:r w:rsidR="001F7691">
              <w:rPr>
                <w:b/>
                <w:bCs/>
                <w:color w:val="000000"/>
                <w:sz w:val="20"/>
              </w:rPr>
              <w:br/>
            </w:r>
            <w:r w:rsidRPr="002C2D1B">
              <w:rPr>
                <w:b/>
                <w:bCs/>
                <w:color w:val="000000"/>
                <w:sz w:val="20"/>
              </w:rPr>
              <w:t>(</w:t>
            </w:r>
            <w:r w:rsidRPr="002C2D1B">
              <w:rPr>
                <w:b/>
                <w:bCs/>
                <w:i/>
                <w:color w:val="000000"/>
                <w:sz w:val="20"/>
              </w:rPr>
              <w:t>в 2-х чтениях</w:t>
            </w:r>
            <w:r w:rsidRPr="002C2D1B">
              <w:rPr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50893" w:rsidRPr="00650893" w:rsidRDefault="00650893" w:rsidP="00650893">
            <w:pPr>
              <w:jc w:val="center"/>
              <w:rPr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t>Губернатор Арха</w:t>
            </w:r>
            <w:r w:rsidRPr="00650893">
              <w:rPr>
                <w:sz w:val="20"/>
                <w:szCs w:val="20"/>
              </w:rPr>
              <w:t>н</w:t>
            </w:r>
            <w:r w:rsidRPr="00650893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650893">
              <w:rPr>
                <w:sz w:val="20"/>
                <w:szCs w:val="20"/>
              </w:rPr>
              <w:t>Цыбульский</w:t>
            </w:r>
            <w:proofErr w:type="spellEnd"/>
            <w:r w:rsidRPr="00650893">
              <w:rPr>
                <w:sz w:val="20"/>
                <w:szCs w:val="20"/>
              </w:rPr>
              <w:t xml:space="preserve"> А.В. /</w:t>
            </w:r>
          </w:p>
          <w:p w:rsidR="000D2FD4" w:rsidRPr="000D2FD4" w:rsidRDefault="00650893" w:rsidP="006508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893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650893">
              <w:rPr>
                <w:sz w:val="20"/>
                <w:szCs w:val="20"/>
              </w:rPr>
              <w:t>начал</w:t>
            </w:r>
            <w:r w:rsidRPr="00650893">
              <w:rPr>
                <w:sz w:val="20"/>
                <w:szCs w:val="20"/>
              </w:rPr>
              <w:t>ь</w:t>
            </w:r>
            <w:r w:rsidRPr="00650893">
              <w:rPr>
                <w:sz w:val="20"/>
                <w:szCs w:val="20"/>
              </w:rPr>
              <w:t>ника отдела закон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t>проектной деятельн</w:t>
            </w:r>
            <w:r w:rsidRPr="00650893">
              <w:rPr>
                <w:sz w:val="20"/>
                <w:szCs w:val="20"/>
              </w:rPr>
              <w:t>о</w:t>
            </w:r>
            <w:r w:rsidRPr="00650893">
              <w:rPr>
                <w:sz w:val="20"/>
                <w:szCs w:val="20"/>
              </w:rPr>
              <w:t>сти правового депа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тамента администр</w:t>
            </w:r>
            <w:r w:rsidRPr="00650893">
              <w:rPr>
                <w:sz w:val="20"/>
                <w:szCs w:val="20"/>
              </w:rPr>
              <w:t>а</w:t>
            </w:r>
            <w:r w:rsidRPr="00650893">
              <w:rPr>
                <w:sz w:val="20"/>
                <w:szCs w:val="20"/>
              </w:rPr>
              <w:t>ции Губернатора</w:t>
            </w:r>
            <w:proofErr w:type="gramEnd"/>
            <w:r w:rsidRPr="00650893">
              <w:rPr>
                <w:sz w:val="20"/>
                <w:szCs w:val="20"/>
              </w:rPr>
              <w:t xml:space="preserve">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хангельской области и Правительства А</w:t>
            </w:r>
            <w:r w:rsidRPr="00650893">
              <w:rPr>
                <w:sz w:val="20"/>
                <w:szCs w:val="20"/>
              </w:rPr>
              <w:t>р</w:t>
            </w:r>
            <w:r w:rsidRPr="00650893">
              <w:rPr>
                <w:sz w:val="20"/>
                <w:szCs w:val="20"/>
              </w:rPr>
              <w:t>хангельской области Пермиловский М.С.</w:t>
            </w:r>
          </w:p>
        </w:tc>
        <w:tc>
          <w:tcPr>
            <w:tcW w:w="4853" w:type="dxa"/>
          </w:tcPr>
          <w:p w:rsidR="002C2D1B" w:rsidRDefault="000D2FD4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 xml:space="preserve">Внесение изменений в областное законодательство связано со вступлением в силу с 1 июня 2021 года областного закона от 26 апреля 2021 года </w:t>
            </w:r>
            <w:r w:rsidR="002C2D1B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№ 413-25-ОЗ «О преобразовании сельских поселений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муниципального района Арха</w:t>
            </w:r>
            <w:r w:rsidRPr="000D2FD4">
              <w:rPr>
                <w:bCs/>
                <w:color w:val="000000"/>
                <w:sz w:val="20"/>
                <w:szCs w:val="20"/>
              </w:rPr>
              <w:t>н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муниципального округа Архангельской области»</w:t>
            </w:r>
            <w:r w:rsidR="002C2D1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и областного закона </w:t>
            </w:r>
            <w:r w:rsidR="002C2D1B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от 26 апреля 2021 года № 412-25-ОЗ «О преобразов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нии городских и</w:t>
            </w:r>
            <w:proofErr w:type="gramEnd"/>
            <w:r w:rsidRPr="000D2FD4">
              <w:rPr>
                <w:bCs/>
                <w:color w:val="000000"/>
                <w:sz w:val="20"/>
                <w:szCs w:val="20"/>
              </w:rPr>
              <w:t xml:space="preserve"> сельских поселений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муниципального округа Архангельской области». </w:t>
            </w:r>
          </w:p>
          <w:p w:rsidR="000D2FD4" w:rsidRPr="000D2FD4" w:rsidRDefault="000D2FD4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>Законопроектом предлагается также признать у</w:t>
            </w:r>
            <w:r w:rsidRPr="000D2FD4">
              <w:rPr>
                <w:bCs/>
                <w:color w:val="000000"/>
                <w:sz w:val="20"/>
                <w:szCs w:val="20"/>
              </w:rPr>
              <w:t>т</w:t>
            </w:r>
            <w:r w:rsidRPr="000D2FD4">
              <w:rPr>
                <w:bCs/>
                <w:color w:val="000000"/>
                <w:sz w:val="20"/>
                <w:szCs w:val="20"/>
              </w:rPr>
              <w:t>ратившими силу отдельные областные законы, св</w:t>
            </w:r>
            <w:r w:rsidRPr="000D2FD4">
              <w:rPr>
                <w:bCs/>
                <w:color w:val="000000"/>
                <w:sz w:val="20"/>
                <w:szCs w:val="20"/>
              </w:rPr>
              <w:t>я</w:t>
            </w:r>
            <w:r w:rsidRPr="000D2FD4">
              <w:rPr>
                <w:bCs/>
                <w:color w:val="000000"/>
                <w:sz w:val="20"/>
                <w:szCs w:val="20"/>
              </w:rPr>
              <w:lastRenderedPageBreak/>
              <w:t xml:space="preserve">занные с разграничениями объектов муниципальной собственности между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Верхнетоемским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ным районом Архангельской области и поселениями, входящими в его состав, </w:t>
            </w:r>
            <w:proofErr w:type="spellStart"/>
            <w:r w:rsidRPr="000D2FD4">
              <w:rPr>
                <w:bCs/>
                <w:color w:val="000000"/>
                <w:sz w:val="20"/>
                <w:szCs w:val="20"/>
              </w:rPr>
              <w:t>Плесецким</w:t>
            </w:r>
            <w:proofErr w:type="spellEnd"/>
            <w:r w:rsidRPr="000D2FD4">
              <w:rPr>
                <w:bCs/>
                <w:color w:val="000000"/>
                <w:sz w:val="20"/>
                <w:szCs w:val="20"/>
              </w:rPr>
              <w:t xml:space="preserve"> муниципальным районом Архангельской области и поселениями, вх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дящими в его состав, а также с преобразованием о</w:t>
            </w:r>
            <w:r w:rsidRPr="000D2FD4">
              <w:rPr>
                <w:bCs/>
                <w:color w:val="000000"/>
                <w:sz w:val="20"/>
                <w:szCs w:val="20"/>
              </w:rPr>
              <w:t>т</w:t>
            </w:r>
            <w:r w:rsidRPr="000D2FD4">
              <w:rPr>
                <w:bCs/>
                <w:color w:val="000000"/>
                <w:sz w:val="20"/>
                <w:szCs w:val="20"/>
              </w:rPr>
              <w:t>дельных поселений, входящих в состав данных м</w:t>
            </w:r>
            <w:r w:rsidRPr="000D2FD4">
              <w:rPr>
                <w:bCs/>
                <w:color w:val="000000"/>
                <w:sz w:val="20"/>
                <w:szCs w:val="20"/>
              </w:rPr>
              <w:t>у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ниципальных районов. </w:t>
            </w:r>
            <w:proofErr w:type="gramEnd"/>
          </w:p>
          <w:p w:rsidR="000D2FD4" w:rsidRPr="000D2FD4" w:rsidRDefault="000D2FD4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0D2FD4">
              <w:rPr>
                <w:bCs/>
                <w:color w:val="000000"/>
                <w:sz w:val="20"/>
                <w:szCs w:val="20"/>
              </w:rPr>
              <w:t>Принятие областного закона «О внесении измен</w:t>
            </w:r>
            <w:r w:rsidRPr="000D2FD4">
              <w:rPr>
                <w:bCs/>
                <w:color w:val="000000"/>
                <w:sz w:val="20"/>
                <w:szCs w:val="20"/>
              </w:rPr>
              <w:t>е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ний в отдельные областные законы и о признании </w:t>
            </w:r>
            <w:proofErr w:type="gramStart"/>
            <w:r w:rsidRPr="000D2FD4">
              <w:rPr>
                <w:bCs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0D2FD4">
              <w:rPr>
                <w:bCs/>
                <w:color w:val="000000"/>
                <w:sz w:val="20"/>
                <w:szCs w:val="20"/>
              </w:rPr>
              <w:t xml:space="preserve"> силу отдельных областных законов» </w:t>
            </w:r>
            <w:r w:rsidR="002C2D1B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не потребует отмены или изменения областных зак</w:t>
            </w:r>
            <w:r w:rsidRPr="000D2FD4">
              <w:rPr>
                <w:bCs/>
                <w:color w:val="000000"/>
                <w:sz w:val="20"/>
                <w:szCs w:val="20"/>
              </w:rPr>
              <w:t>о</w:t>
            </w:r>
            <w:r w:rsidRPr="000D2FD4">
              <w:rPr>
                <w:bCs/>
                <w:color w:val="000000"/>
                <w:sz w:val="20"/>
                <w:szCs w:val="20"/>
              </w:rPr>
              <w:t>нов и иных нормативных правовых актов Архангел</w:t>
            </w:r>
            <w:r w:rsidRPr="000D2FD4">
              <w:rPr>
                <w:bCs/>
                <w:color w:val="000000"/>
                <w:sz w:val="20"/>
                <w:szCs w:val="20"/>
              </w:rPr>
              <w:t>ь</w:t>
            </w:r>
            <w:r w:rsidRPr="000D2FD4">
              <w:rPr>
                <w:bCs/>
                <w:color w:val="000000"/>
                <w:sz w:val="20"/>
                <w:szCs w:val="20"/>
              </w:rPr>
              <w:t>ской области. Одновременно проектом постановл</w:t>
            </w:r>
            <w:r w:rsidRPr="000D2FD4">
              <w:rPr>
                <w:bCs/>
                <w:color w:val="000000"/>
                <w:sz w:val="20"/>
                <w:szCs w:val="20"/>
              </w:rPr>
              <w:t>е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ния «Об областном законе «О внесении изменений </w:t>
            </w:r>
            <w:r w:rsidR="002C2D1B">
              <w:rPr>
                <w:bCs/>
                <w:color w:val="000000"/>
                <w:sz w:val="20"/>
                <w:szCs w:val="20"/>
              </w:rPr>
              <w:br/>
            </w:r>
            <w:r w:rsidRPr="000D2FD4">
              <w:rPr>
                <w:bCs/>
                <w:color w:val="000000"/>
                <w:sz w:val="20"/>
                <w:szCs w:val="20"/>
              </w:rPr>
              <w:t>в отдельные областные законы и о признании утр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тившими силу отдельных областных законов» пре</w:t>
            </w:r>
            <w:r w:rsidRPr="000D2FD4">
              <w:rPr>
                <w:bCs/>
                <w:color w:val="000000"/>
                <w:sz w:val="20"/>
                <w:szCs w:val="20"/>
              </w:rPr>
              <w:t>д</w:t>
            </w:r>
            <w:r w:rsidRPr="000D2FD4">
              <w:rPr>
                <w:bCs/>
                <w:color w:val="000000"/>
                <w:sz w:val="20"/>
                <w:szCs w:val="20"/>
              </w:rPr>
              <w:t>лагается признать утратившими силу 130 постано</w:t>
            </w:r>
            <w:r w:rsidRPr="000D2FD4">
              <w:rPr>
                <w:bCs/>
                <w:color w:val="000000"/>
                <w:sz w:val="20"/>
                <w:szCs w:val="20"/>
              </w:rPr>
              <w:t>в</w:t>
            </w:r>
            <w:r w:rsidRPr="000D2FD4">
              <w:rPr>
                <w:bCs/>
                <w:color w:val="000000"/>
                <w:sz w:val="20"/>
                <w:szCs w:val="20"/>
              </w:rPr>
              <w:t>лений Архангельского областного Собрания депут</w:t>
            </w:r>
            <w:r w:rsidRPr="000D2FD4">
              <w:rPr>
                <w:bCs/>
                <w:color w:val="000000"/>
                <w:sz w:val="20"/>
                <w:szCs w:val="20"/>
              </w:rPr>
              <w:t>а</w:t>
            </w:r>
            <w:r w:rsidRPr="000D2FD4">
              <w:rPr>
                <w:bCs/>
                <w:color w:val="000000"/>
                <w:sz w:val="20"/>
                <w:szCs w:val="20"/>
              </w:rPr>
              <w:t>тов, касающи</w:t>
            </w:r>
            <w:r w:rsidR="002C2D1B">
              <w:rPr>
                <w:bCs/>
                <w:color w:val="000000"/>
                <w:sz w:val="20"/>
                <w:szCs w:val="20"/>
              </w:rPr>
              <w:t>х</w:t>
            </w:r>
            <w:r w:rsidRPr="000D2FD4">
              <w:rPr>
                <w:bCs/>
                <w:color w:val="000000"/>
                <w:sz w:val="20"/>
                <w:szCs w:val="20"/>
              </w:rPr>
              <w:t xml:space="preserve">ся утрачивающих силу законов. </w:t>
            </w:r>
          </w:p>
          <w:p w:rsidR="00E71CB2" w:rsidRDefault="00E71CB2" w:rsidP="00E71CB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E71CB2">
              <w:rPr>
                <w:bCs/>
                <w:color w:val="000000"/>
                <w:sz w:val="20"/>
                <w:szCs w:val="20"/>
              </w:rPr>
              <w:t>Проект областного закона, внесенный в Арха</w:t>
            </w:r>
            <w:r w:rsidRPr="00E71CB2">
              <w:rPr>
                <w:bCs/>
                <w:color w:val="000000"/>
                <w:sz w:val="20"/>
                <w:szCs w:val="20"/>
              </w:rPr>
              <w:t>н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гельское областное Собрание депутатов в связи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71CB2">
              <w:rPr>
                <w:bCs/>
                <w:color w:val="000000"/>
                <w:sz w:val="20"/>
                <w:szCs w:val="20"/>
              </w:rPr>
              <w:t>с признанием областного закона или отдельных      его положений утратившими силу, может быть пр</w:t>
            </w:r>
            <w:r w:rsidRPr="00E71CB2">
              <w:rPr>
                <w:bCs/>
                <w:color w:val="000000"/>
                <w:sz w:val="20"/>
                <w:szCs w:val="20"/>
              </w:rPr>
              <w:t>и</w:t>
            </w:r>
            <w:r w:rsidRPr="00E71CB2">
              <w:rPr>
                <w:bCs/>
                <w:color w:val="000000"/>
                <w:sz w:val="20"/>
                <w:szCs w:val="20"/>
              </w:rPr>
              <w:t>нят в двух чтениях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CB2">
              <w:rPr>
                <w:bCs/>
                <w:color w:val="000000"/>
                <w:sz w:val="20"/>
                <w:szCs w:val="20"/>
              </w:rPr>
              <w:t>на сессии Архангельского облас</w:t>
            </w:r>
            <w:r w:rsidRPr="00E71CB2">
              <w:rPr>
                <w:bCs/>
                <w:color w:val="000000"/>
                <w:sz w:val="20"/>
                <w:szCs w:val="20"/>
              </w:rPr>
              <w:t>т</w:t>
            </w:r>
            <w:r w:rsidRPr="00E71CB2">
              <w:rPr>
                <w:bCs/>
                <w:color w:val="000000"/>
                <w:sz w:val="20"/>
                <w:szCs w:val="20"/>
              </w:rPr>
              <w:t>ного Собрания депутатов по предложению субъектов права законодательной инициативы (дефис третий пункта 2 статьи 16 областного закона от 19 сентября 2001 года № 62-8-ОЗ «О порядке разработки, прин</w:t>
            </w:r>
            <w:r w:rsidRPr="00E71CB2">
              <w:rPr>
                <w:bCs/>
                <w:color w:val="000000"/>
                <w:sz w:val="20"/>
                <w:szCs w:val="20"/>
              </w:rPr>
              <w:t>я</w:t>
            </w:r>
            <w:r w:rsidRPr="00E71CB2">
              <w:rPr>
                <w:bCs/>
                <w:color w:val="000000"/>
                <w:sz w:val="20"/>
                <w:szCs w:val="20"/>
              </w:rPr>
              <w:t>тия и вступления в</w:t>
            </w:r>
            <w:proofErr w:type="gramEnd"/>
            <w:r w:rsidRPr="00E71CB2">
              <w:rPr>
                <w:bCs/>
                <w:color w:val="000000"/>
                <w:sz w:val="20"/>
                <w:szCs w:val="20"/>
              </w:rPr>
              <w:t xml:space="preserve"> силу законов Архангельской о</w:t>
            </w:r>
            <w:r w:rsidRPr="00E71CB2">
              <w:rPr>
                <w:bCs/>
                <w:color w:val="000000"/>
                <w:sz w:val="20"/>
                <w:szCs w:val="20"/>
              </w:rPr>
              <w:t>б</w:t>
            </w:r>
            <w:r w:rsidRPr="00E71CB2">
              <w:rPr>
                <w:bCs/>
                <w:color w:val="000000"/>
                <w:sz w:val="20"/>
                <w:szCs w:val="20"/>
              </w:rPr>
              <w:t>ласти»).</w:t>
            </w:r>
          </w:p>
          <w:p w:rsidR="00E71CB2" w:rsidRPr="00E71CB2" w:rsidRDefault="00E71CB2" w:rsidP="00E71CB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E71CB2">
              <w:rPr>
                <w:bCs/>
                <w:color w:val="000000"/>
                <w:sz w:val="20"/>
                <w:szCs w:val="20"/>
              </w:rPr>
              <w:t>Правовое управление аппарата Архангельского о</w:t>
            </w:r>
            <w:r w:rsidRPr="00E71CB2">
              <w:rPr>
                <w:bCs/>
                <w:color w:val="000000"/>
                <w:sz w:val="20"/>
                <w:szCs w:val="20"/>
              </w:rPr>
              <w:t>б</w:t>
            </w:r>
            <w:r w:rsidRPr="00E71CB2">
              <w:rPr>
                <w:bCs/>
                <w:color w:val="000000"/>
                <w:sz w:val="20"/>
                <w:szCs w:val="20"/>
              </w:rPr>
              <w:t>ластного Собрания депутатов заключает, что закон</w:t>
            </w:r>
            <w:r w:rsidRPr="00E71CB2">
              <w:rPr>
                <w:bCs/>
                <w:color w:val="000000"/>
                <w:sz w:val="20"/>
                <w:szCs w:val="20"/>
              </w:rPr>
              <w:t>о</w:t>
            </w:r>
            <w:r w:rsidRPr="00E71CB2">
              <w:rPr>
                <w:bCs/>
                <w:color w:val="000000"/>
                <w:sz w:val="20"/>
                <w:szCs w:val="20"/>
              </w:rPr>
              <w:t>проект может быть рассмотрен, и одновременно о</w:t>
            </w:r>
            <w:r w:rsidRPr="00E71CB2">
              <w:rPr>
                <w:bCs/>
                <w:color w:val="000000"/>
                <w:sz w:val="20"/>
                <w:szCs w:val="20"/>
              </w:rPr>
              <w:t>т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мечает, что в соответствии с подпунктом «а» пункта 4 статьи 18 Федерального закона от 12 июня </w:t>
            </w:r>
            <w:r w:rsidR="001F7691">
              <w:rPr>
                <w:bCs/>
                <w:color w:val="000000"/>
                <w:sz w:val="20"/>
                <w:szCs w:val="20"/>
              </w:rPr>
              <w:br/>
            </w:r>
            <w:r w:rsidRPr="00E71CB2">
              <w:rPr>
                <w:bCs/>
                <w:color w:val="000000"/>
                <w:sz w:val="20"/>
                <w:szCs w:val="20"/>
              </w:rPr>
              <w:t>2002 года № 67-ФЗ «Об основных гарантиях избир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>тельных прав и права на участие в референдуме гр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>ждан Российской Федерации» перечень труднодо</w:t>
            </w:r>
            <w:r w:rsidRPr="00E71CB2">
              <w:rPr>
                <w:bCs/>
                <w:color w:val="000000"/>
                <w:sz w:val="20"/>
                <w:szCs w:val="20"/>
              </w:rPr>
              <w:t>с</w:t>
            </w:r>
            <w:r w:rsidRPr="00E71CB2">
              <w:rPr>
                <w:bCs/>
                <w:color w:val="000000"/>
                <w:sz w:val="20"/>
                <w:szCs w:val="20"/>
              </w:rPr>
              <w:t>тупных и отдаленных местностей устанавливается законом субъекта Российской Федерации, вступи</w:t>
            </w:r>
            <w:r w:rsidRPr="00E71CB2">
              <w:rPr>
                <w:bCs/>
                <w:color w:val="000000"/>
                <w:sz w:val="20"/>
                <w:szCs w:val="20"/>
              </w:rPr>
              <w:t>в</w:t>
            </w:r>
            <w:r w:rsidRPr="00E71CB2">
              <w:rPr>
                <w:bCs/>
                <w:color w:val="000000"/>
                <w:sz w:val="20"/>
                <w:szCs w:val="20"/>
              </w:rPr>
              <w:t>шим в</w:t>
            </w:r>
            <w:proofErr w:type="gramEnd"/>
            <w:r w:rsidRPr="00E71CB2">
              <w:rPr>
                <w:bCs/>
                <w:color w:val="000000"/>
                <w:sz w:val="20"/>
                <w:szCs w:val="20"/>
              </w:rPr>
              <w:t xml:space="preserve"> силу до дня официального опубликования р</w:t>
            </w:r>
            <w:r w:rsidRPr="00E71CB2">
              <w:rPr>
                <w:bCs/>
                <w:color w:val="000000"/>
                <w:sz w:val="20"/>
                <w:szCs w:val="20"/>
              </w:rPr>
              <w:t>е</w:t>
            </w:r>
            <w:r w:rsidRPr="00E71CB2">
              <w:rPr>
                <w:bCs/>
                <w:color w:val="000000"/>
                <w:sz w:val="20"/>
                <w:szCs w:val="20"/>
              </w:rPr>
              <w:t>шения о назначении выборов.</w:t>
            </w:r>
          </w:p>
          <w:p w:rsidR="00E71CB2" w:rsidRPr="00E71CB2" w:rsidRDefault="00E71CB2" w:rsidP="00E71CB2">
            <w:pPr>
              <w:tabs>
                <w:tab w:val="left" w:pos="4020"/>
              </w:tabs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71CB2">
              <w:rPr>
                <w:bCs/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ключения прокуратуры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E71CB2">
              <w:rPr>
                <w:bCs/>
                <w:color w:val="000000"/>
                <w:sz w:val="20"/>
                <w:szCs w:val="20"/>
              </w:rPr>
              <w:lastRenderedPageBreak/>
              <w:t>и Управления Министерства юстиции Российской Федерации по Архангельской области и Ненецкому автономному округу; отзывы об отсутствии замеч</w:t>
            </w:r>
            <w:r w:rsidRPr="00E71CB2">
              <w:rPr>
                <w:bCs/>
                <w:color w:val="000000"/>
                <w:sz w:val="20"/>
                <w:szCs w:val="20"/>
              </w:rPr>
              <w:t>а</w:t>
            </w:r>
            <w:r w:rsidRPr="00E71CB2">
              <w:rPr>
                <w:bCs/>
                <w:color w:val="000000"/>
                <w:sz w:val="20"/>
                <w:szCs w:val="20"/>
              </w:rPr>
              <w:t xml:space="preserve">ний и предложений главы городского округа «Город Коряжма» и главы </w:t>
            </w:r>
            <w:proofErr w:type="spellStart"/>
            <w:r w:rsidRPr="00E71CB2">
              <w:rPr>
                <w:bCs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E71CB2">
              <w:rPr>
                <w:bCs/>
                <w:color w:val="000000"/>
                <w:sz w:val="20"/>
                <w:szCs w:val="20"/>
              </w:rPr>
              <w:t xml:space="preserve"> муниципального округа.</w:t>
            </w:r>
          </w:p>
          <w:p w:rsidR="000D2FD4" w:rsidRPr="000D2FD4" w:rsidRDefault="00E71CB2" w:rsidP="00650893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E71CB2">
              <w:rPr>
                <w:bCs/>
                <w:color w:val="000000"/>
                <w:sz w:val="20"/>
                <w:szCs w:val="20"/>
              </w:rPr>
              <w:t xml:space="preserve">Избирательная комиссия Архангельской области </w:t>
            </w:r>
            <w:r w:rsidR="00650893">
              <w:rPr>
                <w:bCs/>
                <w:color w:val="000000"/>
                <w:sz w:val="20"/>
                <w:szCs w:val="20"/>
              </w:rPr>
              <w:t>представила замечания по законопроекту</w:t>
            </w:r>
            <w:r w:rsidRPr="00E71C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D2FD4" w:rsidRDefault="002C2D1B" w:rsidP="00DB6D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D2FD4" w:rsidRPr="000D2FD4" w:rsidRDefault="00C03091" w:rsidP="001F7691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394C06">
              <w:rPr>
                <w:bCs/>
                <w:color w:val="000000"/>
                <w:sz w:val="20"/>
                <w:szCs w:val="20"/>
              </w:rPr>
              <w:t xml:space="preserve">С учетом поступивших отзывов и заключений,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394C06">
              <w:rPr>
                <w:bCs/>
                <w:color w:val="000000"/>
                <w:sz w:val="20"/>
                <w:szCs w:val="20"/>
              </w:rPr>
              <w:t>а также учитывая замеч</w:t>
            </w:r>
            <w:r w:rsidRPr="00394C06">
              <w:rPr>
                <w:bCs/>
                <w:color w:val="000000"/>
                <w:sz w:val="20"/>
                <w:szCs w:val="20"/>
              </w:rPr>
              <w:t>а</w:t>
            </w:r>
            <w:r w:rsidRPr="00394C06">
              <w:rPr>
                <w:bCs/>
                <w:color w:val="000000"/>
                <w:sz w:val="20"/>
                <w:szCs w:val="20"/>
              </w:rPr>
              <w:t>ния по законопроекту и</w:t>
            </w:r>
            <w:r w:rsidRPr="00394C06">
              <w:rPr>
                <w:bCs/>
                <w:color w:val="000000"/>
                <w:sz w:val="20"/>
                <w:szCs w:val="20"/>
              </w:rPr>
              <w:t>з</w:t>
            </w:r>
            <w:r w:rsidRPr="00394C06">
              <w:rPr>
                <w:bCs/>
                <w:color w:val="000000"/>
                <w:sz w:val="20"/>
                <w:szCs w:val="20"/>
              </w:rPr>
              <w:t>бирательной комиссии Архангельской области, рекомендовать принять законопроект в первом чтении на 27-й сессии А</w:t>
            </w:r>
            <w:r w:rsidRPr="00394C06">
              <w:rPr>
                <w:bCs/>
                <w:color w:val="000000"/>
                <w:sz w:val="20"/>
                <w:szCs w:val="20"/>
              </w:rPr>
              <w:t>р</w:t>
            </w:r>
            <w:r w:rsidRPr="00394C06">
              <w:rPr>
                <w:bCs/>
                <w:color w:val="000000"/>
                <w:sz w:val="20"/>
                <w:szCs w:val="20"/>
              </w:rPr>
              <w:t>хангельского областного Собрания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C2D1B" w:rsidRPr="000D2FD4" w:rsidTr="005C78A6">
        <w:trPr>
          <w:trHeight w:val="360"/>
        </w:trPr>
        <w:tc>
          <w:tcPr>
            <w:tcW w:w="588" w:type="dxa"/>
          </w:tcPr>
          <w:p w:rsidR="002C2D1B" w:rsidRDefault="002C2D1B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2C2D1B" w:rsidRPr="002C2D1B" w:rsidRDefault="002C2D1B" w:rsidP="000D2FD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color w:val="000000"/>
                <w:sz w:val="20"/>
              </w:rPr>
            </w:pPr>
            <w:r w:rsidRPr="002C2D1B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2C2D1B">
              <w:rPr>
                <w:b/>
                <w:color w:val="000000"/>
                <w:sz w:val="20"/>
              </w:rPr>
              <w:t>№ пз</w:t>
            </w:r>
            <w:proofErr w:type="gramStart"/>
            <w:r w:rsidRPr="002C2D1B">
              <w:rPr>
                <w:b/>
                <w:color w:val="000000"/>
                <w:sz w:val="20"/>
              </w:rPr>
              <w:t>7</w:t>
            </w:r>
            <w:proofErr w:type="gramEnd"/>
            <w:r w:rsidRPr="002C2D1B">
              <w:rPr>
                <w:b/>
                <w:color w:val="000000"/>
                <w:sz w:val="20"/>
              </w:rPr>
              <w:t xml:space="preserve">/607 </w:t>
            </w:r>
            <w:r w:rsidRPr="002C2D1B">
              <w:rPr>
                <w:b/>
                <w:sz w:val="20"/>
              </w:rPr>
              <w:t>«О внесении изменений                   в областной закон «О поддержке граждан и их объединений, учас</w:t>
            </w:r>
            <w:r w:rsidRPr="002C2D1B">
              <w:rPr>
                <w:b/>
                <w:sz w:val="20"/>
              </w:rPr>
              <w:t>т</w:t>
            </w:r>
            <w:r w:rsidRPr="002C2D1B">
              <w:rPr>
                <w:b/>
                <w:sz w:val="20"/>
              </w:rPr>
              <w:t>вующих в охране общественного порядка на территории Арха</w:t>
            </w:r>
            <w:r w:rsidRPr="002C2D1B">
              <w:rPr>
                <w:b/>
                <w:sz w:val="20"/>
              </w:rPr>
              <w:t>н</w:t>
            </w:r>
            <w:r w:rsidRPr="002C2D1B">
              <w:rPr>
                <w:b/>
                <w:sz w:val="20"/>
              </w:rPr>
              <w:t>гельской области» (</w:t>
            </w:r>
            <w:r w:rsidRPr="002C2D1B">
              <w:rPr>
                <w:b/>
                <w:i/>
                <w:sz w:val="20"/>
              </w:rPr>
              <w:t>первое чтение</w:t>
            </w:r>
            <w:r w:rsidRPr="002C2D1B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2C2D1B" w:rsidRDefault="002C2D1B" w:rsidP="002C2D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Депутаты Архангел</w:t>
            </w:r>
            <w:r w:rsidRPr="002C2D1B">
              <w:rPr>
                <w:bCs/>
                <w:color w:val="000000"/>
                <w:sz w:val="20"/>
                <w:szCs w:val="20"/>
              </w:rPr>
              <w:t>ь</w:t>
            </w:r>
            <w:r w:rsidRPr="002C2D1B">
              <w:rPr>
                <w:bCs/>
                <w:color w:val="000000"/>
                <w:sz w:val="20"/>
                <w:szCs w:val="20"/>
              </w:rPr>
              <w:t>ского областного С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брания депутатов Чесноков И.А., </w:t>
            </w:r>
          </w:p>
          <w:p w:rsidR="002C2D1B" w:rsidRPr="000D2FD4" w:rsidRDefault="002C2D1B" w:rsidP="002C2D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2C2D1B" w:rsidRPr="002C2D1B" w:rsidRDefault="002C2D1B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Разработанный по итогам деятельности рабочей группы по подготовке изменений в областной закон от 26 сентября 2014 года № 171-10-ОЗ «О поддержке граждан и их объединений, участвующих в охране общественного порядка на территории Архангел</w:t>
            </w:r>
            <w:r w:rsidRPr="002C2D1B">
              <w:rPr>
                <w:bCs/>
                <w:color w:val="000000"/>
                <w:sz w:val="20"/>
                <w:szCs w:val="20"/>
              </w:rPr>
              <w:t>ь</w:t>
            </w:r>
            <w:r w:rsidRPr="002C2D1B">
              <w:rPr>
                <w:bCs/>
                <w:color w:val="000000"/>
                <w:sz w:val="20"/>
                <w:szCs w:val="20"/>
              </w:rPr>
              <w:t>ской области» (далее – областной закон), созданной распоряжением председателя Архангельского обл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стного Собрания депутатов от 23 ноября 2020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№ 159р, законопроект предусматривает следующие изменения в областной закон:  </w:t>
            </w:r>
            <w:proofErr w:type="gramEnd"/>
          </w:p>
          <w:p w:rsidR="002C2D1B" w:rsidRPr="002C2D1B" w:rsidRDefault="002C2D1B" w:rsidP="002C2D1B">
            <w:pPr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уточняется образец удостоверения народного дружинника и устанавливается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порядок его выдачи (Приложения № 1 и 2 к областному закону); </w:t>
            </w:r>
          </w:p>
          <w:p w:rsidR="002C2D1B" w:rsidRPr="002C2D1B" w:rsidRDefault="002C2D1B" w:rsidP="002C2D1B">
            <w:pPr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Приложением № 3 к областному закону вв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дится описание форменной одежды и отличительной символики народного дружинника, при этом органы местного самоуправления муниципальных образов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ний Архангельской области самостоятельно опред</w:t>
            </w:r>
            <w:r w:rsidRPr="002C2D1B">
              <w:rPr>
                <w:bCs/>
                <w:color w:val="000000"/>
                <w:sz w:val="20"/>
                <w:szCs w:val="20"/>
              </w:rPr>
              <w:t>е</w:t>
            </w:r>
            <w:r w:rsidRPr="002C2D1B">
              <w:rPr>
                <w:bCs/>
                <w:color w:val="000000"/>
                <w:sz w:val="20"/>
                <w:szCs w:val="20"/>
              </w:rPr>
              <w:t>ляют муниципальными правовыми актами один или несколько из установленных видов форменной оде</w:t>
            </w:r>
            <w:r w:rsidRPr="002C2D1B">
              <w:rPr>
                <w:bCs/>
                <w:color w:val="000000"/>
                <w:sz w:val="20"/>
                <w:szCs w:val="20"/>
              </w:rPr>
              <w:t>ж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ды народного дружинника; </w:t>
            </w:r>
          </w:p>
          <w:p w:rsidR="002C2D1B" w:rsidRPr="002C2D1B" w:rsidRDefault="002C2D1B" w:rsidP="002C2D1B">
            <w:pPr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 xml:space="preserve">уточняется орган, принимающий решение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о создании штаба поселений, муниципальных окр</w:t>
            </w:r>
            <w:r w:rsidRPr="002C2D1B">
              <w:rPr>
                <w:bCs/>
                <w:color w:val="000000"/>
                <w:sz w:val="20"/>
                <w:szCs w:val="20"/>
              </w:rPr>
              <w:t>у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гов и городских округов Архангельской области –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по решению местных администраций соответственно поселений, муниципальных округов и городских о</w:t>
            </w:r>
            <w:r w:rsidRPr="002C2D1B">
              <w:rPr>
                <w:bCs/>
                <w:color w:val="000000"/>
                <w:sz w:val="20"/>
                <w:szCs w:val="20"/>
              </w:rPr>
              <w:t>к</w:t>
            </w:r>
            <w:r w:rsidRPr="002C2D1B">
              <w:rPr>
                <w:bCs/>
                <w:color w:val="000000"/>
                <w:sz w:val="20"/>
                <w:szCs w:val="20"/>
              </w:rPr>
              <w:t>ругов Архангельской области (в настоящее время – по решению представительных органов соответс</w:t>
            </w:r>
            <w:r w:rsidRPr="002C2D1B">
              <w:rPr>
                <w:bCs/>
                <w:color w:val="000000"/>
                <w:sz w:val="20"/>
                <w:szCs w:val="20"/>
              </w:rPr>
              <w:t>т</w:t>
            </w:r>
            <w:r w:rsidRPr="002C2D1B">
              <w:rPr>
                <w:bCs/>
                <w:color w:val="000000"/>
                <w:sz w:val="20"/>
                <w:szCs w:val="20"/>
              </w:rPr>
              <w:t>венно поселений, муниципальных округов и горо</w:t>
            </w:r>
            <w:r w:rsidRPr="002C2D1B">
              <w:rPr>
                <w:bCs/>
                <w:color w:val="000000"/>
                <w:sz w:val="20"/>
                <w:szCs w:val="20"/>
              </w:rPr>
              <w:t>д</w:t>
            </w:r>
            <w:r w:rsidRPr="002C2D1B">
              <w:rPr>
                <w:bCs/>
                <w:color w:val="000000"/>
                <w:sz w:val="20"/>
                <w:szCs w:val="20"/>
              </w:rPr>
              <w:t>ских округов Архангельской области);</w:t>
            </w:r>
          </w:p>
          <w:p w:rsidR="002C2D1B" w:rsidRPr="002C2D1B" w:rsidRDefault="002C2D1B" w:rsidP="002C2D1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уточняются виды льгот и компенсаций, пр</w:t>
            </w:r>
            <w:r w:rsidRPr="002C2D1B">
              <w:rPr>
                <w:bCs/>
                <w:color w:val="000000"/>
                <w:sz w:val="20"/>
                <w:szCs w:val="20"/>
              </w:rPr>
              <w:t>е</w:t>
            </w:r>
            <w:r w:rsidRPr="002C2D1B">
              <w:rPr>
                <w:bCs/>
                <w:color w:val="000000"/>
                <w:sz w:val="20"/>
                <w:szCs w:val="20"/>
              </w:rPr>
              <w:t>доставляемых народным дружинникам органами г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сударственной власти Архангельской области, в том числе дополнение областного закона возможностью выплаты народному дружиннику единовременного пособия (в случае получения народным дружинником увечья или заболевания при исполнении им обяза</w:t>
            </w:r>
            <w:r w:rsidRPr="002C2D1B">
              <w:rPr>
                <w:bCs/>
                <w:color w:val="000000"/>
                <w:sz w:val="20"/>
                <w:szCs w:val="20"/>
              </w:rPr>
              <w:t>н</w:t>
            </w:r>
            <w:r w:rsidRPr="002C2D1B">
              <w:rPr>
                <w:bCs/>
                <w:color w:val="000000"/>
                <w:sz w:val="20"/>
                <w:szCs w:val="20"/>
              </w:rPr>
              <w:lastRenderedPageBreak/>
              <w:t>ностей, связанных с участием в проводимых орган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ми внутренних дел (полицией) и иными правоохр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нительными органами мероприятиях по охране о</w:t>
            </w:r>
            <w:r w:rsidRPr="002C2D1B">
              <w:rPr>
                <w:bCs/>
                <w:color w:val="000000"/>
                <w:sz w:val="20"/>
                <w:szCs w:val="20"/>
              </w:rPr>
              <w:t>б</w:t>
            </w:r>
            <w:r w:rsidRPr="002C2D1B">
              <w:rPr>
                <w:bCs/>
                <w:color w:val="000000"/>
                <w:sz w:val="20"/>
                <w:szCs w:val="20"/>
              </w:rPr>
              <w:t>щественного порядка), а также возможностью выпл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ты единовременного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пособия членам семьи народн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>го дружинника (в случае гибели (смерти) народного дружинника при исполнении им обязанностей, св</w:t>
            </w:r>
            <w:r w:rsidRPr="002C2D1B">
              <w:rPr>
                <w:bCs/>
                <w:color w:val="000000"/>
                <w:sz w:val="20"/>
                <w:szCs w:val="20"/>
              </w:rPr>
              <w:t>я</w:t>
            </w:r>
            <w:r w:rsidRPr="002C2D1B">
              <w:rPr>
                <w:bCs/>
                <w:color w:val="000000"/>
                <w:sz w:val="20"/>
                <w:szCs w:val="20"/>
              </w:rPr>
              <w:t>занных с участием в проводимых органами внутре</w:t>
            </w:r>
            <w:r w:rsidRPr="002C2D1B">
              <w:rPr>
                <w:bCs/>
                <w:color w:val="000000"/>
                <w:sz w:val="20"/>
                <w:szCs w:val="20"/>
              </w:rPr>
              <w:t>н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них дел (полицией) и иными правоохранительными органами мероприятиях по охране общественного порядка); </w:t>
            </w:r>
          </w:p>
          <w:p w:rsidR="002C2D1B" w:rsidRPr="002C2D1B" w:rsidRDefault="002C2D1B" w:rsidP="002C2D1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>уточняются формы участия органов местного самоуправления поселений, муниципальных округов и городских округов Архангельской области в оказ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>нии поддержки гражданам и их объединениям, уч</w:t>
            </w:r>
            <w:r w:rsidRPr="002C2D1B">
              <w:rPr>
                <w:bCs/>
                <w:color w:val="000000"/>
                <w:sz w:val="20"/>
                <w:szCs w:val="20"/>
              </w:rPr>
              <w:t>а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ствующим в охране общественного порядка,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в том числе дополнение областного закона возмо</w:t>
            </w:r>
            <w:r w:rsidRPr="002C2D1B">
              <w:rPr>
                <w:bCs/>
                <w:color w:val="000000"/>
                <w:sz w:val="20"/>
                <w:szCs w:val="20"/>
              </w:rPr>
              <w:t>ж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ностью осуществления </w:t>
            </w:r>
            <w:proofErr w:type="gramStart"/>
            <w:r w:rsidRPr="002C2D1B">
              <w:rPr>
                <w:bCs/>
                <w:color w:val="000000"/>
                <w:sz w:val="20"/>
                <w:szCs w:val="20"/>
              </w:rPr>
              <w:t>указанными</w:t>
            </w:r>
            <w:proofErr w:type="gramEnd"/>
            <w:r w:rsidRPr="002C2D1B">
              <w:rPr>
                <w:bCs/>
                <w:color w:val="000000"/>
                <w:sz w:val="20"/>
                <w:szCs w:val="20"/>
              </w:rPr>
              <w:t xml:space="preserve"> органами личн</w:t>
            </w:r>
            <w:r w:rsidRPr="002C2D1B">
              <w:rPr>
                <w:bCs/>
                <w:color w:val="000000"/>
                <w:sz w:val="20"/>
                <w:szCs w:val="20"/>
              </w:rPr>
              <w:t>о</w:t>
            </w:r>
            <w:r w:rsidRPr="002C2D1B">
              <w:rPr>
                <w:bCs/>
                <w:color w:val="000000"/>
                <w:sz w:val="20"/>
                <w:szCs w:val="20"/>
              </w:rPr>
              <w:t xml:space="preserve">го страхования народных дружинников на период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их участия в мероприятиях по охране общественного порядка.</w:t>
            </w:r>
          </w:p>
          <w:p w:rsidR="002C2D1B" w:rsidRPr="002C2D1B" w:rsidRDefault="002C2D1B" w:rsidP="002C2D1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C2D1B">
              <w:rPr>
                <w:bCs/>
                <w:color w:val="000000"/>
                <w:sz w:val="20"/>
                <w:szCs w:val="20"/>
              </w:rPr>
              <w:t xml:space="preserve">Принятие законопроекта будет способствовать привлечению и поддержке граждан, участвующих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C2D1B">
              <w:rPr>
                <w:bCs/>
                <w:color w:val="000000"/>
                <w:sz w:val="20"/>
                <w:szCs w:val="20"/>
              </w:rPr>
              <w:t>в охране общественного порядка на территории А</w:t>
            </w:r>
            <w:r w:rsidRPr="002C2D1B">
              <w:rPr>
                <w:bCs/>
                <w:color w:val="000000"/>
                <w:sz w:val="20"/>
                <w:szCs w:val="20"/>
              </w:rPr>
              <w:t>р</w:t>
            </w:r>
            <w:r w:rsidRPr="002C2D1B">
              <w:rPr>
                <w:bCs/>
                <w:color w:val="000000"/>
                <w:sz w:val="20"/>
                <w:szCs w:val="20"/>
              </w:rPr>
              <w:t>хангельской области.</w:t>
            </w:r>
          </w:p>
          <w:p w:rsidR="002C2D1B" w:rsidRPr="002C2D1B" w:rsidRDefault="002C2D1B" w:rsidP="002C2D1B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A0C2F">
              <w:rPr>
                <w:rFonts w:ascii="Times New Roman" w:hAnsi="Times New Roman" w:cs="Times New Roman"/>
                <w:bCs/>
                <w:color w:val="000000"/>
              </w:rPr>
              <w:t>На законопроект получены положительные закл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ю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чения правового управления аппарата Архангельск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го областного Собрания депутатов, Управления М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нистерства юстиции Российской Федерации по А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хангельской области и Ненецкому автономному о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 xml:space="preserve">ругу. Поступил отзыв об отсутствии замечаний 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br/>
              <w:t>и предложений к законопроекту главы муниципал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5A0C2F">
              <w:rPr>
                <w:rFonts w:ascii="Times New Roman" w:hAnsi="Times New Roman" w:cs="Times New Roman"/>
                <w:bCs/>
                <w:color w:val="000000"/>
              </w:rPr>
              <w:t>ного образования «Город Коряжма».</w:t>
            </w:r>
          </w:p>
          <w:p w:rsidR="002C2D1B" w:rsidRPr="000D2FD4" w:rsidRDefault="002C2D1B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6D91" w:rsidRDefault="002C6D91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Пункт 11 </w:t>
            </w:r>
          </w:p>
          <w:p w:rsidR="002C6D91" w:rsidRPr="002C6D91" w:rsidRDefault="002C6D91" w:rsidP="002C6D91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 w:rsidRPr="002C6D91">
              <w:rPr>
                <w:bCs/>
                <w:color w:val="000000"/>
                <w:sz w:val="20"/>
              </w:rPr>
              <w:t>примерной программы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2C6D91">
              <w:rPr>
                <w:bCs/>
                <w:color w:val="000000"/>
                <w:sz w:val="20"/>
              </w:rPr>
              <w:t xml:space="preserve">законопроектной </w:t>
            </w:r>
            <w:r>
              <w:rPr>
                <w:bCs/>
                <w:color w:val="000000"/>
                <w:sz w:val="20"/>
              </w:rPr>
              <w:br/>
            </w:r>
            <w:r w:rsidRPr="002C6D91">
              <w:rPr>
                <w:bCs/>
                <w:color w:val="000000"/>
                <w:sz w:val="20"/>
              </w:rPr>
              <w:t>и нормотворческой деятельности Арха</w:t>
            </w:r>
            <w:r w:rsidRPr="002C6D91">
              <w:rPr>
                <w:bCs/>
                <w:color w:val="000000"/>
                <w:sz w:val="20"/>
              </w:rPr>
              <w:t>н</w:t>
            </w:r>
            <w:r w:rsidRPr="002C6D91">
              <w:rPr>
                <w:bCs/>
                <w:color w:val="000000"/>
                <w:sz w:val="20"/>
              </w:rPr>
              <w:t xml:space="preserve">гельского областного Собрания депутатов </w:t>
            </w:r>
          </w:p>
          <w:p w:rsidR="002C6D91" w:rsidRPr="002C6D91" w:rsidRDefault="002C6D91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 w:rsidRPr="002C6D91">
              <w:rPr>
                <w:bCs/>
                <w:color w:val="000000"/>
                <w:sz w:val="20"/>
              </w:rPr>
              <w:t xml:space="preserve">седьмого созыва </w:t>
            </w:r>
            <w:r>
              <w:rPr>
                <w:bCs/>
                <w:color w:val="000000"/>
                <w:sz w:val="20"/>
              </w:rPr>
              <w:br/>
            </w:r>
            <w:r w:rsidRPr="002C6D91">
              <w:rPr>
                <w:bCs/>
                <w:color w:val="000000"/>
                <w:sz w:val="20"/>
              </w:rPr>
              <w:t>на 2021 год</w:t>
            </w:r>
          </w:p>
          <w:p w:rsidR="002C2D1B" w:rsidRDefault="002C2D1B" w:rsidP="002C6D91">
            <w:pPr>
              <w:ind w:firstLine="17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</w:tcPr>
          <w:p w:rsidR="002C2D1B" w:rsidRPr="000D2FD4" w:rsidRDefault="001F7691" w:rsidP="001F7691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Рекомендовать </w:t>
            </w:r>
            <w:r w:rsidRPr="001F7691">
              <w:rPr>
                <w:bCs/>
                <w:color w:val="000000"/>
                <w:sz w:val="20"/>
                <w:szCs w:val="20"/>
              </w:rPr>
              <w:t>принять законопроект в первом чтении на очередной,</w:t>
            </w:r>
            <w:r w:rsidRPr="001F7691">
              <w:rPr>
                <w:bCs/>
                <w:color w:val="000000"/>
                <w:sz w:val="20"/>
                <w:szCs w:val="20"/>
              </w:rPr>
              <w:br/>
              <w:t>27-й сессии Архангельск</w:t>
            </w:r>
            <w:r w:rsidRPr="001F7691">
              <w:rPr>
                <w:bCs/>
                <w:color w:val="000000"/>
                <w:sz w:val="20"/>
                <w:szCs w:val="20"/>
              </w:rPr>
              <w:t>о</w:t>
            </w:r>
            <w:r w:rsidRPr="001F7691">
              <w:rPr>
                <w:bCs/>
                <w:color w:val="000000"/>
                <w:sz w:val="20"/>
                <w:szCs w:val="20"/>
              </w:rPr>
              <w:t>го областного Собрания депутатов</w:t>
            </w:r>
          </w:p>
        </w:tc>
      </w:tr>
      <w:tr w:rsidR="005A0C2F" w:rsidRPr="0028443E" w:rsidTr="005C78A6">
        <w:trPr>
          <w:trHeight w:val="360"/>
        </w:trPr>
        <w:tc>
          <w:tcPr>
            <w:tcW w:w="588" w:type="dxa"/>
          </w:tcPr>
          <w:p w:rsidR="005A0C2F" w:rsidRDefault="005A0C2F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5A0C2F" w:rsidRPr="0028443E" w:rsidRDefault="005A0C2F" w:rsidP="0028443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t>О поддержке проектов федеральных законов, инициатив и обращений органов государственной власти субъектов Российской Федерации</w:t>
            </w:r>
          </w:p>
        </w:tc>
        <w:tc>
          <w:tcPr>
            <w:tcW w:w="2136" w:type="dxa"/>
          </w:tcPr>
          <w:p w:rsidR="005A0C2F" w:rsidRPr="0028443E" w:rsidRDefault="005A0C2F" w:rsidP="005A0C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Заместитель предс</w:t>
            </w:r>
            <w:r w:rsidRPr="0028443E">
              <w:rPr>
                <w:bCs/>
                <w:color w:val="000000"/>
                <w:sz w:val="20"/>
                <w:szCs w:val="20"/>
              </w:rPr>
              <w:t>е</w:t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дателя комитета </w:t>
            </w:r>
            <w:r w:rsidRPr="0028443E">
              <w:rPr>
                <w:bCs/>
                <w:color w:val="000000"/>
                <w:sz w:val="20"/>
                <w:szCs w:val="20"/>
              </w:rPr>
              <w:br/>
              <w:t xml:space="preserve">по законодательству </w:t>
            </w:r>
            <w:r w:rsidRPr="0028443E">
              <w:rPr>
                <w:bCs/>
                <w:color w:val="000000"/>
                <w:sz w:val="20"/>
                <w:szCs w:val="20"/>
              </w:rPr>
              <w:br/>
              <w:t xml:space="preserve">и вопросам местного самоуправления </w:t>
            </w:r>
          </w:p>
          <w:p w:rsidR="005A0C2F" w:rsidRPr="0028443E" w:rsidRDefault="005A0C2F" w:rsidP="005A0C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Шерягин В.Г.</w:t>
            </w:r>
          </w:p>
          <w:p w:rsidR="005A0C2F" w:rsidRPr="002C2D1B" w:rsidRDefault="005A0C2F" w:rsidP="002C2D1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роект федерального закона № 1164878-7 </w:t>
            </w:r>
            <w:r w:rsidRPr="0028443E">
              <w:rPr>
                <w:bCs/>
                <w:color w:val="000000"/>
                <w:sz w:val="20"/>
                <w:szCs w:val="20"/>
              </w:rPr>
              <w:br/>
              <w:t>«О внесении изменений в Федеральный закон «Те</w:t>
            </w:r>
            <w:r w:rsidRPr="0028443E">
              <w:rPr>
                <w:bCs/>
                <w:color w:val="000000"/>
                <w:sz w:val="20"/>
                <w:szCs w:val="20"/>
              </w:rPr>
              <w:t>х</w:t>
            </w:r>
            <w:r w:rsidRPr="0028443E">
              <w:rPr>
                <w:bCs/>
                <w:color w:val="000000"/>
                <w:sz w:val="20"/>
                <w:szCs w:val="20"/>
              </w:rPr>
              <w:t>нический регламент о требованиях пожарной без</w:t>
            </w:r>
            <w:r w:rsidRPr="0028443E">
              <w:rPr>
                <w:bCs/>
                <w:color w:val="000000"/>
                <w:sz w:val="20"/>
                <w:szCs w:val="20"/>
              </w:rPr>
              <w:t>о</w:t>
            </w:r>
            <w:r w:rsidRPr="0028443E">
              <w:rPr>
                <w:bCs/>
                <w:color w:val="000000"/>
                <w:sz w:val="20"/>
                <w:szCs w:val="20"/>
              </w:rPr>
              <w:t>пасности» (в части повышения защищенности гра</w:t>
            </w:r>
            <w:r w:rsidRPr="0028443E">
              <w:rPr>
                <w:bCs/>
                <w:color w:val="000000"/>
                <w:sz w:val="20"/>
                <w:szCs w:val="20"/>
              </w:rPr>
              <w:t>ж</w:t>
            </w:r>
            <w:r w:rsidRPr="0028443E">
              <w:rPr>
                <w:bCs/>
                <w:color w:val="000000"/>
                <w:sz w:val="20"/>
                <w:szCs w:val="20"/>
              </w:rPr>
              <w:t>дан, их имущества и объектов экономики от пожаров) (далее – проект федерального закона) внесен Прав</w:t>
            </w:r>
            <w:r w:rsidRPr="0028443E">
              <w:rPr>
                <w:bCs/>
                <w:color w:val="000000"/>
                <w:sz w:val="20"/>
                <w:szCs w:val="20"/>
              </w:rPr>
              <w:t>и</w:t>
            </w:r>
            <w:r w:rsidRPr="0028443E">
              <w:rPr>
                <w:bCs/>
                <w:color w:val="000000"/>
                <w:sz w:val="20"/>
                <w:szCs w:val="20"/>
              </w:rPr>
              <w:t>тельством Российской Федерации.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Проектом федерального закона предусматривается: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расширение условий соответствия объектов защ</w:t>
            </w:r>
            <w:r w:rsidRPr="0028443E">
              <w:rPr>
                <w:bCs/>
                <w:color w:val="000000"/>
                <w:sz w:val="20"/>
                <w:szCs w:val="20"/>
              </w:rPr>
              <w:t>и</w:t>
            </w:r>
            <w:r w:rsidRPr="0028443E">
              <w:rPr>
                <w:bCs/>
                <w:color w:val="000000"/>
                <w:sz w:val="20"/>
                <w:szCs w:val="20"/>
              </w:rPr>
              <w:t>ты требованиям пожарной безопасности, в том числе при использовании различных расчетных обоснов</w:t>
            </w:r>
            <w:r w:rsidRPr="0028443E">
              <w:rPr>
                <w:bCs/>
                <w:color w:val="000000"/>
                <w:sz w:val="20"/>
                <w:szCs w:val="20"/>
              </w:rPr>
              <w:t>а</w:t>
            </w:r>
            <w:r w:rsidRPr="0028443E">
              <w:rPr>
                <w:bCs/>
                <w:color w:val="000000"/>
                <w:sz w:val="20"/>
                <w:szCs w:val="20"/>
              </w:rPr>
              <w:lastRenderedPageBreak/>
              <w:t xml:space="preserve">ний, испытаний, исследований, а также выполнении требований специальных технических условий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>и стандартов организации;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исключение устаревших, избыточных и дубл</w:t>
            </w:r>
            <w:r w:rsidRPr="0028443E">
              <w:rPr>
                <w:bCs/>
                <w:color w:val="000000"/>
                <w:sz w:val="20"/>
                <w:szCs w:val="20"/>
              </w:rPr>
              <w:t>и</w:t>
            </w:r>
            <w:r w:rsidRPr="0028443E">
              <w:rPr>
                <w:bCs/>
                <w:color w:val="000000"/>
                <w:sz w:val="20"/>
                <w:szCs w:val="20"/>
              </w:rPr>
              <w:t>рующих требований пожарной безопасности, вкл</w:t>
            </w:r>
            <w:r w:rsidRPr="0028443E">
              <w:rPr>
                <w:bCs/>
                <w:color w:val="000000"/>
                <w:sz w:val="20"/>
                <w:szCs w:val="20"/>
              </w:rPr>
              <w:t>ю</w:t>
            </w:r>
            <w:r w:rsidRPr="0028443E">
              <w:rPr>
                <w:bCs/>
                <w:color w:val="000000"/>
                <w:sz w:val="20"/>
                <w:szCs w:val="20"/>
              </w:rPr>
              <w:t>чая требования к средствам обеспечения пожарной безопасности и пожаротушения, средствам индив</w:t>
            </w:r>
            <w:r w:rsidRPr="0028443E">
              <w:rPr>
                <w:bCs/>
                <w:color w:val="000000"/>
                <w:sz w:val="20"/>
                <w:szCs w:val="20"/>
              </w:rPr>
              <w:t>и</w:t>
            </w:r>
            <w:r w:rsidRPr="0028443E">
              <w:rPr>
                <w:bCs/>
                <w:color w:val="000000"/>
                <w:sz w:val="20"/>
                <w:szCs w:val="20"/>
              </w:rPr>
              <w:t>дуальной защиты, установленные техническими ре</w:t>
            </w:r>
            <w:r w:rsidRPr="0028443E">
              <w:rPr>
                <w:bCs/>
                <w:color w:val="000000"/>
                <w:sz w:val="20"/>
                <w:szCs w:val="20"/>
              </w:rPr>
              <w:t>г</w:t>
            </w:r>
            <w:r w:rsidRPr="0028443E">
              <w:rPr>
                <w:bCs/>
                <w:color w:val="000000"/>
                <w:sz w:val="20"/>
                <w:szCs w:val="20"/>
              </w:rPr>
              <w:t>ламентами Евразийского экономического союза;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 xml:space="preserve">изменение порядка разработки и представления декларации пожарной безопасности (в том числе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>в форме электронного документа);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уточнение способа передачи сигнала о пожаре из социально значимых объектов в подразделения п</w:t>
            </w:r>
            <w:r w:rsidRPr="0028443E">
              <w:rPr>
                <w:bCs/>
                <w:color w:val="000000"/>
                <w:sz w:val="20"/>
                <w:szCs w:val="20"/>
              </w:rPr>
              <w:t>о</w:t>
            </w:r>
            <w:r w:rsidRPr="0028443E">
              <w:rPr>
                <w:bCs/>
                <w:color w:val="000000"/>
                <w:sz w:val="20"/>
                <w:szCs w:val="20"/>
              </w:rPr>
              <w:t>жарной охраны;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установление ограниченного перечня документов, относящихся к нормативным документам по пожа</w:t>
            </w:r>
            <w:r w:rsidRPr="0028443E">
              <w:rPr>
                <w:bCs/>
                <w:color w:val="000000"/>
                <w:sz w:val="20"/>
                <w:szCs w:val="20"/>
              </w:rPr>
              <w:t>р</w:t>
            </w:r>
            <w:r w:rsidRPr="0028443E">
              <w:rPr>
                <w:bCs/>
                <w:color w:val="000000"/>
                <w:sz w:val="20"/>
                <w:szCs w:val="20"/>
              </w:rPr>
              <w:t>ной безопасности;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установление срока вступления в силу до 2023 года отдельных положений, исключающих перечень пе</w:t>
            </w:r>
            <w:r w:rsidRPr="0028443E">
              <w:rPr>
                <w:bCs/>
                <w:color w:val="000000"/>
                <w:sz w:val="20"/>
                <w:szCs w:val="20"/>
              </w:rPr>
              <w:t>р</w:t>
            </w:r>
            <w:r w:rsidRPr="0028443E">
              <w:rPr>
                <w:bCs/>
                <w:color w:val="000000"/>
                <w:sz w:val="20"/>
                <w:szCs w:val="20"/>
              </w:rPr>
              <w:t>вичных мер пожарной безопасности,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443E">
              <w:rPr>
                <w:bCs/>
                <w:color w:val="000000"/>
                <w:sz w:val="20"/>
                <w:szCs w:val="20"/>
              </w:rPr>
              <w:t>в целях внес</w:t>
            </w:r>
            <w:r w:rsidRPr="0028443E">
              <w:rPr>
                <w:bCs/>
                <w:color w:val="000000"/>
                <w:sz w:val="20"/>
                <w:szCs w:val="20"/>
              </w:rPr>
              <w:t>е</w:t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ния аналогичных положений в законодательство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>о пожарной безопасности.</w:t>
            </w:r>
          </w:p>
          <w:p w:rsidR="0028443E" w:rsidRPr="0028443E" w:rsidRDefault="0028443E" w:rsidP="0028443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Реализация проектируемых норм позволит снизить административную нагрузку на юридических и физ</w:t>
            </w:r>
            <w:r w:rsidRPr="0028443E">
              <w:rPr>
                <w:bCs/>
                <w:color w:val="000000"/>
                <w:sz w:val="20"/>
                <w:szCs w:val="20"/>
              </w:rPr>
              <w:t>и</w:t>
            </w:r>
            <w:r w:rsidRPr="0028443E">
              <w:rPr>
                <w:bCs/>
                <w:color w:val="000000"/>
                <w:sz w:val="20"/>
                <w:szCs w:val="20"/>
              </w:rPr>
              <w:t>ческих лиц, повысить безопасность людей, снизить риски и угрозы возникновения пожаров, а также у</w:t>
            </w:r>
            <w:r w:rsidRPr="0028443E">
              <w:rPr>
                <w:bCs/>
                <w:color w:val="000000"/>
                <w:sz w:val="20"/>
                <w:szCs w:val="20"/>
              </w:rPr>
              <w:t>п</w:t>
            </w:r>
            <w:r w:rsidRPr="0028443E">
              <w:rPr>
                <w:bCs/>
                <w:color w:val="000000"/>
                <w:sz w:val="20"/>
                <w:szCs w:val="20"/>
              </w:rPr>
              <w:t>ростить процессы разработки и представления декл</w:t>
            </w:r>
            <w:r w:rsidRPr="0028443E">
              <w:rPr>
                <w:bCs/>
                <w:color w:val="000000"/>
                <w:sz w:val="20"/>
                <w:szCs w:val="20"/>
              </w:rPr>
              <w:t>а</w:t>
            </w:r>
            <w:r w:rsidRPr="0028443E">
              <w:rPr>
                <w:bCs/>
                <w:color w:val="000000"/>
                <w:sz w:val="20"/>
                <w:szCs w:val="20"/>
              </w:rPr>
              <w:t>рации пожарной безопасности.</w:t>
            </w:r>
          </w:p>
          <w:p w:rsidR="005A0C2F" w:rsidRPr="002C2D1B" w:rsidRDefault="0028443E" w:rsidP="0028443E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Концепция проекта федерального закона подде</w:t>
            </w:r>
            <w:r w:rsidRPr="0028443E">
              <w:rPr>
                <w:bCs/>
                <w:color w:val="000000"/>
                <w:sz w:val="20"/>
                <w:szCs w:val="20"/>
              </w:rPr>
              <w:t>р</w:t>
            </w:r>
            <w:r w:rsidRPr="0028443E">
              <w:rPr>
                <w:bCs/>
                <w:color w:val="000000"/>
                <w:sz w:val="20"/>
                <w:szCs w:val="20"/>
              </w:rPr>
              <w:t>живается Правительством Архангельской области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A0C2F" w:rsidRDefault="005A0C2F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A0C2F" w:rsidRPr="000D2FD4" w:rsidRDefault="0028443E" w:rsidP="0028443E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Рекомендовать подде</w:t>
            </w:r>
            <w:r w:rsidRPr="0028443E">
              <w:rPr>
                <w:bCs/>
                <w:color w:val="000000"/>
                <w:sz w:val="20"/>
                <w:szCs w:val="20"/>
              </w:rPr>
              <w:t>р</w:t>
            </w:r>
            <w:r w:rsidRPr="0028443E">
              <w:rPr>
                <w:bCs/>
                <w:color w:val="000000"/>
                <w:sz w:val="20"/>
                <w:szCs w:val="20"/>
              </w:rPr>
              <w:t>жать проект федерального закона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№ 1164878-7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«О внесении изменений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в Федеральный закон «Технический регламент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о требованиях пожарной безопасности» (в части повышения защищенности граждан, их имущества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и объектов экономики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28443E">
              <w:rPr>
                <w:bCs/>
                <w:color w:val="000000"/>
                <w:sz w:val="20"/>
                <w:szCs w:val="20"/>
              </w:rPr>
              <w:lastRenderedPageBreak/>
              <w:t>от пожаров) на очередной сессии Архангельского областного Собрания д</w:t>
            </w:r>
            <w:r w:rsidRPr="0028443E">
              <w:rPr>
                <w:bCs/>
                <w:color w:val="000000"/>
                <w:sz w:val="20"/>
                <w:szCs w:val="20"/>
              </w:rPr>
              <w:t>е</w:t>
            </w:r>
            <w:r w:rsidRPr="0028443E">
              <w:rPr>
                <w:bCs/>
                <w:color w:val="000000"/>
                <w:sz w:val="20"/>
                <w:szCs w:val="20"/>
              </w:rPr>
              <w:t>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B78AC" w:rsidRPr="0028443E" w:rsidTr="005C78A6">
        <w:trPr>
          <w:trHeight w:val="360"/>
        </w:trPr>
        <w:tc>
          <w:tcPr>
            <w:tcW w:w="588" w:type="dxa"/>
          </w:tcPr>
          <w:p w:rsidR="000B78AC" w:rsidRDefault="000B78AC" w:rsidP="00F020F7">
            <w:pPr>
              <w:pStyle w:val="a3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0B78AC" w:rsidRPr="0028443E" w:rsidRDefault="000B78AC" w:rsidP="005A0C2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28443E">
              <w:rPr>
                <w:bCs/>
                <w:color w:val="000000"/>
                <w:sz w:val="20"/>
              </w:rPr>
              <w:t>О рассмотрении ходатайств о н</w:t>
            </w:r>
            <w:r w:rsidRPr="0028443E">
              <w:rPr>
                <w:bCs/>
                <w:color w:val="000000"/>
                <w:sz w:val="20"/>
              </w:rPr>
              <w:t>а</w:t>
            </w:r>
            <w:r w:rsidRPr="0028443E">
              <w:rPr>
                <w:bCs/>
                <w:color w:val="000000"/>
                <w:sz w:val="20"/>
              </w:rPr>
              <w:t>граждении Почетной грамотой А</w:t>
            </w:r>
            <w:r w:rsidRPr="0028443E">
              <w:rPr>
                <w:bCs/>
                <w:color w:val="000000"/>
                <w:sz w:val="20"/>
              </w:rPr>
              <w:t>р</w:t>
            </w:r>
            <w:r w:rsidRPr="0028443E">
              <w:rPr>
                <w:bCs/>
                <w:color w:val="000000"/>
                <w:sz w:val="20"/>
              </w:rPr>
              <w:t>хангельского областного Собрания депутатов и об объявлении благ</w:t>
            </w:r>
            <w:r w:rsidRPr="0028443E">
              <w:rPr>
                <w:bCs/>
                <w:color w:val="000000"/>
                <w:sz w:val="20"/>
              </w:rPr>
              <w:t>о</w:t>
            </w:r>
            <w:r w:rsidRPr="0028443E">
              <w:rPr>
                <w:bCs/>
                <w:color w:val="000000"/>
                <w:sz w:val="20"/>
              </w:rPr>
              <w:t>дарности Архангельского областн</w:t>
            </w:r>
            <w:r w:rsidRPr="0028443E">
              <w:rPr>
                <w:bCs/>
                <w:color w:val="000000"/>
                <w:sz w:val="20"/>
              </w:rPr>
              <w:t>о</w:t>
            </w:r>
            <w:r w:rsidRPr="0028443E">
              <w:rPr>
                <w:bCs/>
                <w:color w:val="000000"/>
                <w:sz w:val="20"/>
              </w:rPr>
              <w:t>го Собрания депутатов</w:t>
            </w:r>
          </w:p>
        </w:tc>
        <w:tc>
          <w:tcPr>
            <w:tcW w:w="2136" w:type="dxa"/>
          </w:tcPr>
          <w:p w:rsidR="000B78AC" w:rsidRPr="0028443E" w:rsidRDefault="000B78AC" w:rsidP="000B7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Заместитель предс</w:t>
            </w:r>
            <w:r w:rsidRPr="0028443E">
              <w:rPr>
                <w:bCs/>
                <w:color w:val="000000"/>
                <w:sz w:val="20"/>
                <w:szCs w:val="20"/>
              </w:rPr>
              <w:t>е</w:t>
            </w:r>
            <w:r w:rsidRPr="0028443E">
              <w:rPr>
                <w:bCs/>
                <w:color w:val="000000"/>
                <w:sz w:val="20"/>
                <w:szCs w:val="20"/>
              </w:rPr>
              <w:t xml:space="preserve">дателя комитета </w:t>
            </w:r>
            <w:r w:rsidRPr="0028443E">
              <w:rPr>
                <w:bCs/>
                <w:color w:val="000000"/>
                <w:sz w:val="20"/>
                <w:szCs w:val="20"/>
              </w:rPr>
              <w:br/>
              <w:t xml:space="preserve">по законодательству </w:t>
            </w:r>
            <w:r w:rsidRPr="0028443E">
              <w:rPr>
                <w:bCs/>
                <w:color w:val="000000"/>
                <w:sz w:val="20"/>
                <w:szCs w:val="20"/>
              </w:rPr>
              <w:br/>
              <w:t xml:space="preserve">и вопросам местного самоуправления </w:t>
            </w:r>
          </w:p>
          <w:p w:rsidR="000B78AC" w:rsidRPr="0028443E" w:rsidRDefault="000B78AC" w:rsidP="000B7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443E">
              <w:rPr>
                <w:bCs/>
                <w:color w:val="000000"/>
                <w:sz w:val="20"/>
                <w:szCs w:val="20"/>
              </w:rPr>
              <w:t>Шерягин В.Г.</w:t>
            </w:r>
          </w:p>
          <w:p w:rsidR="000B78AC" w:rsidRPr="0028443E" w:rsidRDefault="000B78AC" w:rsidP="005A0C2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0B78AC" w:rsidRPr="002C2D1B" w:rsidRDefault="000B78AC" w:rsidP="002C2D1B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  <w:r w:rsidRPr="000B78AC">
              <w:rPr>
                <w:bCs/>
                <w:color w:val="000000"/>
                <w:sz w:val="20"/>
                <w:szCs w:val="20"/>
              </w:rPr>
              <w:t>одатайство главы городского округа Архангел</w:t>
            </w:r>
            <w:r w:rsidRPr="000B78AC">
              <w:rPr>
                <w:bCs/>
                <w:color w:val="000000"/>
                <w:sz w:val="20"/>
                <w:szCs w:val="20"/>
              </w:rPr>
              <w:t>ь</w:t>
            </w:r>
            <w:r w:rsidRPr="000B78AC">
              <w:rPr>
                <w:bCs/>
                <w:color w:val="000000"/>
                <w:sz w:val="20"/>
                <w:szCs w:val="20"/>
              </w:rPr>
              <w:t xml:space="preserve">ской области «Северодвинск» </w:t>
            </w:r>
            <w:proofErr w:type="spellStart"/>
            <w:r w:rsidRPr="000B78AC">
              <w:rPr>
                <w:bCs/>
                <w:color w:val="000000"/>
                <w:sz w:val="20"/>
                <w:szCs w:val="20"/>
              </w:rPr>
              <w:t>Скубенко</w:t>
            </w:r>
            <w:proofErr w:type="spellEnd"/>
            <w:r w:rsidRPr="000B78AC">
              <w:rPr>
                <w:bCs/>
                <w:color w:val="000000"/>
                <w:sz w:val="20"/>
                <w:szCs w:val="20"/>
              </w:rPr>
              <w:t xml:space="preserve"> И.В. о н</w:t>
            </w:r>
            <w:r w:rsidRPr="000B78AC">
              <w:rPr>
                <w:bCs/>
                <w:color w:val="000000"/>
                <w:sz w:val="20"/>
                <w:szCs w:val="20"/>
              </w:rPr>
              <w:t>а</w:t>
            </w:r>
            <w:r w:rsidRPr="000B78AC">
              <w:rPr>
                <w:bCs/>
                <w:color w:val="000000"/>
                <w:sz w:val="20"/>
                <w:szCs w:val="20"/>
              </w:rPr>
              <w:t>граждении Почетной грамотой Архангельского обл</w:t>
            </w:r>
            <w:r w:rsidRPr="000B78AC">
              <w:rPr>
                <w:bCs/>
                <w:color w:val="000000"/>
                <w:sz w:val="20"/>
                <w:szCs w:val="20"/>
              </w:rPr>
              <w:t>а</w:t>
            </w:r>
            <w:r w:rsidRPr="000B78AC">
              <w:rPr>
                <w:bCs/>
                <w:color w:val="000000"/>
                <w:sz w:val="20"/>
                <w:szCs w:val="20"/>
              </w:rPr>
              <w:t xml:space="preserve">стного Собрания депутатов </w:t>
            </w:r>
            <w:proofErr w:type="spellStart"/>
            <w:r w:rsidRPr="000B78AC">
              <w:rPr>
                <w:bCs/>
                <w:color w:val="000000"/>
                <w:sz w:val="20"/>
                <w:szCs w:val="20"/>
              </w:rPr>
              <w:t>Ляпиной</w:t>
            </w:r>
            <w:proofErr w:type="spellEnd"/>
            <w:r w:rsidRPr="000B78AC">
              <w:rPr>
                <w:bCs/>
                <w:color w:val="000000"/>
                <w:sz w:val="20"/>
                <w:szCs w:val="20"/>
              </w:rPr>
              <w:t xml:space="preserve"> Ж.А.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0B78AC">
              <w:rPr>
                <w:bCs/>
                <w:color w:val="000000"/>
                <w:sz w:val="20"/>
                <w:szCs w:val="20"/>
              </w:rPr>
              <w:t xml:space="preserve"> замест</w:t>
            </w:r>
            <w:r w:rsidRPr="000B78AC">
              <w:rPr>
                <w:bCs/>
                <w:color w:val="000000"/>
                <w:sz w:val="20"/>
                <w:szCs w:val="20"/>
              </w:rPr>
              <w:t>и</w:t>
            </w:r>
            <w:r w:rsidRPr="000B78AC">
              <w:rPr>
                <w:bCs/>
                <w:color w:val="000000"/>
                <w:sz w:val="20"/>
                <w:szCs w:val="20"/>
              </w:rPr>
              <w:t>теля начальника отдела по связям со средствами ма</w:t>
            </w:r>
            <w:r w:rsidRPr="000B78AC">
              <w:rPr>
                <w:bCs/>
                <w:color w:val="000000"/>
                <w:sz w:val="20"/>
                <w:szCs w:val="20"/>
              </w:rPr>
              <w:t>с</w:t>
            </w:r>
            <w:r w:rsidRPr="000B78AC">
              <w:rPr>
                <w:bCs/>
                <w:color w:val="000000"/>
                <w:sz w:val="20"/>
                <w:szCs w:val="20"/>
              </w:rPr>
              <w:t>совой информации администрации муниципального образования «Северодвинск», за многолетний добр</w:t>
            </w:r>
            <w:r w:rsidRPr="000B78AC">
              <w:rPr>
                <w:bCs/>
                <w:color w:val="000000"/>
                <w:sz w:val="20"/>
                <w:szCs w:val="20"/>
              </w:rPr>
              <w:t>о</w:t>
            </w:r>
            <w:r w:rsidRPr="000B78AC">
              <w:rPr>
                <w:bCs/>
                <w:color w:val="000000"/>
                <w:sz w:val="20"/>
                <w:szCs w:val="20"/>
              </w:rPr>
              <w:t>совестный труд, большой личный вклад в развитие муниципального образования «Северодвинск»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78AC" w:rsidRPr="0028443E" w:rsidRDefault="000B78AC" w:rsidP="002C6D91">
            <w:pPr>
              <w:pStyle w:val="a3"/>
              <w:ind w:firstLine="17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568" w:type="dxa"/>
          </w:tcPr>
          <w:p w:rsidR="000B78AC" w:rsidRPr="000D2FD4" w:rsidRDefault="0028443E" w:rsidP="0028443E">
            <w:pPr>
              <w:tabs>
                <w:tab w:val="left" w:pos="4020"/>
              </w:tabs>
              <w:ind w:left="34" w:firstLine="14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Рекомендовать нагр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дить Почетной грамотой Архангельского областн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 xml:space="preserve">го Собрания депутатов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Ляпину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Ж.А.</w:t>
            </w:r>
          </w:p>
        </w:tc>
      </w:tr>
    </w:tbl>
    <w:p w:rsidR="00566920" w:rsidRPr="000D2FD4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Cs/>
          <w:color w:val="000000"/>
          <w:sz w:val="20"/>
          <w:szCs w:val="20"/>
        </w:rPr>
      </w:pPr>
    </w:p>
    <w:sectPr w:rsidR="00566920" w:rsidRPr="000D2FD4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C1" w:rsidRDefault="00B16EC1">
      <w:r>
        <w:separator/>
      </w:r>
    </w:p>
  </w:endnote>
  <w:endnote w:type="continuationSeparator" w:id="0">
    <w:p w:rsidR="00B16EC1" w:rsidRDefault="00B1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C1" w:rsidRDefault="00B16EC1">
      <w:r>
        <w:separator/>
      </w:r>
    </w:p>
  </w:footnote>
  <w:footnote w:type="continuationSeparator" w:id="0">
    <w:p w:rsidR="00B16EC1" w:rsidRDefault="00B1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D4" w:rsidRDefault="008132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2F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2FD4" w:rsidRDefault="000D2F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D4" w:rsidRDefault="008132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2F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47F3">
      <w:rPr>
        <w:rStyle w:val="aa"/>
        <w:noProof/>
      </w:rPr>
      <w:t>2</w:t>
    </w:r>
    <w:r>
      <w:rPr>
        <w:rStyle w:val="aa"/>
      </w:rPr>
      <w:fldChar w:fldCharType="end"/>
    </w:r>
  </w:p>
  <w:p w:rsidR="000D2FD4" w:rsidRDefault="000D2F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2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64D0"/>
    <w:rsid w:val="002C6A8B"/>
    <w:rsid w:val="002C6D91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893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3211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1D3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AF6427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7F3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3091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ABA1E-FFE3-4144-8FDD-742A50F6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2565</Words>
  <Characters>19748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11</cp:revision>
  <cp:lastPrinted>2021-06-16T11:58:00Z</cp:lastPrinted>
  <dcterms:created xsi:type="dcterms:W3CDTF">2021-06-16T07:17:00Z</dcterms:created>
  <dcterms:modified xsi:type="dcterms:W3CDTF">2021-07-08T12:10:00Z</dcterms:modified>
</cp:coreProperties>
</file>