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AE387A" w:rsidRDefault="00957383" w:rsidP="00D82FD3">
      <w:pPr>
        <w:pStyle w:val="a3"/>
        <w:ind w:firstLine="11700"/>
        <w:jc w:val="right"/>
        <w:rPr>
          <w:sz w:val="24"/>
          <w:szCs w:val="24"/>
        </w:rPr>
      </w:pPr>
      <w:r w:rsidRPr="00AE387A">
        <w:rPr>
          <w:sz w:val="24"/>
          <w:szCs w:val="24"/>
        </w:rPr>
        <w:t xml:space="preserve">№ </w:t>
      </w:r>
      <w:r w:rsidR="00DD34A7" w:rsidRPr="00AE387A">
        <w:rPr>
          <w:sz w:val="24"/>
          <w:szCs w:val="24"/>
        </w:rPr>
        <w:t>2</w:t>
      </w:r>
      <w:r w:rsidR="00CB1CB3">
        <w:rPr>
          <w:sz w:val="24"/>
          <w:szCs w:val="24"/>
        </w:rPr>
        <w:t>5</w:t>
      </w:r>
      <w:r w:rsidRPr="00AE387A">
        <w:rPr>
          <w:sz w:val="24"/>
          <w:szCs w:val="24"/>
        </w:rPr>
        <w:t xml:space="preserve"> от </w:t>
      </w:r>
      <w:r w:rsidR="002750B3">
        <w:rPr>
          <w:sz w:val="24"/>
          <w:szCs w:val="24"/>
        </w:rPr>
        <w:t>23</w:t>
      </w:r>
      <w:r w:rsidR="00531718" w:rsidRPr="00AE387A">
        <w:rPr>
          <w:sz w:val="24"/>
          <w:szCs w:val="24"/>
        </w:rPr>
        <w:t xml:space="preserve"> июня</w:t>
      </w:r>
      <w:r w:rsidR="005A5164" w:rsidRPr="00AE387A">
        <w:rPr>
          <w:sz w:val="24"/>
          <w:szCs w:val="24"/>
        </w:rPr>
        <w:t xml:space="preserve"> 202</w:t>
      </w:r>
      <w:r w:rsidR="00D13EDB" w:rsidRPr="00AE387A">
        <w:rPr>
          <w:sz w:val="24"/>
          <w:szCs w:val="24"/>
        </w:rPr>
        <w:t>1</w:t>
      </w:r>
      <w:r w:rsidR="008A32AC" w:rsidRPr="00AE387A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 w:rsidRPr="00AE387A">
        <w:rPr>
          <w:sz w:val="24"/>
          <w:szCs w:val="24"/>
        </w:rPr>
        <w:t>время:</w:t>
      </w:r>
      <w:r w:rsidR="00F26EEE" w:rsidRPr="00AE387A">
        <w:rPr>
          <w:sz w:val="24"/>
          <w:szCs w:val="24"/>
        </w:rPr>
        <w:t xml:space="preserve"> </w:t>
      </w:r>
      <w:r w:rsidR="002750B3">
        <w:rPr>
          <w:sz w:val="24"/>
          <w:szCs w:val="24"/>
        </w:rPr>
        <w:t>11.00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750B3">
        <w:rPr>
          <w:sz w:val="24"/>
          <w:szCs w:val="24"/>
        </w:rPr>
        <w:t>8</w:t>
      </w:r>
      <w:r w:rsidR="00A938D6">
        <w:rPr>
          <w:sz w:val="24"/>
          <w:szCs w:val="24"/>
        </w:rPr>
        <w:t>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C93B71">
              <w:rPr>
                <w:b/>
                <w:sz w:val="20"/>
              </w:rPr>
              <w:t>п</w:t>
            </w:r>
            <w:proofErr w:type="spellEnd"/>
            <w:proofErr w:type="gramEnd"/>
            <w:r w:rsidRPr="00C93B71">
              <w:rPr>
                <w:b/>
                <w:sz w:val="20"/>
              </w:rPr>
              <w:t>/</w:t>
            </w:r>
            <w:proofErr w:type="spellStart"/>
            <w:r w:rsidRPr="00C93B71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Наименование проекта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нормативного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правового акта/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Субъект законод</w:t>
            </w:r>
            <w:r w:rsidRPr="00C93B71">
              <w:rPr>
                <w:b/>
                <w:sz w:val="20"/>
              </w:rPr>
              <w:t>а</w:t>
            </w:r>
            <w:r w:rsidRPr="00C93B71">
              <w:rPr>
                <w:b/>
                <w:sz w:val="20"/>
              </w:rPr>
              <w:t>тельной инициат</w:t>
            </w:r>
            <w:r w:rsidRPr="00C93B71">
              <w:rPr>
                <w:b/>
                <w:sz w:val="20"/>
              </w:rPr>
              <w:t>и</w:t>
            </w:r>
            <w:r w:rsidRPr="00C93B71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Краткая характеристика проекта нормативного правового акта/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C93B71" w:rsidRDefault="00DB6D45" w:rsidP="00F1143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Соответствие плану законотворческой де</w:t>
            </w:r>
            <w:r w:rsidRPr="00C93B71">
              <w:rPr>
                <w:b/>
                <w:sz w:val="20"/>
              </w:rPr>
              <w:t>я</w:t>
            </w:r>
            <w:r w:rsidRPr="00C93B71">
              <w:rPr>
                <w:b/>
                <w:sz w:val="20"/>
              </w:rPr>
              <w:t>тельности на 202</w:t>
            </w:r>
            <w:r w:rsidR="00F11434">
              <w:rPr>
                <w:b/>
                <w:sz w:val="20"/>
                <w:lang w:val="en-US"/>
              </w:rPr>
              <w:t>1</w:t>
            </w:r>
            <w:r w:rsidRPr="00C93B71">
              <w:rPr>
                <w:b/>
                <w:sz w:val="20"/>
              </w:rPr>
              <w:t xml:space="preserve"> год</w:t>
            </w:r>
          </w:p>
        </w:tc>
        <w:tc>
          <w:tcPr>
            <w:tcW w:w="256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Результаты 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DB6D45" w:rsidRPr="00C93B71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2</w:t>
            </w:r>
          </w:p>
        </w:tc>
        <w:tc>
          <w:tcPr>
            <w:tcW w:w="2136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3</w:t>
            </w:r>
          </w:p>
        </w:tc>
        <w:tc>
          <w:tcPr>
            <w:tcW w:w="4853" w:type="dxa"/>
          </w:tcPr>
          <w:p w:rsidR="00DB6D45" w:rsidRPr="00C93B71" w:rsidRDefault="00DB6D45" w:rsidP="00DB6D45">
            <w:pPr>
              <w:ind w:firstLine="352"/>
              <w:jc w:val="center"/>
              <w:rPr>
                <w:color w:val="000000" w:themeColor="text1"/>
                <w:sz w:val="20"/>
                <w:szCs w:val="20"/>
              </w:rPr>
            </w:pPr>
            <w:r w:rsidRPr="00C93B7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B6D45" w:rsidRPr="00C93B71" w:rsidRDefault="00DB6D45" w:rsidP="00DB6D4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5</w:t>
            </w:r>
          </w:p>
        </w:tc>
        <w:tc>
          <w:tcPr>
            <w:tcW w:w="2568" w:type="dxa"/>
          </w:tcPr>
          <w:p w:rsidR="00DB6D45" w:rsidRPr="00C93B71" w:rsidRDefault="00DB6D45" w:rsidP="00DB6D45">
            <w:pPr>
              <w:jc w:val="center"/>
              <w:rPr>
                <w:sz w:val="20"/>
                <w:szCs w:val="20"/>
              </w:rPr>
            </w:pPr>
            <w:r w:rsidRPr="00C93B71">
              <w:rPr>
                <w:sz w:val="20"/>
                <w:szCs w:val="20"/>
              </w:rPr>
              <w:t>6</w:t>
            </w:r>
          </w:p>
        </w:tc>
      </w:tr>
      <w:tr w:rsidR="002750B3" w:rsidRPr="00001E85" w:rsidTr="00DB6D45">
        <w:trPr>
          <w:trHeight w:val="913"/>
        </w:trPr>
        <w:tc>
          <w:tcPr>
            <w:tcW w:w="588" w:type="dxa"/>
          </w:tcPr>
          <w:p w:rsidR="002750B3" w:rsidRDefault="002750B3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2750B3" w:rsidRPr="00E57766" w:rsidRDefault="002750B3" w:rsidP="00914082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sz w:val="20"/>
              </w:rPr>
            </w:pPr>
            <w:r w:rsidRPr="00E57766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E57766">
              <w:rPr>
                <w:b/>
                <w:sz w:val="20"/>
              </w:rPr>
              <w:t xml:space="preserve">№ </w:t>
            </w:r>
            <w:r w:rsidRPr="00FD61E5">
              <w:rPr>
                <w:b/>
                <w:sz w:val="20"/>
              </w:rPr>
              <w:t>пз</w:t>
            </w:r>
            <w:proofErr w:type="gramStart"/>
            <w:r w:rsidRPr="00FD61E5">
              <w:rPr>
                <w:b/>
                <w:sz w:val="20"/>
              </w:rPr>
              <w:t>7</w:t>
            </w:r>
            <w:proofErr w:type="gramEnd"/>
            <w:r w:rsidRPr="00FD61E5">
              <w:rPr>
                <w:b/>
                <w:sz w:val="20"/>
              </w:rPr>
              <w:t>/623 «О преобразовании сел</w:t>
            </w:r>
            <w:r w:rsidRPr="00FD61E5">
              <w:rPr>
                <w:b/>
                <w:sz w:val="20"/>
              </w:rPr>
              <w:t>ь</w:t>
            </w:r>
            <w:r w:rsidRPr="00FD61E5">
              <w:rPr>
                <w:b/>
                <w:sz w:val="20"/>
              </w:rPr>
              <w:t>ских поселений Виноградовского муниципального района Арха</w:t>
            </w:r>
            <w:r w:rsidRPr="00FD61E5">
              <w:rPr>
                <w:b/>
                <w:sz w:val="20"/>
              </w:rPr>
              <w:t>н</w:t>
            </w:r>
            <w:r w:rsidRPr="00FD61E5">
              <w:rPr>
                <w:b/>
                <w:sz w:val="20"/>
              </w:rPr>
              <w:t>гельской области путем их объед</w:t>
            </w:r>
            <w:r w:rsidRPr="00FD61E5">
              <w:rPr>
                <w:b/>
                <w:sz w:val="20"/>
              </w:rPr>
              <w:t>и</w:t>
            </w:r>
            <w:r w:rsidRPr="00FD61E5">
              <w:rPr>
                <w:b/>
                <w:sz w:val="20"/>
              </w:rPr>
              <w:t>нения и наделения вновь образ</w:t>
            </w:r>
            <w:r w:rsidRPr="00FD61E5">
              <w:rPr>
                <w:b/>
                <w:sz w:val="20"/>
              </w:rPr>
              <w:t>о</w:t>
            </w:r>
            <w:r w:rsidRPr="00FD61E5">
              <w:rPr>
                <w:b/>
                <w:sz w:val="20"/>
              </w:rPr>
              <w:t>ванного муниципального образ</w:t>
            </w:r>
            <w:r w:rsidRPr="00FD61E5">
              <w:rPr>
                <w:b/>
                <w:sz w:val="20"/>
              </w:rPr>
              <w:t>о</w:t>
            </w:r>
            <w:r w:rsidRPr="00FD61E5">
              <w:rPr>
                <w:b/>
                <w:sz w:val="20"/>
              </w:rPr>
              <w:t>вания статусом Виноградовского муниципального округа Арха</w:t>
            </w:r>
            <w:r w:rsidRPr="00FD61E5">
              <w:rPr>
                <w:b/>
                <w:sz w:val="20"/>
              </w:rPr>
              <w:t>н</w:t>
            </w:r>
            <w:r w:rsidRPr="00FD61E5">
              <w:rPr>
                <w:b/>
                <w:sz w:val="20"/>
              </w:rPr>
              <w:t>гельской области»</w:t>
            </w:r>
            <w:r w:rsidRPr="00E57766">
              <w:rPr>
                <w:b/>
                <w:color w:val="000000"/>
                <w:sz w:val="20"/>
              </w:rPr>
              <w:t xml:space="preserve"> (</w:t>
            </w:r>
            <w:r>
              <w:rPr>
                <w:b/>
                <w:i/>
                <w:color w:val="000000"/>
                <w:sz w:val="20"/>
              </w:rPr>
              <w:t>законодател</w:t>
            </w:r>
            <w:r>
              <w:rPr>
                <w:b/>
                <w:i/>
                <w:color w:val="000000"/>
                <w:sz w:val="20"/>
              </w:rPr>
              <w:t>ь</w:t>
            </w:r>
            <w:r>
              <w:rPr>
                <w:b/>
                <w:i/>
                <w:color w:val="000000"/>
                <w:sz w:val="20"/>
              </w:rPr>
              <w:t xml:space="preserve">ная необходимость, в 2-х </w:t>
            </w:r>
            <w:r w:rsidRPr="00E57766">
              <w:rPr>
                <w:b/>
                <w:i/>
                <w:color w:val="000000"/>
                <w:sz w:val="20"/>
              </w:rPr>
              <w:t>чтени</w:t>
            </w:r>
            <w:r>
              <w:rPr>
                <w:b/>
                <w:i/>
                <w:color w:val="000000"/>
                <w:sz w:val="20"/>
              </w:rPr>
              <w:t>ях</w:t>
            </w:r>
            <w:r w:rsidRPr="00E57766">
              <w:rPr>
                <w:b/>
                <w:color w:val="000000"/>
                <w:sz w:val="20"/>
              </w:rPr>
              <w:t>)</w:t>
            </w:r>
          </w:p>
          <w:p w:rsidR="002750B3" w:rsidRPr="00743FAA" w:rsidRDefault="002750B3" w:rsidP="00914082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</w:p>
        </w:tc>
        <w:tc>
          <w:tcPr>
            <w:tcW w:w="2136" w:type="dxa"/>
          </w:tcPr>
          <w:p w:rsidR="002750B3" w:rsidRDefault="00CB1CB3" w:rsidP="009140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Председатель </w:t>
            </w:r>
            <w:r>
              <w:rPr>
                <w:bCs/>
                <w:color w:val="000000"/>
                <w:sz w:val="20"/>
                <w:szCs w:val="20"/>
              </w:rPr>
              <w:br/>
              <w:t>комитета Архангел</w:t>
            </w:r>
            <w:r>
              <w:rPr>
                <w:bCs/>
                <w:color w:val="000000"/>
                <w:sz w:val="20"/>
                <w:szCs w:val="20"/>
              </w:rPr>
              <w:t>ь</w:t>
            </w:r>
            <w:r>
              <w:rPr>
                <w:bCs/>
                <w:color w:val="000000"/>
                <w:sz w:val="20"/>
                <w:szCs w:val="20"/>
              </w:rPr>
              <w:t xml:space="preserve">ского областного </w:t>
            </w:r>
            <w:r>
              <w:rPr>
                <w:bCs/>
                <w:color w:val="000000"/>
                <w:sz w:val="20"/>
                <w:szCs w:val="20"/>
              </w:rPr>
              <w:br/>
              <w:t>Собрания депутатов Чесноков И.А.</w:t>
            </w:r>
          </w:p>
          <w:p w:rsidR="002750B3" w:rsidRDefault="002750B3" w:rsidP="00914082">
            <w:pPr>
              <w:ind w:firstLine="77"/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2750B3" w:rsidRPr="00AE387A" w:rsidRDefault="002750B3" w:rsidP="00914082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AE387A">
              <w:rPr>
                <w:bCs/>
                <w:color w:val="000000"/>
                <w:sz w:val="20"/>
                <w:szCs w:val="20"/>
              </w:rPr>
              <w:t>Законопроектом предлагается преобразовать сел</w:t>
            </w:r>
            <w:r w:rsidRPr="00AE387A">
              <w:rPr>
                <w:bCs/>
                <w:color w:val="000000"/>
                <w:sz w:val="20"/>
                <w:szCs w:val="20"/>
              </w:rPr>
              <w:t>ь</w:t>
            </w:r>
            <w:r w:rsidRPr="00AE387A">
              <w:rPr>
                <w:bCs/>
                <w:color w:val="000000"/>
                <w:sz w:val="20"/>
                <w:szCs w:val="20"/>
              </w:rPr>
              <w:t>ские поселения «</w:t>
            </w:r>
            <w:proofErr w:type="spellStart"/>
            <w:r w:rsidRPr="00AE387A">
              <w:rPr>
                <w:bCs/>
                <w:color w:val="000000"/>
                <w:sz w:val="20"/>
                <w:szCs w:val="20"/>
              </w:rPr>
              <w:t>Березниковское</w:t>
            </w:r>
            <w:proofErr w:type="spellEnd"/>
            <w:r w:rsidRPr="00AE387A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AE387A">
              <w:rPr>
                <w:bCs/>
                <w:color w:val="000000"/>
                <w:sz w:val="20"/>
                <w:szCs w:val="20"/>
              </w:rPr>
              <w:t>Борецкое</w:t>
            </w:r>
            <w:proofErr w:type="spellEnd"/>
            <w:r w:rsidRPr="00AE387A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AE387A">
              <w:rPr>
                <w:bCs/>
                <w:color w:val="000000"/>
                <w:sz w:val="20"/>
                <w:szCs w:val="20"/>
              </w:rPr>
              <w:t>З</w:t>
            </w:r>
            <w:r w:rsidRPr="00AE387A">
              <w:rPr>
                <w:bCs/>
                <w:color w:val="000000"/>
                <w:sz w:val="20"/>
                <w:szCs w:val="20"/>
              </w:rPr>
              <w:t>а</w:t>
            </w:r>
            <w:r w:rsidRPr="00AE387A">
              <w:rPr>
                <w:bCs/>
                <w:color w:val="000000"/>
                <w:sz w:val="20"/>
                <w:szCs w:val="20"/>
              </w:rPr>
              <w:t>островское</w:t>
            </w:r>
            <w:proofErr w:type="spellEnd"/>
            <w:r w:rsidRPr="00AE387A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AE387A">
              <w:rPr>
                <w:bCs/>
                <w:color w:val="000000"/>
                <w:sz w:val="20"/>
                <w:szCs w:val="20"/>
              </w:rPr>
              <w:t>Моржегорское</w:t>
            </w:r>
            <w:proofErr w:type="spellEnd"/>
            <w:r w:rsidRPr="00AE387A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AE387A">
              <w:rPr>
                <w:bCs/>
                <w:color w:val="000000"/>
                <w:sz w:val="20"/>
                <w:szCs w:val="20"/>
              </w:rPr>
              <w:t>Осиновское</w:t>
            </w:r>
            <w:proofErr w:type="spellEnd"/>
            <w:r w:rsidRPr="00AE387A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AE387A">
              <w:rPr>
                <w:bCs/>
                <w:color w:val="000000"/>
                <w:sz w:val="20"/>
                <w:szCs w:val="20"/>
              </w:rPr>
              <w:t>Роч</w:t>
            </w:r>
            <w:r w:rsidRPr="00AE387A">
              <w:rPr>
                <w:bCs/>
                <w:color w:val="000000"/>
                <w:sz w:val="20"/>
                <w:szCs w:val="20"/>
              </w:rPr>
              <w:t>е</w:t>
            </w:r>
            <w:r w:rsidRPr="00AE387A">
              <w:rPr>
                <w:bCs/>
                <w:color w:val="000000"/>
                <w:sz w:val="20"/>
                <w:szCs w:val="20"/>
              </w:rPr>
              <w:t>годское</w:t>
            </w:r>
            <w:proofErr w:type="spellEnd"/>
            <w:r w:rsidRPr="00AE387A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AE387A">
              <w:rPr>
                <w:bCs/>
                <w:color w:val="000000"/>
                <w:sz w:val="20"/>
                <w:szCs w:val="20"/>
              </w:rPr>
              <w:t>Усть-Ваеньгское</w:t>
            </w:r>
            <w:proofErr w:type="spellEnd"/>
            <w:r w:rsidRPr="00AE387A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AE387A">
              <w:rPr>
                <w:bCs/>
                <w:color w:val="000000"/>
                <w:sz w:val="20"/>
                <w:szCs w:val="20"/>
              </w:rPr>
              <w:t>Шидровское</w:t>
            </w:r>
            <w:proofErr w:type="spellEnd"/>
            <w:r w:rsidRPr="00AE387A">
              <w:rPr>
                <w:bCs/>
                <w:color w:val="000000"/>
                <w:sz w:val="20"/>
                <w:szCs w:val="20"/>
              </w:rPr>
              <w:t>» Вин</w:t>
            </w:r>
            <w:r w:rsidRPr="00AE387A">
              <w:rPr>
                <w:bCs/>
                <w:color w:val="000000"/>
                <w:sz w:val="20"/>
                <w:szCs w:val="20"/>
              </w:rPr>
              <w:t>о</w:t>
            </w:r>
            <w:r w:rsidRPr="00AE387A">
              <w:rPr>
                <w:bCs/>
                <w:color w:val="000000"/>
                <w:sz w:val="20"/>
                <w:szCs w:val="20"/>
              </w:rPr>
              <w:t>градовского муниципального района Архангельской области путем их объединения и наделения вновь образованного муниципального образования стат</w:t>
            </w:r>
            <w:r w:rsidRPr="00AE387A">
              <w:rPr>
                <w:bCs/>
                <w:color w:val="000000"/>
                <w:sz w:val="20"/>
                <w:szCs w:val="20"/>
              </w:rPr>
              <w:t>у</w:t>
            </w:r>
            <w:r w:rsidRPr="00AE387A">
              <w:rPr>
                <w:bCs/>
                <w:color w:val="000000"/>
                <w:sz w:val="20"/>
                <w:szCs w:val="20"/>
              </w:rPr>
              <w:t>сом В</w:t>
            </w:r>
            <w:r>
              <w:rPr>
                <w:bCs/>
                <w:color w:val="000000"/>
                <w:sz w:val="20"/>
                <w:szCs w:val="20"/>
              </w:rPr>
              <w:t>иноградов</w:t>
            </w:r>
            <w:r w:rsidRPr="00AE387A">
              <w:rPr>
                <w:bCs/>
                <w:color w:val="000000"/>
                <w:sz w:val="20"/>
                <w:szCs w:val="20"/>
              </w:rPr>
              <w:t>ского муниципального округа Арха</w:t>
            </w:r>
            <w:r w:rsidRPr="00AE387A">
              <w:rPr>
                <w:bCs/>
                <w:color w:val="000000"/>
                <w:sz w:val="20"/>
                <w:szCs w:val="20"/>
              </w:rPr>
              <w:t>н</w:t>
            </w:r>
            <w:r w:rsidRPr="00AE387A">
              <w:rPr>
                <w:bCs/>
                <w:color w:val="000000"/>
                <w:sz w:val="20"/>
                <w:szCs w:val="20"/>
              </w:rPr>
              <w:t>гельской области (далее – Виноградовский муниц</w:t>
            </w:r>
            <w:r w:rsidRPr="00AE387A">
              <w:rPr>
                <w:bCs/>
                <w:color w:val="000000"/>
                <w:sz w:val="20"/>
                <w:szCs w:val="20"/>
              </w:rPr>
              <w:t>и</w:t>
            </w:r>
            <w:r w:rsidRPr="00AE387A">
              <w:rPr>
                <w:bCs/>
                <w:color w:val="000000"/>
                <w:sz w:val="20"/>
                <w:szCs w:val="20"/>
              </w:rPr>
              <w:t>пальный округ) в границах Виноградовского мун</w:t>
            </w:r>
            <w:r w:rsidRPr="00AE387A">
              <w:rPr>
                <w:bCs/>
                <w:color w:val="000000"/>
                <w:sz w:val="20"/>
                <w:szCs w:val="20"/>
              </w:rPr>
              <w:t>и</w:t>
            </w:r>
            <w:r w:rsidRPr="00AE387A">
              <w:rPr>
                <w:bCs/>
                <w:color w:val="000000"/>
                <w:sz w:val="20"/>
                <w:szCs w:val="20"/>
              </w:rPr>
              <w:t>ципального района Архангельской области с админ</w:t>
            </w:r>
            <w:r w:rsidRPr="00AE387A">
              <w:rPr>
                <w:bCs/>
                <w:color w:val="000000"/>
                <w:sz w:val="20"/>
                <w:szCs w:val="20"/>
              </w:rPr>
              <w:t>и</w:t>
            </w:r>
            <w:r w:rsidRPr="00AE387A">
              <w:rPr>
                <w:bCs/>
                <w:color w:val="000000"/>
                <w:sz w:val="20"/>
                <w:szCs w:val="20"/>
              </w:rPr>
              <w:t>стративным центром в поселке Березник.</w:t>
            </w:r>
          </w:p>
          <w:p w:rsidR="002750B3" w:rsidRPr="00AE387A" w:rsidRDefault="002750B3" w:rsidP="00914082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AE387A">
              <w:rPr>
                <w:bCs/>
                <w:color w:val="000000"/>
                <w:sz w:val="20"/>
                <w:szCs w:val="20"/>
              </w:rPr>
              <w:t xml:space="preserve">Днем создания Виноградовского муниципального округа предлагается определить день вступления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E387A">
              <w:rPr>
                <w:bCs/>
                <w:color w:val="000000"/>
                <w:sz w:val="20"/>
                <w:szCs w:val="20"/>
              </w:rPr>
              <w:t>в силу закона «О преобразовании сельских поселений Виноградовского муниципального района Арха</w:t>
            </w:r>
            <w:r w:rsidRPr="00AE387A">
              <w:rPr>
                <w:bCs/>
                <w:color w:val="000000"/>
                <w:sz w:val="20"/>
                <w:szCs w:val="20"/>
              </w:rPr>
              <w:t>н</w:t>
            </w:r>
            <w:r w:rsidRPr="00AE387A">
              <w:rPr>
                <w:bCs/>
                <w:color w:val="000000"/>
                <w:sz w:val="20"/>
                <w:szCs w:val="20"/>
              </w:rPr>
              <w:t>гельской области путем их объединения и наделения вновь образованного муниципального образования статусом Виноградовского муниципального округа Архангельской области».</w:t>
            </w:r>
          </w:p>
          <w:p w:rsidR="002750B3" w:rsidRPr="00AE387A" w:rsidRDefault="002750B3" w:rsidP="00914082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AE387A">
              <w:rPr>
                <w:bCs/>
                <w:color w:val="000000"/>
                <w:sz w:val="20"/>
                <w:szCs w:val="20"/>
              </w:rPr>
              <w:t>Процедура согласования объединения всех посел</w:t>
            </w:r>
            <w:r w:rsidRPr="00AE387A">
              <w:rPr>
                <w:bCs/>
                <w:color w:val="000000"/>
                <w:sz w:val="20"/>
                <w:szCs w:val="20"/>
              </w:rPr>
              <w:t>е</w:t>
            </w:r>
            <w:r w:rsidRPr="00AE387A">
              <w:rPr>
                <w:bCs/>
                <w:color w:val="000000"/>
                <w:sz w:val="20"/>
                <w:szCs w:val="20"/>
              </w:rPr>
              <w:t>ний, входящих в состав муниципального района, пр</w:t>
            </w:r>
            <w:r w:rsidRPr="00AE387A">
              <w:rPr>
                <w:bCs/>
                <w:color w:val="000000"/>
                <w:sz w:val="20"/>
                <w:szCs w:val="20"/>
              </w:rPr>
              <w:t>е</w:t>
            </w:r>
            <w:r w:rsidRPr="00AE387A">
              <w:rPr>
                <w:bCs/>
                <w:color w:val="000000"/>
                <w:sz w:val="20"/>
                <w:szCs w:val="20"/>
              </w:rPr>
              <w:t>дусмотренная Федеральным законом от 6 октября 2003 года № 131-ФЗ «Об общих принципах орган</w:t>
            </w:r>
            <w:r w:rsidRPr="00AE387A">
              <w:rPr>
                <w:bCs/>
                <w:color w:val="000000"/>
                <w:sz w:val="20"/>
                <w:szCs w:val="20"/>
              </w:rPr>
              <w:t>и</w:t>
            </w:r>
            <w:r w:rsidRPr="00AE387A">
              <w:rPr>
                <w:bCs/>
                <w:color w:val="000000"/>
                <w:sz w:val="20"/>
                <w:szCs w:val="20"/>
              </w:rPr>
              <w:t>зации местного самоуправления в Российской Фед</w:t>
            </w:r>
            <w:r w:rsidRPr="00AE387A">
              <w:rPr>
                <w:bCs/>
                <w:color w:val="000000"/>
                <w:sz w:val="20"/>
                <w:szCs w:val="20"/>
              </w:rPr>
              <w:t>е</w:t>
            </w:r>
            <w:r w:rsidRPr="00AE387A">
              <w:rPr>
                <w:bCs/>
                <w:color w:val="000000"/>
                <w:sz w:val="20"/>
                <w:szCs w:val="20"/>
              </w:rPr>
              <w:t>рации», соблюдена.</w:t>
            </w:r>
          </w:p>
          <w:p w:rsidR="002750B3" w:rsidRDefault="002750B3" w:rsidP="00914082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AE387A">
              <w:rPr>
                <w:bCs/>
                <w:color w:val="000000"/>
                <w:sz w:val="20"/>
                <w:szCs w:val="20"/>
              </w:rPr>
              <w:t xml:space="preserve">В соответствии с частью 5 статьи 34 Федерального закона от 6 октября 2003 года № 131-ФЗ «Об общих принципах организации местного самоуправления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E387A">
              <w:rPr>
                <w:bCs/>
                <w:color w:val="000000"/>
                <w:sz w:val="20"/>
                <w:szCs w:val="20"/>
              </w:rPr>
              <w:t xml:space="preserve">в Российской Федерации», подпунктом 3 пункта 6 статьи 7.8.1 областного закона от 23 сентября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E387A">
              <w:rPr>
                <w:bCs/>
                <w:color w:val="000000"/>
                <w:sz w:val="20"/>
                <w:szCs w:val="20"/>
              </w:rPr>
              <w:t>2004 года № 259-внеоч.-</w:t>
            </w:r>
            <w:proofErr w:type="gramStart"/>
            <w:r w:rsidRPr="00AE387A">
              <w:rPr>
                <w:bCs/>
                <w:color w:val="000000"/>
                <w:sz w:val="20"/>
                <w:szCs w:val="20"/>
              </w:rPr>
              <w:t>ОЗ</w:t>
            </w:r>
            <w:proofErr w:type="gramEnd"/>
            <w:r w:rsidRPr="00AE387A">
              <w:rPr>
                <w:bCs/>
                <w:color w:val="000000"/>
                <w:sz w:val="20"/>
                <w:szCs w:val="20"/>
              </w:rPr>
              <w:t xml:space="preserve"> «О реализации государс</w:t>
            </w:r>
            <w:r w:rsidRPr="00AE387A">
              <w:rPr>
                <w:bCs/>
                <w:color w:val="000000"/>
                <w:sz w:val="20"/>
                <w:szCs w:val="20"/>
              </w:rPr>
              <w:t>т</w:t>
            </w:r>
            <w:r w:rsidRPr="00AE387A">
              <w:rPr>
                <w:bCs/>
                <w:color w:val="000000"/>
                <w:sz w:val="20"/>
                <w:szCs w:val="20"/>
              </w:rPr>
              <w:t>венных полномочий Архангельской области в сфере правового регулирования организации и осуществл</w:t>
            </w:r>
            <w:r w:rsidRPr="00AE387A">
              <w:rPr>
                <w:bCs/>
                <w:color w:val="000000"/>
                <w:sz w:val="20"/>
                <w:szCs w:val="20"/>
              </w:rPr>
              <w:t>е</w:t>
            </w:r>
            <w:r w:rsidRPr="00AE387A">
              <w:rPr>
                <w:bCs/>
                <w:color w:val="000000"/>
                <w:sz w:val="20"/>
                <w:szCs w:val="20"/>
              </w:rPr>
              <w:t>ния местного самоуправления» выборы в представ</w:t>
            </w:r>
            <w:r w:rsidRPr="00AE387A">
              <w:rPr>
                <w:bCs/>
                <w:color w:val="000000"/>
                <w:sz w:val="20"/>
                <w:szCs w:val="20"/>
              </w:rPr>
              <w:t>и</w:t>
            </w:r>
            <w:r w:rsidRPr="00AE387A">
              <w:rPr>
                <w:bCs/>
                <w:color w:val="000000"/>
                <w:sz w:val="20"/>
                <w:szCs w:val="20"/>
              </w:rPr>
              <w:t xml:space="preserve">тельный орган вновь образованного муниципального </w:t>
            </w:r>
            <w:r w:rsidRPr="00AE387A">
              <w:rPr>
                <w:bCs/>
                <w:color w:val="000000"/>
                <w:sz w:val="20"/>
                <w:szCs w:val="20"/>
              </w:rPr>
              <w:lastRenderedPageBreak/>
              <w:t>образования осуществляются за счет средств облас</w:t>
            </w:r>
            <w:r w:rsidRPr="00AE387A">
              <w:rPr>
                <w:bCs/>
                <w:color w:val="000000"/>
                <w:sz w:val="20"/>
                <w:szCs w:val="20"/>
              </w:rPr>
              <w:t>т</w:t>
            </w:r>
            <w:r w:rsidRPr="00AE387A">
              <w:rPr>
                <w:bCs/>
                <w:color w:val="000000"/>
                <w:sz w:val="20"/>
                <w:szCs w:val="20"/>
              </w:rPr>
              <w:t>ного бюджета.</w:t>
            </w:r>
          </w:p>
          <w:p w:rsidR="002750B3" w:rsidRPr="00B7134B" w:rsidRDefault="002750B3" w:rsidP="00914082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B7134B">
              <w:rPr>
                <w:bCs/>
                <w:color w:val="000000"/>
                <w:sz w:val="20"/>
                <w:szCs w:val="20"/>
              </w:rPr>
              <w:t xml:space="preserve">По заключению правового управления аппарата Архангельского областного Собрания депутатов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B7134B">
              <w:rPr>
                <w:bCs/>
                <w:color w:val="000000"/>
                <w:sz w:val="20"/>
                <w:szCs w:val="20"/>
              </w:rPr>
              <w:t>законопроект может быть рассмотрен.</w:t>
            </w:r>
          </w:p>
          <w:p w:rsidR="002750B3" w:rsidRDefault="002750B3" w:rsidP="00914082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B7134B">
              <w:rPr>
                <w:bCs/>
                <w:color w:val="000000"/>
                <w:sz w:val="20"/>
                <w:szCs w:val="20"/>
              </w:rPr>
              <w:t xml:space="preserve">На законопроект поступили положительные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B7134B">
              <w:rPr>
                <w:bCs/>
                <w:color w:val="000000"/>
                <w:sz w:val="20"/>
                <w:szCs w:val="20"/>
              </w:rPr>
              <w:t xml:space="preserve">заключения прокуратуры Архангельской области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B7134B">
              <w:rPr>
                <w:bCs/>
                <w:color w:val="000000"/>
                <w:sz w:val="20"/>
                <w:szCs w:val="20"/>
              </w:rPr>
              <w:t>и Управления Министерства юстиции Российской Федерации по Архангельской области и Ненецкому автономному округу.</w:t>
            </w:r>
          </w:p>
          <w:p w:rsidR="002750B3" w:rsidRPr="005872AC" w:rsidRDefault="002750B3" w:rsidP="00914082">
            <w:pPr>
              <w:widowControl w:val="0"/>
              <w:ind w:firstLine="20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К законопроекту поступила одна поправка Губе</w:t>
            </w:r>
            <w:r>
              <w:rPr>
                <w:bCs/>
                <w:color w:val="000000"/>
                <w:sz w:val="20"/>
                <w:szCs w:val="20"/>
              </w:rPr>
              <w:t>р</w:t>
            </w:r>
            <w:r>
              <w:rPr>
                <w:bCs/>
                <w:color w:val="000000"/>
                <w:sz w:val="20"/>
                <w:szCs w:val="20"/>
              </w:rPr>
              <w:t>натора Архангельской области Цыбульского А.В.</w:t>
            </w:r>
            <w:r w:rsidR="009E726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E726D">
              <w:rPr>
                <w:bCs/>
                <w:color w:val="000000"/>
                <w:sz w:val="20"/>
                <w:szCs w:val="20"/>
              </w:rPr>
              <w:br/>
              <w:t>с учетом замечаний избирательной комиссии Арха</w:t>
            </w:r>
            <w:r w:rsidR="009E726D">
              <w:rPr>
                <w:bCs/>
                <w:color w:val="000000"/>
                <w:sz w:val="20"/>
                <w:szCs w:val="20"/>
              </w:rPr>
              <w:t>н</w:t>
            </w:r>
            <w:r w:rsidR="009E726D">
              <w:rPr>
                <w:bCs/>
                <w:color w:val="000000"/>
                <w:sz w:val="20"/>
                <w:szCs w:val="20"/>
              </w:rPr>
              <w:t>гельской области.</w:t>
            </w:r>
          </w:p>
        </w:tc>
        <w:tc>
          <w:tcPr>
            <w:tcW w:w="2268" w:type="dxa"/>
          </w:tcPr>
          <w:p w:rsidR="002750B3" w:rsidRDefault="002750B3" w:rsidP="00914082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750B3" w:rsidRPr="00B7134B" w:rsidRDefault="002750B3" w:rsidP="00914082">
            <w:pPr>
              <w:widowControl w:val="0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B7134B">
              <w:rPr>
                <w:sz w:val="20"/>
                <w:szCs w:val="20"/>
              </w:rPr>
              <w:t>депут</w:t>
            </w:r>
            <w:r w:rsidRPr="00B7134B">
              <w:rPr>
                <w:sz w:val="20"/>
                <w:szCs w:val="20"/>
              </w:rPr>
              <w:t>а</w:t>
            </w:r>
            <w:r w:rsidRPr="00B7134B">
              <w:rPr>
                <w:sz w:val="20"/>
                <w:szCs w:val="20"/>
              </w:rPr>
              <w:t xml:space="preserve">там </w:t>
            </w:r>
            <w:r>
              <w:rPr>
                <w:sz w:val="20"/>
                <w:szCs w:val="20"/>
              </w:rPr>
              <w:t xml:space="preserve">Архангельского </w:t>
            </w:r>
            <w:r w:rsidRPr="00B7134B">
              <w:rPr>
                <w:sz w:val="20"/>
                <w:szCs w:val="20"/>
              </w:rPr>
              <w:t>обл</w:t>
            </w:r>
            <w:r w:rsidRPr="00B7134B">
              <w:rPr>
                <w:sz w:val="20"/>
                <w:szCs w:val="20"/>
              </w:rPr>
              <w:t>а</w:t>
            </w:r>
            <w:r w:rsidRPr="00B7134B">
              <w:rPr>
                <w:sz w:val="20"/>
                <w:szCs w:val="20"/>
              </w:rPr>
              <w:t>стного Собрания депутатов принять закон на 27-й се</w:t>
            </w:r>
            <w:r w:rsidRPr="00B7134B">
              <w:rPr>
                <w:sz w:val="20"/>
                <w:szCs w:val="20"/>
              </w:rPr>
              <w:t>с</w:t>
            </w:r>
            <w:r w:rsidRPr="00B7134B">
              <w:rPr>
                <w:sz w:val="20"/>
                <w:szCs w:val="20"/>
              </w:rPr>
              <w:t>сии Архангельского обл</w:t>
            </w:r>
            <w:r w:rsidRPr="00B7134B">
              <w:rPr>
                <w:sz w:val="20"/>
                <w:szCs w:val="20"/>
              </w:rPr>
              <w:t>а</w:t>
            </w:r>
            <w:r w:rsidRPr="00B7134B">
              <w:rPr>
                <w:sz w:val="20"/>
                <w:szCs w:val="20"/>
              </w:rPr>
              <w:t>стно</w:t>
            </w:r>
            <w:r>
              <w:rPr>
                <w:sz w:val="20"/>
                <w:szCs w:val="20"/>
              </w:rPr>
              <w:t>го Собрания депутатов с учетом поправки, одо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ренной комитетом.</w:t>
            </w:r>
          </w:p>
          <w:p w:rsidR="002750B3" w:rsidRPr="00B7134B" w:rsidRDefault="002750B3" w:rsidP="00914082">
            <w:pPr>
              <w:ind w:firstLine="317"/>
              <w:jc w:val="both"/>
              <w:rPr>
                <w:sz w:val="20"/>
                <w:szCs w:val="20"/>
              </w:rPr>
            </w:pPr>
          </w:p>
        </w:tc>
      </w:tr>
    </w:tbl>
    <w:p w:rsidR="00FE15B5" w:rsidRDefault="00FE15B5" w:rsidP="00FE15B5"/>
    <w:p w:rsidR="00FE15B5" w:rsidRPr="00FE15B5" w:rsidRDefault="00FE15B5" w:rsidP="00FE15B5">
      <w:pPr>
        <w:tabs>
          <w:tab w:val="left" w:pos="1477"/>
        </w:tabs>
      </w:pPr>
      <w:r>
        <w:tab/>
      </w:r>
    </w:p>
    <w:p w:rsidR="00566920" w:rsidRPr="00FE15B5" w:rsidRDefault="00566920" w:rsidP="00FE15B5">
      <w:pPr>
        <w:tabs>
          <w:tab w:val="left" w:pos="1477"/>
        </w:tabs>
      </w:pPr>
    </w:p>
    <w:sectPr w:rsidR="00566920" w:rsidRPr="00FE15B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273" w:rsidRDefault="00C42273">
      <w:r>
        <w:separator/>
      </w:r>
    </w:p>
  </w:endnote>
  <w:endnote w:type="continuationSeparator" w:id="0">
    <w:p w:rsidR="00C42273" w:rsidRDefault="00C42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273" w:rsidRDefault="00C42273">
      <w:r>
        <w:separator/>
      </w:r>
    </w:p>
  </w:footnote>
  <w:footnote w:type="continuationSeparator" w:id="0">
    <w:p w:rsidR="00C42273" w:rsidRDefault="00C42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91" w:rsidRDefault="000D49DF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5289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2891" w:rsidRDefault="00A528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91" w:rsidRDefault="000D49DF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5289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1434">
      <w:rPr>
        <w:rStyle w:val="aa"/>
        <w:noProof/>
      </w:rPr>
      <w:t>2</w:t>
    </w:r>
    <w:r>
      <w:rPr>
        <w:rStyle w:val="aa"/>
      </w:rPr>
      <w:fldChar w:fldCharType="end"/>
    </w:r>
  </w:p>
  <w:p w:rsidR="00A52891" w:rsidRDefault="00A528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AE69C5"/>
    <w:multiLevelType w:val="hybridMultilevel"/>
    <w:tmpl w:val="3BBAB6FA"/>
    <w:lvl w:ilvl="0" w:tplc="5ACCB408">
      <w:start w:val="1"/>
      <w:numFmt w:val="decimal"/>
      <w:lvlText w:val="%1)"/>
      <w:lvlJc w:val="left"/>
      <w:pPr>
        <w:ind w:left="1069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4"/>
  </w:num>
  <w:num w:numId="5">
    <w:abstractNumId w:val="19"/>
  </w:num>
  <w:num w:numId="6">
    <w:abstractNumId w:val="24"/>
  </w:num>
  <w:num w:numId="7">
    <w:abstractNumId w:val="26"/>
  </w:num>
  <w:num w:numId="8">
    <w:abstractNumId w:val="7"/>
  </w:num>
  <w:num w:numId="9">
    <w:abstractNumId w:val="30"/>
  </w:num>
  <w:num w:numId="10">
    <w:abstractNumId w:val="17"/>
  </w:num>
  <w:num w:numId="11">
    <w:abstractNumId w:val="5"/>
  </w:num>
  <w:num w:numId="12">
    <w:abstractNumId w:val="9"/>
  </w:num>
  <w:num w:numId="13">
    <w:abstractNumId w:val="28"/>
  </w:num>
  <w:num w:numId="14">
    <w:abstractNumId w:val="20"/>
  </w:num>
  <w:num w:numId="15">
    <w:abstractNumId w:val="3"/>
  </w:num>
  <w:num w:numId="16">
    <w:abstractNumId w:val="1"/>
  </w:num>
  <w:num w:numId="17">
    <w:abstractNumId w:val="14"/>
  </w:num>
  <w:num w:numId="18">
    <w:abstractNumId w:val="25"/>
  </w:num>
  <w:num w:numId="19">
    <w:abstractNumId w:val="12"/>
  </w:num>
  <w:num w:numId="20">
    <w:abstractNumId w:val="8"/>
  </w:num>
  <w:num w:numId="21">
    <w:abstractNumId w:val="2"/>
  </w:num>
  <w:num w:numId="22">
    <w:abstractNumId w:val="1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2"/>
  </w:num>
  <w:num w:numId="28">
    <w:abstractNumId w:val="6"/>
  </w:num>
  <w:num w:numId="29">
    <w:abstractNumId w:val="21"/>
  </w:num>
  <w:num w:numId="30">
    <w:abstractNumId w:val="0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2F40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4CB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78AC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2FD4"/>
    <w:rsid w:val="000D48CB"/>
    <w:rsid w:val="000D49DF"/>
    <w:rsid w:val="000D59E5"/>
    <w:rsid w:val="000D647D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03D0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187E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0B3"/>
    <w:rsid w:val="00275693"/>
    <w:rsid w:val="00280633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2D1B"/>
    <w:rsid w:val="002C64D0"/>
    <w:rsid w:val="002C6A8B"/>
    <w:rsid w:val="002C6D91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384F"/>
    <w:rsid w:val="00333BAE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2E12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31718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1A39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6D10"/>
    <w:rsid w:val="00577ED2"/>
    <w:rsid w:val="00580322"/>
    <w:rsid w:val="00582A7A"/>
    <w:rsid w:val="00582F9B"/>
    <w:rsid w:val="005853D8"/>
    <w:rsid w:val="005865A1"/>
    <w:rsid w:val="00586CA8"/>
    <w:rsid w:val="0058721C"/>
    <w:rsid w:val="005872AC"/>
    <w:rsid w:val="00587B67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0C2F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44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27EE0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1EC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38E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AEB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2E55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435B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26D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27CD1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891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39CF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387A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1DD4"/>
    <w:rsid w:val="00B220C3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40A2"/>
    <w:rsid w:val="00B57442"/>
    <w:rsid w:val="00B57FA0"/>
    <w:rsid w:val="00B60702"/>
    <w:rsid w:val="00B63AD2"/>
    <w:rsid w:val="00B63CB9"/>
    <w:rsid w:val="00B664AB"/>
    <w:rsid w:val="00B67687"/>
    <w:rsid w:val="00B70272"/>
    <w:rsid w:val="00B7134B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4FD5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2273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A44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3B71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1CB3"/>
    <w:rsid w:val="00CB1E1A"/>
    <w:rsid w:val="00CB3E56"/>
    <w:rsid w:val="00CB3F58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4C2E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4F43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DC2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0837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ABC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473D0"/>
    <w:rsid w:val="00E50CA2"/>
    <w:rsid w:val="00E51214"/>
    <w:rsid w:val="00E547FA"/>
    <w:rsid w:val="00E55566"/>
    <w:rsid w:val="00E577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1CB2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2840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1434"/>
    <w:rsid w:val="00F13CB2"/>
    <w:rsid w:val="00F151D9"/>
    <w:rsid w:val="00F16401"/>
    <w:rsid w:val="00F16E7B"/>
    <w:rsid w:val="00F20EDF"/>
    <w:rsid w:val="00F23721"/>
    <w:rsid w:val="00F24498"/>
    <w:rsid w:val="00F24882"/>
    <w:rsid w:val="00F24DC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1E5"/>
    <w:rsid w:val="00FD6E9C"/>
    <w:rsid w:val="00FE1103"/>
    <w:rsid w:val="00FE15B5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B540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1BAB9-5023-4ADB-BDA1-0BB6E2B7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7</cp:revision>
  <cp:lastPrinted>2021-06-22T15:01:00Z</cp:lastPrinted>
  <dcterms:created xsi:type="dcterms:W3CDTF">2021-06-23T07:48:00Z</dcterms:created>
  <dcterms:modified xsi:type="dcterms:W3CDTF">2021-07-08T12:16:00Z</dcterms:modified>
</cp:coreProperties>
</file>