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A26F7">
        <w:rPr>
          <w:sz w:val="24"/>
          <w:szCs w:val="24"/>
        </w:rPr>
        <w:t>3</w:t>
      </w:r>
      <w:r w:rsidR="00E51625">
        <w:rPr>
          <w:sz w:val="24"/>
          <w:szCs w:val="24"/>
        </w:rPr>
        <w:t>7</w:t>
      </w:r>
      <w:r>
        <w:rPr>
          <w:sz w:val="24"/>
          <w:szCs w:val="24"/>
        </w:rPr>
        <w:t xml:space="preserve"> от </w:t>
      </w:r>
      <w:r w:rsidR="00E51625">
        <w:rPr>
          <w:sz w:val="24"/>
          <w:szCs w:val="24"/>
        </w:rPr>
        <w:t>17</w:t>
      </w:r>
      <w:r w:rsidR="002A26F7">
        <w:rPr>
          <w:sz w:val="24"/>
          <w:szCs w:val="24"/>
        </w:rPr>
        <w:t xml:space="preserve"> ноября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2A26F7">
        <w:rPr>
          <w:sz w:val="24"/>
          <w:szCs w:val="24"/>
        </w:rPr>
        <w:t>1</w:t>
      </w:r>
      <w:r w:rsidR="00E51625">
        <w:rPr>
          <w:sz w:val="24"/>
          <w:szCs w:val="24"/>
        </w:rPr>
        <w:t>4</w:t>
      </w:r>
      <w:r w:rsidR="0082194C">
        <w:rPr>
          <w:sz w:val="24"/>
          <w:szCs w:val="24"/>
        </w:rPr>
        <w:t>.</w:t>
      </w:r>
      <w:r w:rsidR="00E51625"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52343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52343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E51625" w:rsidRDefault="00E51625" w:rsidP="00A764AC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E51625">
              <w:rPr>
                <w:sz w:val="20"/>
              </w:rPr>
              <w:t>О проекте областного з</w:t>
            </w:r>
            <w:r w:rsidRPr="00E51625">
              <w:rPr>
                <w:sz w:val="20"/>
              </w:rPr>
              <w:t>а</w:t>
            </w:r>
            <w:r w:rsidRPr="00E51625">
              <w:rPr>
                <w:sz w:val="20"/>
              </w:rPr>
              <w:t>ко</w:t>
            </w:r>
            <w:r w:rsidRPr="00E51625">
              <w:rPr>
                <w:color w:val="000000"/>
                <w:sz w:val="20"/>
              </w:rPr>
              <w:t xml:space="preserve">на </w:t>
            </w:r>
            <w:r>
              <w:rPr>
                <w:color w:val="000000"/>
                <w:sz w:val="20"/>
              </w:rPr>
              <w:br/>
            </w:r>
            <w:r w:rsidRPr="00E51625">
              <w:rPr>
                <w:sz w:val="20"/>
              </w:rPr>
              <w:t>№ пз</w:t>
            </w:r>
            <w:proofErr w:type="gramStart"/>
            <w:r w:rsidRPr="00E51625">
              <w:rPr>
                <w:sz w:val="20"/>
              </w:rPr>
              <w:t>7</w:t>
            </w:r>
            <w:proofErr w:type="gramEnd"/>
            <w:r w:rsidRPr="00E51625">
              <w:rPr>
                <w:sz w:val="20"/>
              </w:rPr>
              <w:t>/703 «Об о</w:t>
            </w:r>
            <w:r w:rsidRPr="00E51625">
              <w:rPr>
                <w:sz w:val="20"/>
              </w:rPr>
              <w:t>б</w:t>
            </w:r>
            <w:r w:rsidRPr="00E51625">
              <w:rPr>
                <w:sz w:val="20"/>
              </w:rPr>
              <w:t xml:space="preserve">ластном бюджете </w:t>
            </w:r>
            <w:r w:rsidRPr="00E51625">
              <w:rPr>
                <w:sz w:val="20"/>
              </w:rPr>
              <w:br/>
              <w:t>на 2022 год и на план</w:t>
            </w:r>
            <w:r w:rsidRPr="00E51625">
              <w:rPr>
                <w:sz w:val="20"/>
              </w:rPr>
              <w:t>о</w:t>
            </w:r>
            <w:r w:rsidRPr="00E51625">
              <w:rPr>
                <w:sz w:val="20"/>
              </w:rPr>
              <w:t>вый период 2023 и 2024 годов»</w:t>
            </w:r>
          </w:p>
        </w:tc>
        <w:tc>
          <w:tcPr>
            <w:tcW w:w="2136" w:type="dxa"/>
          </w:tcPr>
          <w:p w:rsidR="00E51625" w:rsidRDefault="00E51625" w:rsidP="00811F12">
            <w:pPr>
              <w:jc w:val="center"/>
              <w:rPr>
                <w:bCs/>
                <w:sz w:val="20"/>
                <w:szCs w:val="20"/>
              </w:rPr>
            </w:pPr>
            <w:r w:rsidRPr="00E51625">
              <w:rPr>
                <w:bCs/>
                <w:sz w:val="20"/>
                <w:szCs w:val="20"/>
              </w:rPr>
              <w:t>Министр фина</w:t>
            </w:r>
            <w:r w:rsidRPr="00E51625">
              <w:rPr>
                <w:bCs/>
                <w:sz w:val="20"/>
                <w:szCs w:val="20"/>
              </w:rPr>
              <w:t>н</w:t>
            </w:r>
            <w:r w:rsidRPr="00E51625">
              <w:rPr>
                <w:bCs/>
                <w:sz w:val="20"/>
                <w:szCs w:val="20"/>
              </w:rPr>
              <w:t xml:space="preserve">сов Архангельской </w:t>
            </w:r>
          </w:p>
          <w:p w:rsidR="00E51625" w:rsidRPr="00E51625" w:rsidRDefault="00E51625" w:rsidP="00811F12">
            <w:pPr>
              <w:jc w:val="center"/>
              <w:rPr>
                <w:bCs/>
                <w:sz w:val="20"/>
                <w:szCs w:val="20"/>
              </w:rPr>
            </w:pPr>
            <w:r w:rsidRPr="00E51625">
              <w:rPr>
                <w:bCs/>
                <w:sz w:val="20"/>
                <w:szCs w:val="20"/>
              </w:rPr>
              <w:t>обла</w:t>
            </w:r>
            <w:r w:rsidRPr="00E51625">
              <w:rPr>
                <w:bCs/>
                <w:sz w:val="20"/>
                <w:szCs w:val="20"/>
              </w:rPr>
              <w:t>с</w:t>
            </w:r>
            <w:r w:rsidRPr="00E51625">
              <w:rPr>
                <w:bCs/>
                <w:sz w:val="20"/>
                <w:szCs w:val="20"/>
              </w:rPr>
              <w:t xml:space="preserve">ти </w:t>
            </w:r>
          </w:p>
          <w:p w:rsidR="00DB6D45" w:rsidRDefault="00E51625" w:rsidP="00E51625">
            <w:pPr>
              <w:jc w:val="center"/>
              <w:rPr>
                <w:bCs/>
                <w:sz w:val="20"/>
                <w:szCs w:val="20"/>
              </w:rPr>
            </w:pPr>
            <w:r w:rsidRPr="00E51625">
              <w:rPr>
                <w:bCs/>
                <w:sz w:val="20"/>
                <w:szCs w:val="20"/>
              </w:rPr>
              <w:t>Усачева Е.Ю.</w:t>
            </w:r>
          </w:p>
          <w:p w:rsidR="00E51625" w:rsidRDefault="00E51625" w:rsidP="00E51625">
            <w:pPr>
              <w:jc w:val="center"/>
              <w:rPr>
                <w:bCs/>
                <w:sz w:val="20"/>
                <w:szCs w:val="20"/>
              </w:rPr>
            </w:pPr>
          </w:p>
          <w:p w:rsidR="00E51625" w:rsidRDefault="00E51625" w:rsidP="00E516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Содокладчики:</w:t>
            </w:r>
          </w:p>
          <w:p w:rsidR="00E51625" w:rsidRDefault="00E51625" w:rsidP="00E51625">
            <w:pPr>
              <w:pStyle w:val="af4"/>
              <w:numPr>
                <w:ilvl w:val="0"/>
                <w:numId w:val="32"/>
              </w:numPr>
              <w:tabs>
                <w:tab w:val="left" w:pos="321"/>
              </w:tabs>
              <w:ind w:left="0" w:firstLine="0"/>
              <w:jc w:val="both"/>
              <w:rPr>
                <w:bCs/>
                <w:sz w:val="20"/>
              </w:rPr>
            </w:pPr>
            <w:r w:rsidRPr="00E51625">
              <w:rPr>
                <w:bCs/>
                <w:sz w:val="20"/>
              </w:rPr>
              <w:t>заместитель рук</w:t>
            </w:r>
            <w:r w:rsidRPr="00E51625">
              <w:rPr>
                <w:bCs/>
                <w:sz w:val="20"/>
              </w:rPr>
              <w:t>о</w:t>
            </w:r>
            <w:r w:rsidRPr="00E51625">
              <w:rPr>
                <w:bCs/>
                <w:sz w:val="20"/>
              </w:rPr>
              <w:t>водителя админис</w:t>
            </w:r>
            <w:r w:rsidRPr="00E51625">
              <w:rPr>
                <w:bCs/>
                <w:sz w:val="20"/>
              </w:rPr>
              <w:t>т</w:t>
            </w:r>
            <w:r w:rsidRPr="00E51625">
              <w:rPr>
                <w:bCs/>
                <w:sz w:val="20"/>
              </w:rPr>
              <w:t>рации – директор д</w:t>
            </w:r>
            <w:r w:rsidRPr="00E51625">
              <w:rPr>
                <w:bCs/>
                <w:sz w:val="20"/>
              </w:rPr>
              <w:t>е</w:t>
            </w:r>
            <w:r w:rsidRPr="00E51625">
              <w:rPr>
                <w:bCs/>
                <w:sz w:val="20"/>
              </w:rPr>
              <w:t>партамента контр</w:t>
            </w:r>
            <w:r w:rsidRPr="00E51625">
              <w:rPr>
                <w:bCs/>
                <w:sz w:val="20"/>
              </w:rPr>
              <w:t>о</w:t>
            </w:r>
            <w:r w:rsidRPr="00E51625">
              <w:rPr>
                <w:bCs/>
                <w:sz w:val="20"/>
              </w:rPr>
              <w:t>ля и совершенствов</w:t>
            </w:r>
            <w:r w:rsidRPr="00E51625">
              <w:rPr>
                <w:bCs/>
                <w:sz w:val="20"/>
              </w:rPr>
              <w:t>а</w:t>
            </w:r>
            <w:r w:rsidRPr="00E51625">
              <w:rPr>
                <w:bCs/>
                <w:sz w:val="20"/>
              </w:rPr>
              <w:t>ния гос</w:t>
            </w:r>
            <w:r w:rsidRPr="00E51625">
              <w:rPr>
                <w:bCs/>
                <w:sz w:val="20"/>
              </w:rPr>
              <w:t>у</w:t>
            </w:r>
            <w:r w:rsidRPr="00E51625">
              <w:rPr>
                <w:bCs/>
                <w:sz w:val="20"/>
              </w:rPr>
              <w:t>дарственного управления админ</w:t>
            </w:r>
            <w:r w:rsidRPr="00E51625">
              <w:rPr>
                <w:bCs/>
                <w:sz w:val="20"/>
              </w:rPr>
              <w:t>и</w:t>
            </w:r>
            <w:r w:rsidRPr="00E51625">
              <w:rPr>
                <w:bCs/>
                <w:sz w:val="20"/>
              </w:rPr>
              <w:t>страции Губерн</w:t>
            </w:r>
            <w:r w:rsidRPr="00E51625">
              <w:rPr>
                <w:bCs/>
                <w:sz w:val="20"/>
              </w:rPr>
              <w:t>а</w:t>
            </w:r>
            <w:r w:rsidRPr="00E51625">
              <w:rPr>
                <w:bCs/>
                <w:sz w:val="20"/>
              </w:rPr>
              <w:t>тора Архангельской обла</w:t>
            </w:r>
            <w:r w:rsidRPr="00E51625">
              <w:rPr>
                <w:bCs/>
                <w:sz w:val="20"/>
              </w:rPr>
              <w:t>с</w:t>
            </w:r>
            <w:r w:rsidRPr="00E51625">
              <w:rPr>
                <w:bCs/>
                <w:sz w:val="20"/>
              </w:rPr>
              <w:t>ти и Пр</w:t>
            </w:r>
            <w:r w:rsidRPr="00E51625">
              <w:rPr>
                <w:bCs/>
                <w:sz w:val="20"/>
              </w:rPr>
              <w:t>а</w:t>
            </w:r>
            <w:r w:rsidRPr="00E51625">
              <w:rPr>
                <w:bCs/>
                <w:sz w:val="20"/>
              </w:rPr>
              <w:t>вительства Архангельской обла</w:t>
            </w:r>
            <w:r w:rsidRPr="00E51625">
              <w:rPr>
                <w:bCs/>
                <w:sz w:val="20"/>
              </w:rPr>
              <w:t>с</w:t>
            </w:r>
            <w:r w:rsidRPr="00E51625">
              <w:rPr>
                <w:bCs/>
                <w:sz w:val="20"/>
              </w:rPr>
              <w:t>ти</w:t>
            </w:r>
            <w:r>
              <w:rPr>
                <w:bCs/>
                <w:sz w:val="20"/>
              </w:rPr>
              <w:t xml:space="preserve"> </w:t>
            </w:r>
            <w:r w:rsidRPr="00E51625">
              <w:rPr>
                <w:bCs/>
                <w:sz w:val="20"/>
              </w:rPr>
              <w:t>Ананьев В.М.</w:t>
            </w:r>
            <w:r>
              <w:rPr>
                <w:bCs/>
                <w:sz w:val="20"/>
              </w:rPr>
              <w:t>;</w:t>
            </w:r>
          </w:p>
          <w:p w:rsidR="00E51625" w:rsidRDefault="00E51625" w:rsidP="00E51625">
            <w:pPr>
              <w:pStyle w:val="af4"/>
              <w:numPr>
                <w:ilvl w:val="0"/>
                <w:numId w:val="32"/>
              </w:numPr>
              <w:tabs>
                <w:tab w:val="left" w:pos="303"/>
              </w:tabs>
              <w:ind w:left="0" w:firstLine="0"/>
              <w:jc w:val="both"/>
              <w:rPr>
                <w:bCs/>
                <w:sz w:val="20"/>
              </w:rPr>
            </w:pPr>
            <w:r w:rsidRPr="00AF4D8D">
              <w:rPr>
                <w:bCs/>
                <w:sz w:val="20"/>
              </w:rPr>
              <w:t>директор депа</w:t>
            </w:r>
            <w:r w:rsidRPr="00AF4D8D">
              <w:rPr>
                <w:bCs/>
                <w:sz w:val="20"/>
              </w:rPr>
              <w:t>р</w:t>
            </w:r>
            <w:r w:rsidRPr="00AF4D8D">
              <w:rPr>
                <w:bCs/>
                <w:sz w:val="20"/>
              </w:rPr>
              <w:t>тамента специал</w:t>
            </w:r>
            <w:r w:rsidRPr="00AF4D8D">
              <w:rPr>
                <w:bCs/>
                <w:sz w:val="20"/>
              </w:rPr>
              <w:t>ь</w:t>
            </w:r>
            <w:r w:rsidRPr="00AF4D8D">
              <w:rPr>
                <w:bCs/>
                <w:sz w:val="20"/>
              </w:rPr>
              <w:t>ных программ админис</w:t>
            </w:r>
            <w:r w:rsidRPr="00AF4D8D">
              <w:rPr>
                <w:bCs/>
                <w:sz w:val="20"/>
              </w:rPr>
              <w:t>т</w:t>
            </w:r>
            <w:r w:rsidRPr="00AF4D8D">
              <w:rPr>
                <w:bCs/>
                <w:sz w:val="20"/>
              </w:rPr>
              <w:t>рации Губерн</w:t>
            </w:r>
            <w:r w:rsidRPr="00AF4D8D">
              <w:rPr>
                <w:bCs/>
                <w:sz w:val="20"/>
              </w:rPr>
              <w:t>а</w:t>
            </w:r>
            <w:r w:rsidRPr="00AF4D8D">
              <w:rPr>
                <w:bCs/>
                <w:sz w:val="20"/>
              </w:rPr>
              <w:t>тора Архангельской обла</w:t>
            </w:r>
            <w:r w:rsidRPr="00AF4D8D">
              <w:rPr>
                <w:bCs/>
                <w:sz w:val="20"/>
              </w:rPr>
              <w:t>с</w:t>
            </w:r>
            <w:r w:rsidRPr="00AF4D8D">
              <w:rPr>
                <w:bCs/>
                <w:sz w:val="20"/>
              </w:rPr>
              <w:t>ти и Правител</w:t>
            </w:r>
            <w:r w:rsidRPr="00AF4D8D">
              <w:rPr>
                <w:bCs/>
                <w:sz w:val="20"/>
              </w:rPr>
              <w:t>ь</w:t>
            </w:r>
            <w:r w:rsidRPr="00AF4D8D">
              <w:rPr>
                <w:bCs/>
                <w:sz w:val="20"/>
              </w:rPr>
              <w:t>ства Архангельской обла</w:t>
            </w:r>
            <w:r w:rsidRPr="00AF4D8D">
              <w:rPr>
                <w:bCs/>
                <w:sz w:val="20"/>
              </w:rPr>
              <w:t>с</w:t>
            </w:r>
            <w:r w:rsidRPr="00AF4D8D">
              <w:rPr>
                <w:bCs/>
                <w:sz w:val="20"/>
              </w:rPr>
              <w:t>ти</w:t>
            </w:r>
            <w:r>
              <w:rPr>
                <w:bCs/>
                <w:sz w:val="20"/>
              </w:rPr>
              <w:t xml:space="preserve"> Богданов А.В.;</w:t>
            </w:r>
          </w:p>
          <w:p w:rsidR="00E51625" w:rsidRPr="00E51625" w:rsidRDefault="00E51625" w:rsidP="00E51625">
            <w:pPr>
              <w:pStyle w:val="af4"/>
              <w:numPr>
                <w:ilvl w:val="0"/>
                <w:numId w:val="32"/>
              </w:numPr>
              <w:tabs>
                <w:tab w:val="left" w:pos="275"/>
              </w:tabs>
              <w:ind w:left="0" w:firstLine="0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заместитель мин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стра природных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сурсов и лесопр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мышленного 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плекса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- начальник </w:t>
            </w:r>
            <w:proofErr w:type="spellStart"/>
            <w:r>
              <w:rPr>
                <w:sz w:val="20"/>
              </w:rPr>
              <w:t>финанс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во-экономи-ческого</w:t>
            </w:r>
            <w:proofErr w:type="spellEnd"/>
            <w:r>
              <w:rPr>
                <w:sz w:val="20"/>
              </w:rPr>
              <w:t xml:space="preserve"> управления Чистяков Е.А.;</w:t>
            </w:r>
          </w:p>
          <w:p w:rsidR="00E51625" w:rsidRPr="00E51625" w:rsidRDefault="00E51625" w:rsidP="00E51625">
            <w:pPr>
              <w:pStyle w:val="af4"/>
              <w:numPr>
                <w:ilvl w:val="0"/>
                <w:numId w:val="32"/>
              </w:numPr>
              <w:tabs>
                <w:tab w:val="left" w:pos="275"/>
              </w:tabs>
              <w:ind w:left="0" w:firstLine="0"/>
              <w:jc w:val="both"/>
              <w:rPr>
                <w:bCs/>
                <w:sz w:val="20"/>
              </w:rPr>
            </w:pPr>
            <w:r w:rsidRPr="00DA4356">
              <w:rPr>
                <w:sz w:val="20"/>
              </w:rPr>
              <w:t>директор департ</w:t>
            </w:r>
            <w:r w:rsidRPr="00DA4356">
              <w:rPr>
                <w:sz w:val="20"/>
              </w:rPr>
              <w:t>а</w:t>
            </w:r>
            <w:r w:rsidRPr="00DA4356">
              <w:rPr>
                <w:sz w:val="20"/>
              </w:rPr>
              <w:lastRenderedPageBreak/>
              <w:t>мента по внутренней политике и местному самоуправлению а</w:t>
            </w:r>
            <w:r w:rsidRPr="00DA4356">
              <w:rPr>
                <w:sz w:val="20"/>
              </w:rPr>
              <w:t>д</w:t>
            </w:r>
            <w:r w:rsidRPr="00DA4356">
              <w:rPr>
                <w:sz w:val="20"/>
              </w:rPr>
              <w:t>министрации Губе</w:t>
            </w:r>
            <w:r w:rsidRPr="00DA4356">
              <w:rPr>
                <w:sz w:val="20"/>
              </w:rPr>
              <w:t>р</w:t>
            </w:r>
            <w:r w:rsidRPr="00DA4356">
              <w:rPr>
                <w:sz w:val="20"/>
              </w:rPr>
              <w:t>натора Архангельской области и Правител</w:t>
            </w:r>
            <w:r w:rsidRPr="00DA4356">
              <w:rPr>
                <w:sz w:val="20"/>
              </w:rPr>
              <w:t>ь</w:t>
            </w:r>
            <w:r w:rsidRPr="00DA4356">
              <w:rPr>
                <w:sz w:val="20"/>
              </w:rPr>
              <w:t>ства Архангельской обла</w:t>
            </w:r>
            <w:r w:rsidRPr="00DA4356">
              <w:rPr>
                <w:sz w:val="20"/>
              </w:rPr>
              <w:t>с</w:t>
            </w:r>
            <w:r w:rsidRPr="00DA4356">
              <w:rPr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Рыженков</w:t>
            </w:r>
            <w:proofErr w:type="spellEnd"/>
            <w:r>
              <w:rPr>
                <w:sz w:val="20"/>
              </w:rPr>
              <w:t xml:space="preserve"> А.А.;</w:t>
            </w:r>
          </w:p>
          <w:p w:rsidR="00E51625" w:rsidRPr="00E51625" w:rsidRDefault="00E51625" w:rsidP="00E51625">
            <w:pPr>
              <w:pStyle w:val="af4"/>
              <w:numPr>
                <w:ilvl w:val="0"/>
                <w:numId w:val="32"/>
              </w:numPr>
              <w:tabs>
                <w:tab w:val="left" w:pos="275"/>
              </w:tabs>
              <w:ind w:left="0" w:firstLine="0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начальник отдела по поддержке общ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ственных инициатив д</w:t>
            </w:r>
            <w:r w:rsidRPr="00867135">
              <w:rPr>
                <w:sz w:val="20"/>
              </w:rPr>
              <w:t xml:space="preserve">епартамента </w:t>
            </w:r>
            <w:r>
              <w:rPr>
                <w:sz w:val="20"/>
              </w:rPr>
              <w:t>по внутренней политике и местному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управлению </w:t>
            </w:r>
            <w:r w:rsidRPr="00867135">
              <w:rPr>
                <w:sz w:val="20"/>
              </w:rPr>
              <w:t>админ</w:t>
            </w:r>
            <w:r w:rsidRPr="00867135">
              <w:rPr>
                <w:sz w:val="20"/>
              </w:rPr>
              <w:t>и</w:t>
            </w:r>
            <w:r w:rsidRPr="00867135">
              <w:rPr>
                <w:sz w:val="20"/>
              </w:rPr>
              <w:t>страции Губернатора Архангельской обла</w:t>
            </w:r>
            <w:r w:rsidRPr="00867135">
              <w:rPr>
                <w:sz w:val="20"/>
              </w:rPr>
              <w:t>с</w:t>
            </w:r>
            <w:r w:rsidRPr="00867135">
              <w:rPr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Правительства Архангельской обла</w:t>
            </w:r>
            <w:r w:rsidRPr="00867135">
              <w:rPr>
                <w:sz w:val="20"/>
              </w:rPr>
              <w:t>с</w:t>
            </w:r>
            <w:r w:rsidRPr="00867135">
              <w:rPr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Широбоков</w:t>
            </w:r>
            <w:proofErr w:type="spellEnd"/>
            <w:r>
              <w:rPr>
                <w:sz w:val="20"/>
              </w:rPr>
              <w:t xml:space="preserve"> А.В.;</w:t>
            </w:r>
          </w:p>
          <w:p w:rsidR="00E51625" w:rsidRPr="00523431" w:rsidRDefault="00523431" w:rsidP="00E51625">
            <w:pPr>
              <w:pStyle w:val="af4"/>
              <w:numPr>
                <w:ilvl w:val="0"/>
                <w:numId w:val="32"/>
              </w:numPr>
              <w:tabs>
                <w:tab w:val="left" w:pos="275"/>
              </w:tabs>
              <w:ind w:left="0" w:firstLine="0"/>
              <w:jc w:val="both"/>
              <w:rPr>
                <w:bCs/>
                <w:sz w:val="20"/>
              </w:rPr>
            </w:pPr>
            <w:r w:rsidRPr="00387824">
              <w:rPr>
                <w:sz w:val="20"/>
              </w:rPr>
              <w:t>заместитель мин</w:t>
            </w:r>
            <w:r w:rsidRPr="00387824">
              <w:rPr>
                <w:sz w:val="20"/>
              </w:rPr>
              <w:t>и</w:t>
            </w:r>
            <w:r w:rsidRPr="00387824">
              <w:rPr>
                <w:sz w:val="20"/>
              </w:rPr>
              <w:t>стра - начальник управления стратег</w:t>
            </w:r>
            <w:r w:rsidRPr="00387824">
              <w:rPr>
                <w:sz w:val="20"/>
              </w:rPr>
              <w:t>и</w:t>
            </w:r>
            <w:r w:rsidRPr="00387824">
              <w:rPr>
                <w:sz w:val="20"/>
              </w:rPr>
              <w:t>ческого планиров</w:t>
            </w:r>
            <w:r w:rsidRPr="00387824">
              <w:rPr>
                <w:sz w:val="20"/>
              </w:rPr>
              <w:t>а</w:t>
            </w:r>
            <w:r w:rsidRPr="00387824">
              <w:rPr>
                <w:sz w:val="20"/>
              </w:rPr>
              <w:t>ния, территориальн</w:t>
            </w:r>
            <w:r w:rsidRPr="00387824">
              <w:rPr>
                <w:sz w:val="20"/>
              </w:rPr>
              <w:t>о</w:t>
            </w:r>
            <w:r w:rsidRPr="00387824">
              <w:rPr>
                <w:sz w:val="20"/>
              </w:rPr>
              <w:t>го развития и гос</w:t>
            </w:r>
            <w:r w:rsidRPr="00387824">
              <w:rPr>
                <w:sz w:val="20"/>
              </w:rPr>
              <w:t>у</w:t>
            </w:r>
            <w:r w:rsidRPr="00387824">
              <w:rPr>
                <w:sz w:val="20"/>
              </w:rPr>
              <w:t>дарственных пр</w:t>
            </w:r>
            <w:r w:rsidRPr="00387824">
              <w:rPr>
                <w:sz w:val="20"/>
              </w:rPr>
              <w:t>о</w:t>
            </w:r>
            <w:r w:rsidRPr="00387824">
              <w:rPr>
                <w:sz w:val="20"/>
              </w:rPr>
              <w:t>грамм</w:t>
            </w:r>
            <w:r>
              <w:rPr>
                <w:sz w:val="20"/>
              </w:rPr>
              <w:t xml:space="preserve"> </w:t>
            </w:r>
            <w:r w:rsidRPr="00387824">
              <w:rPr>
                <w:sz w:val="20"/>
              </w:rPr>
              <w:t>министерства экономического ра</w:t>
            </w:r>
            <w:r w:rsidRPr="00387824">
              <w:rPr>
                <w:sz w:val="20"/>
              </w:rPr>
              <w:t>з</w:t>
            </w:r>
            <w:r w:rsidRPr="00387824">
              <w:rPr>
                <w:sz w:val="20"/>
              </w:rPr>
              <w:t xml:space="preserve">вития, </w:t>
            </w:r>
            <w:r>
              <w:rPr>
                <w:sz w:val="20"/>
              </w:rPr>
              <w:t>п</w:t>
            </w:r>
            <w:r w:rsidRPr="00387824">
              <w:rPr>
                <w:sz w:val="20"/>
              </w:rPr>
              <w:t>ромышленн</w:t>
            </w:r>
            <w:r w:rsidRPr="00387824">
              <w:rPr>
                <w:sz w:val="20"/>
              </w:rPr>
              <w:t>о</w:t>
            </w:r>
            <w:r w:rsidRPr="00387824">
              <w:rPr>
                <w:sz w:val="20"/>
              </w:rPr>
              <w:t>сти и науки Арха</w:t>
            </w:r>
            <w:r w:rsidRPr="00387824">
              <w:rPr>
                <w:sz w:val="20"/>
              </w:rPr>
              <w:t>н</w:t>
            </w:r>
            <w:r w:rsidRPr="00387824">
              <w:rPr>
                <w:sz w:val="20"/>
              </w:rPr>
              <w:t>гельской области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люк</w:t>
            </w:r>
            <w:proofErr w:type="spellEnd"/>
            <w:r>
              <w:rPr>
                <w:sz w:val="20"/>
              </w:rPr>
              <w:t xml:space="preserve"> Е.А.;</w:t>
            </w:r>
          </w:p>
          <w:p w:rsidR="00523431" w:rsidRPr="00E51625" w:rsidRDefault="00523431" w:rsidP="00E51625">
            <w:pPr>
              <w:pStyle w:val="af4"/>
              <w:numPr>
                <w:ilvl w:val="0"/>
                <w:numId w:val="32"/>
              </w:numPr>
              <w:tabs>
                <w:tab w:val="left" w:pos="275"/>
              </w:tabs>
              <w:ind w:left="0" w:firstLine="0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руководитель</w:t>
            </w:r>
            <w:r w:rsidRPr="009F6E3D">
              <w:rPr>
                <w:sz w:val="20"/>
              </w:rPr>
              <w:t xml:space="preserve">  агентства государс</w:t>
            </w:r>
            <w:r w:rsidRPr="009F6E3D">
              <w:rPr>
                <w:sz w:val="20"/>
              </w:rPr>
              <w:t>т</w:t>
            </w:r>
            <w:r w:rsidRPr="009F6E3D">
              <w:rPr>
                <w:sz w:val="20"/>
              </w:rPr>
              <w:t>венной противоп</w:t>
            </w:r>
            <w:r w:rsidRPr="009F6E3D">
              <w:rPr>
                <w:sz w:val="20"/>
              </w:rPr>
              <w:t>о</w:t>
            </w:r>
            <w:r>
              <w:rPr>
                <w:sz w:val="20"/>
              </w:rPr>
              <w:t xml:space="preserve">жарной службы </w:t>
            </w:r>
            <w:r>
              <w:rPr>
                <w:sz w:val="20"/>
              </w:rPr>
              <w:br/>
            </w:r>
            <w:r w:rsidRPr="009F6E3D">
              <w:rPr>
                <w:sz w:val="20"/>
              </w:rPr>
              <w:t>и гражданской защ</w:t>
            </w:r>
            <w:r w:rsidRPr="009F6E3D">
              <w:rPr>
                <w:sz w:val="20"/>
              </w:rPr>
              <w:t>и</w:t>
            </w:r>
            <w:r w:rsidRPr="009F6E3D">
              <w:rPr>
                <w:sz w:val="20"/>
              </w:rPr>
              <w:t>ты Архангельской области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Раченков</w:t>
            </w:r>
            <w:proofErr w:type="spellEnd"/>
            <w:r>
              <w:rPr>
                <w:sz w:val="20"/>
              </w:rPr>
              <w:t xml:space="preserve"> И.В.</w:t>
            </w:r>
          </w:p>
          <w:p w:rsidR="00E51625" w:rsidRDefault="00E51625" w:rsidP="00E516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412F4E" w:rsidRPr="00412F4E" w:rsidRDefault="00412F4E" w:rsidP="00412F4E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lastRenderedPageBreak/>
              <w:t>Законопроектом предлагается утвердить осно</w:t>
            </w:r>
            <w:r w:rsidRPr="00412F4E">
              <w:rPr>
                <w:sz w:val="20"/>
                <w:szCs w:val="20"/>
              </w:rPr>
              <w:t>в</w:t>
            </w:r>
            <w:r w:rsidRPr="00412F4E">
              <w:rPr>
                <w:sz w:val="20"/>
                <w:szCs w:val="20"/>
              </w:rPr>
              <w:t>ные характеристики областного бюджета на 2022 год:</w:t>
            </w:r>
          </w:p>
          <w:p w:rsidR="00412F4E" w:rsidRPr="00412F4E" w:rsidRDefault="00412F4E" w:rsidP="00412F4E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а) прогнозируемый общий объем доходов обл</w:t>
            </w:r>
            <w:r w:rsidRPr="00412F4E">
              <w:rPr>
                <w:sz w:val="20"/>
                <w:szCs w:val="20"/>
              </w:rPr>
              <w:t>а</w:t>
            </w:r>
            <w:r w:rsidRPr="00412F4E">
              <w:rPr>
                <w:sz w:val="20"/>
                <w:szCs w:val="20"/>
              </w:rPr>
              <w:t>стного бюджета</w:t>
            </w:r>
            <w:r>
              <w:rPr>
                <w:sz w:val="20"/>
                <w:szCs w:val="20"/>
              </w:rPr>
              <w:t xml:space="preserve"> </w:t>
            </w:r>
            <w:r w:rsidRPr="00412F4E">
              <w:rPr>
                <w:sz w:val="20"/>
                <w:szCs w:val="20"/>
              </w:rPr>
              <w:t>в сумме 112857,7 млн. рублей;</w:t>
            </w:r>
          </w:p>
          <w:p w:rsidR="00412F4E" w:rsidRPr="00412F4E" w:rsidRDefault="00412F4E" w:rsidP="00412F4E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 xml:space="preserve">б) общий объем расходов областного бюджета </w:t>
            </w:r>
            <w:r>
              <w:rPr>
                <w:sz w:val="20"/>
                <w:szCs w:val="20"/>
              </w:rPr>
              <w:br/>
            </w:r>
            <w:r w:rsidRPr="00412F4E">
              <w:rPr>
                <w:sz w:val="20"/>
                <w:szCs w:val="20"/>
              </w:rPr>
              <w:t>в сумме 120753,7 млн. рублей;</w:t>
            </w:r>
          </w:p>
          <w:p w:rsidR="00412F4E" w:rsidRPr="00412F4E" w:rsidRDefault="00412F4E" w:rsidP="00412F4E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в) дефицит областного бюджета в сумме 7896 млн. рублей.</w:t>
            </w:r>
          </w:p>
          <w:p w:rsidR="00412F4E" w:rsidRPr="00412F4E" w:rsidRDefault="00412F4E" w:rsidP="00412F4E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Предлагается утвердить:</w:t>
            </w:r>
          </w:p>
          <w:p w:rsidR="00412F4E" w:rsidRPr="00412F4E" w:rsidRDefault="00412F4E" w:rsidP="00412F4E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а) прогнозируемый общий объем доходов обл</w:t>
            </w:r>
            <w:r w:rsidRPr="00412F4E">
              <w:rPr>
                <w:sz w:val="20"/>
                <w:szCs w:val="20"/>
              </w:rPr>
              <w:t>а</w:t>
            </w:r>
            <w:r w:rsidRPr="00412F4E">
              <w:rPr>
                <w:sz w:val="20"/>
                <w:szCs w:val="20"/>
              </w:rPr>
              <w:t>стного бюджета на 2023 год в сумме 113115,2 млн. рублей и на 2024 год в сумме 117068,5 млн. рублей;</w:t>
            </w:r>
          </w:p>
          <w:p w:rsidR="00412F4E" w:rsidRPr="00412F4E" w:rsidRDefault="00412F4E" w:rsidP="00412F4E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б) общий объем расходов областного бюдж</w:t>
            </w:r>
            <w:r w:rsidRPr="00412F4E">
              <w:rPr>
                <w:sz w:val="20"/>
                <w:szCs w:val="20"/>
              </w:rPr>
              <w:t>е</w:t>
            </w:r>
            <w:r w:rsidRPr="00412F4E">
              <w:rPr>
                <w:sz w:val="20"/>
                <w:szCs w:val="20"/>
              </w:rPr>
              <w:t>та на 2023 год в сумме 116419,5 млн. рублей, в том числе у</w:t>
            </w:r>
            <w:r w:rsidRPr="00412F4E">
              <w:rPr>
                <w:sz w:val="20"/>
                <w:szCs w:val="20"/>
              </w:rPr>
              <w:t>с</w:t>
            </w:r>
            <w:r w:rsidRPr="00412F4E">
              <w:rPr>
                <w:sz w:val="20"/>
                <w:szCs w:val="20"/>
              </w:rPr>
              <w:t xml:space="preserve">ловно утвержденные расходы в сумме 2504,1 млн. рублей, и на 2024 год в сумме 118237,6 млн. рублей, </w:t>
            </w:r>
            <w:r w:rsidRPr="00412F4E">
              <w:rPr>
                <w:sz w:val="20"/>
                <w:szCs w:val="20"/>
              </w:rPr>
              <w:br/>
              <w:t>в том числе условно утвержденные расходы в сумме 5175,7 млн. рублей;</w:t>
            </w:r>
          </w:p>
          <w:p w:rsidR="00412F4E" w:rsidRPr="00412F4E" w:rsidRDefault="00412F4E" w:rsidP="00412F4E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 xml:space="preserve">в) дефицит областного бюджета на 2023 год </w:t>
            </w:r>
            <w:r>
              <w:rPr>
                <w:sz w:val="20"/>
                <w:szCs w:val="20"/>
              </w:rPr>
              <w:br/>
            </w:r>
            <w:r w:rsidRPr="00412F4E">
              <w:rPr>
                <w:sz w:val="20"/>
                <w:szCs w:val="20"/>
              </w:rPr>
              <w:t>в сумме 3304,2 млн. ру</w:t>
            </w:r>
            <w:r w:rsidRPr="00412F4E">
              <w:rPr>
                <w:sz w:val="20"/>
                <w:szCs w:val="20"/>
              </w:rPr>
              <w:t>б</w:t>
            </w:r>
            <w:r w:rsidRPr="00412F4E">
              <w:rPr>
                <w:sz w:val="20"/>
                <w:szCs w:val="20"/>
              </w:rPr>
              <w:t>лей и на 2024 год в сумме 1169 млн. ру</w:t>
            </w:r>
            <w:r w:rsidRPr="00412F4E">
              <w:rPr>
                <w:sz w:val="20"/>
                <w:szCs w:val="20"/>
              </w:rPr>
              <w:t>б</w:t>
            </w:r>
            <w:r w:rsidRPr="00412F4E">
              <w:rPr>
                <w:sz w:val="20"/>
                <w:szCs w:val="20"/>
              </w:rPr>
              <w:t>лей.</w:t>
            </w:r>
          </w:p>
          <w:p w:rsidR="00412F4E" w:rsidRPr="00412F4E" w:rsidRDefault="00412F4E" w:rsidP="00412F4E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В соответствии с Бюджетным кодексом Росси</w:t>
            </w:r>
            <w:r w:rsidRPr="00412F4E">
              <w:rPr>
                <w:sz w:val="20"/>
                <w:szCs w:val="20"/>
              </w:rPr>
              <w:t>й</w:t>
            </w:r>
            <w:r w:rsidRPr="00412F4E">
              <w:rPr>
                <w:sz w:val="20"/>
                <w:szCs w:val="20"/>
              </w:rPr>
              <w:t>ской Федерации,  областным законом от 23 се</w:t>
            </w:r>
            <w:r w:rsidRPr="00412F4E">
              <w:rPr>
                <w:sz w:val="20"/>
                <w:szCs w:val="20"/>
              </w:rPr>
              <w:t>н</w:t>
            </w:r>
            <w:r w:rsidRPr="00412F4E">
              <w:rPr>
                <w:sz w:val="20"/>
                <w:szCs w:val="20"/>
              </w:rPr>
              <w:t>тября 2008 года № 562-29-ОЗ «О бюджетном процессе А</w:t>
            </w:r>
            <w:r w:rsidRPr="00412F4E">
              <w:rPr>
                <w:sz w:val="20"/>
                <w:szCs w:val="20"/>
              </w:rPr>
              <w:t>р</w:t>
            </w:r>
            <w:r w:rsidRPr="00412F4E">
              <w:rPr>
                <w:sz w:val="20"/>
                <w:szCs w:val="20"/>
              </w:rPr>
              <w:t>хангельской области» с 2014 года областной бюджет форм</w:t>
            </w:r>
            <w:r w:rsidRPr="00412F4E">
              <w:rPr>
                <w:sz w:val="20"/>
                <w:szCs w:val="20"/>
              </w:rPr>
              <w:t>и</w:t>
            </w:r>
            <w:r w:rsidRPr="00412F4E">
              <w:rPr>
                <w:sz w:val="20"/>
                <w:szCs w:val="20"/>
              </w:rPr>
              <w:t xml:space="preserve">руется </w:t>
            </w:r>
            <w:r w:rsidRPr="00412F4E">
              <w:rPr>
                <w:bCs/>
                <w:sz w:val="20"/>
                <w:szCs w:val="20"/>
              </w:rPr>
              <w:t>по программному принципу.</w:t>
            </w:r>
            <w:r w:rsidRPr="00412F4E">
              <w:rPr>
                <w:sz w:val="20"/>
                <w:szCs w:val="20"/>
              </w:rPr>
              <w:t xml:space="preserve"> </w:t>
            </w:r>
          </w:p>
          <w:p w:rsidR="00412F4E" w:rsidRPr="00412F4E" w:rsidRDefault="00412F4E" w:rsidP="00412F4E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На 2022 – 2024 годы запланированы к реал</w:t>
            </w:r>
            <w:r w:rsidRPr="00412F4E">
              <w:rPr>
                <w:sz w:val="20"/>
                <w:szCs w:val="20"/>
              </w:rPr>
              <w:t>и</w:t>
            </w:r>
            <w:r w:rsidRPr="00412F4E">
              <w:rPr>
                <w:sz w:val="20"/>
                <w:szCs w:val="20"/>
              </w:rPr>
              <w:t>зации 26 государственных программ Архангельской обла</w:t>
            </w:r>
            <w:r w:rsidRPr="00412F4E">
              <w:rPr>
                <w:sz w:val="20"/>
                <w:szCs w:val="20"/>
              </w:rPr>
              <w:t>с</w:t>
            </w:r>
            <w:r w:rsidRPr="00412F4E">
              <w:rPr>
                <w:sz w:val="20"/>
                <w:szCs w:val="20"/>
              </w:rPr>
              <w:t>ти, адресная и региональная программы Архангел</w:t>
            </w:r>
            <w:r w:rsidRPr="00412F4E">
              <w:rPr>
                <w:sz w:val="20"/>
                <w:szCs w:val="20"/>
              </w:rPr>
              <w:t>ь</w:t>
            </w:r>
            <w:r w:rsidRPr="00412F4E">
              <w:rPr>
                <w:sz w:val="20"/>
                <w:szCs w:val="20"/>
              </w:rPr>
              <w:t>ской области.</w:t>
            </w:r>
          </w:p>
          <w:p w:rsidR="00412F4E" w:rsidRPr="00412F4E" w:rsidRDefault="00412F4E" w:rsidP="00412F4E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Порядок разработки и реализации государстве</w:t>
            </w:r>
            <w:r w:rsidRPr="00412F4E">
              <w:rPr>
                <w:sz w:val="20"/>
                <w:szCs w:val="20"/>
              </w:rPr>
              <w:t>н</w:t>
            </w:r>
            <w:r w:rsidRPr="00412F4E">
              <w:rPr>
                <w:sz w:val="20"/>
                <w:szCs w:val="20"/>
              </w:rPr>
              <w:t>ных программ А</w:t>
            </w:r>
            <w:r w:rsidRPr="00412F4E">
              <w:rPr>
                <w:sz w:val="20"/>
                <w:szCs w:val="20"/>
              </w:rPr>
              <w:t>р</w:t>
            </w:r>
            <w:r w:rsidRPr="00412F4E">
              <w:rPr>
                <w:sz w:val="20"/>
                <w:szCs w:val="20"/>
              </w:rPr>
              <w:t>хангельской области установлен постановлением Правительства Архангельской о</w:t>
            </w:r>
            <w:r w:rsidRPr="00412F4E">
              <w:rPr>
                <w:sz w:val="20"/>
                <w:szCs w:val="20"/>
              </w:rPr>
              <w:t>б</w:t>
            </w:r>
            <w:r w:rsidRPr="00412F4E">
              <w:rPr>
                <w:sz w:val="20"/>
                <w:szCs w:val="20"/>
              </w:rPr>
              <w:t>ласти от 10 июля 2012 г</w:t>
            </w:r>
            <w:r w:rsidRPr="00412F4E">
              <w:rPr>
                <w:sz w:val="20"/>
                <w:szCs w:val="20"/>
              </w:rPr>
              <w:t>о</w:t>
            </w:r>
            <w:r w:rsidRPr="00412F4E">
              <w:rPr>
                <w:sz w:val="20"/>
                <w:szCs w:val="20"/>
              </w:rPr>
              <w:t>да № 299-пп «О порядке разработки и реализации государственных пр</w:t>
            </w:r>
            <w:r w:rsidRPr="00412F4E">
              <w:rPr>
                <w:sz w:val="20"/>
                <w:szCs w:val="20"/>
              </w:rPr>
              <w:t>о</w:t>
            </w:r>
            <w:r w:rsidRPr="00412F4E">
              <w:rPr>
                <w:sz w:val="20"/>
                <w:szCs w:val="20"/>
              </w:rPr>
              <w:t xml:space="preserve">грамм Архангельской области». </w:t>
            </w:r>
          </w:p>
          <w:p w:rsidR="00412F4E" w:rsidRPr="00412F4E" w:rsidRDefault="00412F4E" w:rsidP="00412F4E">
            <w:pPr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412F4E">
              <w:rPr>
                <w:sz w:val="20"/>
                <w:szCs w:val="20"/>
              </w:rPr>
              <w:lastRenderedPageBreak/>
              <w:t>Согласно распоряжению председателя Арха</w:t>
            </w:r>
            <w:r w:rsidRPr="00412F4E">
              <w:rPr>
                <w:sz w:val="20"/>
                <w:szCs w:val="20"/>
              </w:rPr>
              <w:t>н</w:t>
            </w:r>
            <w:r w:rsidRPr="00412F4E">
              <w:rPr>
                <w:sz w:val="20"/>
                <w:szCs w:val="20"/>
              </w:rPr>
              <w:t>гельского областного Собрания депутатов от 3 ноя</w:t>
            </w:r>
            <w:r w:rsidRPr="00412F4E">
              <w:rPr>
                <w:sz w:val="20"/>
                <w:szCs w:val="20"/>
              </w:rPr>
              <w:t>б</w:t>
            </w:r>
            <w:r w:rsidRPr="00412F4E">
              <w:rPr>
                <w:sz w:val="20"/>
                <w:szCs w:val="20"/>
              </w:rPr>
              <w:t>ря 2021 года № 133р «О назначении профильных к</w:t>
            </w:r>
            <w:r w:rsidRPr="00412F4E">
              <w:rPr>
                <w:sz w:val="20"/>
                <w:szCs w:val="20"/>
              </w:rPr>
              <w:t>о</w:t>
            </w:r>
            <w:r w:rsidRPr="00412F4E">
              <w:rPr>
                <w:sz w:val="20"/>
                <w:szCs w:val="20"/>
              </w:rPr>
              <w:t>митетов, ответственных за рассмотрение государс</w:t>
            </w:r>
            <w:r w:rsidRPr="00412F4E">
              <w:rPr>
                <w:sz w:val="20"/>
                <w:szCs w:val="20"/>
              </w:rPr>
              <w:t>т</w:t>
            </w:r>
            <w:r w:rsidRPr="00412F4E">
              <w:rPr>
                <w:sz w:val="20"/>
                <w:szCs w:val="20"/>
              </w:rPr>
              <w:t xml:space="preserve">венных программ Архангельской области, </w:t>
            </w:r>
            <w:proofErr w:type="spellStart"/>
            <w:r w:rsidRPr="00412F4E">
              <w:rPr>
                <w:sz w:val="20"/>
                <w:szCs w:val="20"/>
              </w:rPr>
              <w:t>непр</w:t>
            </w:r>
            <w:r w:rsidRPr="00412F4E">
              <w:rPr>
                <w:sz w:val="20"/>
                <w:szCs w:val="20"/>
              </w:rPr>
              <w:t>о</w:t>
            </w:r>
            <w:r w:rsidRPr="00412F4E">
              <w:rPr>
                <w:sz w:val="20"/>
                <w:szCs w:val="20"/>
              </w:rPr>
              <w:t>граммных</w:t>
            </w:r>
            <w:proofErr w:type="spellEnd"/>
            <w:r w:rsidRPr="00412F4E">
              <w:rPr>
                <w:sz w:val="20"/>
                <w:szCs w:val="20"/>
              </w:rPr>
              <w:t xml:space="preserve"> направлений деятельности, основных х</w:t>
            </w:r>
            <w:r w:rsidRPr="00412F4E">
              <w:rPr>
                <w:sz w:val="20"/>
                <w:szCs w:val="20"/>
              </w:rPr>
              <w:t>а</w:t>
            </w:r>
            <w:r w:rsidRPr="00412F4E">
              <w:rPr>
                <w:sz w:val="20"/>
                <w:szCs w:val="20"/>
              </w:rPr>
              <w:t>рактеристик областного бюджета проекта областного закона «Об областном бюджете на 2022 год и план</w:t>
            </w:r>
            <w:r w:rsidRPr="00412F4E">
              <w:rPr>
                <w:sz w:val="20"/>
                <w:szCs w:val="20"/>
              </w:rPr>
              <w:t>о</w:t>
            </w:r>
            <w:r w:rsidRPr="00412F4E">
              <w:rPr>
                <w:sz w:val="20"/>
                <w:szCs w:val="20"/>
              </w:rPr>
              <w:t>вый период 2023 и 2024 годов» комитет Архангел</w:t>
            </w:r>
            <w:r w:rsidRPr="00412F4E">
              <w:rPr>
                <w:sz w:val="20"/>
                <w:szCs w:val="20"/>
              </w:rPr>
              <w:t>ь</w:t>
            </w:r>
            <w:r w:rsidRPr="00412F4E">
              <w:rPr>
                <w:sz w:val="20"/>
                <w:szCs w:val="20"/>
              </w:rPr>
              <w:t>ского областного Собрания депутатов по законод</w:t>
            </w:r>
            <w:r w:rsidRPr="00412F4E">
              <w:rPr>
                <w:sz w:val="20"/>
                <w:szCs w:val="20"/>
              </w:rPr>
              <w:t>а</w:t>
            </w:r>
            <w:r w:rsidRPr="00412F4E">
              <w:rPr>
                <w:sz w:val="20"/>
                <w:szCs w:val="20"/>
              </w:rPr>
              <w:t>тельству и вопросам местного самоуправления (далее – комитет</w:t>
            </w:r>
            <w:proofErr w:type="gramEnd"/>
            <w:r w:rsidRPr="00412F4E">
              <w:rPr>
                <w:sz w:val="20"/>
                <w:szCs w:val="20"/>
              </w:rPr>
              <w:t xml:space="preserve">) </w:t>
            </w:r>
            <w:proofErr w:type="gramStart"/>
            <w:r w:rsidRPr="00412F4E">
              <w:rPr>
                <w:sz w:val="20"/>
                <w:szCs w:val="20"/>
              </w:rPr>
              <w:t>назначен</w:t>
            </w:r>
            <w:proofErr w:type="gramEnd"/>
            <w:r w:rsidRPr="00412F4E">
              <w:rPr>
                <w:sz w:val="20"/>
                <w:szCs w:val="20"/>
              </w:rPr>
              <w:t xml:space="preserve"> ответс</w:t>
            </w:r>
            <w:r w:rsidRPr="00412F4E">
              <w:rPr>
                <w:sz w:val="20"/>
                <w:szCs w:val="20"/>
              </w:rPr>
              <w:t>т</w:t>
            </w:r>
            <w:r w:rsidRPr="00412F4E">
              <w:rPr>
                <w:sz w:val="20"/>
                <w:szCs w:val="20"/>
              </w:rPr>
              <w:t xml:space="preserve">венным за рассмотрение: </w:t>
            </w:r>
          </w:p>
          <w:p w:rsidR="00412F4E" w:rsidRPr="00412F4E" w:rsidRDefault="00412F4E" w:rsidP="00412F4E">
            <w:pPr>
              <w:pStyle w:val="af4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4" w:firstLine="351"/>
              <w:jc w:val="both"/>
              <w:rPr>
                <w:sz w:val="20"/>
              </w:rPr>
            </w:pPr>
            <w:r w:rsidRPr="00412F4E">
              <w:rPr>
                <w:sz w:val="20"/>
              </w:rPr>
              <w:t>государственной программы Арха</w:t>
            </w:r>
            <w:r w:rsidRPr="00412F4E">
              <w:rPr>
                <w:sz w:val="20"/>
              </w:rPr>
              <w:t>н</w:t>
            </w:r>
            <w:r w:rsidRPr="00412F4E">
              <w:rPr>
                <w:sz w:val="20"/>
              </w:rPr>
              <w:t>гельской области «Обеспечение общественного порядка, пр</w:t>
            </w:r>
            <w:r w:rsidRPr="00412F4E">
              <w:rPr>
                <w:sz w:val="20"/>
              </w:rPr>
              <w:t>о</w:t>
            </w:r>
            <w:r w:rsidRPr="00412F4E">
              <w:rPr>
                <w:sz w:val="20"/>
              </w:rPr>
              <w:t>филактика преступности, коррупции, те</w:t>
            </w:r>
            <w:r w:rsidRPr="00412F4E">
              <w:rPr>
                <w:sz w:val="20"/>
              </w:rPr>
              <w:t>р</w:t>
            </w:r>
            <w:r w:rsidRPr="00412F4E">
              <w:rPr>
                <w:sz w:val="20"/>
              </w:rPr>
              <w:t>роризма, экстремизма и незаконного потребления наркотич</w:t>
            </w:r>
            <w:r w:rsidRPr="00412F4E">
              <w:rPr>
                <w:sz w:val="20"/>
              </w:rPr>
              <w:t>е</w:t>
            </w:r>
            <w:r w:rsidRPr="00412F4E">
              <w:rPr>
                <w:sz w:val="20"/>
              </w:rPr>
              <w:t>ских средств и психотропных веществ в Архангел</w:t>
            </w:r>
            <w:r w:rsidRPr="00412F4E">
              <w:rPr>
                <w:sz w:val="20"/>
              </w:rPr>
              <w:t>ь</w:t>
            </w:r>
            <w:r w:rsidRPr="00412F4E">
              <w:rPr>
                <w:sz w:val="20"/>
              </w:rPr>
              <w:t xml:space="preserve">ской области»; </w:t>
            </w:r>
          </w:p>
          <w:p w:rsidR="00412F4E" w:rsidRPr="00412F4E" w:rsidRDefault="00412F4E" w:rsidP="00412F4E">
            <w:pPr>
              <w:pStyle w:val="af4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4" w:firstLine="351"/>
              <w:jc w:val="both"/>
              <w:rPr>
                <w:sz w:val="20"/>
              </w:rPr>
            </w:pPr>
            <w:r w:rsidRPr="00412F4E">
              <w:rPr>
                <w:sz w:val="20"/>
              </w:rPr>
              <w:t>государственной программы Арха</w:t>
            </w:r>
            <w:r w:rsidRPr="00412F4E">
              <w:rPr>
                <w:sz w:val="20"/>
              </w:rPr>
              <w:t>н</w:t>
            </w:r>
            <w:r w:rsidRPr="00412F4E">
              <w:rPr>
                <w:sz w:val="20"/>
              </w:rPr>
              <w:t>гельской области «Защита населения и территории Архангел</w:t>
            </w:r>
            <w:r w:rsidRPr="00412F4E">
              <w:rPr>
                <w:sz w:val="20"/>
              </w:rPr>
              <w:t>ь</w:t>
            </w:r>
            <w:r w:rsidRPr="00412F4E">
              <w:rPr>
                <w:sz w:val="20"/>
              </w:rPr>
              <w:t>ской области от чрезвычайных ситуаций, обеспеч</w:t>
            </w:r>
            <w:r w:rsidRPr="00412F4E">
              <w:rPr>
                <w:sz w:val="20"/>
              </w:rPr>
              <w:t>е</w:t>
            </w:r>
            <w:r w:rsidRPr="00412F4E">
              <w:rPr>
                <w:sz w:val="20"/>
              </w:rPr>
              <w:t>ние пожарной безопасности и безопасности на во</w:t>
            </w:r>
            <w:r w:rsidRPr="00412F4E">
              <w:rPr>
                <w:sz w:val="20"/>
              </w:rPr>
              <w:t>д</w:t>
            </w:r>
            <w:r w:rsidRPr="00412F4E">
              <w:rPr>
                <w:sz w:val="20"/>
              </w:rPr>
              <w:t>ных объектах»;</w:t>
            </w:r>
          </w:p>
          <w:p w:rsidR="00412F4E" w:rsidRPr="00412F4E" w:rsidRDefault="00412F4E" w:rsidP="00412F4E">
            <w:pPr>
              <w:pStyle w:val="af4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351"/>
              <w:jc w:val="both"/>
              <w:rPr>
                <w:sz w:val="20"/>
              </w:rPr>
            </w:pPr>
            <w:r w:rsidRPr="00412F4E">
              <w:rPr>
                <w:sz w:val="20"/>
              </w:rPr>
              <w:t>подпрограмм государственной программы Архангельской области «Совершенствование гос</w:t>
            </w:r>
            <w:r w:rsidRPr="00412F4E">
              <w:rPr>
                <w:sz w:val="20"/>
              </w:rPr>
              <w:t>у</w:t>
            </w:r>
            <w:r w:rsidRPr="00412F4E">
              <w:rPr>
                <w:sz w:val="20"/>
              </w:rPr>
              <w:t>дарственного управления и местного самоуправл</w:t>
            </w:r>
            <w:r w:rsidRPr="00412F4E">
              <w:rPr>
                <w:sz w:val="20"/>
              </w:rPr>
              <w:t>е</w:t>
            </w:r>
            <w:r w:rsidRPr="00412F4E">
              <w:rPr>
                <w:sz w:val="20"/>
              </w:rPr>
              <w:t xml:space="preserve">ния, развитие институтов гражданского общества </w:t>
            </w:r>
            <w:r>
              <w:rPr>
                <w:sz w:val="20"/>
              </w:rPr>
              <w:br/>
            </w:r>
            <w:r w:rsidRPr="00412F4E">
              <w:rPr>
                <w:sz w:val="20"/>
              </w:rPr>
              <w:t>в Архангельской области» (в части вопросов, каса</w:t>
            </w:r>
            <w:r w:rsidRPr="00412F4E">
              <w:rPr>
                <w:sz w:val="20"/>
              </w:rPr>
              <w:t>ю</w:t>
            </w:r>
            <w:r w:rsidRPr="00412F4E">
              <w:rPr>
                <w:sz w:val="20"/>
              </w:rPr>
              <w:t>щихся государственного управления</w:t>
            </w:r>
            <w:r>
              <w:rPr>
                <w:sz w:val="20"/>
              </w:rPr>
              <w:t xml:space="preserve"> </w:t>
            </w:r>
            <w:r w:rsidRPr="00412F4E">
              <w:rPr>
                <w:sz w:val="20"/>
              </w:rPr>
              <w:t>и местного с</w:t>
            </w:r>
            <w:r w:rsidRPr="00412F4E">
              <w:rPr>
                <w:sz w:val="20"/>
              </w:rPr>
              <w:t>а</w:t>
            </w:r>
            <w:r w:rsidRPr="00412F4E">
              <w:rPr>
                <w:sz w:val="20"/>
              </w:rPr>
              <w:t>моуправления):</w:t>
            </w:r>
          </w:p>
          <w:p w:rsidR="00412F4E" w:rsidRPr="00412F4E" w:rsidRDefault="00412F4E" w:rsidP="00412F4E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«Развитие кадрового потенциала государстве</w:t>
            </w:r>
            <w:r w:rsidRPr="00412F4E">
              <w:rPr>
                <w:rFonts w:eastAsia="Calibri"/>
                <w:sz w:val="20"/>
                <w:szCs w:val="20"/>
              </w:rPr>
              <w:t>н</w:t>
            </w:r>
            <w:r w:rsidRPr="00412F4E">
              <w:rPr>
                <w:rFonts w:eastAsia="Calibri"/>
                <w:sz w:val="20"/>
                <w:szCs w:val="20"/>
              </w:rPr>
              <w:t>ных и муниципальных органов власти Архангел</w:t>
            </w:r>
            <w:r w:rsidRPr="00412F4E">
              <w:rPr>
                <w:rFonts w:eastAsia="Calibri"/>
                <w:sz w:val="20"/>
                <w:szCs w:val="20"/>
              </w:rPr>
              <w:t>ь</w:t>
            </w:r>
            <w:r w:rsidRPr="00412F4E">
              <w:rPr>
                <w:rFonts w:eastAsia="Calibri"/>
                <w:sz w:val="20"/>
                <w:szCs w:val="20"/>
              </w:rPr>
              <w:t>ской обла</w:t>
            </w:r>
            <w:r w:rsidRPr="00412F4E">
              <w:rPr>
                <w:rFonts w:eastAsia="Calibri"/>
                <w:sz w:val="20"/>
                <w:szCs w:val="20"/>
              </w:rPr>
              <w:t>с</w:t>
            </w:r>
            <w:r w:rsidRPr="00412F4E">
              <w:rPr>
                <w:rFonts w:eastAsia="Calibri"/>
                <w:sz w:val="20"/>
                <w:szCs w:val="20"/>
              </w:rPr>
              <w:t>ти»;</w:t>
            </w:r>
          </w:p>
          <w:p w:rsidR="00412F4E" w:rsidRPr="00412F4E" w:rsidRDefault="00412F4E" w:rsidP="00412F4E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«Развитие системы информирования населения Архангельской области о деятельности органов гос</w:t>
            </w:r>
            <w:r w:rsidRPr="00412F4E">
              <w:rPr>
                <w:rFonts w:eastAsia="Calibri"/>
                <w:sz w:val="20"/>
                <w:szCs w:val="20"/>
              </w:rPr>
              <w:t>у</w:t>
            </w:r>
            <w:r w:rsidRPr="00412F4E">
              <w:rPr>
                <w:rFonts w:eastAsia="Calibri"/>
                <w:sz w:val="20"/>
                <w:szCs w:val="20"/>
              </w:rPr>
              <w:t>дарственной власти Архангельской области, по</w:t>
            </w:r>
            <w:r w:rsidRPr="00412F4E">
              <w:rPr>
                <w:rFonts w:eastAsia="Calibri"/>
                <w:sz w:val="20"/>
                <w:szCs w:val="20"/>
              </w:rPr>
              <w:t>д</w:t>
            </w:r>
            <w:r w:rsidRPr="00412F4E">
              <w:rPr>
                <w:rFonts w:eastAsia="Calibri"/>
                <w:sz w:val="20"/>
                <w:szCs w:val="20"/>
              </w:rPr>
              <w:t>держка и развитие печатных средств массовой и</w:t>
            </w:r>
            <w:r w:rsidRPr="00412F4E">
              <w:rPr>
                <w:rFonts w:eastAsia="Calibri"/>
                <w:sz w:val="20"/>
                <w:szCs w:val="20"/>
              </w:rPr>
              <w:t>н</w:t>
            </w:r>
            <w:r w:rsidRPr="00412F4E">
              <w:rPr>
                <w:rFonts w:eastAsia="Calibri"/>
                <w:sz w:val="20"/>
                <w:szCs w:val="20"/>
              </w:rPr>
              <w:t>формации»;</w:t>
            </w:r>
          </w:p>
          <w:p w:rsidR="00412F4E" w:rsidRPr="00412F4E" w:rsidRDefault="00412F4E" w:rsidP="00412F4E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 xml:space="preserve">«Развитие </w:t>
            </w:r>
            <w:proofErr w:type="gramStart"/>
            <w:r w:rsidRPr="00412F4E">
              <w:rPr>
                <w:rFonts w:eastAsia="Calibri"/>
                <w:sz w:val="20"/>
                <w:szCs w:val="20"/>
              </w:rPr>
              <w:t>территориального</w:t>
            </w:r>
            <w:proofErr w:type="gramEnd"/>
            <w:r w:rsidRPr="00412F4E">
              <w:rPr>
                <w:rFonts w:eastAsia="Calibri"/>
                <w:sz w:val="20"/>
                <w:szCs w:val="20"/>
              </w:rPr>
              <w:t xml:space="preserve"> общественного с</w:t>
            </w:r>
            <w:r w:rsidRPr="00412F4E">
              <w:rPr>
                <w:rFonts w:eastAsia="Calibri"/>
                <w:sz w:val="20"/>
                <w:szCs w:val="20"/>
              </w:rPr>
              <w:t>а</w:t>
            </w:r>
            <w:r w:rsidRPr="00412F4E">
              <w:rPr>
                <w:rFonts w:eastAsia="Calibri"/>
                <w:sz w:val="20"/>
                <w:szCs w:val="20"/>
              </w:rPr>
              <w:t xml:space="preserve">моуправления в Архангельской области»; </w:t>
            </w:r>
          </w:p>
          <w:p w:rsidR="00412F4E" w:rsidRPr="00412F4E" w:rsidRDefault="00412F4E" w:rsidP="00412F4E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«Развитие отдельных направлений системы гос</w:t>
            </w:r>
            <w:r w:rsidRPr="00412F4E">
              <w:rPr>
                <w:rFonts w:eastAsia="Calibri"/>
                <w:sz w:val="20"/>
                <w:szCs w:val="20"/>
              </w:rPr>
              <w:t>у</w:t>
            </w:r>
            <w:r w:rsidRPr="00412F4E">
              <w:rPr>
                <w:rFonts w:eastAsia="Calibri"/>
                <w:sz w:val="20"/>
                <w:szCs w:val="20"/>
              </w:rPr>
              <w:t>дарственного управления Архангельской обла</w:t>
            </w:r>
            <w:r w:rsidRPr="00412F4E">
              <w:rPr>
                <w:rFonts w:eastAsia="Calibri"/>
                <w:sz w:val="20"/>
                <w:szCs w:val="20"/>
              </w:rPr>
              <w:t>с</w:t>
            </w:r>
            <w:r w:rsidRPr="00412F4E">
              <w:rPr>
                <w:rFonts w:eastAsia="Calibri"/>
                <w:sz w:val="20"/>
                <w:szCs w:val="20"/>
              </w:rPr>
              <w:t>ти»;</w:t>
            </w:r>
          </w:p>
          <w:p w:rsidR="00412F4E" w:rsidRPr="00412F4E" w:rsidRDefault="00412F4E" w:rsidP="00412F4E">
            <w:pPr>
              <w:pStyle w:val="13"/>
              <w:shd w:val="clear" w:color="auto" w:fill="auto"/>
              <w:spacing w:line="240" w:lineRule="auto"/>
              <w:ind w:firstLine="351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«Содействие социально-экономическому разв</w:t>
            </w:r>
            <w:r w:rsidRPr="00412F4E">
              <w:rPr>
                <w:rFonts w:eastAsia="Calibri"/>
                <w:sz w:val="20"/>
                <w:szCs w:val="20"/>
              </w:rPr>
              <w:t>и</w:t>
            </w:r>
            <w:r w:rsidRPr="00412F4E">
              <w:rPr>
                <w:rFonts w:eastAsia="Calibri"/>
                <w:sz w:val="20"/>
                <w:szCs w:val="20"/>
              </w:rPr>
              <w:t>тию муниципальных округов Архангельской обла</w:t>
            </w:r>
            <w:r w:rsidRPr="00412F4E">
              <w:rPr>
                <w:rFonts w:eastAsia="Calibri"/>
                <w:sz w:val="20"/>
                <w:szCs w:val="20"/>
              </w:rPr>
              <w:t>с</w:t>
            </w:r>
            <w:r w:rsidRPr="00412F4E">
              <w:rPr>
                <w:rFonts w:eastAsia="Calibri"/>
                <w:sz w:val="20"/>
                <w:szCs w:val="20"/>
              </w:rPr>
              <w:t>ти».</w:t>
            </w:r>
          </w:p>
          <w:p w:rsidR="00412F4E" w:rsidRPr="00412F4E" w:rsidRDefault="00412F4E" w:rsidP="00412F4E">
            <w:pPr>
              <w:pStyle w:val="13"/>
              <w:shd w:val="clear" w:color="auto" w:fill="auto"/>
              <w:spacing w:line="240" w:lineRule="auto"/>
              <w:ind w:firstLine="351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lastRenderedPageBreak/>
              <w:t xml:space="preserve">Из </w:t>
            </w:r>
            <w:proofErr w:type="spellStart"/>
            <w:r w:rsidRPr="00412F4E">
              <w:rPr>
                <w:rFonts w:eastAsia="Calibri"/>
                <w:sz w:val="20"/>
                <w:szCs w:val="20"/>
              </w:rPr>
              <w:t>непрограммных</w:t>
            </w:r>
            <w:proofErr w:type="spellEnd"/>
            <w:r w:rsidRPr="00412F4E">
              <w:rPr>
                <w:rFonts w:eastAsia="Calibri"/>
                <w:sz w:val="20"/>
                <w:szCs w:val="20"/>
              </w:rPr>
              <w:t xml:space="preserve"> направлений деятельности комитет ответственен за реализацию вопросов, св</w:t>
            </w:r>
            <w:r w:rsidRPr="00412F4E">
              <w:rPr>
                <w:rFonts w:eastAsia="Calibri"/>
                <w:sz w:val="20"/>
                <w:szCs w:val="20"/>
              </w:rPr>
              <w:t>я</w:t>
            </w:r>
            <w:r w:rsidRPr="00412F4E">
              <w:rPr>
                <w:rFonts w:eastAsia="Calibri"/>
                <w:sz w:val="20"/>
                <w:szCs w:val="20"/>
              </w:rPr>
              <w:t>занных с обеспечением деятельности органов гос</w:t>
            </w:r>
            <w:r w:rsidRPr="00412F4E">
              <w:rPr>
                <w:rFonts w:eastAsia="Calibri"/>
                <w:sz w:val="20"/>
                <w:szCs w:val="20"/>
              </w:rPr>
              <w:t>у</w:t>
            </w:r>
            <w:r w:rsidRPr="00412F4E">
              <w:rPr>
                <w:rFonts w:eastAsia="Calibri"/>
                <w:sz w:val="20"/>
                <w:szCs w:val="20"/>
              </w:rPr>
              <w:t>дарственной власти Архангел</w:t>
            </w:r>
            <w:r w:rsidRPr="00412F4E">
              <w:rPr>
                <w:rFonts w:eastAsia="Calibri"/>
                <w:sz w:val="20"/>
                <w:szCs w:val="20"/>
              </w:rPr>
              <w:t>ь</w:t>
            </w:r>
            <w:r w:rsidRPr="00412F4E">
              <w:rPr>
                <w:rFonts w:eastAsia="Calibri"/>
                <w:sz w:val="20"/>
                <w:szCs w:val="20"/>
              </w:rPr>
              <w:t>ской области.</w:t>
            </w:r>
          </w:p>
          <w:p w:rsidR="00412F4E" w:rsidRPr="00412F4E" w:rsidRDefault="00412F4E" w:rsidP="00412F4E">
            <w:pPr>
              <w:pStyle w:val="13"/>
              <w:shd w:val="clear" w:color="auto" w:fill="auto"/>
              <w:spacing w:line="240" w:lineRule="auto"/>
              <w:ind w:firstLine="351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 xml:space="preserve">Комитет также является соисполнителем </w:t>
            </w:r>
            <w:r w:rsidRPr="00412F4E">
              <w:rPr>
                <w:sz w:val="20"/>
                <w:szCs w:val="20"/>
              </w:rPr>
              <w:t>ра</w:t>
            </w:r>
            <w:r w:rsidRPr="00412F4E">
              <w:rPr>
                <w:sz w:val="20"/>
                <w:szCs w:val="20"/>
              </w:rPr>
              <w:t>с</w:t>
            </w:r>
            <w:r w:rsidRPr="00412F4E">
              <w:rPr>
                <w:sz w:val="20"/>
                <w:szCs w:val="20"/>
              </w:rPr>
              <w:t>смотрения подпр</w:t>
            </w:r>
            <w:r w:rsidRPr="00412F4E">
              <w:rPr>
                <w:sz w:val="20"/>
                <w:szCs w:val="20"/>
              </w:rPr>
              <w:t>о</w:t>
            </w:r>
            <w:r w:rsidRPr="00412F4E">
              <w:rPr>
                <w:sz w:val="20"/>
                <w:szCs w:val="20"/>
              </w:rPr>
              <w:t>грамм</w:t>
            </w:r>
            <w:r w:rsidRPr="00412F4E">
              <w:rPr>
                <w:rFonts w:eastAsia="Calibri"/>
                <w:sz w:val="20"/>
                <w:szCs w:val="20"/>
              </w:rPr>
              <w:t>:</w:t>
            </w:r>
          </w:p>
          <w:p w:rsidR="00412F4E" w:rsidRPr="00412F4E" w:rsidRDefault="00412F4E" w:rsidP="00412F4E">
            <w:pPr>
              <w:pStyle w:val="13"/>
              <w:shd w:val="clear" w:color="auto" w:fill="auto"/>
              <w:spacing w:line="240" w:lineRule="auto"/>
              <w:ind w:firstLine="351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«Охрана окружающей среды и обеспечение эк</w:t>
            </w:r>
            <w:r w:rsidRPr="00412F4E">
              <w:rPr>
                <w:rFonts w:eastAsia="Calibri"/>
                <w:sz w:val="20"/>
                <w:szCs w:val="20"/>
              </w:rPr>
              <w:t>о</w:t>
            </w:r>
            <w:r w:rsidRPr="00412F4E">
              <w:rPr>
                <w:rFonts w:eastAsia="Calibri"/>
                <w:sz w:val="20"/>
                <w:szCs w:val="20"/>
              </w:rPr>
              <w:t>логической безопа</w:t>
            </w:r>
            <w:r w:rsidRPr="00412F4E">
              <w:rPr>
                <w:rFonts w:eastAsia="Calibri"/>
                <w:sz w:val="20"/>
                <w:szCs w:val="20"/>
              </w:rPr>
              <w:t>с</w:t>
            </w:r>
            <w:r w:rsidRPr="00412F4E">
              <w:rPr>
                <w:rFonts w:eastAsia="Calibri"/>
                <w:sz w:val="20"/>
                <w:szCs w:val="20"/>
              </w:rPr>
              <w:t>ности Архангельской области» государственной программы Архангел</w:t>
            </w:r>
            <w:r w:rsidRPr="00412F4E">
              <w:rPr>
                <w:rFonts w:eastAsia="Calibri"/>
                <w:sz w:val="20"/>
                <w:szCs w:val="20"/>
              </w:rPr>
              <w:t>ь</w:t>
            </w:r>
            <w:r w:rsidRPr="00412F4E">
              <w:rPr>
                <w:rFonts w:eastAsia="Calibri"/>
                <w:sz w:val="20"/>
                <w:szCs w:val="20"/>
              </w:rPr>
              <w:t>ской области «Охрана окружающей среды, воспроизводство и и</w:t>
            </w:r>
            <w:r w:rsidRPr="00412F4E">
              <w:rPr>
                <w:rFonts w:eastAsia="Calibri"/>
                <w:sz w:val="20"/>
                <w:szCs w:val="20"/>
              </w:rPr>
              <w:t>с</w:t>
            </w:r>
            <w:r w:rsidRPr="00412F4E">
              <w:rPr>
                <w:rFonts w:eastAsia="Calibri"/>
                <w:sz w:val="20"/>
                <w:szCs w:val="20"/>
              </w:rPr>
              <w:t>пользование природных ресурсов Архангельской о</w:t>
            </w:r>
            <w:r w:rsidRPr="00412F4E">
              <w:rPr>
                <w:rFonts w:eastAsia="Calibri"/>
                <w:sz w:val="20"/>
                <w:szCs w:val="20"/>
              </w:rPr>
              <w:t>б</w:t>
            </w:r>
            <w:r w:rsidRPr="00412F4E">
              <w:rPr>
                <w:rFonts w:eastAsia="Calibri"/>
                <w:sz w:val="20"/>
                <w:szCs w:val="20"/>
              </w:rPr>
              <w:t>ласти»;</w:t>
            </w:r>
          </w:p>
          <w:p w:rsidR="00412F4E" w:rsidRPr="00412F4E" w:rsidRDefault="00412F4E" w:rsidP="00412F4E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«Государственная поддержка социально орие</w:t>
            </w:r>
            <w:r w:rsidRPr="00412F4E">
              <w:rPr>
                <w:rFonts w:eastAsia="Calibri"/>
                <w:sz w:val="20"/>
                <w:szCs w:val="20"/>
              </w:rPr>
              <w:t>н</w:t>
            </w:r>
            <w:r w:rsidRPr="00412F4E">
              <w:rPr>
                <w:rFonts w:eastAsia="Calibri"/>
                <w:sz w:val="20"/>
                <w:szCs w:val="20"/>
              </w:rPr>
              <w:t>тированных некоммерческих организаций в Арха</w:t>
            </w:r>
            <w:r w:rsidRPr="00412F4E">
              <w:rPr>
                <w:rFonts w:eastAsia="Calibri"/>
                <w:sz w:val="20"/>
                <w:szCs w:val="20"/>
              </w:rPr>
              <w:t>н</w:t>
            </w:r>
            <w:r w:rsidRPr="00412F4E">
              <w:rPr>
                <w:rFonts w:eastAsia="Calibri"/>
                <w:sz w:val="20"/>
                <w:szCs w:val="20"/>
              </w:rPr>
              <w:t xml:space="preserve">гельской области» </w:t>
            </w:r>
            <w:r w:rsidRPr="00412F4E">
              <w:rPr>
                <w:sz w:val="20"/>
                <w:szCs w:val="20"/>
              </w:rPr>
              <w:t>государственной программы А</w:t>
            </w:r>
            <w:r w:rsidRPr="00412F4E">
              <w:rPr>
                <w:sz w:val="20"/>
                <w:szCs w:val="20"/>
              </w:rPr>
              <w:t>р</w:t>
            </w:r>
            <w:r w:rsidRPr="00412F4E">
              <w:rPr>
                <w:sz w:val="20"/>
                <w:szCs w:val="20"/>
              </w:rPr>
              <w:t>хангельской области «Совершенствование государс</w:t>
            </w:r>
            <w:r w:rsidRPr="00412F4E">
              <w:rPr>
                <w:sz w:val="20"/>
                <w:szCs w:val="20"/>
              </w:rPr>
              <w:t>т</w:t>
            </w:r>
            <w:r w:rsidRPr="00412F4E">
              <w:rPr>
                <w:sz w:val="20"/>
                <w:szCs w:val="20"/>
              </w:rPr>
              <w:t>венного управления и местного самоуправления, ра</w:t>
            </w:r>
            <w:r w:rsidRPr="00412F4E">
              <w:rPr>
                <w:sz w:val="20"/>
                <w:szCs w:val="20"/>
              </w:rPr>
              <w:t>з</w:t>
            </w:r>
            <w:r w:rsidRPr="00412F4E">
              <w:rPr>
                <w:sz w:val="20"/>
                <w:szCs w:val="20"/>
              </w:rPr>
              <w:t>витие институтов гражданского общества в Арха</w:t>
            </w:r>
            <w:r w:rsidRPr="00412F4E">
              <w:rPr>
                <w:sz w:val="20"/>
                <w:szCs w:val="20"/>
              </w:rPr>
              <w:t>н</w:t>
            </w:r>
            <w:r w:rsidRPr="00412F4E">
              <w:rPr>
                <w:sz w:val="20"/>
                <w:szCs w:val="20"/>
              </w:rPr>
              <w:t>гельской обла</w:t>
            </w:r>
            <w:r w:rsidRPr="00412F4E">
              <w:rPr>
                <w:sz w:val="20"/>
                <w:szCs w:val="20"/>
              </w:rPr>
              <w:t>с</w:t>
            </w:r>
            <w:r w:rsidRPr="00412F4E">
              <w:rPr>
                <w:sz w:val="20"/>
                <w:szCs w:val="20"/>
              </w:rPr>
              <w:t>ти»</w:t>
            </w:r>
            <w:r w:rsidRPr="00412F4E">
              <w:rPr>
                <w:rFonts w:eastAsia="Calibri"/>
                <w:sz w:val="20"/>
                <w:szCs w:val="20"/>
              </w:rPr>
              <w:t>;</w:t>
            </w:r>
          </w:p>
          <w:p w:rsidR="00412F4E" w:rsidRPr="00412F4E" w:rsidRDefault="00412F4E" w:rsidP="00412F4E">
            <w:pPr>
              <w:pStyle w:val="13"/>
              <w:shd w:val="clear" w:color="auto" w:fill="auto"/>
              <w:spacing w:line="240" w:lineRule="auto"/>
              <w:ind w:firstLine="351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«Поддержание устойчивого исполнения бюдж</w:t>
            </w:r>
            <w:r w:rsidRPr="00412F4E">
              <w:rPr>
                <w:rFonts w:eastAsia="Calibri"/>
                <w:sz w:val="20"/>
                <w:szCs w:val="20"/>
              </w:rPr>
              <w:t>е</w:t>
            </w:r>
            <w:r w:rsidRPr="00412F4E">
              <w:rPr>
                <w:rFonts w:eastAsia="Calibri"/>
                <w:sz w:val="20"/>
                <w:szCs w:val="20"/>
              </w:rPr>
              <w:t>тов муниципальных образований Архангельской о</w:t>
            </w:r>
            <w:r w:rsidRPr="00412F4E">
              <w:rPr>
                <w:rFonts w:eastAsia="Calibri"/>
                <w:sz w:val="20"/>
                <w:szCs w:val="20"/>
              </w:rPr>
              <w:t>б</w:t>
            </w:r>
            <w:r w:rsidRPr="00412F4E">
              <w:rPr>
                <w:rFonts w:eastAsia="Calibri"/>
                <w:sz w:val="20"/>
                <w:szCs w:val="20"/>
              </w:rPr>
              <w:t>ласти» государственной программы Арха</w:t>
            </w:r>
            <w:r w:rsidRPr="00412F4E">
              <w:rPr>
                <w:rFonts w:eastAsia="Calibri"/>
                <w:sz w:val="20"/>
                <w:szCs w:val="20"/>
              </w:rPr>
              <w:t>н</w:t>
            </w:r>
            <w:r w:rsidRPr="00412F4E">
              <w:rPr>
                <w:rFonts w:eastAsia="Calibri"/>
                <w:sz w:val="20"/>
                <w:szCs w:val="20"/>
              </w:rPr>
              <w:t>гельской области «Управление гос</w:t>
            </w:r>
            <w:r w:rsidRPr="00412F4E">
              <w:rPr>
                <w:rFonts w:eastAsia="Calibri"/>
                <w:sz w:val="20"/>
                <w:szCs w:val="20"/>
              </w:rPr>
              <w:t>у</w:t>
            </w:r>
            <w:r w:rsidRPr="00412F4E">
              <w:rPr>
                <w:rFonts w:eastAsia="Calibri"/>
                <w:sz w:val="20"/>
                <w:szCs w:val="20"/>
              </w:rPr>
              <w:t xml:space="preserve">дарственными финансами </w:t>
            </w:r>
            <w:r w:rsidRPr="00412F4E">
              <w:rPr>
                <w:rFonts w:eastAsia="Calibri"/>
                <w:sz w:val="20"/>
                <w:szCs w:val="20"/>
              </w:rPr>
              <w:br/>
              <w:t>и государственным долгом Арха</w:t>
            </w:r>
            <w:r w:rsidRPr="00412F4E">
              <w:rPr>
                <w:rFonts w:eastAsia="Calibri"/>
                <w:sz w:val="20"/>
                <w:szCs w:val="20"/>
              </w:rPr>
              <w:t>н</w:t>
            </w:r>
            <w:r w:rsidRPr="00412F4E">
              <w:rPr>
                <w:rFonts w:eastAsia="Calibri"/>
                <w:sz w:val="20"/>
                <w:szCs w:val="20"/>
              </w:rPr>
              <w:t>гельской области»;</w:t>
            </w:r>
          </w:p>
          <w:p w:rsidR="00412F4E" w:rsidRPr="00412F4E" w:rsidRDefault="00412F4E" w:rsidP="00412F4E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«Совершенствование системы управления эк</w:t>
            </w:r>
            <w:r w:rsidRPr="00412F4E">
              <w:rPr>
                <w:rFonts w:eastAsia="Calibri"/>
                <w:sz w:val="20"/>
                <w:szCs w:val="20"/>
              </w:rPr>
              <w:t>о</w:t>
            </w:r>
            <w:r w:rsidRPr="00412F4E">
              <w:rPr>
                <w:rFonts w:eastAsia="Calibri"/>
                <w:sz w:val="20"/>
                <w:szCs w:val="20"/>
              </w:rPr>
              <w:t>номическим развитием Архангельской области» г</w:t>
            </w:r>
            <w:r w:rsidRPr="00412F4E">
              <w:rPr>
                <w:rFonts w:eastAsia="Calibri"/>
                <w:sz w:val="20"/>
                <w:szCs w:val="20"/>
              </w:rPr>
              <w:t>о</w:t>
            </w:r>
            <w:r w:rsidRPr="00412F4E">
              <w:rPr>
                <w:rFonts w:eastAsia="Calibri"/>
                <w:sz w:val="20"/>
                <w:szCs w:val="20"/>
              </w:rPr>
              <w:t>сударс</w:t>
            </w:r>
            <w:r w:rsidRPr="00412F4E">
              <w:rPr>
                <w:rFonts w:eastAsia="Calibri"/>
                <w:sz w:val="20"/>
                <w:szCs w:val="20"/>
              </w:rPr>
              <w:t>т</w:t>
            </w:r>
            <w:r w:rsidRPr="00412F4E">
              <w:rPr>
                <w:rFonts w:eastAsia="Calibri"/>
                <w:sz w:val="20"/>
                <w:szCs w:val="20"/>
              </w:rPr>
              <w:t>венной программы Архангельской области «Экономическое развитие и инвестиционная де</w:t>
            </w:r>
            <w:r w:rsidRPr="00412F4E">
              <w:rPr>
                <w:rFonts w:eastAsia="Calibri"/>
                <w:sz w:val="20"/>
                <w:szCs w:val="20"/>
              </w:rPr>
              <w:t>я</w:t>
            </w:r>
            <w:r w:rsidRPr="00412F4E">
              <w:rPr>
                <w:rFonts w:eastAsia="Calibri"/>
                <w:sz w:val="20"/>
                <w:szCs w:val="20"/>
              </w:rPr>
              <w:t>тельность в А</w:t>
            </w:r>
            <w:r w:rsidRPr="00412F4E">
              <w:rPr>
                <w:rFonts w:eastAsia="Calibri"/>
                <w:sz w:val="20"/>
                <w:szCs w:val="20"/>
              </w:rPr>
              <w:t>р</w:t>
            </w:r>
            <w:r w:rsidRPr="00412F4E">
              <w:rPr>
                <w:rFonts w:eastAsia="Calibri"/>
                <w:sz w:val="20"/>
                <w:szCs w:val="20"/>
              </w:rPr>
              <w:t>хангельской области».</w:t>
            </w:r>
          </w:p>
          <w:p w:rsidR="00DB6D45" w:rsidRPr="00A95CC7" w:rsidRDefault="00DB6D45" w:rsidP="00A764A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6D45" w:rsidRPr="00C00FE2" w:rsidRDefault="00412F4E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по плану</w:t>
            </w:r>
          </w:p>
        </w:tc>
        <w:tc>
          <w:tcPr>
            <w:tcW w:w="2568" w:type="dxa"/>
          </w:tcPr>
          <w:p w:rsidR="00412F4E" w:rsidRDefault="00412F4E" w:rsidP="00412F4E">
            <w:pPr>
              <w:ind w:firstLine="175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Рекомендовать депут</w:t>
            </w:r>
            <w:r w:rsidRPr="00412F4E">
              <w:rPr>
                <w:sz w:val="20"/>
                <w:szCs w:val="20"/>
              </w:rPr>
              <w:t>а</w:t>
            </w:r>
            <w:r w:rsidRPr="00412F4E">
              <w:rPr>
                <w:sz w:val="20"/>
                <w:szCs w:val="20"/>
              </w:rPr>
              <w:t>там Архангельского обл</w:t>
            </w:r>
            <w:r w:rsidRPr="00412F4E">
              <w:rPr>
                <w:sz w:val="20"/>
                <w:szCs w:val="20"/>
              </w:rPr>
              <w:t>а</w:t>
            </w:r>
            <w:r w:rsidRPr="00412F4E">
              <w:rPr>
                <w:sz w:val="20"/>
                <w:szCs w:val="20"/>
              </w:rPr>
              <w:t>стного Со</w:t>
            </w:r>
            <w:r w:rsidRPr="00412F4E">
              <w:rPr>
                <w:sz w:val="20"/>
                <w:szCs w:val="20"/>
              </w:rPr>
              <w:t>б</w:t>
            </w:r>
            <w:r w:rsidRPr="00412F4E">
              <w:rPr>
                <w:sz w:val="20"/>
                <w:szCs w:val="20"/>
              </w:rPr>
              <w:t>рания депутатов принять проект областн</w:t>
            </w:r>
            <w:r w:rsidRPr="00412F4E">
              <w:rPr>
                <w:sz w:val="20"/>
                <w:szCs w:val="20"/>
              </w:rPr>
              <w:t>о</w:t>
            </w:r>
            <w:r w:rsidRPr="00412F4E">
              <w:rPr>
                <w:sz w:val="20"/>
                <w:szCs w:val="20"/>
              </w:rPr>
              <w:t>го закона № пз</w:t>
            </w:r>
            <w:proofErr w:type="gramStart"/>
            <w:r w:rsidRPr="00412F4E">
              <w:rPr>
                <w:sz w:val="20"/>
                <w:szCs w:val="20"/>
              </w:rPr>
              <w:t>7</w:t>
            </w:r>
            <w:proofErr w:type="gramEnd"/>
            <w:r w:rsidRPr="00412F4E">
              <w:rPr>
                <w:sz w:val="20"/>
                <w:szCs w:val="20"/>
              </w:rPr>
              <w:t>/703 «Об о</w:t>
            </w:r>
            <w:r w:rsidRPr="00412F4E">
              <w:rPr>
                <w:sz w:val="20"/>
                <w:szCs w:val="20"/>
              </w:rPr>
              <w:t>б</w:t>
            </w:r>
            <w:r w:rsidRPr="00412F4E">
              <w:rPr>
                <w:sz w:val="20"/>
                <w:szCs w:val="20"/>
              </w:rPr>
              <w:t>ластном бю</w:t>
            </w:r>
            <w:r w:rsidRPr="00412F4E">
              <w:rPr>
                <w:sz w:val="20"/>
                <w:szCs w:val="20"/>
              </w:rPr>
              <w:t>д</w:t>
            </w:r>
            <w:r w:rsidRPr="00412F4E">
              <w:rPr>
                <w:sz w:val="20"/>
                <w:szCs w:val="20"/>
              </w:rPr>
              <w:t>жете на 2022 год и на плановый период 2023 и 2024 годов» в пе</w:t>
            </w:r>
            <w:r w:rsidRPr="00412F4E">
              <w:rPr>
                <w:sz w:val="20"/>
                <w:szCs w:val="20"/>
              </w:rPr>
              <w:t>р</w:t>
            </w:r>
            <w:r w:rsidRPr="00412F4E">
              <w:rPr>
                <w:sz w:val="20"/>
                <w:szCs w:val="20"/>
              </w:rPr>
              <w:t>вом чтении на очередной 30-й сессии Архангельск</w:t>
            </w:r>
            <w:r w:rsidRPr="00412F4E">
              <w:rPr>
                <w:sz w:val="20"/>
                <w:szCs w:val="20"/>
              </w:rPr>
              <w:t>о</w:t>
            </w:r>
            <w:r w:rsidRPr="00412F4E">
              <w:rPr>
                <w:sz w:val="20"/>
                <w:szCs w:val="20"/>
              </w:rPr>
              <w:t>го областного Собр</w:t>
            </w:r>
            <w:r w:rsidRPr="00412F4E">
              <w:rPr>
                <w:sz w:val="20"/>
                <w:szCs w:val="20"/>
              </w:rPr>
              <w:t>а</w:t>
            </w:r>
            <w:r w:rsidRPr="00412F4E">
              <w:rPr>
                <w:sz w:val="20"/>
                <w:szCs w:val="20"/>
              </w:rPr>
              <w:t>ния депутатов</w:t>
            </w:r>
            <w:r>
              <w:rPr>
                <w:sz w:val="20"/>
                <w:szCs w:val="20"/>
              </w:rPr>
              <w:t>.</w:t>
            </w:r>
          </w:p>
          <w:p w:rsidR="004C2E4B" w:rsidRDefault="004C2E4B" w:rsidP="004C2E4B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Мотивированное закл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чение по проекту облас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закона с предлож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митета утвердить </w:t>
            </w:r>
            <w:r w:rsidR="00412F4E">
              <w:rPr>
                <w:sz w:val="20"/>
                <w:szCs w:val="20"/>
              </w:rPr>
              <w:t>на заседании 22 н</w:t>
            </w:r>
            <w:r w:rsidR="00412F4E">
              <w:rPr>
                <w:sz w:val="20"/>
                <w:szCs w:val="20"/>
              </w:rPr>
              <w:t>о</w:t>
            </w:r>
            <w:r w:rsidR="00412F4E">
              <w:rPr>
                <w:sz w:val="20"/>
                <w:szCs w:val="20"/>
              </w:rPr>
              <w:t>ября 2021 года.</w:t>
            </w:r>
          </w:p>
          <w:p w:rsidR="00DB6D45" w:rsidRPr="00412F4E" w:rsidRDefault="00DB6D45" w:rsidP="004C2E4B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9C" w:rsidRDefault="005A289C">
      <w:r>
        <w:separator/>
      </w:r>
    </w:p>
  </w:endnote>
  <w:endnote w:type="continuationSeparator" w:id="0">
    <w:p w:rsidR="005A289C" w:rsidRDefault="005A2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9C" w:rsidRDefault="005A289C">
      <w:r>
        <w:separator/>
      </w:r>
    </w:p>
  </w:footnote>
  <w:footnote w:type="continuationSeparator" w:id="0">
    <w:p w:rsidR="005A289C" w:rsidRDefault="005A2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AB" w:rsidRDefault="008E7B8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53A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53AB" w:rsidRDefault="00A453A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AB" w:rsidRDefault="008E7B8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53A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C2E4B">
      <w:rPr>
        <w:rStyle w:val="aa"/>
        <w:noProof/>
      </w:rPr>
      <w:t>3</w:t>
    </w:r>
    <w:r>
      <w:rPr>
        <w:rStyle w:val="aa"/>
      </w:rPr>
      <w:fldChar w:fldCharType="end"/>
    </w:r>
  </w:p>
  <w:p w:rsidR="00A453AB" w:rsidRDefault="00A453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9">
    <w:nsid w:val="70B945F1"/>
    <w:multiLevelType w:val="hybridMultilevel"/>
    <w:tmpl w:val="D2082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4"/>
  </w:num>
  <w:num w:numId="3">
    <w:abstractNumId w:val="28"/>
  </w:num>
  <w:num w:numId="4">
    <w:abstractNumId w:val="4"/>
  </w:num>
  <w:num w:numId="5">
    <w:abstractNumId w:val="18"/>
  </w:num>
  <w:num w:numId="6">
    <w:abstractNumId w:val="25"/>
  </w:num>
  <w:num w:numId="7">
    <w:abstractNumId w:val="27"/>
  </w:num>
  <w:num w:numId="8">
    <w:abstractNumId w:val="7"/>
  </w:num>
  <w:num w:numId="9">
    <w:abstractNumId w:val="32"/>
  </w:num>
  <w:num w:numId="10">
    <w:abstractNumId w:val="16"/>
  </w:num>
  <w:num w:numId="11">
    <w:abstractNumId w:val="5"/>
  </w:num>
  <w:num w:numId="12">
    <w:abstractNumId w:val="9"/>
  </w:num>
  <w:num w:numId="13">
    <w:abstractNumId w:val="30"/>
  </w:num>
  <w:num w:numId="14">
    <w:abstractNumId w:val="20"/>
  </w:num>
  <w:num w:numId="15">
    <w:abstractNumId w:val="3"/>
  </w:num>
  <w:num w:numId="16">
    <w:abstractNumId w:val="1"/>
  </w:num>
  <w:num w:numId="17">
    <w:abstractNumId w:val="13"/>
  </w:num>
  <w:num w:numId="18">
    <w:abstractNumId w:val="26"/>
  </w:num>
  <w:num w:numId="19">
    <w:abstractNumId w:val="11"/>
  </w:num>
  <w:num w:numId="20">
    <w:abstractNumId w:val="8"/>
  </w:num>
  <w:num w:numId="21">
    <w:abstractNumId w:val="2"/>
  </w:num>
  <w:num w:numId="22">
    <w:abstractNumId w:val="14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7"/>
  </w:num>
  <w:num w:numId="27">
    <w:abstractNumId w:val="23"/>
  </w:num>
  <w:num w:numId="28">
    <w:abstractNumId w:val="6"/>
  </w:num>
  <w:num w:numId="29">
    <w:abstractNumId w:val="22"/>
  </w:num>
  <w:num w:numId="30">
    <w:abstractNumId w:val="0"/>
  </w:num>
  <w:num w:numId="31">
    <w:abstractNumId w:val="21"/>
  </w:num>
  <w:num w:numId="32">
    <w:abstractNumId w:val="29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2F4E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2E4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431"/>
    <w:rsid w:val="00523539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289C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07D"/>
    <w:rsid w:val="008E2944"/>
    <w:rsid w:val="008E5E30"/>
    <w:rsid w:val="008E64F0"/>
    <w:rsid w:val="008E72A4"/>
    <w:rsid w:val="008E7B83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1625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3E9A8-40C5-4582-B0A3-B87151AE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2021-11-22T06:25:00Z</cp:lastPrinted>
  <dcterms:created xsi:type="dcterms:W3CDTF">2021-11-25T16:02:00Z</dcterms:created>
  <dcterms:modified xsi:type="dcterms:W3CDTF">2021-11-25T16:18:00Z</dcterms:modified>
</cp:coreProperties>
</file>