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352CCD">
        <w:rPr>
          <w:b/>
          <w:iCs/>
          <w:sz w:val="24"/>
        </w:rPr>
        <w:t xml:space="preserve">СОВМЕСТНОЕ </w:t>
      </w:r>
      <w:r w:rsidR="008A32AC" w:rsidRPr="004D6E40">
        <w:rPr>
          <w:b/>
          <w:iCs/>
          <w:sz w:val="24"/>
        </w:rPr>
        <w:t>ЗАСЕДАНИЕ КОМИТЕТ</w:t>
      </w:r>
      <w:r w:rsidR="00352CCD">
        <w:rPr>
          <w:b/>
          <w:iCs/>
          <w:sz w:val="24"/>
        </w:rPr>
        <w:t>ОВ</w:t>
      </w:r>
      <w:r w:rsidR="008A32AC" w:rsidRPr="004D6E40">
        <w:rPr>
          <w:b/>
          <w:iCs/>
          <w:sz w:val="24"/>
        </w:rPr>
        <w:t xml:space="preserve">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583145" w:rsidRDefault="0032549D" w:rsidP="00583145">
      <w:pPr>
        <w:pStyle w:val="af5"/>
        <w:ind w:left="0" w:right="34" w:firstLine="709"/>
        <w:jc w:val="center"/>
        <w:rPr>
          <w:b/>
          <w:szCs w:val="28"/>
        </w:rPr>
      </w:pPr>
      <w:r>
        <w:rPr>
          <w:b/>
          <w:iCs/>
          <w:sz w:val="24"/>
        </w:rPr>
        <w:t>И ВОПРОСАМ МЕСТНОГО САМОУПРАВЛЕНИЯ</w:t>
      </w:r>
      <w:r w:rsidR="00352CCD">
        <w:rPr>
          <w:b/>
          <w:iCs/>
          <w:sz w:val="24"/>
        </w:rPr>
        <w:t xml:space="preserve"> И </w:t>
      </w:r>
      <w:r w:rsidR="00583145" w:rsidRPr="00583145">
        <w:rPr>
          <w:b/>
          <w:szCs w:val="28"/>
        </w:rPr>
        <w:t>ПО РАЗВИТИЮ ГРАЖДАНСКОГО ОБЩЕСТВА</w:t>
      </w:r>
      <w:r w:rsidR="00583145">
        <w:rPr>
          <w:b/>
          <w:szCs w:val="28"/>
        </w:rPr>
        <w:br/>
      </w:r>
      <w:r w:rsidR="00583145" w:rsidRPr="00583145">
        <w:rPr>
          <w:rFonts w:eastAsia="Calibri"/>
          <w:b/>
          <w:szCs w:val="28"/>
        </w:rPr>
        <w:t xml:space="preserve">МОЛОДЕЖНОЙ ПОЛИТИКЕ И СПОРТУ </w:t>
      </w:r>
    </w:p>
    <w:p w:rsidR="00D53998" w:rsidRPr="00583145" w:rsidRDefault="00583145" w:rsidP="00583145">
      <w:pPr>
        <w:pStyle w:val="af5"/>
        <w:ind w:left="0" w:right="34" w:firstLine="709"/>
        <w:jc w:val="center"/>
        <w:rPr>
          <w:szCs w:val="28"/>
        </w:rPr>
      </w:pPr>
      <w:r>
        <w:rPr>
          <w:szCs w:val="28"/>
        </w:rPr>
        <w:t>«О</w:t>
      </w:r>
      <w:r w:rsidRPr="00583145">
        <w:rPr>
          <w:szCs w:val="28"/>
        </w:rPr>
        <w:t xml:space="preserve"> практике формирования и деятельности общественных советов (палат) муниципальных р</w:t>
      </w:r>
      <w:r>
        <w:rPr>
          <w:szCs w:val="28"/>
        </w:rPr>
        <w:t>айонов и муниципальных округов А</w:t>
      </w:r>
      <w:r w:rsidRPr="00583145">
        <w:rPr>
          <w:szCs w:val="28"/>
        </w:rPr>
        <w:t>рхангельской области»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52CCD">
        <w:rPr>
          <w:sz w:val="24"/>
          <w:szCs w:val="24"/>
        </w:rPr>
        <w:t>1</w:t>
      </w:r>
      <w:r w:rsidR="00583145">
        <w:rPr>
          <w:sz w:val="24"/>
          <w:szCs w:val="24"/>
        </w:rPr>
        <w:t>7</w:t>
      </w:r>
      <w:r>
        <w:rPr>
          <w:sz w:val="24"/>
          <w:szCs w:val="24"/>
        </w:rPr>
        <w:t xml:space="preserve"> от </w:t>
      </w:r>
      <w:r w:rsidR="00583145">
        <w:rPr>
          <w:sz w:val="24"/>
          <w:szCs w:val="24"/>
        </w:rPr>
        <w:t>24</w:t>
      </w:r>
      <w:r w:rsidR="003709C4">
        <w:rPr>
          <w:sz w:val="24"/>
          <w:szCs w:val="24"/>
        </w:rPr>
        <w:t xml:space="preserve"> </w:t>
      </w:r>
      <w:r w:rsidR="00583145">
        <w:rPr>
          <w:sz w:val="24"/>
          <w:szCs w:val="24"/>
        </w:rPr>
        <w:t>марта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352CCD">
        <w:rPr>
          <w:sz w:val="24"/>
          <w:szCs w:val="24"/>
        </w:rPr>
        <w:t>1</w:t>
      </w:r>
      <w:r w:rsidR="00BB0B23">
        <w:rPr>
          <w:sz w:val="24"/>
          <w:szCs w:val="24"/>
        </w:rPr>
        <w:t>:</w:t>
      </w:r>
      <w:r w:rsidR="00352CCD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709C4">
        <w:rPr>
          <w:sz w:val="24"/>
          <w:szCs w:val="24"/>
        </w:rPr>
        <w:t>5</w:t>
      </w:r>
      <w:r w:rsidR="00600017">
        <w:rPr>
          <w:sz w:val="24"/>
          <w:szCs w:val="24"/>
        </w:rPr>
        <w:t>0</w:t>
      </w:r>
      <w:r w:rsidR="00352CCD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3709C4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 xml:space="preserve">/ </w:t>
            </w:r>
          </w:p>
          <w:p w:rsidR="008A32AC" w:rsidRPr="00893F3D" w:rsidRDefault="003215B3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3709C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806FA3">
        <w:trPr>
          <w:trHeight w:val="233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583145" w:rsidRPr="00583145" w:rsidRDefault="00583145" w:rsidP="00D0137A">
            <w:pPr>
              <w:pStyle w:val="af5"/>
              <w:ind w:left="0" w:right="34"/>
              <w:jc w:val="both"/>
              <w:rPr>
                <w:sz w:val="20"/>
              </w:rPr>
            </w:pPr>
            <w:r w:rsidRPr="00583145">
              <w:rPr>
                <w:sz w:val="20"/>
              </w:rPr>
              <w:t>«О практике формирования и де</w:t>
            </w:r>
            <w:r w:rsidRPr="00583145">
              <w:rPr>
                <w:sz w:val="20"/>
              </w:rPr>
              <w:t>я</w:t>
            </w:r>
            <w:r w:rsidRPr="00583145">
              <w:rPr>
                <w:sz w:val="20"/>
              </w:rPr>
              <w:t>тельности общественных советов (палат) муниципальных районов и муниципальных округов Архангел</w:t>
            </w:r>
            <w:r w:rsidRPr="00583145">
              <w:rPr>
                <w:sz w:val="20"/>
              </w:rPr>
              <w:t>ь</w:t>
            </w:r>
            <w:r w:rsidRPr="00583145">
              <w:rPr>
                <w:sz w:val="20"/>
              </w:rPr>
              <w:t>ской области»</w:t>
            </w:r>
          </w:p>
          <w:p w:rsidR="008C68D5" w:rsidRPr="00D53998" w:rsidRDefault="008C68D5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  <w:p w:rsidR="00D53998" w:rsidRPr="004F54E1" w:rsidRDefault="00D53998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D53998" w:rsidRDefault="004F54E1" w:rsidP="00583145">
            <w:pPr>
              <w:jc w:val="both"/>
              <w:rPr>
                <w:sz w:val="20"/>
                <w:szCs w:val="20"/>
              </w:rPr>
            </w:pPr>
            <w:r w:rsidRPr="00583145">
              <w:rPr>
                <w:bCs/>
                <w:sz w:val="20"/>
                <w:szCs w:val="20"/>
              </w:rPr>
              <w:t>Председатель комит</w:t>
            </w:r>
            <w:r w:rsidRPr="00583145">
              <w:rPr>
                <w:bCs/>
                <w:sz w:val="20"/>
                <w:szCs w:val="20"/>
              </w:rPr>
              <w:t>е</w:t>
            </w:r>
            <w:r w:rsidRPr="00583145">
              <w:rPr>
                <w:bCs/>
                <w:sz w:val="20"/>
                <w:szCs w:val="20"/>
              </w:rPr>
              <w:t xml:space="preserve">та </w:t>
            </w:r>
            <w:r w:rsidRPr="00583145">
              <w:rPr>
                <w:sz w:val="20"/>
                <w:szCs w:val="20"/>
              </w:rPr>
              <w:t>по законодательс</w:t>
            </w:r>
            <w:r w:rsidRPr="00583145">
              <w:rPr>
                <w:sz w:val="20"/>
                <w:szCs w:val="20"/>
              </w:rPr>
              <w:t>т</w:t>
            </w:r>
            <w:r w:rsidRPr="00583145">
              <w:rPr>
                <w:sz w:val="20"/>
                <w:szCs w:val="20"/>
              </w:rPr>
              <w:t>ву и вопросам мес</w:t>
            </w:r>
            <w:r w:rsidRPr="00583145">
              <w:rPr>
                <w:sz w:val="20"/>
                <w:szCs w:val="20"/>
              </w:rPr>
              <w:t>т</w:t>
            </w:r>
            <w:r w:rsidRPr="00583145">
              <w:rPr>
                <w:sz w:val="20"/>
                <w:szCs w:val="20"/>
              </w:rPr>
              <w:t>ного самоуправления</w:t>
            </w:r>
            <w:r w:rsidR="00583145">
              <w:rPr>
                <w:sz w:val="20"/>
                <w:szCs w:val="20"/>
              </w:rPr>
              <w:t xml:space="preserve"> Ч</w:t>
            </w:r>
            <w:r w:rsidRPr="00583145">
              <w:rPr>
                <w:sz w:val="20"/>
                <w:szCs w:val="20"/>
              </w:rPr>
              <w:t xml:space="preserve">есноков </w:t>
            </w:r>
            <w:r w:rsidR="00583145">
              <w:rPr>
                <w:sz w:val="20"/>
                <w:szCs w:val="20"/>
              </w:rPr>
              <w:t>И.</w:t>
            </w:r>
            <w:r w:rsidRPr="00583145">
              <w:rPr>
                <w:sz w:val="20"/>
                <w:szCs w:val="20"/>
              </w:rPr>
              <w:t>А.</w:t>
            </w:r>
            <w:r w:rsidR="00D53998" w:rsidRPr="00583145">
              <w:rPr>
                <w:sz w:val="20"/>
                <w:szCs w:val="20"/>
              </w:rPr>
              <w:t>/</w:t>
            </w:r>
            <w:r w:rsidR="001F4CB4" w:rsidRPr="00583145">
              <w:rPr>
                <w:bCs/>
                <w:sz w:val="20"/>
                <w:szCs w:val="20"/>
              </w:rPr>
              <w:t>п</w:t>
            </w:r>
            <w:r w:rsidR="00EA3F4B" w:rsidRPr="00583145">
              <w:rPr>
                <w:bCs/>
                <w:sz w:val="20"/>
                <w:szCs w:val="20"/>
              </w:rPr>
              <w:t xml:space="preserve">редседатель комитета </w:t>
            </w:r>
            <w:r w:rsidR="00EA3F4B" w:rsidRPr="00583145">
              <w:rPr>
                <w:sz w:val="20"/>
                <w:szCs w:val="20"/>
              </w:rPr>
              <w:t xml:space="preserve">по </w:t>
            </w:r>
            <w:r w:rsidR="00583145" w:rsidRPr="00583145">
              <w:rPr>
                <w:sz w:val="20"/>
                <w:szCs w:val="20"/>
              </w:rPr>
              <w:t>развитию гражданского общ</w:t>
            </w:r>
            <w:r w:rsidR="00583145" w:rsidRPr="00583145">
              <w:rPr>
                <w:sz w:val="20"/>
                <w:szCs w:val="20"/>
              </w:rPr>
              <w:t>е</w:t>
            </w:r>
            <w:r w:rsidR="00583145" w:rsidRPr="00583145">
              <w:rPr>
                <w:sz w:val="20"/>
                <w:szCs w:val="20"/>
              </w:rPr>
              <w:t>ства, молодежной политике и спорту</w:t>
            </w:r>
            <w:r w:rsidR="001F4CB4" w:rsidRPr="00583145">
              <w:rPr>
                <w:sz w:val="20"/>
                <w:szCs w:val="20"/>
              </w:rPr>
              <w:br/>
            </w:r>
            <w:r w:rsidR="00583145" w:rsidRPr="00583145">
              <w:rPr>
                <w:sz w:val="20"/>
                <w:szCs w:val="20"/>
              </w:rPr>
              <w:t>Новиков И.В</w:t>
            </w:r>
            <w:r w:rsidR="001F4CB4" w:rsidRPr="00583145">
              <w:rPr>
                <w:sz w:val="20"/>
                <w:szCs w:val="20"/>
              </w:rPr>
              <w:t>./</w:t>
            </w:r>
            <w:r w:rsidR="00EA3F4B" w:rsidRPr="00583145">
              <w:rPr>
                <w:bCs/>
                <w:sz w:val="20"/>
                <w:szCs w:val="20"/>
              </w:rPr>
              <w:t xml:space="preserve"> </w:t>
            </w:r>
            <w:r w:rsidR="00583145" w:rsidRPr="00583145">
              <w:rPr>
                <w:bCs/>
                <w:sz w:val="20"/>
                <w:szCs w:val="20"/>
              </w:rPr>
              <w:t>заме</w:t>
            </w:r>
            <w:r w:rsidR="00583145" w:rsidRPr="00583145">
              <w:rPr>
                <w:bCs/>
                <w:sz w:val="20"/>
                <w:szCs w:val="20"/>
              </w:rPr>
              <w:t>с</w:t>
            </w:r>
            <w:r w:rsidR="00583145" w:rsidRPr="00583145">
              <w:rPr>
                <w:bCs/>
                <w:sz w:val="20"/>
                <w:szCs w:val="20"/>
              </w:rPr>
              <w:t>титель руководителя администрации Г</w:t>
            </w:r>
            <w:r w:rsidR="00583145" w:rsidRPr="00583145">
              <w:rPr>
                <w:bCs/>
                <w:sz w:val="20"/>
                <w:szCs w:val="20"/>
              </w:rPr>
              <w:t>у</w:t>
            </w:r>
            <w:r w:rsidR="00583145" w:rsidRPr="00583145">
              <w:rPr>
                <w:bCs/>
                <w:sz w:val="20"/>
                <w:szCs w:val="20"/>
              </w:rPr>
              <w:t>бернатора Архангел</w:t>
            </w:r>
            <w:r w:rsidR="00583145" w:rsidRPr="00583145">
              <w:rPr>
                <w:bCs/>
                <w:sz w:val="20"/>
                <w:szCs w:val="20"/>
              </w:rPr>
              <w:t>ь</w:t>
            </w:r>
            <w:r w:rsidR="00583145" w:rsidRPr="00583145">
              <w:rPr>
                <w:bCs/>
                <w:sz w:val="20"/>
                <w:szCs w:val="20"/>
              </w:rPr>
              <w:t>ской области и Пр</w:t>
            </w:r>
            <w:r w:rsidR="00583145" w:rsidRPr="00583145">
              <w:rPr>
                <w:bCs/>
                <w:sz w:val="20"/>
                <w:szCs w:val="20"/>
              </w:rPr>
              <w:t>а</w:t>
            </w:r>
            <w:r w:rsidR="00583145" w:rsidRPr="00583145">
              <w:rPr>
                <w:bCs/>
                <w:sz w:val="20"/>
                <w:szCs w:val="20"/>
              </w:rPr>
              <w:t>вительства Арха</w:t>
            </w:r>
            <w:r w:rsidR="00583145" w:rsidRPr="00583145">
              <w:rPr>
                <w:bCs/>
                <w:sz w:val="20"/>
                <w:szCs w:val="20"/>
              </w:rPr>
              <w:t>н</w:t>
            </w:r>
            <w:r w:rsidR="00583145" w:rsidRPr="00583145">
              <w:rPr>
                <w:bCs/>
                <w:sz w:val="20"/>
                <w:szCs w:val="20"/>
              </w:rPr>
              <w:t>гельской области – директор правового департамента Ан</w:t>
            </w:r>
            <w:r w:rsidR="00583145" w:rsidRPr="00583145">
              <w:rPr>
                <w:bCs/>
                <w:sz w:val="20"/>
                <w:szCs w:val="20"/>
              </w:rPr>
              <w:t>д</w:t>
            </w:r>
            <w:r w:rsidR="00583145" w:rsidRPr="00583145">
              <w:rPr>
                <w:bCs/>
                <w:sz w:val="20"/>
                <w:szCs w:val="20"/>
              </w:rPr>
              <w:t>реечев И.С./председатель Общественной пал</w:t>
            </w:r>
            <w:r w:rsidR="00583145" w:rsidRPr="00583145">
              <w:rPr>
                <w:bCs/>
                <w:sz w:val="20"/>
                <w:szCs w:val="20"/>
              </w:rPr>
              <w:t>а</w:t>
            </w:r>
            <w:r w:rsidR="00583145" w:rsidRPr="00583145">
              <w:rPr>
                <w:bCs/>
                <w:sz w:val="20"/>
                <w:szCs w:val="20"/>
              </w:rPr>
              <w:t>ты Архангельской области Сердюк Ю.И</w:t>
            </w:r>
          </w:p>
        </w:tc>
        <w:tc>
          <w:tcPr>
            <w:tcW w:w="3719" w:type="dxa"/>
          </w:tcPr>
          <w:p w:rsidR="00D53998" w:rsidRPr="00E8760E" w:rsidRDefault="00D53998" w:rsidP="00D53998">
            <w:pPr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Присутствовали:</w:t>
            </w:r>
          </w:p>
          <w:p w:rsidR="001F4CB4" w:rsidRPr="001F4CB4" w:rsidRDefault="00583145" w:rsidP="001F4CB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Калинин А.С</w:t>
            </w:r>
            <w:r w:rsidR="001F4CB4" w:rsidRPr="001F4CB4">
              <w:rPr>
                <w:sz w:val="20"/>
              </w:rPr>
              <w:t>. – член комитета Арха</w:t>
            </w:r>
            <w:r w:rsidR="001F4CB4" w:rsidRPr="001F4CB4">
              <w:rPr>
                <w:sz w:val="20"/>
              </w:rPr>
              <w:t>н</w:t>
            </w:r>
            <w:r w:rsidR="001F4CB4" w:rsidRPr="001F4CB4">
              <w:rPr>
                <w:sz w:val="20"/>
              </w:rPr>
              <w:t>гельского областного Собрания депут</w:t>
            </w:r>
            <w:r w:rsidR="001F4CB4" w:rsidRPr="001F4CB4">
              <w:rPr>
                <w:sz w:val="20"/>
              </w:rPr>
              <w:t>а</w:t>
            </w:r>
            <w:r w:rsidR="001F4CB4" w:rsidRPr="001F4CB4">
              <w:rPr>
                <w:sz w:val="20"/>
              </w:rPr>
              <w:t>тов </w:t>
            </w:r>
            <w:hyperlink r:id="rId8" w:history="1">
              <w:r w:rsidRPr="001F4CB4">
                <w:rPr>
                  <w:sz w:val="20"/>
                </w:rPr>
                <w:t xml:space="preserve">по </w:t>
              </w:r>
              <w:r w:rsidR="003E2CA6" w:rsidRPr="00583145">
                <w:rPr>
                  <w:sz w:val="20"/>
                </w:rPr>
                <w:t>по развитию гражданского общ</w:t>
              </w:r>
              <w:r w:rsidR="003E2CA6" w:rsidRPr="00583145">
                <w:rPr>
                  <w:sz w:val="20"/>
                </w:rPr>
                <w:t>е</w:t>
              </w:r>
              <w:r w:rsidR="003E2CA6" w:rsidRPr="00583145">
                <w:rPr>
                  <w:sz w:val="20"/>
                </w:rPr>
                <w:t xml:space="preserve">ства, </w:t>
              </w:r>
              <w:proofErr w:type="gramStart"/>
              <w:r w:rsidR="003E2CA6" w:rsidRPr="00583145">
                <w:rPr>
                  <w:sz w:val="20"/>
                </w:rPr>
                <w:t>молодежной</w:t>
              </w:r>
              <w:proofErr w:type="gramEnd"/>
              <w:r w:rsidR="003E2CA6" w:rsidRPr="00583145">
                <w:rPr>
                  <w:sz w:val="20"/>
                </w:rPr>
                <w:t xml:space="preserve"> политике и спорту</w:t>
              </w:r>
            </w:hyperlink>
            <w:r w:rsidR="001F4CB4" w:rsidRPr="001F4CB4">
              <w:rPr>
                <w:sz w:val="20"/>
              </w:rPr>
              <w:t>;</w:t>
            </w:r>
          </w:p>
          <w:p w:rsidR="001F4CB4" w:rsidRPr="001F4CB4" w:rsidRDefault="00583145" w:rsidP="001F4CB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Шерягин В.Г., </w:t>
            </w:r>
            <w:r w:rsidR="001F4CB4" w:rsidRPr="001F4CB4">
              <w:rPr>
                <w:sz w:val="20"/>
              </w:rPr>
              <w:t>Сухарев В.Ю. – член к</w:t>
            </w:r>
            <w:r w:rsidR="001F4CB4" w:rsidRPr="001F4CB4">
              <w:rPr>
                <w:sz w:val="20"/>
              </w:rPr>
              <w:t>о</w:t>
            </w:r>
            <w:r w:rsidR="001F4CB4" w:rsidRPr="001F4CB4">
              <w:rPr>
                <w:sz w:val="20"/>
              </w:rPr>
              <w:t>митета Архангельского областного Со</w:t>
            </w:r>
            <w:r w:rsidR="001F4CB4" w:rsidRPr="001F4CB4">
              <w:rPr>
                <w:sz w:val="20"/>
              </w:rPr>
              <w:t>б</w:t>
            </w:r>
            <w:r w:rsidR="001F4CB4" w:rsidRPr="001F4CB4">
              <w:rPr>
                <w:sz w:val="20"/>
              </w:rPr>
              <w:t>рания депутатов по законодательству и вопросам местного самоуправления;</w:t>
            </w:r>
          </w:p>
          <w:p w:rsidR="003E2CA6" w:rsidRPr="003E2CA6" w:rsidRDefault="003E2CA6" w:rsidP="003E2CA6">
            <w:pPr>
              <w:pStyle w:val="a3"/>
              <w:ind w:left="34" w:firstLine="0"/>
              <w:rPr>
                <w:sz w:val="20"/>
              </w:rPr>
            </w:pPr>
            <w:r w:rsidRPr="001F4CB4">
              <w:rPr>
                <w:sz w:val="20"/>
              </w:rPr>
              <w:t>Андреечев И.С. – заместитель руков</w:t>
            </w:r>
            <w:r w:rsidRPr="001F4CB4">
              <w:rPr>
                <w:sz w:val="20"/>
              </w:rPr>
              <w:t>о</w:t>
            </w:r>
            <w:r w:rsidRPr="001F4CB4">
              <w:rPr>
                <w:sz w:val="20"/>
              </w:rPr>
              <w:t>дителя администрации – директор пр</w:t>
            </w:r>
            <w:r w:rsidRPr="001F4CB4">
              <w:rPr>
                <w:sz w:val="20"/>
              </w:rPr>
              <w:t>а</w:t>
            </w:r>
            <w:r w:rsidRPr="001F4CB4">
              <w:rPr>
                <w:sz w:val="20"/>
              </w:rPr>
              <w:t xml:space="preserve">вового департамента администрации Губернатора Архангельской области </w:t>
            </w:r>
            <w:r w:rsidRPr="001F4CB4">
              <w:rPr>
                <w:sz w:val="20"/>
              </w:rPr>
              <w:br/>
            </w:r>
            <w:r w:rsidRPr="003E2CA6">
              <w:rPr>
                <w:sz w:val="20"/>
              </w:rPr>
              <w:t>и Правительства Архангельской обла</w:t>
            </w:r>
            <w:r w:rsidRPr="003E2CA6">
              <w:rPr>
                <w:sz w:val="20"/>
              </w:rPr>
              <w:t>с</w:t>
            </w:r>
            <w:r w:rsidRPr="003E2CA6">
              <w:rPr>
                <w:sz w:val="20"/>
              </w:rPr>
              <w:t xml:space="preserve">ти; </w:t>
            </w:r>
          </w:p>
          <w:p w:rsidR="003E2CA6" w:rsidRPr="003E2CA6" w:rsidRDefault="003E2CA6" w:rsidP="003E2CA6">
            <w:pPr>
              <w:pStyle w:val="a3"/>
              <w:ind w:left="34" w:firstLine="0"/>
              <w:rPr>
                <w:bCs/>
                <w:sz w:val="20"/>
              </w:rPr>
            </w:pPr>
            <w:r w:rsidRPr="003E2CA6">
              <w:rPr>
                <w:sz w:val="20"/>
              </w:rPr>
              <w:t xml:space="preserve">Сердюк Ю.И. – </w:t>
            </w:r>
            <w:r w:rsidRPr="003E2CA6">
              <w:rPr>
                <w:bCs/>
                <w:sz w:val="20"/>
              </w:rPr>
              <w:t>председатель Общес</w:t>
            </w:r>
            <w:r w:rsidRPr="003E2CA6">
              <w:rPr>
                <w:bCs/>
                <w:sz w:val="20"/>
              </w:rPr>
              <w:t>т</w:t>
            </w:r>
            <w:r w:rsidRPr="003E2CA6">
              <w:rPr>
                <w:bCs/>
                <w:sz w:val="20"/>
              </w:rPr>
              <w:t>венной палаты Архангельской области;</w:t>
            </w:r>
          </w:p>
          <w:p w:rsidR="003E2CA6" w:rsidRPr="003E2CA6" w:rsidRDefault="003E2CA6" w:rsidP="003E2CA6">
            <w:pPr>
              <w:pStyle w:val="a3"/>
              <w:ind w:left="34" w:firstLine="0"/>
              <w:rPr>
                <w:sz w:val="20"/>
              </w:rPr>
            </w:pPr>
            <w:proofErr w:type="spellStart"/>
            <w:r w:rsidRPr="003E2CA6">
              <w:rPr>
                <w:bCs/>
                <w:sz w:val="20"/>
              </w:rPr>
              <w:t>Опехтин</w:t>
            </w:r>
            <w:proofErr w:type="spellEnd"/>
            <w:r w:rsidRPr="003E2CA6">
              <w:rPr>
                <w:bCs/>
                <w:sz w:val="20"/>
              </w:rPr>
              <w:t xml:space="preserve"> М.И. – </w:t>
            </w:r>
            <w:r w:rsidRPr="003E2CA6">
              <w:rPr>
                <w:sz w:val="20"/>
              </w:rPr>
              <w:t>председатель комиссии по территориальному развитию, мес</w:t>
            </w:r>
            <w:r w:rsidRPr="003E2CA6">
              <w:rPr>
                <w:sz w:val="20"/>
              </w:rPr>
              <w:t>т</w:t>
            </w:r>
            <w:r w:rsidRPr="003E2CA6">
              <w:rPr>
                <w:sz w:val="20"/>
              </w:rPr>
              <w:t>ному самоуправлению, развитию сел</w:t>
            </w:r>
            <w:r w:rsidRPr="003E2CA6">
              <w:rPr>
                <w:sz w:val="20"/>
              </w:rPr>
              <w:t>ь</w:t>
            </w:r>
            <w:r w:rsidRPr="003E2CA6">
              <w:rPr>
                <w:sz w:val="20"/>
              </w:rPr>
              <w:t>ских территорий, поддержке социально ориентированных НКО, ТОС, этике и регламенту Общественной палаты А</w:t>
            </w:r>
            <w:r w:rsidRPr="003E2CA6">
              <w:rPr>
                <w:sz w:val="20"/>
              </w:rPr>
              <w:t>р</w:t>
            </w:r>
            <w:r w:rsidRPr="003E2CA6">
              <w:rPr>
                <w:sz w:val="20"/>
              </w:rPr>
              <w:t>хангельской области;</w:t>
            </w:r>
          </w:p>
          <w:p w:rsidR="003E2CA6" w:rsidRPr="003E2CA6" w:rsidRDefault="003E2CA6" w:rsidP="003E2CA6">
            <w:pPr>
              <w:pStyle w:val="a3"/>
              <w:ind w:left="34" w:firstLine="0"/>
              <w:rPr>
                <w:sz w:val="20"/>
              </w:rPr>
            </w:pPr>
            <w:r w:rsidRPr="003E2CA6">
              <w:rPr>
                <w:sz w:val="20"/>
              </w:rPr>
              <w:t>Мишутина К.О. – член Общественной палаты Архангельской области;</w:t>
            </w:r>
          </w:p>
          <w:p w:rsidR="001F4CB4" w:rsidRPr="001F4CB4" w:rsidRDefault="001F4CB4" w:rsidP="001F4CB4">
            <w:pPr>
              <w:pStyle w:val="a3"/>
              <w:ind w:left="34" w:firstLine="0"/>
              <w:rPr>
                <w:sz w:val="20"/>
              </w:rPr>
            </w:pPr>
            <w:r w:rsidRPr="003E2CA6">
              <w:rPr>
                <w:sz w:val="20"/>
              </w:rPr>
              <w:t xml:space="preserve">Худякова И.В. – </w:t>
            </w:r>
            <w:r w:rsidRPr="001F4CB4">
              <w:rPr>
                <w:sz w:val="20"/>
              </w:rPr>
              <w:t>начальник правового управления аппарата Архангельского областного Собрания депутатов;</w:t>
            </w:r>
          </w:p>
          <w:p w:rsidR="001F4CB4" w:rsidRPr="001F4CB4" w:rsidRDefault="001F4CB4" w:rsidP="001F4CB4">
            <w:pPr>
              <w:pStyle w:val="a3"/>
              <w:ind w:firstLine="0"/>
              <w:rPr>
                <w:sz w:val="20"/>
              </w:rPr>
            </w:pPr>
            <w:r w:rsidRPr="001F4CB4">
              <w:rPr>
                <w:sz w:val="20"/>
              </w:rPr>
              <w:t xml:space="preserve">В заседании комитета дистанционно в </w:t>
            </w:r>
            <w:r w:rsidRPr="001F4CB4">
              <w:rPr>
                <w:sz w:val="20"/>
              </w:rPr>
              <w:lastRenderedPageBreak/>
              <w:t xml:space="preserve">режиме </w:t>
            </w:r>
            <w:proofErr w:type="spellStart"/>
            <w:r w:rsidRPr="001F4CB4">
              <w:rPr>
                <w:sz w:val="20"/>
              </w:rPr>
              <w:t>видео-конференц-связи</w:t>
            </w:r>
            <w:proofErr w:type="spellEnd"/>
            <w:r w:rsidRPr="001F4CB4">
              <w:rPr>
                <w:sz w:val="20"/>
              </w:rPr>
              <w:t xml:space="preserve"> прин</w:t>
            </w:r>
            <w:r w:rsidRPr="001F4CB4">
              <w:rPr>
                <w:sz w:val="20"/>
              </w:rPr>
              <w:t>и</w:t>
            </w:r>
            <w:r w:rsidRPr="001F4CB4">
              <w:rPr>
                <w:sz w:val="20"/>
              </w:rPr>
              <w:t>мают участие:</w:t>
            </w:r>
          </w:p>
          <w:p w:rsidR="001F4CB4" w:rsidRDefault="00583145" w:rsidP="001F4CB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Носарев А.Н.</w:t>
            </w:r>
            <w:r w:rsidR="001F4CB4" w:rsidRPr="001F4CB4">
              <w:rPr>
                <w:sz w:val="20"/>
              </w:rPr>
              <w:t>– член комитета Арха</w:t>
            </w:r>
            <w:r w:rsidR="001F4CB4" w:rsidRPr="001F4CB4">
              <w:rPr>
                <w:sz w:val="20"/>
              </w:rPr>
              <w:t>н</w:t>
            </w:r>
            <w:r w:rsidR="001F4CB4" w:rsidRPr="001F4CB4">
              <w:rPr>
                <w:sz w:val="20"/>
              </w:rPr>
              <w:t>гельского областного Собрания депут</w:t>
            </w:r>
            <w:r w:rsidR="001F4CB4" w:rsidRPr="001F4CB4">
              <w:rPr>
                <w:sz w:val="20"/>
              </w:rPr>
              <w:t>а</w:t>
            </w:r>
            <w:r w:rsidR="001F4CB4" w:rsidRPr="001F4CB4">
              <w:rPr>
                <w:sz w:val="20"/>
              </w:rPr>
              <w:t>тов по законодательству и вопросам местного самоуправления;</w:t>
            </w:r>
          </w:p>
          <w:p w:rsidR="003E2CA6" w:rsidRPr="001F4CB4" w:rsidRDefault="003E2CA6" w:rsidP="001F4CB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Берденников А.Н. – </w:t>
            </w:r>
            <w:r w:rsidRPr="001F4CB4">
              <w:rPr>
                <w:sz w:val="20"/>
              </w:rPr>
              <w:t>член комитета А</w:t>
            </w:r>
            <w:r w:rsidRPr="001F4CB4">
              <w:rPr>
                <w:sz w:val="20"/>
              </w:rPr>
              <w:t>р</w:t>
            </w:r>
            <w:r w:rsidRPr="001F4CB4">
              <w:rPr>
                <w:sz w:val="20"/>
              </w:rPr>
              <w:t>хангельского областного Собрания д</w:t>
            </w:r>
            <w:r w:rsidRPr="001F4CB4">
              <w:rPr>
                <w:sz w:val="20"/>
              </w:rPr>
              <w:t>е</w:t>
            </w:r>
            <w:r w:rsidRPr="001F4CB4">
              <w:rPr>
                <w:sz w:val="20"/>
              </w:rPr>
              <w:t>путатов </w:t>
            </w:r>
            <w:hyperlink r:id="rId9" w:history="1">
              <w:r w:rsidRPr="001F4CB4">
                <w:rPr>
                  <w:sz w:val="20"/>
                </w:rPr>
                <w:t xml:space="preserve">по </w:t>
              </w:r>
              <w:r w:rsidRPr="00583145">
                <w:rPr>
                  <w:sz w:val="20"/>
                </w:rPr>
                <w:t xml:space="preserve">по развитию гражданского общества, </w:t>
              </w:r>
              <w:proofErr w:type="gramStart"/>
              <w:r w:rsidRPr="00583145">
                <w:rPr>
                  <w:sz w:val="20"/>
                </w:rPr>
                <w:t>молодежной</w:t>
              </w:r>
              <w:proofErr w:type="gramEnd"/>
              <w:r w:rsidRPr="00583145">
                <w:rPr>
                  <w:sz w:val="20"/>
                </w:rPr>
                <w:t xml:space="preserve"> политике и спорту</w:t>
              </w:r>
            </w:hyperlink>
          </w:p>
          <w:p w:rsidR="001F4CB4" w:rsidRPr="001F4CB4" w:rsidRDefault="001F4CB4" w:rsidP="001F4CB4">
            <w:pPr>
              <w:pStyle w:val="a3"/>
              <w:ind w:left="34" w:firstLine="0"/>
              <w:rPr>
                <w:sz w:val="20"/>
              </w:rPr>
            </w:pPr>
            <w:proofErr w:type="spellStart"/>
            <w:r w:rsidRPr="001F4CB4">
              <w:rPr>
                <w:sz w:val="20"/>
              </w:rPr>
              <w:t>Шевела</w:t>
            </w:r>
            <w:proofErr w:type="spellEnd"/>
            <w:r w:rsidRPr="001F4CB4">
              <w:rPr>
                <w:sz w:val="20"/>
              </w:rPr>
              <w:t xml:space="preserve"> Д.Д. – </w:t>
            </w:r>
            <w:r w:rsidRPr="001F4CB4">
              <w:rPr>
                <w:sz w:val="20"/>
                <w:shd w:val="clear" w:color="auto" w:fill="FFFFFF"/>
              </w:rPr>
              <w:t>заместитель директора - начальник отдела по работе с органами местного самоуправления департамента по внутренней политике и местному самоуправлению администрации Г</w:t>
            </w:r>
            <w:r w:rsidRPr="001F4CB4">
              <w:rPr>
                <w:sz w:val="20"/>
                <w:shd w:val="clear" w:color="auto" w:fill="FFFFFF"/>
              </w:rPr>
              <w:t>у</w:t>
            </w:r>
            <w:r w:rsidRPr="001F4CB4">
              <w:rPr>
                <w:sz w:val="20"/>
                <w:shd w:val="clear" w:color="auto" w:fill="FFFFFF"/>
              </w:rPr>
              <w:t>бернатора Архангельской области и Правительства Архангельской области</w:t>
            </w:r>
            <w:r w:rsidRPr="001F4CB4">
              <w:rPr>
                <w:sz w:val="20"/>
              </w:rPr>
              <w:t>;</w:t>
            </w:r>
          </w:p>
          <w:p w:rsidR="00F8024B" w:rsidRPr="003E1E5E" w:rsidRDefault="001F4CB4" w:rsidP="001F4C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F4CB4">
              <w:rPr>
                <w:sz w:val="20"/>
                <w:szCs w:val="20"/>
              </w:rPr>
              <w:t>редставители муниципальных районов, городских и муниципальных округов Архангельской области</w:t>
            </w:r>
            <w:r w:rsidR="003E2CA6">
              <w:rPr>
                <w:sz w:val="20"/>
                <w:szCs w:val="20"/>
              </w:rPr>
              <w:t xml:space="preserve"> (по списку)</w:t>
            </w:r>
          </w:p>
        </w:tc>
        <w:tc>
          <w:tcPr>
            <w:tcW w:w="2126" w:type="dxa"/>
          </w:tcPr>
          <w:p w:rsidR="008C68D5" w:rsidRDefault="00E8760E" w:rsidP="00583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</w:t>
            </w:r>
            <w:r w:rsidR="001F4CB4">
              <w:rPr>
                <w:sz w:val="20"/>
                <w:szCs w:val="20"/>
              </w:rPr>
              <w:t xml:space="preserve"> </w:t>
            </w:r>
            <w:r w:rsidR="0058314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примерного плана основных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ламентских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приятий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областного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брания депутатов на первое полугодие 2022 года</w:t>
            </w:r>
          </w:p>
        </w:tc>
        <w:tc>
          <w:tcPr>
            <w:tcW w:w="3844" w:type="dxa"/>
          </w:tcPr>
          <w:p w:rsidR="00807E41" w:rsidRPr="00E8760E" w:rsidRDefault="00807E41" w:rsidP="00807E41">
            <w:pPr>
              <w:jc w:val="both"/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РЕШИЛИ:</w:t>
            </w:r>
          </w:p>
          <w:p w:rsidR="00807E41" w:rsidRDefault="00807E41" w:rsidP="003E2CA6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E8760E">
              <w:rPr>
                <w:rStyle w:val="s2"/>
                <w:sz w:val="20"/>
                <w:szCs w:val="20"/>
              </w:rPr>
              <w:t>1.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E8760E">
              <w:rPr>
                <w:rStyle w:val="s2"/>
                <w:sz w:val="20"/>
                <w:szCs w:val="20"/>
              </w:rPr>
              <w:t>Информацию принять к сведению.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2. Рекомендовать Общественной палате Архангельской области: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1) разработать совместно с Правител</w:t>
            </w:r>
            <w:r w:rsidRPr="003E2CA6">
              <w:rPr>
                <w:sz w:val="20"/>
                <w:szCs w:val="20"/>
              </w:rPr>
              <w:t>ь</w:t>
            </w:r>
            <w:r w:rsidRPr="003E2CA6">
              <w:rPr>
                <w:sz w:val="20"/>
                <w:szCs w:val="20"/>
              </w:rPr>
              <w:t>ством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3E2CA6">
              <w:rPr>
                <w:sz w:val="20"/>
                <w:szCs w:val="20"/>
              </w:rPr>
              <w:t>методич</w:t>
            </w:r>
            <w:r w:rsidRPr="003E2CA6">
              <w:rPr>
                <w:sz w:val="20"/>
                <w:szCs w:val="20"/>
              </w:rPr>
              <w:t>е</w:t>
            </w:r>
            <w:r w:rsidRPr="003E2CA6">
              <w:rPr>
                <w:sz w:val="20"/>
                <w:szCs w:val="20"/>
              </w:rPr>
              <w:t>ские рекомендации по работе обществе</w:t>
            </w:r>
            <w:r w:rsidRPr="003E2CA6">
              <w:rPr>
                <w:sz w:val="20"/>
                <w:szCs w:val="20"/>
              </w:rPr>
              <w:t>н</w:t>
            </w:r>
            <w:r w:rsidRPr="003E2CA6">
              <w:rPr>
                <w:sz w:val="20"/>
                <w:szCs w:val="20"/>
              </w:rPr>
              <w:t>ных советов муниципальных образов</w:t>
            </w:r>
            <w:r w:rsidRPr="003E2CA6">
              <w:rPr>
                <w:sz w:val="20"/>
                <w:szCs w:val="20"/>
              </w:rPr>
              <w:t>а</w:t>
            </w:r>
            <w:r w:rsidRPr="003E2CA6">
              <w:rPr>
                <w:sz w:val="20"/>
                <w:szCs w:val="20"/>
              </w:rPr>
              <w:t xml:space="preserve">ний, в которые включить: 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примеры успешных практик работы общественных советов муниципальных образований на территории Архангел</w:t>
            </w:r>
            <w:r w:rsidRPr="003E2CA6">
              <w:rPr>
                <w:sz w:val="20"/>
                <w:szCs w:val="20"/>
              </w:rPr>
              <w:t>ь</w:t>
            </w:r>
            <w:r w:rsidRPr="003E2CA6">
              <w:rPr>
                <w:sz w:val="20"/>
                <w:szCs w:val="20"/>
              </w:rPr>
              <w:t>ской области и других регионов;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рекомендации по осуществлению о</w:t>
            </w:r>
            <w:r w:rsidRPr="003E2CA6">
              <w:rPr>
                <w:sz w:val="20"/>
                <w:szCs w:val="20"/>
              </w:rPr>
              <w:t>б</w:t>
            </w:r>
            <w:r w:rsidRPr="003E2CA6">
              <w:rPr>
                <w:sz w:val="20"/>
                <w:szCs w:val="20"/>
              </w:rPr>
              <w:t>щественными советами муниципальных образований деятельности по обществе</w:t>
            </w:r>
            <w:r w:rsidRPr="003E2CA6">
              <w:rPr>
                <w:sz w:val="20"/>
                <w:szCs w:val="20"/>
              </w:rPr>
              <w:t>н</w:t>
            </w:r>
            <w:r w:rsidRPr="003E2CA6">
              <w:rPr>
                <w:sz w:val="20"/>
                <w:szCs w:val="20"/>
              </w:rPr>
              <w:t xml:space="preserve">ному контролю;  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 xml:space="preserve">типовые формы основных документов, отражающих деятельность общественных советов муниципальных образований; 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единые требования к информационной деятельности (оформление сайта, прим</w:t>
            </w:r>
            <w:r w:rsidRPr="003E2CA6">
              <w:rPr>
                <w:sz w:val="20"/>
                <w:szCs w:val="20"/>
              </w:rPr>
              <w:t>е</w:t>
            </w:r>
            <w:r w:rsidRPr="003E2CA6">
              <w:rPr>
                <w:sz w:val="20"/>
                <w:szCs w:val="20"/>
              </w:rPr>
              <w:t>ры работы в социальных сетях и СМИ);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 xml:space="preserve">2) создать рабочую группу по внесению изменений в Типовое </w:t>
            </w:r>
            <w:r w:rsidRPr="003E2CA6">
              <w:rPr>
                <w:rFonts w:eastAsiaTheme="minorHAnsi"/>
                <w:sz w:val="20"/>
                <w:szCs w:val="20"/>
                <w:lang w:eastAsia="en-US"/>
              </w:rPr>
              <w:t xml:space="preserve">положение </w:t>
            </w:r>
            <w:r w:rsidRPr="003E2CA6">
              <w:rPr>
                <w:rFonts w:eastAsiaTheme="minorHAnsi"/>
                <w:sz w:val="20"/>
                <w:szCs w:val="20"/>
                <w:lang w:eastAsia="en-US"/>
              </w:rPr>
              <w:br/>
              <w:t>об Общественном совете муниципального образования;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3) организовать на регулярной основе обучение председателей</w:t>
            </w:r>
            <w:r>
              <w:rPr>
                <w:sz w:val="20"/>
                <w:szCs w:val="20"/>
              </w:rPr>
              <w:t xml:space="preserve"> </w:t>
            </w:r>
            <w:r w:rsidRPr="003E2CA6">
              <w:rPr>
                <w:sz w:val="20"/>
                <w:szCs w:val="20"/>
              </w:rPr>
              <w:t xml:space="preserve">и секретарей общественных советов муниципальных </w:t>
            </w:r>
            <w:r w:rsidRPr="003E2CA6">
              <w:rPr>
                <w:sz w:val="20"/>
                <w:szCs w:val="20"/>
              </w:rPr>
              <w:lastRenderedPageBreak/>
              <w:t>образований с целью повышения их ко</w:t>
            </w:r>
            <w:r w:rsidRPr="003E2CA6">
              <w:rPr>
                <w:sz w:val="20"/>
                <w:szCs w:val="20"/>
              </w:rPr>
              <w:t>м</w:t>
            </w:r>
            <w:r w:rsidRPr="003E2CA6">
              <w:rPr>
                <w:sz w:val="20"/>
                <w:szCs w:val="20"/>
              </w:rPr>
              <w:t>петенции;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4) актуализировать раздел «Общес</w:t>
            </w:r>
            <w:r w:rsidRPr="003E2CA6">
              <w:rPr>
                <w:sz w:val="20"/>
                <w:szCs w:val="20"/>
              </w:rPr>
              <w:t>т</w:t>
            </w:r>
            <w:r w:rsidRPr="003E2CA6">
              <w:rPr>
                <w:sz w:val="20"/>
                <w:szCs w:val="20"/>
              </w:rPr>
              <w:t>венные советы муниципальных образов</w:t>
            </w:r>
            <w:r w:rsidRPr="003E2CA6">
              <w:rPr>
                <w:sz w:val="20"/>
                <w:szCs w:val="20"/>
              </w:rPr>
              <w:t>а</w:t>
            </w:r>
            <w:r w:rsidRPr="003E2CA6">
              <w:rPr>
                <w:sz w:val="20"/>
                <w:szCs w:val="20"/>
              </w:rPr>
              <w:t>ний» на официальном сайте Обществе</w:t>
            </w:r>
            <w:r w:rsidRPr="003E2CA6">
              <w:rPr>
                <w:sz w:val="20"/>
                <w:szCs w:val="20"/>
              </w:rPr>
              <w:t>н</w:t>
            </w:r>
            <w:r w:rsidRPr="003E2CA6">
              <w:rPr>
                <w:sz w:val="20"/>
                <w:szCs w:val="20"/>
              </w:rPr>
              <w:t xml:space="preserve">ной палаты Архангельской области </w:t>
            </w:r>
            <w:r w:rsidRPr="003E2CA6">
              <w:rPr>
                <w:sz w:val="20"/>
                <w:szCs w:val="20"/>
              </w:rPr>
              <w:br/>
              <w:t>в сети «Интернет».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3. Рекомендовать общественным сов</w:t>
            </w:r>
            <w:r w:rsidRPr="003E2CA6">
              <w:rPr>
                <w:sz w:val="20"/>
                <w:szCs w:val="20"/>
              </w:rPr>
              <w:t>е</w:t>
            </w:r>
            <w:r w:rsidRPr="003E2CA6">
              <w:rPr>
                <w:sz w:val="20"/>
                <w:szCs w:val="20"/>
              </w:rPr>
              <w:t>там муниципальных образований: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1) привести составы общественных с</w:t>
            </w:r>
            <w:r w:rsidRPr="003E2CA6">
              <w:rPr>
                <w:sz w:val="20"/>
                <w:szCs w:val="20"/>
              </w:rPr>
              <w:t>о</w:t>
            </w:r>
            <w:r w:rsidRPr="003E2CA6">
              <w:rPr>
                <w:sz w:val="20"/>
                <w:szCs w:val="20"/>
              </w:rPr>
              <w:t xml:space="preserve">ветов муниципальных образований </w:t>
            </w:r>
            <w:r w:rsidRPr="003E2CA6">
              <w:rPr>
                <w:sz w:val="20"/>
                <w:szCs w:val="20"/>
              </w:rPr>
              <w:br/>
              <w:t>в соответствие областному законодател</w:t>
            </w:r>
            <w:r w:rsidRPr="003E2CA6">
              <w:rPr>
                <w:sz w:val="20"/>
                <w:szCs w:val="20"/>
              </w:rPr>
              <w:t>ь</w:t>
            </w:r>
            <w:r w:rsidRPr="003E2CA6">
              <w:rPr>
                <w:sz w:val="20"/>
                <w:szCs w:val="20"/>
              </w:rPr>
              <w:t xml:space="preserve">ству, в части соблюдения требований </w:t>
            </w:r>
            <w:r w:rsidRPr="003E2CA6">
              <w:rPr>
                <w:sz w:val="20"/>
                <w:szCs w:val="20"/>
              </w:rPr>
              <w:br/>
              <w:t>к членам общественных советов муниц</w:t>
            </w:r>
            <w:r w:rsidRPr="003E2CA6">
              <w:rPr>
                <w:sz w:val="20"/>
                <w:szCs w:val="20"/>
              </w:rPr>
              <w:t>и</w:t>
            </w:r>
            <w:r w:rsidRPr="003E2CA6">
              <w:rPr>
                <w:sz w:val="20"/>
                <w:szCs w:val="20"/>
              </w:rPr>
              <w:t>пальных образований;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2) актуализировать на официальных сайтах органов местного самоуправления сведения о работе общественных советов муниципальных образований</w:t>
            </w:r>
            <w:r>
              <w:rPr>
                <w:sz w:val="20"/>
                <w:szCs w:val="20"/>
              </w:rPr>
              <w:t xml:space="preserve"> </w:t>
            </w:r>
            <w:r w:rsidRPr="003E2CA6">
              <w:rPr>
                <w:sz w:val="20"/>
                <w:szCs w:val="20"/>
              </w:rPr>
              <w:t>и опублик</w:t>
            </w:r>
            <w:r w:rsidRPr="003E2CA6">
              <w:rPr>
                <w:sz w:val="20"/>
                <w:szCs w:val="20"/>
              </w:rPr>
              <w:t>о</w:t>
            </w:r>
            <w:r w:rsidRPr="003E2CA6">
              <w:rPr>
                <w:sz w:val="20"/>
                <w:szCs w:val="20"/>
              </w:rPr>
              <w:t>вать: контактные данные, состав, план работы и протоколы заседаний общес</w:t>
            </w:r>
            <w:r w:rsidRPr="003E2CA6">
              <w:rPr>
                <w:sz w:val="20"/>
                <w:szCs w:val="20"/>
              </w:rPr>
              <w:t>т</w:t>
            </w:r>
            <w:r w:rsidRPr="003E2CA6">
              <w:rPr>
                <w:sz w:val="20"/>
                <w:szCs w:val="20"/>
              </w:rPr>
              <w:t>венного совета;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3) применять в своей практике разли</w:t>
            </w:r>
            <w:r w:rsidRPr="003E2CA6">
              <w:rPr>
                <w:sz w:val="20"/>
                <w:szCs w:val="20"/>
              </w:rPr>
              <w:t>ч</w:t>
            </w:r>
            <w:r w:rsidRPr="003E2CA6">
              <w:rPr>
                <w:sz w:val="20"/>
                <w:szCs w:val="20"/>
              </w:rPr>
              <w:t>ные формы общественного контроля: м</w:t>
            </w:r>
            <w:r w:rsidRPr="003E2CA6">
              <w:rPr>
                <w:sz w:val="20"/>
                <w:szCs w:val="20"/>
              </w:rPr>
              <w:t>о</w:t>
            </w:r>
            <w:r w:rsidRPr="003E2CA6">
              <w:rPr>
                <w:sz w:val="20"/>
                <w:szCs w:val="20"/>
              </w:rPr>
              <w:t>ниторинг, проверки, экспертиза, иные формы, не противоречащие Федеральн</w:t>
            </w:r>
            <w:r w:rsidRPr="003E2CA6">
              <w:rPr>
                <w:sz w:val="20"/>
                <w:szCs w:val="20"/>
              </w:rPr>
              <w:t>о</w:t>
            </w:r>
            <w:r w:rsidRPr="003E2CA6">
              <w:rPr>
                <w:sz w:val="20"/>
                <w:szCs w:val="20"/>
              </w:rPr>
              <w:t>му закону «Об основах общественного контроля в Российской Федерации», а также такие формы взаимодействия и</w:t>
            </w:r>
            <w:r w:rsidRPr="003E2CA6">
              <w:rPr>
                <w:sz w:val="20"/>
                <w:szCs w:val="20"/>
              </w:rPr>
              <w:t>н</w:t>
            </w:r>
            <w:r w:rsidRPr="003E2CA6">
              <w:rPr>
                <w:sz w:val="20"/>
                <w:szCs w:val="20"/>
              </w:rPr>
              <w:t>ститутов гражданского общества с гос</w:t>
            </w:r>
            <w:r w:rsidRPr="003E2CA6">
              <w:rPr>
                <w:sz w:val="20"/>
                <w:szCs w:val="20"/>
              </w:rPr>
              <w:t>у</w:t>
            </w:r>
            <w:r w:rsidRPr="003E2CA6">
              <w:rPr>
                <w:sz w:val="20"/>
                <w:szCs w:val="20"/>
              </w:rPr>
              <w:t>дарственными органами и органами м</w:t>
            </w:r>
            <w:r w:rsidRPr="003E2CA6">
              <w:rPr>
                <w:sz w:val="20"/>
                <w:szCs w:val="20"/>
              </w:rPr>
              <w:t>е</w:t>
            </w:r>
            <w:r w:rsidRPr="003E2CA6">
              <w:rPr>
                <w:sz w:val="20"/>
                <w:szCs w:val="20"/>
              </w:rPr>
              <w:t>стного самоуправления, как обществе</w:t>
            </w:r>
            <w:r w:rsidRPr="003E2CA6">
              <w:rPr>
                <w:sz w:val="20"/>
                <w:szCs w:val="20"/>
              </w:rPr>
              <w:t>н</w:t>
            </w:r>
            <w:r w:rsidRPr="003E2CA6">
              <w:rPr>
                <w:sz w:val="20"/>
                <w:szCs w:val="20"/>
              </w:rPr>
              <w:t>ные обсуждения, заслушивание отчетов, общественные (публичные) слушания;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4) обеспечить публичность принима</w:t>
            </w:r>
            <w:r w:rsidRPr="003E2CA6">
              <w:rPr>
                <w:sz w:val="20"/>
                <w:szCs w:val="20"/>
              </w:rPr>
              <w:t>е</w:t>
            </w:r>
            <w:r w:rsidRPr="003E2CA6">
              <w:rPr>
                <w:sz w:val="20"/>
                <w:szCs w:val="20"/>
              </w:rPr>
              <w:t>мых общественным советом муниципал</w:t>
            </w:r>
            <w:r w:rsidRPr="003E2CA6">
              <w:rPr>
                <w:sz w:val="20"/>
                <w:szCs w:val="20"/>
              </w:rPr>
              <w:t>ь</w:t>
            </w:r>
            <w:r w:rsidRPr="003E2CA6">
              <w:rPr>
                <w:sz w:val="20"/>
                <w:szCs w:val="20"/>
              </w:rPr>
              <w:t>ного образования решений: на регуля</w:t>
            </w:r>
            <w:r w:rsidRPr="003E2CA6">
              <w:rPr>
                <w:sz w:val="20"/>
                <w:szCs w:val="20"/>
              </w:rPr>
              <w:t>р</w:t>
            </w:r>
            <w:r w:rsidRPr="003E2CA6">
              <w:rPr>
                <w:sz w:val="20"/>
                <w:szCs w:val="20"/>
              </w:rPr>
              <w:t>ной основе публиковать материалы в СМИ, обновлять информацию о деятел</w:t>
            </w:r>
            <w:r w:rsidRPr="003E2CA6">
              <w:rPr>
                <w:sz w:val="20"/>
                <w:szCs w:val="20"/>
              </w:rPr>
              <w:t>ь</w:t>
            </w:r>
            <w:r w:rsidRPr="003E2CA6">
              <w:rPr>
                <w:sz w:val="20"/>
                <w:szCs w:val="20"/>
              </w:rPr>
              <w:t>ности совета на официальном сайте м</w:t>
            </w:r>
            <w:r w:rsidRPr="003E2CA6">
              <w:rPr>
                <w:sz w:val="20"/>
                <w:szCs w:val="20"/>
              </w:rPr>
              <w:t>у</w:t>
            </w:r>
            <w:r w:rsidRPr="003E2CA6">
              <w:rPr>
                <w:sz w:val="20"/>
                <w:szCs w:val="20"/>
              </w:rPr>
              <w:t>ниципального образования и в социал</w:t>
            </w:r>
            <w:r w:rsidRPr="003E2CA6">
              <w:rPr>
                <w:sz w:val="20"/>
                <w:szCs w:val="20"/>
              </w:rPr>
              <w:t>ь</w:t>
            </w:r>
            <w:r w:rsidRPr="003E2CA6">
              <w:rPr>
                <w:sz w:val="20"/>
                <w:szCs w:val="20"/>
              </w:rPr>
              <w:t>ных сетях;</w:t>
            </w:r>
            <w:r w:rsidRPr="003E2CA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3E2CA6">
              <w:rPr>
                <w:sz w:val="20"/>
                <w:szCs w:val="20"/>
              </w:rPr>
              <w:t>5) активно взаимодействовать с разли</w:t>
            </w:r>
            <w:r w:rsidRPr="003E2CA6">
              <w:rPr>
                <w:sz w:val="20"/>
                <w:szCs w:val="20"/>
              </w:rPr>
              <w:t>ч</w:t>
            </w:r>
            <w:r w:rsidRPr="003E2CA6">
              <w:rPr>
                <w:sz w:val="20"/>
                <w:szCs w:val="20"/>
              </w:rPr>
              <w:t>ными институтами гражданского общес</w:t>
            </w:r>
            <w:r w:rsidRPr="003E2CA6">
              <w:rPr>
                <w:sz w:val="20"/>
                <w:szCs w:val="20"/>
              </w:rPr>
              <w:t>т</w:t>
            </w:r>
            <w:r w:rsidRPr="003E2CA6">
              <w:rPr>
                <w:sz w:val="20"/>
                <w:szCs w:val="20"/>
              </w:rPr>
              <w:t>ва, учеными, руководителями предпр</w:t>
            </w:r>
            <w:r w:rsidRPr="003E2CA6">
              <w:rPr>
                <w:sz w:val="20"/>
                <w:szCs w:val="20"/>
              </w:rPr>
              <w:t>и</w:t>
            </w:r>
            <w:r w:rsidRPr="003E2CA6">
              <w:rPr>
                <w:sz w:val="20"/>
                <w:szCs w:val="20"/>
              </w:rPr>
              <w:lastRenderedPageBreak/>
              <w:t xml:space="preserve">ятий и учреждений, не входящими </w:t>
            </w:r>
            <w:r w:rsidRPr="003E2CA6">
              <w:rPr>
                <w:sz w:val="20"/>
                <w:szCs w:val="20"/>
              </w:rPr>
              <w:br/>
              <w:t>в состав общественного совета муниц</w:t>
            </w:r>
            <w:r w:rsidRPr="003E2CA6">
              <w:rPr>
                <w:sz w:val="20"/>
                <w:szCs w:val="20"/>
              </w:rPr>
              <w:t>и</w:t>
            </w:r>
            <w:r w:rsidRPr="003E2CA6">
              <w:rPr>
                <w:sz w:val="20"/>
                <w:szCs w:val="20"/>
              </w:rPr>
              <w:t xml:space="preserve">пального образования, привлекать </w:t>
            </w:r>
            <w:r w:rsidRPr="003E2CA6">
              <w:rPr>
                <w:sz w:val="20"/>
                <w:szCs w:val="20"/>
              </w:rPr>
              <w:br/>
              <w:t>их к деятельности общественных советов муниципальных образований в качестве экспертов для более детального изучения и освещения вопросов, волнующих жит</w:t>
            </w:r>
            <w:r w:rsidRPr="003E2CA6">
              <w:rPr>
                <w:sz w:val="20"/>
                <w:szCs w:val="20"/>
              </w:rPr>
              <w:t>е</w:t>
            </w:r>
            <w:r w:rsidRPr="003E2CA6">
              <w:rPr>
                <w:sz w:val="20"/>
                <w:szCs w:val="20"/>
              </w:rPr>
              <w:t>лей муниципального образования, а также подготовки профессиональных предл</w:t>
            </w:r>
            <w:r w:rsidRPr="003E2CA6">
              <w:rPr>
                <w:sz w:val="20"/>
                <w:szCs w:val="20"/>
              </w:rPr>
              <w:t>о</w:t>
            </w:r>
            <w:r w:rsidRPr="003E2CA6">
              <w:rPr>
                <w:sz w:val="20"/>
                <w:szCs w:val="20"/>
              </w:rPr>
              <w:t>жений к проектам муниципальных но</w:t>
            </w:r>
            <w:r w:rsidRPr="003E2CA6">
              <w:rPr>
                <w:sz w:val="20"/>
                <w:szCs w:val="20"/>
              </w:rPr>
              <w:t>р</w:t>
            </w:r>
            <w:r w:rsidRPr="003E2CA6">
              <w:rPr>
                <w:sz w:val="20"/>
                <w:szCs w:val="20"/>
              </w:rPr>
              <w:t xml:space="preserve">мативно правовых актов. </w:t>
            </w:r>
            <w:proofErr w:type="gramEnd"/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4. Рекомендовать органам местного с</w:t>
            </w:r>
            <w:r w:rsidRPr="003E2CA6">
              <w:rPr>
                <w:sz w:val="20"/>
                <w:szCs w:val="20"/>
              </w:rPr>
              <w:t>а</w:t>
            </w:r>
            <w:r w:rsidRPr="003E2CA6">
              <w:rPr>
                <w:sz w:val="20"/>
                <w:szCs w:val="20"/>
              </w:rPr>
              <w:t>моуправления: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1) принять меры по финансовому и м</w:t>
            </w:r>
            <w:r w:rsidRPr="003E2CA6">
              <w:rPr>
                <w:sz w:val="20"/>
                <w:szCs w:val="20"/>
              </w:rPr>
              <w:t>а</w:t>
            </w:r>
            <w:r w:rsidRPr="003E2CA6">
              <w:rPr>
                <w:sz w:val="20"/>
                <w:szCs w:val="20"/>
              </w:rPr>
              <w:t xml:space="preserve">териальному обеспечению деятельности общественного совета  </w:t>
            </w:r>
            <w:r w:rsidRPr="003E2CA6">
              <w:rPr>
                <w:rFonts w:eastAsiaTheme="minorHAnsi"/>
                <w:sz w:val="20"/>
                <w:szCs w:val="20"/>
                <w:lang w:eastAsia="en-US"/>
              </w:rPr>
              <w:t>муниципального образования;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2) актуализировать на официальных сайтах органов местного самоуправления сведения о работе общественных советов муниципальных образований</w:t>
            </w:r>
            <w:r>
              <w:rPr>
                <w:sz w:val="20"/>
                <w:szCs w:val="20"/>
              </w:rPr>
              <w:t xml:space="preserve"> </w:t>
            </w:r>
            <w:r w:rsidRPr="003E2CA6">
              <w:rPr>
                <w:sz w:val="20"/>
                <w:szCs w:val="20"/>
              </w:rPr>
              <w:t>и опублик</w:t>
            </w:r>
            <w:r w:rsidRPr="003E2CA6">
              <w:rPr>
                <w:sz w:val="20"/>
                <w:szCs w:val="20"/>
              </w:rPr>
              <w:t>о</w:t>
            </w:r>
            <w:r w:rsidRPr="003E2CA6">
              <w:rPr>
                <w:sz w:val="20"/>
                <w:szCs w:val="20"/>
              </w:rPr>
              <w:t>вать: контактные данные, состав, план работы и протоколы заседаний общес</w:t>
            </w:r>
            <w:r w:rsidRPr="003E2CA6">
              <w:rPr>
                <w:sz w:val="20"/>
                <w:szCs w:val="20"/>
              </w:rPr>
              <w:t>т</w:t>
            </w:r>
            <w:r w:rsidRPr="003E2CA6">
              <w:rPr>
                <w:sz w:val="20"/>
                <w:szCs w:val="20"/>
              </w:rPr>
              <w:t>венного совета;</w:t>
            </w:r>
          </w:p>
          <w:p w:rsidR="003E2CA6" w:rsidRPr="003E2CA6" w:rsidRDefault="003E2CA6" w:rsidP="003E2CA6">
            <w:pPr>
              <w:ind w:firstLine="176"/>
              <w:jc w:val="both"/>
              <w:rPr>
                <w:sz w:val="20"/>
                <w:szCs w:val="20"/>
              </w:rPr>
            </w:pPr>
            <w:r w:rsidRPr="003E2CA6">
              <w:rPr>
                <w:sz w:val="20"/>
                <w:szCs w:val="20"/>
              </w:rPr>
              <w:t>3) обеспечить «обратную связь» по и</w:t>
            </w:r>
            <w:r w:rsidRPr="003E2CA6">
              <w:rPr>
                <w:sz w:val="20"/>
                <w:szCs w:val="20"/>
              </w:rPr>
              <w:t>с</w:t>
            </w:r>
            <w:r w:rsidRPr="003E2CA6">
              <w:rPr>
                <w:sz w:val="20"/>
                <w:szCs w:val="20"/>
              </w:rPr>
              <w:t>полнению рекомендаций, выработанных общественным советом</w:t>
            </w:r>
            <w:r w:rsidRPr="003E2CA6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образования</w:t>
            </w:r>
            <w:r w:rsidRPr="003E2CA6">
              <w:rPr>
                <w:sz w:val="20"/>
                <w:szCs w:val="20"/>
              </w:rPr>
              <w:t xml:space="preserve"> в отношении деятельности органов местного самоуправления.</w:t>
            </w:r>
          </w:p>
          <w:p w:rsidR="003E2CA6" w:rsidRPr="003E2CA6" w:rsidRDefault="003E2CA6" w:rsidP="003E2CA6">
            <w:pPr>
              <w:pStyle w:val="a3"/>
              <w:ind w:firstLine="176"/>
              <w:rPr>
                <w:sz w:val="20"/>
              </w:rPr>
            </w:pPr>
            <w:r w:rsidRPr="003E2CA6">
              <w:rPr>
                <w:sz w:val="20"/>
              </w:rPr>
              <w:t>5. Рекомендовать комитету Архангел</w:t>
            </w:r>
            <w:r w:rsidRPr="003E2CA6">
              <w:rPr>
                <w:sz w:val="20"/>
              </w:rPr>
              <w:t>ь</w:t>
            </w:r>
            <w:r w:rsidRPr="003E2CA6">
              <w:rPr>
                <w:sz w:val="20"/>
              </w:rPr>
              <w:t xml:space="preserve">ского областного Собрания депутатов </w:t>
            </w:r>
            <w:r w:rsidRPr="003E2CA6">
              <w:rPr>
                <w:sz w:val="20"/>
              </w:rPr>
              <w:br/>
              <w:t xml:space="preserve">по развитию институтов гражданского общества, </w:t>
            </w:r>
            <w:proofErr w:type="gramStart"/>
            <w:r w:rsidRPr="003E2CA6">
              <w:rPr>
                <w:sz w:val="20"/>
              </w:rPr>
              <w:t>молодежной</w:t>
            </w:r>
            <w:proofErr w:type="gramEnd"/>
            <w:r w:rsidRPr="003E2CA6">
              <w:rPr>
                <w:sz w:val="20"/>
              </w:rPr>
              <w:t xml:space="preserve"> политике и спорту обеспечить контроль за выполнением решений. </w:t>
            </w:r>
          </w:p>
          <w:p w:rsidR="008C68D5" w:rsidRPr="004D32A6" w:rsidRDefault="008C68D5" w:rsidP="00806FA3">
            <w:pPr>
              <w:pStyle w:val="af2"/>
              <w:jc w:val="both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38" w:rsidRDefault="004D4A38">
      <w:r>
        <w:separator/>
      </w:r>
    </w:p>
  </w:endnote>
  <w:endnote w:type="continuationSeparator" w:id="0">
    <w:p w:rsidR="004D4A38" w:rsidRDefault="004D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38" w:rsidRDefault="004D4A38">
      <w:r>
        <w:separator/>
      </w:r>
    </w:p>
  </w:footnote>
  <w:footnote w:type="continuationSeparator" w:id="0">
    <w:p w:rsidR="004D4A38" w:rsidRDefault="004D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AD782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AD782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137A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83063"/>
    <w:multiLevelType w:val="multilevel"/>
    <w:tmpl w:val="0FBCF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F213F"/>
    <w:multiLevelType w:val="multilevel"/>
    <w:tmpl w:val="3C029E4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5"/>
  </w:num>
  <w:num w:numId="5">
    <w:abstractNumId w:val="18"/>
  </w:num>
  <w:num w:numId="6">
    <w:abstractNumId w:val="22"/>
  </w:num>
  <w:num w:numId="7">
    <w:abstractNumId w:val="24"/>
  </w:num>
  <w:num w:numId="8">
    <w:abstractNumId w:val="7"/>
  </w:num>
  <w:num w:numId="9">
    <w:abstractNumId w:val="28"/>
  </w:num>
  <w:num w:numId="10">
    <w:abstractNumId w:val="17"/>
  </w:num>
  <w:num w:numId="11">
    <w:abstractNumId w:val="6"/>
  </w:num>
  <w:num w:numId="12">
    <w:abstractNumId w:val="9"/>
  </w:num>
  <w:num w:numId="13">
    <w:abstractNumId w:val="26"/>
  </w:num>
  <w:num w:numId="14">
    <w:abstractNumId w:val="19"/>
  </w:num>
  <w:num w:numId="15">
    <w:abstractNumId w:val="3"/>
  </w:num>
  <w:num w:numId="16">
    <w:abstractNumId w:val="0"/>
  </w:num>
  <w:num w:numId="17">
    <w:abstractNumId w:val="14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1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"/>
  </w:num>
  <w:num w:numId="27">
    <w:abstractNumId w:val="20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4CB4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2CCD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9C4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2CA6"/>
    <w:rsid w:val="003E652D"/>
    <w:rsid w:val="003E7E54"/>
    <w:rsid w:val="003F0C3D"/>
    <w:rsid w:val="003F0EFF"/>
    <w:rsid w:val="003F2253"/>
    <w:rsid w:val="003F2A76"/>
    <w:rsid w:val="003F3906"/>
    <w:rsid w:val="003F40D2"/>
    <w:rsid w:val="00403CBC"/>
    <w:rsid w:val="00403D70"/>
    <w:rsid w:val="00403F1D"/>
    <w:rsid w:val="0040412B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4A38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17B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145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EB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0EE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06FA3"/>
    <w:rsid w:val="00807E41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1A74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CD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2F2E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D7823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3AC1"/>
    <w:rsid w:val="00B36296"/>
    <w:rsid w:val="00B406AB"/>
    <w:rsid w:val="00B42836"/>
    <w:rsid w:val="00B43B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B23"/>
    <w:rsid w:val="00BB0DA9"/>
    <w:rsid w:val="00BB0DF2"/>
    <w:rsid w:val="00BB3BD7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BF7AB9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37A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2EFF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3998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8760E"/>
    <w:rsid w:val="00E914D6"/>
    <w:rsid w:val="00E915E3"/>
    <w:rsid w:val="00E92880"/>
    <w:rsid w:val="00E931B9"/>
    <w:rsid w:val="00E935C9"/>
    <w:rsid w:val="00E94E61"/>
    <w:rsid w:val="00EA3A7A"/>
    <w:rsid w:val="00EA3F4B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uiPriority w:val="99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f6">
    <w:name w:val="Абзац списка Знак"/>
    <w:link w:val="af5"/>
    <w:locked/>
    <w:rsid w:val="00D53998"/>
    <w:rPr>
      <w:sz w:val="28"/>
    </w:rPr>
  </w:style>
  <w:style w:type="character" w:customStyle="1" w:styleId="ad">
    <w:name w:val="Название Знак"/>
    <w:basedOn w:val="a0"/>
    <w:link w:val="ac"/>
    <w:rsid w:val="00D53998"/>
    <w:rPr>
      <w:b/>
      <w:bCs/>
      <w:caps/>
      <w:sz w:val="28"/>
      <w:szCs w:val="24"/>
    </w:rPr>
  </w:style>
  <w:style w:type="character" w:customStyle="1" w:styleId="s2">
    <w:name w:val="s2"/>
    <w:basedOn w:val="a0"/>
    <w:rsid w:val="00E8760E"/>
  </w:style>
  <w:style w:type="paragraph" w:customStyle="1" w:styleId="p2">
    <w:name w:val="p2"/>
    <w:basedOn w:val="a"/>
    <w:rsid w:val="00E8760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sd.ru/?dir=commitees&amp;act=show_s_commit&amp;id_commit=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osd.ru/?dir=commitees&amp;act=show_s_commit&amp;id_commit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AB65D-66DB-4135-85B1-267796EB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toporischeva</cp:lastModifiedBy>
  <cp:revision>5</cp:revision>
  <cp:lastPrinted>2021-03-30T12:46:00Z</cp:lastPrinted>
  <dcterms:created xsi:type="dcterms:W3CDTF">2022-03-04T13:14:00Z</dcterms:created>
  <dcterms:modified xsi:type="dcterms:W3CDTF">2022-04-27T13:47:00Z</dcterms:modified>
</cp:coreProperties>
</file>