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F5ED3">
        <w:rPr>
          <w:sz w:val="24"/>
          <w:szCs w:val="24"/>
        </w:rPr>
        <w:t>2</w:t>
      </w:r>
      <w:r w:rsidR="00386583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386583">
        <w:rPr>
          <w:sz w:val="24"/>
          <w:szCs w:val="24"/>
        </w:rPr>
        <w:t>16 июня</w:t>
      </w:r>
      <w:r w:rsidR="005A5164">
        <w:rPr>
          <w:sz w:val="24"/>
          <w:szCs w:val="24"/>
        </w:rPr>
        <w:t xml:space="preserve"> 202</w:t>
      </w:r>
      <w:r w:rsidR="008649D8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386583">
        <w:rPr>
          <w:sz w:val="24"/>
          <w:szCs w:val="24"/>
        </w:rPr>
        <w:t>15</w:t>
      </w:r>
      <w:r w:rsidR="00C36302">
        <w:rPr>
          <w:sz w:val="24"/>
          <w:szCs w:val="24"/>
        </w:rPr>
        <w:t>:</w:t>
      </w:r>
      <w:r w:rsidR="00386583">
        <w:rPr>
          <w:sz w:val="24"/>
          <w:szCs w:val="24"/>
        </w:rPr>
        <w:t>0</w:t>
      </w:r>
      <w:r w:rsidR="00C36302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38658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8649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49D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4824F1" w:rsidRDefault="004824F1" w:rsidP="004824F1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4824F1">
              <w:rPr>
                <w:b/>
                <w:sz w:val="20"/>
              </w:rPr>
              <w:t xml:space="preserve">О проекте постановления </w:t>
            </w:r>
            <w:r w:rsidRPr="004824F1">
              <w:rPr>
                <w:b/>
                <w:bCs/>
                <w:sz w:val="20"/>
              </w:rPr>
              <w:t>Арха</w:t>
            </w:r>
            <w:r w:rsidRPr="004824F1">
              <w:rPr>
                <w:b/>
                <w:bCs/>
                <w:sz w:val="20"/>
              </w:rPr>
              <w:t>н</w:t>
            </w:r>
            <w:r w:rsidRPr="004824F1">
              <w:rPr>
                <w:b/>
                <w:bCs/>
                <w:sz w:val="20"/>
              </w:rPr>
              <w:t>гельского областного Собрания депутатов № пп</w:t>
            </w:r>
            <w:proofErr w:type="gramStart"/>
            <w:r w:rsidRPr="004824F1">
              <w:rPr>
                <w:b/>
                <w:bCs/>
                <w:sz w:val="20"/>
              </w:rPr>
              <w:t>7</w:t>
            </w:r>
            <w:proofErr w:type="gramEnd"/>
            <w:r w:rsidRPr="004824F1">
              <w:rPr>
                <w:b/>
                <w:bCs/>
                <w:sz w:val="20"/>
              </w:rPr>
              <w:t>/574 «</w:t>
            </w:r>
            <w:r w:rsidRPr="004824F1">
              <w:rPr>
                <w:b/>
                <w:sz w:val="20"/>
              </w:rPr>
              <w:t>Об инфо</w:t>
            </w:r>
            <w:r w:rsidRPr="004824F1">
              <w:rPr>
                <w:b/>
                <w:sz w:val="20"/>
              </w:rPr>
              <w:t>р</w:t>
            </w:r>
            <w:r w:rsidRPr="004824F1">
              <w:rPr>
                <w:b/>
                <w:sz w:val="20"/>
              </w:rPr>
              <w:t>мации Правительства Архангел</w:t>
            </w:r>
            <w:r w:rsidRPr="004824F1">
              <w:rPr>
                <w:b/>
                <w:sz w:val="20"/>
              </w:rPr>
              <w:t>ь</w:t>
            </w:r>
            <w:r w:rsidRPr="004824F1">
              <w:rPr>
                <w:b/>
                <w:sz w:val="20"/>
              </w:rPr>
              <w:t>ской области о реализации полн</w:t>
            </w:r>
            <w:r w:rsidRPr="004824F1">
              <w:rPr>
                <w:b/>
                <w:sz w:val="20"/>
              </w:rPr>
              <w:t>о</w:t>
            </w:r>
            <w:r w:rsidRPr="004824F1">
              <w:rPr>
                <w:b/>
                <w:sz w:val="20"/>
              </w:rPr>
              <w:t>мочий в сфере создания и деятел</w:t>
            </w:r>
            <w:r w:rsidRPr="004824F1">
              <w:rPr>
                <w:b/>
                <w:sz w:val="20"/>
              </w:rPr>
              <w:t>ь</w:t>
            </w:r>
            <w:r w:rsidRPr="004824F1">
              <w:rPr>
                <w:b/>
                <w:sz w:val="20"/>
              </w:rPr>
              <w:t>ности аварийно-спасательных служб, аварийно-спасательных формирований и деятельности сп</w:t>
            </w:r>
            <w:r w:rsidRPr="004824F1">
              <w:rPr>
                <w:b/>
                <w:sz w:val="20"/>
              </w:rPr>
              <w:t>а</w:t>
            </w:r>
            <w:r w:rsidRPr="004824F1">
              <w:rPr>
                <w:b/>
                <w:sz w:val="20"/>
              </w:rPr>
              <w:t>сателей в Архангельской области»</w:t>
            </w:r>
          </w:p>
        </w:tc>
        <w:tc>
          <w:tcPr>
            <w:tcW w:w="2136" w:type="dxa"/>
          </w:tcPr>
          <w:p w:rsidR="00D21611" w:rsidRPr="004824F1" w:rsidRDefault="004824F1" w:rsidP="006270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824F1">
              <w:rPr>
                <w:sz w:val="20"/>
                <w:szCs w:val="20"/>
              </w:rPr>
              <w:t>уководитель аген</w:t>
            </w:r>
            <w:r w:rsidRPr="004824F1">
              <w:rPr>
                <w:sz w:val="20"/>
                <w:szCs w:val="20"/>
              </w:rPr>
              <w:t>т</w:t>
            </w:r>
            <w:r w:rsidRPr="004824F1">
              <w:rPr>
                <w:sz w:val="20"/>
                <w:szCs w:val="20"/>
              </w:rPr>
              <w:t>ства государственной противопожарной службы и гражда</w:t>
            </w:r>
            <w:r w:rsidRPr="004824F1">
              <w:rPr>
                <w:sz w:val="20"/>
                <w:szCs w:val="20"/>
              </w:rPr>
              <w:t>н</w:t>
            </w:r>
            <w:r w:rsidRPr="004824F1">
              <w:rPr>
                <w:sz w:val="20"/>
                <w:szCs w:val="20"/>
              </w:rPr>
              <w:t>ской защиты Арха</w:t>
            </w:r>
            <w:r w:rsidRPr="004824F1">
              <w:rPr>
                <w:sz w:val="20"/>
                <w:szCs w:val="20"/>
              </w:rPr>
              <w:t>н</w:t>
            </w:r>
            <w:r w:rsidRPr="004824F1">
              <w:rPr>
                <w:sz w:val="20"/>
                <w:szCs w:val="20"/>
              </w:rPr>
              <w:t xml:space="preserve">гельской области </w:t>
            </w:r>
            <w:r>
              <w:rPr>
                <w:sz w:val="20"/>
                <w:szCs w:val="20"/>
              </w:rPr>
              <w:br/>
            </w:r>
            <w:proofErr w:type="spellStart"/>
            <w:r w:rsidRPr="004824F1">
              <w:rPr>
                <w:sz w:val="20"/>
                <w:szCs w:val="20"/>
              </w:rPr>
              <w:t>Раченков</w:t>
            </w:r>
            <w:proofErr w:type="spellEnd"/>
            <w:r w:rsidRPr="004824F1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4853" w:type="dxa"/>
          </w:tcPr>
          <w:p w:rsidR="00D21611" w:rsidRPr="004824F1" w:rsidRDefault="004824F1" w:rsidP="004824F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24F1">
              <w:rPr>
                <w:rFonts w:ascii="Times New Roman" w:hAnsi="Times New Roman" w:cs="Times New Roman"/>
              </w:rPr>
              <w:t xml:space="preserve">Внесение проекта постановления </w:t>
            </w:r>
            <w:r w:rsidRPr="004824F1">
              <w:rPr>
                <w:rFonts w:ascii="Times New Roman" w:hAnsi="Times New Roman" w:cs="Times New Roman"/>
                <w:bCs/>
              </w:rPr>
              <w:t>Архангельского областного Собрания депутатов «</w:t>
            </w:r>
            <w:r w:rsidRPr="004824F1">
              <w:rPr>
                <w:rFonts w:ascii="Times New Roman" w:hAnsi="Times New Roman" w:cs="Times New Roman"/>
              </w:rPr>
              <w:t>Об информации Правительства Архангельской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4F1">
              <w:rPr>
                <w:rFonts w:ascii="Times New Roman" w:hAnsi="Times New Roman" w:cs="Times New Roman"/>
              </w:rPr>
              <w:t>о реализации полномочий в сфере создания и деятельности ав</w:t>
            </w:r>
            <w:r w:rsidRPr="004824F1">
              <w:rPr>
                <w:rFonts w:ascii="Times New Roman" w:hAnsi="Times New Roman" w:cs="Times New Roman"/>
              </w:rPr>
              <w:t>а</w:t>
            </w:r>
            <w:r w:rsidRPr="004824F1">
              <w:rPr>
                <w:rFonts w:ascii="Times New Roman" w:hAnsi="Times New Roman" w:cs="Times New Roman"/>
              </w:rPr>
              <w:t>рийно-спасательных служб, аварийно-спасательных формирований и деятельности спасателей в Арха</w:t>
            </w:r>
            <w:r w:rsidRPr="004824F1">
              <w:rPr>
                <w:rFonts w:ascii="Times New Roman" w:hAnsi="Times New Roman" w:cs="Times New Roman"/>
              </w:rPr>
              <w:t>н</w:t>
            </w:r>
            <w:r w:rsidRPr="004824F1">
              <w:rPr>
                <w:rFonts w:ascii="Times New Roman" w:hAnsi="Times New Roman" w:cs="Times New Roman"/>
              </w:rPr>
              <w:t xml:space="preserve">гельской области» на очередную сессию </w:t>
            </w:r>
            <w:r w:rsidRPr="004824F1">
              <w:rPr>
                <w:rFonts w:ascii="Times New Roman" w:hAnsi="Times New Roman" w:cs="Times New Roman"/>
                <w:bCs/>
              </w:rPr>
              <w:t>Архангел</w:t>
            </w:r>
            <w:r w:rsidRPr="004824F1">
              <w:rPr>
                <w:rFonts w:ascii="Times New Roman" w:hAnsi="Times New Roman" w:cs="Times New Roman"/>
                <w:bCs/>
              </w:rPr>
              <w:t>ь</w:t>
            </w:r>
            <w:r w:rsidRPr="004824F1">
              <w:rPr>
                <w:rFonts w:ascii="Times New Roman" w:hAnsi="Times New Roman" w:cs="Times New Roman"/>
                <w:bCs/>
              </w:rPr>
              <w:t xml:space="preserve">ского областного Собрания депутатов </w:t>
            </w:r>
            <w:r w:rsidRPr="004824F1">
              <w:rPr>
                <w:rFonts w:ascii="Times New Roman" w:hAnsi="Times New Roman" w:cs="Times New Roman"/>
              </w:rPr>
              <w:t xml:space="preserve">обусловлено выполнением постановления </w:t>
            </w:r>
            <w:r w:rsidRPr="004824F1">
              <w:rPr>
                <w:rFonts w:ascii="Times New Roman" w:hAnsi="Times New Roman" w:cs="Times New Roman"/>
                <w:bCs/>
              </w:rPr>
              <w:t>Архангельского облас</w:t>
            </w:r>
            <w:r w:rsidRPr="004824F1">
              <w:rPr>
                <w:rFonts w:ascii="Times New Roman" w:hAnsi="Times New Roman" w:cs="Times New Roman"/>
                <w:bCs/>
              </w:rPr>
              <w:t>т</w:t>
            </w:r>
            <w:r w:rsidRPr="004824F1">
              <w:rPr>
                <w:rFonts w:ascii="Times New Roman" w:hAnsi="Times New Roman" w:cs="Times New Roman"/>
                <w:bCs/>
              </w:rPr>
              <w:t xml:space="preserve">ного Собрания депутатов от 22 декабря 2021 года </w:t>
            </w:r>
            <w:r w:rsidRPr="004824F1">
              <w:rPr>
                <w:rFonts w:ascii="Times New Roman" w:hAnsi="Times New Roman" w:cs="Times New Roman"/>
                <w:bCs/>
              </w:rPr>
              <w:br/>
              <w:t>№ 1487 «О графике проведения правительственных часов на 2022 год» в целях</w:t>
            </w:r>
            <w:proofErr w:type="gramEnd"/>
            <w:r w:rsidRPr="004824F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824F1">
              <w:rPr>
                <w:rFonts w:ascii="Times New Roman" w:hAnsi="Times New Roman" w:cs="Times New Roman"/>
                <w:bCs/>
              </w:rPr>
              <w:t xml:space="preserve">информирования </w:t>
            </w:r>
            <w:r w:rsidRPr="004824F1">
              <w:rPr>
                <w:rFonts w:ascii="Times New Roman" w:hAnsi="Times New Roman" w:cs="Times New Roman"/>
              </w:rPr>
              <w:t>о защ</w:t>
            </w:r>
            <w:r w:rsidRPr="004824F1">
              <w:rPr>
                <w:rFonts w:ascii="Times New Roman" w:hAnsi="Times New Roman" w:cs="Times New Roman"/>
              </w:rPr>
              <w:t>и</w:t>
            </w:r>
            <w:r w:rsidRPr="004824F1">
              <w:rPr>
                <w:rFonts w:ascii="Times New Roman" w:hAnsi="Times New Roman" w:cs="Times New Roman"/>
              </w:rPr>
              <w:t>щенности населения и территорий Архангельской области от чрезвычайных ситуаций и безопасности людей на водных объектах</w:t>
            </w:r>
            <w:r w:rsidRPr="004824F1">
              <w:rPr>
                <w:rFonts w:ascii="Times New Roman" w:hAnsi="Times New Roman" w:cs="Times New Roman"/>
                <w:bCs/>
              </w:rPr>
              <w:t xml:space="preserve">, о </w:t>
            </w:r>
            <w:r w:rsidRPr="004824F1">
              <w:rPr>
                <w:rFonts w:ascii="Times New Roman" w:hAnsi="Times New Roman" w:cs="Times New Roman"/>
              </w:rPr>
              <w:t>содействии и методич</w:t>
            </w:r>
            <w:r w:rsidRPr="004824F1">
              <w:rPr>
                <w:rFonts w:ascii="Times New Roman" w:hAnsi="Times New Roman" w:cs="Times New Roman"/>
              </w:rPr>
              <w:t>е</w:t>
            </w:r>
            <w:r w:rsidRPr="004824F1">
              <w:rPr>
                <w:rFonts w:ascii="Times New Roman" w:hAnsi="Times New Roman" w:cs="Times New Roman"/>
              </w:rPr>
              <w:t xml:space="preserve">ской помощи аварийно-спасательным службам </w:t>
            </w:r>
            <w:r>
              <w:rPr>
                <w:rFonts w:ascii="Times New Roman" w:hAnsi="Times New Roman" w:cs="Times New Roman"/>
              </w:rPr>
              <w:br/>
            </w:r>
            <w:r w:rsidRPr="004824F1">
              <w:rPr>
                <w:rFonts w:ascii="Times New Roman" w:hAnsi="Times New Roman" w:cs="Times New Roman"/>
              </w:rPr>
              <w:t>и формированиям муниципальных образований А</w:t>
            </w:r>
            <w:r w:rsidRPr="004824F1">
              <w:rPr>
                <w:rFonts w:ascii="Times New Roman" w:hAnsi="Times New Roman" w:cs="Times New Roman"/>
              </w:rPr>
              <w:t>р</w:t>
            </w:r>
            <w:r w:rsidRPr="004824F1">
              <w:rPr>
                <w:rFonts w:ascii="Times New Roman" w:hAnsi="Times New Roman" w:cs="Times New Roman"/>
              </w:rPr>
              <w:t>хангельской области, подразделениям противоп</w:t>
            </w:r>
            <w:r w:rsidRPr="004824F1">
              <w:rPr>
                <w:rFonts w:ascii="Times New Roman" w:hAnsi="Times New Roman" w:cs="Times New Roman"/>
              </w:rPr>
              <w:t>о</w:t>
            </w:r>
            <w:r w:rsidRPr="004824F1">
              <w:rPr>
                <w:rFonts w:ascii="Times New Roman" w:hAnsi="Times New Roman" w:cs="Times New Roman"/>
              </w:rPr>
              <w:t>жарной службы Архангельской области при подг</w:t>
            </w:r>
            <w:r w:rsidRPr="004824F1">
              <w:rPr>
                <w:rFonts w:ascii="Times New Roman" w:hAnsi="Times New Roman" w:cs="Times New Roman"/>
              </w:rPr>
              <w:t>о</w:t>
            </w:r>
            <w:r w:rsidRPr="004824F1">
              <w:rPr>
                <w:rFonts w:ascii="Times New Roman" w:hAnsi="Times New Roman" w:cs="Times New Roman"/>
              </w:rPr>
              <w:t xml:space="preserve">товке, организации и проведении аварийно-спасательных и поисково-спасательных работ, </w:t>
            </w:r>
            <w:r w:rsidRPr="004824F1">
              <w:rPr>
                <w:rFonts w:ascii="Times New Roman" w:hAnsi="Times New Roman" w:cs="Times New Roman"/>
                <w:bCs/>
              </w:rPr>
              <w:t>а та</w:t>
            </w:r>
            <w:r w:rsidRPr="004824F1">
              <w:rPr>
                <w:rFonts w:ascii="Times New Roman" w:hAnsi="Times New Roman" w:cs="Times New Roman"/>
                <w:bCs/>
              </w:rPr>
              <w:t>к</w:t>
            </w:r>
            <w:r w:rsidRPr="004824F1">
              <w:rPr>
                <w:rFonts w:ascii="Times New Roman" w:hAnsi="Times New Roman" w:cs="Times New Roman"/>
                <w:bCs/>
              </w:rPr>
              <w:t>же в целях осуществления контроля за реализацией государственных полномочий в данной сфере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</w:tc>
        <w:tc>
          <w:tcPr>
            <w:tcW w:w="2268" w:type="dxa"/>
          </w:tcPr>
          <w:p w:rsidR="00DB6D45" w:rsidRPr="00C00FE2" w:rsidRDefault="004824F1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DB6D45" w:rsidRDefault="00235375" w:rsidP="001331E5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Информацию принять к сведению.</w:t>
            </w:r>
          </w:p>
          <w:p w:rsidR="007F3064" w:rsidRPr="007F3064" w:rsidRDefault="007F3064" w:rsidP="007F3064">
            <w:pPr>
              <w:pStyle w:val="af5"/>
              <w:ind w:left="0" w:firstLine="17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</w:t>
            </w:r>
            <w:r w:rsidRPr="007F3064">
              <w:rPr>
                <w:color w:val="000000"/>
                <w:sz w:val="20"/>
              </w:rPr>
              <w:t xml:space="preserve">С учетом </w:t>
            </w:r>
            <w:r>
              <w:rPr>
                <w:color w:val="000000"/>
                <w:sz w:val="20"/>
              </w:rPr>
              <w:t>предста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ленного</w:t>
            </w:r>
            <w:r w:rsidRPr="007F3064">
              <w:rPr>
                <w:color w:val="000000"/>
                <w:sz w:val="20"/>
              </w:rPr>
              <w:t xml:space="preserve"> руководителем агентства государственной противопожарной службы и гражданской защиты Архангельской области </w:t>
            </w:r>
            <w:r w:rsidRPr="007F3064">
              <w:rPr>
                <w:color w:val="000000"/>
                <w:sz w:val="20"/>
              </w:rPr>
              <w:br/>
            </w:r>
            <w:proofErr w:type="spellStart"/>
            <w:r w:rsidRPr="007F3064">
              <w:rPr>
                <w:color w:val="000000"/>
                <w:sz w:val="20"/>
              </w:rPr>
              <w:t>Раченкова</w:t>
            </w:r>
            <w:proofErr w:type="spellEnd"/>
            <w:r w:rsidRPr="007F3064">
              <w:rPr>
                <w:color w:val="000000"/>
                <w:sz w:val="20"/>
              </w:rPr>
              <w:t xml:space="preserve"> И.В. доклада подготовить к заседанию комитета 20 июня </w:t>
            </w:r>
            <w:r>
              <w:rPr>
                <w:color w:val="000000"/>
                <w:sz w:val="20"/>
              </w:rPr>
              <w:br/>
            </w:r>
            <w:r w:rsidRPr="007F3064">
              <w:rPr>
                <w:color w:val="000000"/>
                <w:sz w:val="20"/>
              </w:rPr>
              <w:t>2022 года рекомендации</w:t>
            </w:r>
            <w:r>
              <w:rPr>
                <w:color w:val="000000"/>
                <w:sz w:val="20"/>
              </w:rPr>
              <w:br/>
            </w:r>
            <w:r w:rsidRPr="007F3064">
              <w:rPr>
                <w:color w:val="000000"/>
                <w:sz w:val="20"/>
              </w:rPr>
              <w:t>в проект постановления.</w:t>
            </w:r>
          </w:p>
          <w:p w:rsidR="00235375" w:rsidRPr="001331E5" w:rsidRDefault="00235375" w:rsidP="00235375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Pr="00D017FE" w:rsidRDefault="008F76F7" w:rsidP="008F76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D21611" w:rsidRDefault="004824F1" w:rsidP="004824F1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4824F1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4824F1">
              <w:rPr>
                <w:b/>
                <w:sz w:val="20"/>
              </w:rPr>
              <w:t>№ пз</w:t>
            </w:r>
            <w:proofErr w:type="gramStart"/>
            <w:r w:rsidRPr="004824F1">
              <w:rPr>
                <w:b/>
                <w:sz w:val="20"/>
              </w:rPr>
              <w:t>7</w:t>
            </w:r>
            <w:proofErr w:type="gramEnd"/>
            <w:r w:rsidRPr="004824F1">
              <w:rPr>
                <w:b/>
                <w:sz w:val="20"/>
              </w:rPr>
              <w:t xml:space="preserve">/757 </w:t>
            </w:r>
            <w:r w:rsidRPr="004824F1">
              <w:rPr>
                <w:b/>
                <w:bCs/>
                <w:sz w:val="20"/>
              </w:rPr>
              <w:t>«</w:t>
            </w:r>
            <w:r w:rsidRPr="004824F1">
              <w:rPr>
                <w:b/>
                <w:sz w:val="20"/>
              </w:rPr>
              <w:t xml:space="preserve">О внесении изменений </w:t>
            </w:r>
            <w:r w:rsidRPr="004824F1">
              <w:rPr>
                <w:b/>
                <w:sz w:val="20"/>
              </w:rPr>
              <w:br/>
              <w:t>в отдельные областные законы</w:t>
            </w:r>
            <w:r>
              <w:rPr>
                <w:b/>
                <w:sz w:val="20"/>
              </w:rPr>
              <w:br/>
            </w:r>
            <w:r w:rsidRPr="004824F1">
              <w:rPr>
                <w:b/>
                <w:sz w:val="20"/>
              </w:rPr>
              <w:t>в сфере противодействия корру</w:t>
            </w:r>
            <w:r w:rsidRPr="004824F1">
              <w:rPr>
                <w:b/>
                <w:sz w:val="20"/>
              </w:rPr>
              <w:t>п</w:t>
            </w:r>
            <w:r w:rsidRPr="004824F1">
              <w:rPr>
                <w:b/>
                <w:sz w:val="20"/>
              </w:rPr>
              <w:t>ции»</w:t>
            </w:r>
            <w:r w:rsidR="00D21611" w:rsidRPr="004824F1">
              <w:rPr>
                <w:b/>
                <w:sz w:val="20"/>
              </w:rPr>
              <w:t xml:space="preserve"> </w:t>
            </w:r>
            <w:r w:rsidR="00D21611" w:rsidRPr="00D21611"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второе чтение</w:t>
            </w:r>
            <w:r w:rsidR="00D21611" w:rsidRPr="00D21611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824F1" w:rsidRPr="00B7410C" w:rsidRDefault="004824F1" w:rsidP="004824F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21611" w:rsidRPr="00D017FE" w:rsidRDefault="004824F1" w:rsidP="004824F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824F1" w:rsidRPr="005A3947" w:rsidRDefault="004824F1" w:rsidP="004824F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 разработан в целях реализации п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ложений Федерального закона от 21 декабря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2021 года </w:t>
            </w:r>
            <w:r w:rsidRPr="005A3947">
              <w:rPr>
                <w:color w:val="000000"/>
                <w:sz w:val="20"/>
                <w:szCs w:val="20"/>
              </w:rPr>
              <w:t>№ 414-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5A3947">
              <w:rPr>
                <w:color w:val="000000"/>
                <w:sz w:val="20"/>
                <w:szCs w:val="20"/>
              </w:rPr>
              <w:t>«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общих принципах орган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зации публичной власти в субъектах Российской Ф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дерации</w:t>
            </w:r>
            <w:r w:rsidRPr="005A3947">
              <w:rPr>
                <w:color w:val="000000"/>
                <w:sz w:val="20"/>
                <w:szCs w:val="20"/>
              </w:rPr>
              <w:t xml:space="preserve">» 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Федерального закона от 6 марта 2022 года </w:t>
            </w:r>
            <w:r w:rsidRPr="005A3947">
              <w:rPr>
                <w:color w:val="000000"/>
                <w:sz w:val="20"/>
                <w:szCs w:val="20"/>
              </w:rPr>
              <w:t>№ 44-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5A3947">
              <w:rPr>
                <w:color w:val="000000"/>
                <w:sz w:val="20"/>
                <w:szCs w:val="20"/>
              </w:rPr>
              <w:t>«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внесении изменений в статью 26 Фед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рального закона </w:t>
            </w:r>
            <w:r w:rsidRPr="005A3947">
              <w:rPr>
                <w:color w:val="000000"/>
                <w:sz w:val="20"/>
                <w:szCs w:val="20"/>
              </w:rPr>
              <w:t>«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банках и банковской деятельн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сти</w:t>
            </w:r>
            <w:r w:rsidRPr="005A3947">
              <w:rPr>
                <w:color w:val="000000"/>
                <w:sz w:val="20"/>
                <w:szCs w:val="20"/>
              </w:rPr>
              <w:t xml:space="preserve">» 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Федеральный закон </w:t>
            </w:r>
            <w:r w:rsidRPr="005A3947">
              <w:rPr>
                <w:color w:val="000000"/>
                <w:sz w:val="20"/>
                <w:szCs w:val="20"/>
              </w:rPr>
              <w:t>«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противодействии ко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рупции</w:t>
            </w:r>
            <w:r w:rsidRPr="005A3947">
              <w:rPr>
                <w:color w:val="000000"/>
                <w:sz w:val="20"/>
                <w:szCs w:val="20"/>
              </w:rPr>
              <w:t>».</w:t>
            </w:r>
            <w:proofErr w:type="gramEnd"/>
          </w:p>
          <w:p w:rsidR="004824F1" w:rsidRPr="005A3947" w:rsidRDefault="004824F1" w:rsidP="004824F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Предлагается внести изменения в следующие о</w:t>
            </w:r>
            <w:r w:rsidRPr="005A3947">
              <w:rPr>
                <w:sz w:val="20"/>
                <w:szCs w:val="20"/>
              </w:rPr>
              <w:t>б</w:t>
            </w:r>
            <w:r w:rsidRPr="005A3947">
              <w:rPr>
                <w:sz w:val="20"/>
                <w:szCs w:val="20"/>
              </w:rPr>
              <w:t>ластные законы:</w:t>
            </w:r>
          </w:p>
          <w:p w:rsidR="004824F1" w:rsidRPr="005A3947" w:rsidRDefault="004824F1" w:rsidP="004824F1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от 29 ноября 1995 года № 22-18-ОЗ «О статусе д</w:t>
            </w:r>
            <w:r w:rsidRPr="005A3947">
              <w:rPr>
                <w:sz w:val="20"/>
                <w:szCs w:val="20"/>
              </w:rPr>
              <w:t>е</w:t>
            </w:r>
            <w:r w:rsidRPr="005A3947">
              <w:rPr>
                <w:sz w:val="20"/>
                <w:szCs w:val="20"/>
              </w:rPr>
              <w:t>путата Архангельского областного Собрания депут</w:t>
            </w:r>
            <w:r w:rsidRPr="005A3947">
              <w:rPr>
                <w:sz w:val="20"/>
                <w:szCs w:val="20"/>
              </w:rPr>
              <w:t>а</w:t>
            </w:r>
            <w:r w:rsidRPr="005A3947">
              <w:rPr>
                <w:sz w:val="20"/>
                <w:szCs w:val="20"/>
              </w:rPr>
              <w:lastRenderedPageBreak/>
              <w:t>тов»;</w:t>
            </w:r>
          </w:p>
          <w:p w:rsidR="004824F1" w:rsidRPr="005A3947" w:rsidRDefault="004824F1" w:rsidP="004824F1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от 15 июля 1997 года № 34-10-ОЗ «Об уполном</w:t>
            </w:r>
            <w:r w:rsidRPr="005A3947">
              <w:rPr>
                <w:sz w:val="20"/>
                <w:szCs w:val="20"/>
              </w:rPr>
              <w:t>о</w:t>
            </w:r>
            <w:r w:rsidRPr="005A3947">
              <w:rPr>
                <w:sz w:val="20"/>
                <w:szCs w:val="20"/>
              </w:rPr>
              <w:t>ченном по правам человека в Архангельской обла</w:t>
            </w:r>
            <w:r w:rsidRPr="005A3947">
              <w:rPr>
                <w:sz w:val="20"/>
                <w:szCs w:val="20"/>
              </w:rPr>
              <w:t>с</w:t>
            </w:r>
            <w:r w:rsidRPr="005A3947">
              <w:rPr>
                <w:sz w:val="20"/>
                <w:szCs w:val="20"/>
              </w:rPr>
              <w:t>ти»;</w:t>
            </w:r>
          </w:p>
          <w:p w:rsidR="004824F1" w:rsidRPr="005A3947" w:rsidRDefault="004824F1" w:rsidP="004824F1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от 5 марта 1999 года № 113-21-ОЗ «Об избирател</w:t>
            </w:r>
            <w:r w:rsidRPr="005A3947">
              <w:rPr>
                <w:sz w:val="20"/>
                <w:szCs w:val="20"/>
              </w:rPr>
              <w:t>ь</w:t>
            </w:r>
            <w:r w:rsidRPr="005A3947">
              <w:rPr>
                <w:sz w:val="20"/>
                <w:szCs w:val="20"/>
              </w:rPr>
              <w:t>ной комиссии Архангельской области»;</w:t>
            </w:r>
          </w:p>
          <w:p w:rsidR="004824F1" w:rsidRPr="005A3947" w:rsidRDefault="004824F1" w:rsidP="004824F1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26 ноября 2008 года № 626-31-ОЗ «О против</w:t>
            </w:r>
            <w:r w:rsidRPr="005A3947">
              <w:rPr>
                <w:bCs/>
                <w:sz w:val="20"/>
                <w:szCs w:val="20"/>
              </w:rPr>
              <w:t>о</w:t>
            </w:r>
            <w:r w:rsidRPr="005A3947">
              <w:rPr>
                <w:bCs/>
                <w:sz w:val="20"/>
                <w:szCs w:val="20"/>
              </w:rPr>
              <w:t>действии коррупции в Архангельской области»;</w:t>
            </w:r>
          </w:p>
          <w:p w:rsidR="004824F1" w:rsidRPr="005A3947" w:rsidRDefault="004824F1" w:rsidP="004824F1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от 30 мая 2011 года № 288-22-ОЗ «О контрольно-счетной палате Архангельской области».</w:t>
            </w:r>
          </w:p>
          <w:p w:rsidR="004824F1" w:rsidRPr="005A3947" w:rsidRDefault="004824F1" w:rsidP="004824F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Предлагаемыми изменениями устанавливается правовое регулирование отношений, связанных с п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лучением должностным лицом, в отношении котор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осуществляется проверка достоверности и полн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ты сведений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доходах, об имуществе и обязательс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вах имущественного характера, денежных средств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сумме, превышающей совокупный доход его и чл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 его семьи за отчетный период и предшествующие два года, а также уточнения полномочий органов г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сударственной власти Архангельской области в сфере противодействия коррупции.</w:t>
            </w:r>
            <w:proofErr w:type="gramEnd"/>
          </w:p>
          <w:p w:rsidR="004824F1" w:rsidRPr="004824F1" w:rsidRDefault="004824F1" w:rsidP="004824F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824F1">
              <w:rPr>
                <w:rFonts w:ascii="Times New Roman" w:hAnsi="Times New Roman" w:cs="Times New Roman"/>
              </w:rPr>
              <w:t>К законопроекту поступила одна редакционно-техническая поправка депутата Архангельского обл</w:t>
            </w:r>
            <w:r w:rsidRPr="004824F1">
              <w:rPr>
                <w:rFonts w:ascii="Times New Roman" w:hAnsi="Times New Roman" w:cs="Times New Roman"/>
              </w:rPr>
              <w:t>а</w:t>
            </w:r>
            <w:r w:rsidRPr="004824F1">
              <w:rPr>
                <w:rFonts w:ascii="Times New Roman" w:hAnsi="Times New Roman" w:cs="Times New Roman"/>
              </w:rPr>
              <w:t xml:space="preserve">стного Собрания депутатов </w:t>
            </w:r>
            <w:proofErr w:type="spellStart"/>
            <w:r w:rsidRPr="004824F1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4824F1">
              <w:rPr>
                <w:rFonts w:ascii="Times New Roman" w:hAnsi="Times New Roman" w:cs="Times New Roman"/>
              </w:rPr>
              <w:t xml:space="preserve"> И.А.</w:t>
            </w:r>
          </w:p>
          <w:p w:rsidR="00D21611" w:rsidRPr="00D017FE" w:rsidRDefault="004824F1" w:rsidP="004824F1">
            <w:pPr>
              <w:pStyle w:val="ConsPlusNormal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4824F1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4824F1">
              <w:rPr>
                <w:rFonts w:ascii="Times New Roman" w:hAnsi="Times New Roman" w:cs="Times New Roman"/>
              </w:rPr>
              <w:t>о</w:t>
            </w:r>
            <w:r w:rsidRPr="004824F1">
              <w:rPr>
                <w:rFonts w:ascii="Times New Roman" w:hAnsi="Times New Roman" w:cs="Times New Roman"/>
              </w:rPr>
              <w:t xml:space="preserve">нопроекту Губернатора Архангельской области </w:t>
            </w:r>
            <w:proofErr w:type="spellStart"/>
            <w:r w:rsidRPr="004824F1">
              <w:rPr>
                <w:rFonts w:ascii="Times New Roman" w:hAnsi="Times New Roman" w:cs="Times New Roman"/>
              </w:rPr>
              <w:t>Ц</w:t>
            </w:r>
            <w:r w:rsidRPr="004824F1">
              <w:rPr>
                <w:rFonts w:ascii="Times New Roman" w:hAnsi="Times New Roman" w:cs="Times New Roman"/>
              </w:rPr>
              <w:t>ы</w:t>
            </w:r>
            <w:r w:rsidRPr="004824F1">
              <w:rPr>
                <w:rFonts w:ascii="Times New Roman" w:hAnsi="Times New Roman" w:cs="Times New Roman"/>
              </w:rPr>
              <w:t>бульского</w:t>
            </w:r>
            <w:proofErr w:type="spellEnd"/>
            <w:r w:rsidRPr="004824F1">
              <w:rPr>
                <w:rFonts w:ascii="Times New Roman" w:hAnsi="Times New Roman" w:cs="Times New Roman"/>
              </w:rPr>
              <w:t xml:space="preserve"> А.В., прокуратуры Архангельской области, уполномоченного по правам человека в Архангел</w:t>
            </w:r>
            <w:r w:rsidRPr="004824F1">
              <w:rPr>
                <w:rFonts w:ascii="Times New Roman" w:hAnsi="Times New Roman" w:cs="Times New Roman"/>
              </w:rPr>
              <w:t>ь</w:t>
            </w:r>
            <w:r w:rsidRPr="004824F1">
              <w:rPr>
                <w:rFonts w:ascii="Times New Roman" w:hAnsi="Times New Roman" w:cs="Times New Roman"/>
              </w:rPr>
              <w:t>ской области,</w:t>
            </w:r>
            <w:r w:rsidRPr="004824F1">
              <w:rPr>
                <w:rFonts w:ascii="Times New Roman CYR" w:hAnsi="Times New Roman CYR" w:cs="Times New Roman CYR"/>
              </w:rPr>
              <w:t xml:space="preserve"> администраций городских округов А</w:t>
            </w:r>
            <w:r w:rsidRPr="004824F1">
              <w:rPr>
                <w:rFonts w:ascii="Times New Roman CYR" w:hAnsi="Times New Roman CYR" w:cs="Times New Roman CYR"/>
              </w:rPr>
              <w:t>р</w:t>
            </w:r>
            <w:r w:rsidRPr="004824F1">
              <w:rPr>
                <w:rFonts w:ascii="Times New Roman CYR" w:hAnsi="Times New Roman CYR" w:cs="Times New Roman CYR"/>
              </w:rPr>
              <w:t>хангельской области «Город Коряжма», «Мирный», администрации Шенкурского муниципального ра</w:t>
            </w:r>
            <w:r w:rsidRPr="004824F1">
              <w:rPr>
                <w:rFonts w:ascii="Times New Roman CYR" w:hAnsi="Times New Roman CYR" w:cs="Times New Roman CYR"/>
              </w:rPr>
              <w:t>й</w:t>
            </w:r>
            <w:r w:rsidRPr="004824F1">
              <w:rPr>
                <w:rFonts w:ascii="Times New Roman CYR" w:hAnsi="Times New Roman CYR" w:cs="Times New Roman CYR"/>
              </w:rPr>
              <w:t xml:space="preserve">она Архангельской области, Собрания депутатов </w:t>
            </w:r>
            <w:proofErr w:type="spellStart"/>
            <w:r w:rsidRPr="004824F1">
              <w:rPr>
                <w:rFonts w:ascii="Times New Roman CYR" w:hAnsi="Times New Roman CYR" w:cs="Times New Roman CYR"/>
              </w:rPr>
              <w:t>Каргопольского</w:t>
            </w:r>
            <w:proofErr w:type="spellEnd"/>
            <w:r w:rsidRPr="004824F1">
              <w:rPr>
                <w:rFonts w:ascii="Times New Roman CYR" w:hAnsi="Times New Roman CYR" w:cs="Times New Roman CYR"/>
              </w:rPr>
              <w:t xml:space="preserve"> муниципального округа Архангел</w:t>
            </w:r>
            <w:r w:rsidRPr="004824F1">
              <w:rPr>
                <w:rFonts w:ascii="Times New Roman CYR" w:hAnsi="Times New Roman CYR" w:cs="Times New Roman CYR"/>
              </w:rPr>
              <w:t>ь</w:t>
            </w:r>
            <w:r w:rsidRPr="004824F1">
              <w:rPr>
                <w:rFonts w:ascii="Times New Roman CYR" w:hAnsi="Times New Roman CYR" w:cs="Times New Roman CYR"/>
              </w:rPr>
              <w:t>ской области</w:t>
            </w:r>
            <w:r w:rsidR="006A2E4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268" w:type="dxa"/>
          </w:tcPr>
          <w:p w:rsidR="00D017FE" w:rsidRPr="00D017FE" w:rsidRDefault="004824F1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D017FE" w:rsidRPr="00235375" w:rsidRDefault="00235375" w:rsidP="00235375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235375">
              <w:rPr>
                <w:sz w:val="20"/>
                <w:szCs w:val="20"/>
              </w:rPr>
              <w:t>Рекомендовать рассмо</w:t>
            </w:r>
            <w:r w:rsidRPr="00235375">
              <w:rPr>
                <w:sz w:val="20"/>
                <w:szCs w:val="20"/>
              </w:rPr>
              <w:t>т</w:t>
            </w:r>
            <w:r w:rsidRPr="00235375">
              <w:rPr>
                <w:sz w:val="20"/>
                <w:szCs w:val="20"/>
              </w:rPr>
              <w:t>реть законопроект и пр</w:t>
            </w:r>
            <w:r w:rsidRPr="00235375">
              <w:rPr>
                <w:sz w:val="20"/>
                <w:szCs w:val="20"/>
              </w:rPr>
              <w:t>и</w:t>
            </w:r>
            <w:r w:rsidRPr="00235375">
              <w:rPr>
                <w:sz w:val="20"/>
                <w:szCs w:val="20"/>
              </w:rPr>
              <w:t>нять закон во втором чт</w:t>
            </w:r>
            <w:r w:rsidRPr="00235375">
              <w:rPr>
                <w:sz w:val="20"/>
                <w:szCs w:val="20"/>
              </w:rPr>
              <w:t>е</w:t>
            </w:r>
            <w:r w:rsidRPr="00235375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235375">
              <w:rPr>
                <w:sz w:val="20"/>
                <w:szCs w:val="20"/>
              </w:rPr>
              <w:t>на очередной, 36-й сессии Архангельского областного Собрания д</w:t>
            </w:r>
            <w:r w:rsidRPr="00235375">
              <w:rPr>
                <w:sz w:val="20"/>
                <w:szCs w:val="20"/>
              </w:rPr>
              <w:t>е</w:t>
            </w:r>
            <w:r w:rsidRPr="00235375">
              <w:rPr>
                <w:sz w:val="20"/>
                <w:szCs w:val="20"/>
              </w:rPr>
              <w:t>путатов с учетом одобре</w:t>
            </w:r>
            <w:r w:rsidRPr="00235375">
              <w:rPr>
                <w:sz w:val="20"/>
                <w:szCs w:val="20"/>
              </w:rPr>
              <w:t>н</w:t>
            </w:r>
            <w:r w:rsidRPr="00235375">
              <w:rPr>
                <w:sz w:val="20"/>
                <w:szCs w:val="20"/>
              </w:rPr>
              <w:t>ной поправки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6588A" w:rsidRPr="00D017FE" w:rsidTr="005C78A6">
        <w:trPr>
          <w:trHeight w:val="360"/>
        </w:trPr>
        <w:tc>
          <w:tcPr>
            <w:tcW w:w="588" w:type="dxa"/>
          </w:tcPr>
          <w:p w:rsidR="0046588A" w:rsidRDefault="006A2E48" w:rsidP="006A2E4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46588A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6588A" w:rsidRPr="005A3947" w:rsidRDefault="005A3947" w:rsidP="006A2E48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6A2E48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Pr="006A2E48">
              <w:rPr>
                <w:b/>
                <w:color w:val="000000"/>
                <w:sz w:val="20"/>
              </w:rPr>
              <w:br/>
            </w:r>
            <w:r w:rsidRPr="006A2E48">
              <w:rPr>
                <w:b/>
                <w:sz w:val="20"/>
              </w:rPr>
              <w:t>№</w:t>
            </w:r>
            <w:r w:rsidRPr="005A3947">
              <w:rPr>
                <w:b/>
                <w:sz w:val="20"/>
              </w:rPr>
              <w:t xml:space="preserve"> пз</w:t>
            </w:r>
            <w:proofErr w:type="gramStart"/>
            <w:r w:rsidRPr="005A3947">
              <w:rPr>
                <w:b/>
                <w:sz w:val="20"/>
              </w:rPr>
              <w:t>7</w:t>
            </w:r>
            <w:proofErr w:type="gramEnd"/>
            <w:r w:rsidRPr="005A3947">
              <w:rPr>
                <w:b/>
                <w:sz w:val="20"/>
              </w:rPr>
              <w:t xml:space="preserve">/762 «О внесении изменений </w:t>
            </w:r>
            <w:r w:rsidRPr="005A3947">
              <w:rPr>
                <w:b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sz w:val="20"/>
              </w:rPr>
              <w:br/>
            </w:r>
            <w:r w:rsidRPr="005A3947">
              <w:rPr>
                <w:b/>
                <w:sz w:val="20"/>
              </w:rPr>
              <w:t>в связи с принятием Федерального закона «Об общих принципах о</w:t>
            </w:r>
            <w:r w:rsidRPr="005A3947">
              <w:rPr>
                <w:b/>
                <w:sz w:val="20"/>
              </w:rPr>
              <w:t>р</w:t>
            </w:r>
            <w:r w:rsidRPr="005A3947">
              <w:rPr>
                <w:b/>
                <w:sz w:val="20"/>
              </w:rPr>
              <w:t xml:space="preserve">ганизации публичной власти </w:t>
            </w:r>
            <w:r>
              <w:rPr>
                <w:b/>
                <w:sz w:val="20"/>
              </w:rPr>
              <w:br/>
            </w:r>
            <w:r w:rsidRPr="005A3947">
              <w:rPr>
                <w:b/>
                <w:sz w:val="20"/>
              </w:rPr>
              <w:t>в субъектах Российской Федер</w:t>
            </w:r>
            <w:r w:rsidRPr="005A3947">
              <w:rPr>
                <w:b/>
                <w:sz w:val="20"/>
              </w:rPr>
              <w:t>а</w:t>
            </w:r>
            <w:r w:rsidRPr="005A3947">
              <w:rPr>
                <w:b/>
                <w:sz w:val="20"/>
              </w:rPr>
              <w:t xml:space="preserve">ции» </w:t>
            </w:r>
            <w:r w:rsidR="0043325E" w:rsidRPr="005A3947">
              <w:rPr>
                <w:b/>
                <w:sz w:val="20"/>
              </w:rPr>
              <w:t>(</w:t>
            </w:r>
            <w:r w:rsidR="006A2E48">
              <w:rPr>
                <w:b/>
                <w:i/>
                <w:sz w:val="20"/>
              </w:rPr>
              <w:t>второе</w:t>
            </w:r>
            <w:r w:rsidR="0043325E" w:rsidRPr="005A3947">
              <w:rPr>
                <w:b/>
                <w:i/>
                <w:sz w:val="20"/>
              </w:rPr>
              <w:t xml:space="preserve"> чтение</w:t>
            </w:r>
            <w:r w:rsidR="0043325E" w:rsidRPr="005A3947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054E8D" w:rsidRPr="00B7410C" w:rsidRDefault="00054E8D" w:rsidP="00054E8D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46588A" w:rsidRPr="00DB6D42" w:rsidRDefault="00054E8D" w:rsidP="00054E8D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A3947" w:rsidRPr="005A3947" w:rsidRDefault="005A3947" w:rsidP="005A3947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A3947">
              <w:rPr>
                <w:sz w:val="20"/>
                <w:szCs w:val="20"/>
              </w:rPr>
              <w:t xml:space="preserve">В связи с принятием Федерального закона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от 21 декабря 2021 года</w:t>
            </w:r>
            <w:r>
              <w:rPr>
                <w:sz w:val="20"/>
                <w:szCs w:val="20"/>
              </w:rPr>
              <w:t xml:space="preserve"> </w:t>
            </w:r>
            <w:r w:rsidRPr="005A3947">
              <w:rPr>
                <w:sz w:val="20"/>
                <w:szCs w:val="20"/>
              </w:rPr>
              <w:t>№ 414-ФЗ «Об общих при</w:t>
            </w:r>
            <w:r w:rsidRPr="005A3947">
              <w:rPr>
                <w:sz w:val="20"/>
                <w:szCs w:val="20"/>
              </w:rPr>
              <w:t>н</w:t>
            </w:r>
            <w:r w:rsidRPr="005A3947">
              <w:rPr>
                <w:sz w:val="20"/>
                <w:szCs w:val="20"/>
              </w:rPr>
              <w:t xml:space="preserve">ципах организации публичной власти в субъектах Российской Федерации» (далее – Федеральный закон № 414-ФЗ) 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законопроектом предлагается </w:t>
            </w:r>
            <w:r w:rsidRPr="005A3947">
              <w:rPr>
                <w:sz w:val="20"/>
                <w:szCs w:val="20"/>
              </w:rPr>
              <w:t>внести и</w:t>
            </w:r>
            <w:r w:rsidRPr="005A3947">
              <w:rPr>
                <w:sz w:val="20"/>
                <w:szCs w:val="20"/>
              </w:rPr>
              <w:t>з</w:t>
            </w:r>
            <w:r w:rsidRPr="005A3947">
              <w:rPr>
                <w:sz w:val="20"/>
                <w:szCs w:val="20"/>
              </w:rPr>
              <w:t>менения редакционно-технического характера в о</w:t>
            </w:r>
            <w:r w:rsidRPr="005A3947">
              <w:rPr>
                <w:sz w:val="20"/>
                <w:szCs w:val="20"/>
              </w:rPr>
              <w:t>т</w:t>
            </w:r>
            <w:r w:rsidRPr="005A3947">
              <w:rPr>
                <w:sz w:val="20"/>
                <w:szCs w:val="20"/>
              </w:rPr>
              <w:t xml:space="preserve">дельные областные законы – с 1 января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2023 года ссылки</w:t>
            </w:r>
            <w:r>
              <w:rPr>
                <w:sz w:val="20"/>
                <w:szCs w:val="20"/>
              </w:rPr>
              <w:t xml:space="preserve"> </w:t>
            </w:r>
            <w:r w:rsidRPr="005A3947">
              <w:rPr>
                <w:sz w:val="20"/>
                <w:szCs w:val="20"/>
              </w:rPr>
              <w:t>на Федеральный закон от 6 октября 1999 года № 184-ФЗ «Об общих принципах орган</w:t>
            </w:r>
            <w:r w:rsidRPr="005A3947">
              <w:rPr>
                <w:sz w:val="20"/>
                <w:szCs w:val="20"/>
              </w:rPr>
              <w:t>и</w:t>
            </w:r>
            <w:r w:rsidRPr="005A3947">
              <w:rPr>
                <w:sz w:val="20"/>
                <w:szCs w:val="20"/>
              </w:rPr>
              <w:t>зации законодательных (представительных) и испо</w:t>
            </w:r>
            <w:r w:rsidRPr="005A3947">
              <w:rPr>
                <w:sz w:val="20"/>
                <w:szCs w:val="20"/>
              </w:rPr>
              <w:t>л</w:t>
            </w:r>
            <w:r w:rsidRPr="005A3947">
              <w:rPr>
                <w:sz w:val="20"/>
                <w:szCs w:val="20"/>
              </w:rPr>
              <w:t>нительных органов</w:t>
            </w:r>
            <w:proofErr w:type="gramEnd"/>
            <w:r w:rsidRPr="005A3947">
              <w:rPr>
                <w:sz w:val="20"/>
                <w:szCs w:val="20"/>
              </w:rPr>
              <w:t xml:space="preserve"> государственной власти субъе</w:t>
            </w:r>
            <w:r w:rsidRPr="005A3947">
              <w:rPr>
                <w:sz w:val="20"/>
                <w:szCs w:val="20"/>
              </w:rPr>
              <w:t>к</w:t>
            </w:r>
            <w:r w:rsidRPr="005A3947">
              <w:rPr>
                <w:sz w:val="20"/>
                <w:szCs w:val="20"/>
              </w:rPr>
              <w:lastRenderedPageBreak/>
              <w:t xml:space="preserve">тов Российской Федерации» заменить ссылками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 xml:space="preserve">на Федеральный закон № 414-ФЗ. </w:t>
            </w:r>
          </w:p>
          <w:p w:rsidR="00054E8D" w:rsidRPr="00054E8D" w:rsidRDefault="00054E8D" w:rsidP="00054E8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054E8D">
              <w:rPr>
                <w:rFonts w:ascii="Times New Roman" w:hAnsi="Times New Roman" w:cs="Times New Roman"/>
              </w:rPr>
              <w:t>К законопроекту поступила одна редакционно-техническая поправка депутата Архангельского обл</w:t>
            </w:r>
            <w:r w:rsidRPr="00054E8D">
              <w:rPr>
                <w:rFonts w:ascii="Times New Roman" w:hAnsi="Times New Roman" w:cs="Times New Roman"/>
              </w:rPr>
              <w:t>а</w:t>
            </w:r>
            <w:r w:rsidRPr="00054E8D">
              <w:rPr>
                <w:rFonts w:ascii="Times New Roman" w:hAnsi="Times New Roman" w:cs="Times New Roman"/>
              </w:rPr>
              <w:t xml:space="preserve">стного Собрания депутатов </w:t>
            </w:r>
            <w:proofErr w:type="spellStart"/>
            <w:r w:rsidRPr="00054E8D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054E8D">
              <w:rPr>
                <w:rFonts w:ascii="Times New Roman" w:hAnsi="Times New Roman" w:cs="Times New Roman"/>
              </w:rPr>
              <w:t xml:space="preserve"> И.А.</w:t>
            </w:r>
          </w:p>
          <w:p w:rsidR="005A3947" w:rsidRPr="00054E8D" w:rsidRDefault="00054E8D" w:rsidP="00054E8D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054E8D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054E8D">
              <w:rPr>
                <w:rFonts w:ascii="Times New Roman" w:hAnsi="Times New Roman" w:cs="Times New Roman"/>
              </w:rPr>
              <w:t>о</w:t>
            </w:r>
            <w:r w:rsidRPr="00054E8D">
              <w:rPr>
                <w:rFonts w:ascii="Times New Roman" w:hAnsi="Times New Roman" w:cs="Times New Roman"/>
              </w:rPr>
              <w:t xml:space="preserve">нопроекту Губернатора Архангельской области </w:t>
            </w:r>
            <w:proofErr w:type="spellStart"/>
            <w:r w:rsidRPr="00054E8D">
              <w:rPr>
                <w:rFonts w:ascii="Times New Roman" w:hAnsi="Times New Roman" w:cs="Times New Roman"/>
              </w:rPr>
              <w:t>Ц</w:t>
            </w:r>
            <w:r w:rsidRPr="00054E8D">
              <w:rPr>
                <w:rFonts w:ascii="Times New Roman" w:hAnsi="Times New Roman" w:cs="Times New Roman"/>
              </w:rPr>
              <w:t>ы</w:t>
            </w:r>
            <w:r w:rsidRPr="00054E8D">
              <w:rPr>
                <w:rFonts w:ascii="Times New Roman" w:hAnsi="Times New Roman" w:cs="Times New Roman"/>
              </w:rPr>
              <w:t>бульского</w:t>
            </w:r>
            <w:proofErr w:type="spellEnd"/>
            <w:r w:rsidRPr="00054E8D">
              <w:rPr>
                <w:rFonts w:ascii="Times New Roman" w:hAnsi="Times New Roman" w:cs="Times New Roman"/>
              </w:rPr>
              <w:t xml:space="preserve"> А.В., прокуратуры Архангельской области, </w:t>
            </w:r>
            <w:r w:rsidRPr="00054E8D">
              <w:rPr>
                <w:rFonts w:ascii="Times New Roman CYR" w:hAnsi="Times New Roman CYR" w:cs="Times New Roman CYR"/>
              </w:rPr>
              <w:t>администраций городских округов Архангельской области «Город Коряжма», «Мирный», администр</w:t>
            </w:r>
            <w:r w:rsidRPr="00054E8D">
              <w:rPr>
                <w:rFonts w:ascii="Times New Roman CYR" w:hAnsi="Times New Roman CYR" w:cs="Times New Roman CYR"/>
              </w:rPr>
              <w:t>а</w:t>
            </w:r>
            <w:r w:rsidRPr="00054E8D">
              <w:rPr>
                <w:rFonts w:ascii="Times New Roman CYR" w:hAnsi="Times New Roman CYR" w:cs="Times New Roman CYR"/>
              </w:rPr>
              <w:t xml:space="preserve">ции </w:t>
            </w:r>
            <w:proofErr w:type="spellStart"/>
            <w:r w:rsidRPr="00054E8D">
              <w:rPr>
                <w:rFonts w:ascii="Times New Roman CYR" w:hAnsi="Times New Roman CYR" w:cs="Times New Roman CYR"/>
              </w:rPr>
              <w:t>Няндомского</w:t>
            </w:r>
            <w:proofErr w:type="spellEnd"/>
            <w:r w:rsidRPr="00054E8D">
              <w:rPr>
                <w:rFonts w:ascii="Times New Roman CYR" w:hAnsi="Times New Roman CYR" w:cs="Times New Roman CYR"/>
              </w:rPr>
              <w:t xml:space="preserve"> муниципального района Арха</w:t>
            </w:r>
            <w:r w:rsidRPr="00054E8D">
              <w:rPr>
                <w:rFonts w:ascii="Times New Roman CYR" w:hAnsi="Times New Roman CYR" w:cs="Times New Roman CYR"/>
              </w:rPr>
              <w:t>н</w:t>
            </w:r>
            <w:r w:rsidRPr="00054E8D">
              <w:rPr>
                <w:rFonts w:ascii="Times New Roman CYR" w:hAnsi="Times New Roman CYR" w:cs="Times New Roman CYR"/>
              </w:rPr>
              <w:t>гельской области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268" w:type="dxa"/>
          </w:tcPr>
          <w:p w:rsidR="0046588A" w:rsidRDefault="0046588A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6588A" w:rsidRPr="00763BE3" w:rsidRDefault="00235375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235375">
              <w:rPr>
                <w:sz w:val="20"/>
                <w:szCs w:val="20"/>
              </w:rPr>
              <w:t>Рекомендовать рассмо</w:t>
            </w:r>
            <w:r w:rsidRPr="00235375">
              <w:rPr>
                <w:sz w:val="20"/>
                <w:szCs w:val="20"/>
              </w:rPr>
              <w:t>т</w:t>
            </w:r>
            <w:r w:rsidRPr="00235375">
              <w:rPr>
                <w:sz w:val="20"/>
                <w:szCs w:val="20"/>
              </w:rPr>
              <w:t>реть законопроект и пр</w:t>
            </w:r>
            <w:r w:rsidRPr="00235375">
              <w:rPr>
                <w:sz w:val="20"/>
                <w:szCs w:val="20"/>
              </w:rPr>
              <w:t>и</w:t>
            </w:r>
            <w:r w:rsidRPr="00235375">
              <w:rPr>
                <w:sz w:val="20"/>
                <w:szCs w:val="20"/>
              </w:rPr>
              <w:t>нять закон во втором чт</w:t>
            </w:r>
            <w:r w:rsidRPr="00235375">
              <w:rPr>
                <w:sz w:val="20"/>
                <w:szCs w:val="20"/>
              </w:rPr>
              <w:t>е</w:t>
            </w:r>
            <w:r w:rsidRPr="00235375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235375">
              <w:rPr>
                <w:sz w:val="20"/>
                <w:szCs w:val="20"/>
              </w:rPr>
              <w:t>на очередной, 36-й сессии Архангельского областного Собрания д</w:t>
            </w:r>
            <w:r w:rsidRPr="00235375">
              <w:rPr>
                <w:sz w:val="20"/>
                <w:szCs w:val="20"/>
              </w:rPr>
              <w:t>е</w:t>
            </w:r>
            <w:r w:rsidRPr="00235375">
              <w:rPr>
                <w:sz w:val="20"/>
                <w:szCs w:val="20"/>
              </w:rPr>
              <w:t>путатов с учетом одобре</w:t>
            </w:r>
            <w:r w:rsidRPr="00235375">
              <w:rPr>
                <w:sz w:val="20"/>
                <w:szCs w:val="20"/>
              </w:rPr>
              <w:t>н</w:t>
            </w:r>
            <w:r w:rsidRPr="00235375">
              <w:rPr>
                <w:sz w:val="20"/>
                <w:szCs w:val="20"/>
              </w:rPr>
              <w:t>ной поправки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Default="00054E8D" w:rsidP="00054E8D">
            <w:pPr>
              <w:pStyle w:val="a3"/>
              <w:tabs>
                <w:tab w:val="center" w:pos="186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AE4167" w:rsidRDefault="005A3947" w:rsidP="00054E8D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5A3947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A3947">
              <w:rPr>
                <w:b/>
                <w:sz w:val="20"/>
              </w:rPr>
              <w:t>№ пз</w:t>
            </w:r>
            <w:proofErr w:type="gramStart"/>
            <w:r w:rsidRPr="005A3947">
              <w:rPr>
                <w:b/>
                <w:sz w:val="20"/>
              </w:rPr>
              <w:t>7</w:t>
            </w:r>
            <w:proofErr w:type="gramEnd"/>
            <w:r w:rsidRPr="005A3947">
              <w:rPr>
                <w:b/>
                <w:sz w:val="20"/>
              </w:rPr>
              <w:t xml:space="preserve">/766 «О внесении изменений </w:t>
            </w:r>
            <w:r w:rsidRPr="005A3947">
              <w:rPr>
                <w:b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sz w:val="20"/>
              </w:rPr>
              <w:br/>
            </w:r>
            <w:r w:rsidRPr="005A3947">
              <w:rPr>
                <w:b/>
                <w:sz w:val="20"/>
              </w:rPr>
              <w:t xml:space="preserve">в связи с принятием Федерального закона «О внесении изменений </w:t>
            </w:r>
            <w:r>
              <w:rPr>
                <w:b/>
                <w:sz w:val="20"/>
              </w:rPr>
              <w:br/>
            </w:r>
            <w:r w:rsidRPr="005A3947">
              <w:rPr>
                <w:b/>
                <w:sz w:val="20"/>
              </w:rPr>
              <w:t>в отдельные законодательные а</w:t>
            </w:r>
            <w:r w:rsidRPr="005A3947">
              <w:rPr>
                <w:b/>
                <w:sz w:val="20"/>
              </w:rPr>
              <w:t>к</w:t>
            </w:r>
            <w:r w:rsidRPr="005A3947">
              <w:rPr>
                <w:b/>
                <w:sz w:val="20"/>
              </w:rPr>
              <w:t>ты Российской Федерации»</w:t>
            </w:r>
            <w:r w:rsidRPr="00A01EF9">
              <w:rPr>
                <w:b/>
                <w:szCs w:val="28"/>
              </w:rPr>
              <w:t xml:space="preserve"> </w:t>
            </w:r>
            <w:r w:rsidR="00AE4167" w:rsidRPr="00AE4167">
              <w:rPr>
                <w:b/>
                <w:sz w:val="20"/>
              </w:rPr>
              <w:t>(</w:t>
            </w:r>
            <w:r w:rsidR="00054E8D">
              <w:rPr>
                <w:b/>
                <w:i/>
                <w:sz w:val="20"/>
              </w:rPr>
              <w:t>вт</w:t>
            </w:r>
            <w:r w:rsidR="00054E8D">
              <w:rPr>
                <w:b/>
                <w:i/>
                <w:sz w:val="20"/>
              </w:rPr>
              <w:t>о</w:t>
            </w:r>
            <w:r w:rsidR="00054E8D">
              <w:rPr>
                <w:b/>
                <w:i/>
                <w:sz w:val="20"/>
              </w:rPr>
              <w:t>рое</w:t>
            </w:r>
            <w:r w:rsidR="00AE4167" w:rsidRPr="00AE4167">
              <w:rPr>
                <w:b/>
                <w:i/>
                <w:sz w:val="20"/>
              </w:rPr>
              <w:t xml:space="preserve"> чтение</w:t>
            </w:r>
            <w:r w:rsidR="00AE4167" w:rsidRPr="00AE4167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054E8D" w:rsidRPr="00B7410C" w:rsidRDefault="00054E8D" w:rsidP="00054E8D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81048E" w:rsidRPr="00D017FE" w:rsidRDefault="00054E8D" w:rsidP="00054E8D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Законопроект подготовлен в целях реализации Ф</w:t>
            </w:r>
            <w:r w:rsidRPr="005A3947">
              <w:rPr>
                <w:sz w:val="20"/>
                <w:szCs w:val="20"/>
              </w:rPr>
              <w:t>е</w:t>
            </w:r>
            <w:r w:rsidRPr="005A3947">
              <w:rPr>
                <w:sz w:val="20"/>
                <w:szCs w:val="20"/>
              </w:rPr>
              <w:t>дерального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5A3947">
              <w:rPr>
                <w:sz w:val="20"/>
                <w:szCs w:val="20"/>
              </w:rPr>
              <w:t>от 1 апреля 2022 года № 90-ФЗ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«О внесении изменений в отдельные законодател</w:t>
            </w:r>
            <w:r w:rsidRPr="005A3947">
              <w:rPr>
                <w:sz w:val="20"/>
                <w:szCs w:val="20"/>
              </w:rPr>
              <w:t>ь</w:t>
            </w:r>
            <w:r w:rsidRPr="005A3947">
              <w:rPr>
                <w:sz w:val="20"/>
                <w:szCs w:val="20"/>
              </w:rPr>
              <w:t xml:space="preserve">ные акты Российской Федерации» (далее – Закон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№ 90-ФЗ).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Предлагается внести изменения в следующие о</w:t>
            </w:r>
            <w:r w:rsidRPr="005A3947">
              <w:rPr>
                <w:sz w:val="20"/>
                <w:szCs w:val="20"/>
              </w:rPr>
              <w:t>б</w:t>
            </w:r>
            <w:r w:rsidRPr="005A3947">
              <w:rPr>
                <w:sz w:val="20"/>
                <w:szCs w:val="20"/>
              </w:rPr>
              <w:t>ластные законы: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3 июня 2003 года № 170-22-ОЗ «О выборах д</w:t>
            </w:r>
            <w:r w:rsidRPr="005A3947">
              <w:rPr>
                <w:bCs/>
                <w:sz w:val="20"/>
                <w:szCs w:val="20"/>
              </w:rPr>
              <w:t>е</w:t>
            </w:r>
            <w:r w:rsidRPr="005A3947">
              <w:rPr>
                <w:bCs/>
                <w:sz w:val="20"/>
                <w:szCs w:val="20"/>
              </w:rPr>
              <w:t>путатов Архангельского областного Собрания деп</w:t>
            </w:r>
            <w:r w:rsidRPr="005A3947">
              <w:rPr>
                <w:bCs/>
                <w:sz w:val="20"/>
                <w:szCs w:val="20"/>
              </w:rPr>
              <w:t>у</w:t>
            </w:r>
            <w:r w:rsidRPr="005A3947">
              <w:rPr>
                <w:bCs/>
                <w:sz w:val="20"/>
                <w:szCs w:val="20"/>
              </w:rPr>
              <w:t>татов»;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27 сентября 2006 года № 222-12-ОЗ «О прав</w:t>
            </w:r>
            <w:r w:rsidRPr="005A3947">
              <w:rPr>
                <w:bCs/>
                <w:sz w:val="20"/>
                <w:szCs w:val="20"/>
              </w:rPr>
              <w:t>о</w:t>
            </w:r>
            <w:r w:rsidRPr="005A3947">
              <w:rPr>
                <w:bCs/>
                <w:sz w:val="20"/>
                <w:szCs w:val="20"/>
              </w:rPr>
              <w:t>вом регулировании муниципальной службы в Арха</w:t>
            </w:r>
            <w:r w:rsidRPr="005A3947">
              <w:rPr>
                <w:bCs/>
                <w:sz w:val="20"/>
                <w:szCs w:val="20"/>
              </w:rPr>
              <w:t>н</w:t>
            </w:r>
            <w:r w:rsidRPr="005A3947">
              <w:rPr>
                <w:bCs/>
                <w:sz w:val="20"/>
                <w:szCs w:val="20"/>
              </w:rPr>
              <w:t>гельской области»;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26 ноября 2008 года № 626-31-ОЗ «О против</w:t>
            </w:r>
            <w:r w:rsidRPr="005A3947">
              <w:rPr>
                <w:bCs/>
                <w:sz w:val="20"/>
                <w:szCs w:val="20"/>
              </w:rPr>
              <w:t>о</w:t>
            </w:r>
            <w:r w:rsidRPr="005A3947">
              <w:rPr>
                <w:bCs/>
                <w:sz w:val="20"/>
                <w:szCs w:val="20"/>
              </w:rPr>
              <w:t>действии коррупции в Архангельской области»;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30 мая 2011 года № 288-22-ОЗ «О контрольно-счетной палате Архангельской области»;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2 июля 2012 года № 515-32-ОЗ «О выборах Г</w:t>
            </w:r>
            <w:r w:rsidRPr="005A3947">
              <w:rPr>
                <w:bCs/>
                <w:sz w:val="20"/>
                <w:szCs w:val="20"/>
              </w:rPr>
              <w:t>у</w:t>
            </w:r>
            <w:r w:rsidRPr="005A3947">
              <w:rPr>
                <w:bCs/>
                <w:sz w:val="20"/>
                <w:szCs w:val="20"/>
              </w:rPr>
              <w:t>бернатора Архангельской области».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Закон № 90-ФЗ направлен на обеспечение единого подхода к декларированию доходов, расходов, им</w:t>
            </w:r>
            <w:r w:rsidRPr="005A3947">
              <w:rPr>
                <w:sz w:val="20"/>
                <w:szCs w:val="20"/>
              </w:rPr>
              <w:t>у</w:t>
            </w:r>
            <w:r w:rsidRPr="005A3947">
              <w:rPr>
                <w:sz w:val="20"/>
                <w:szCs w:val="20"/>
              </w:rPr>
              <w:t>щества и обязательств имущественного характера кандидатами на выборные должности</w:t>
            </w:r>
            <w:r>
              <w:rPr>
                <w:sz w:val="20"/>
                <w:szCs w:val="20"/>
              </w:rPr>
              <w:t>,</w:t>
            </w:r>
            <w:r w:rsidRPr="005A3947">
              <w:rPr>
                <w:sz w:val="20"/>
                <w:szCs w:val="20"/>
              </w:rPr>
              <w:t xml:space="preserve"> в том числе </w:t>
            </w:r>
            <w:r w:rsidRPr="005A3947">
              <w:rPr>
                <w:sz w:val="20"/>
                <w:szCs w:val="20"/>
              </w:rPr>
              <w:br/>
              <w:t>в органах государственной власти субъектов Росси</w:t>
            </w:r>
            <w:r w:rsidRPr="005A3947">
              <w:rPr>
                <w:sz w:val="20"/>
                <w:szCs w:val="20"/>
              </w:rPr>
              <w:t>й</w:t>
            </w:r>
            <w:r w:rsidRPr="005A3947">
              <w:rPr>
                <w:sz w:val="20"/>
                <w:szCs w:val="20"/>
              </w:rPr>
              <w:t>ской Федерации и органах местного самоуправления. В этих целях на указанных лиц распространена об</w:t>
            </w:r>
            <w:r w:rsidRPr="005A3947">
              <w:rPr>
                <w:sz w:val="20"/>
                <w:szCs w:val="20"/>
              </w:rPr>
              <w:t>я</w:t>
            </w:r>
            <w:r w:rsidRPr="005A3947">
              <w:rPr>
                <w:sz w:val="20"/>
                <w:szCs w:val="20"/>
              </w:rPr>
              <w:t>занность по отражению в сведениях о расходах и</w:t>
            </w:r>
            <w:r w:rsidRPr="005A3947">
              <w:rPr>
                <w:sz w:val="20"/>
                <w:szCs w:val="20"/>
              </w:rPr>
              <w:t>н</w:t>
            </w:r>
            <w:r w:rsidRPr="005A3947">
              <w:rPr>
                <w:sz w:val="20"/>
                <w:szCs w:val="20"/>
              </w:rPr>
              <w:t>формации о сделках, связанных с приобретением цифровых финансовых активов и цифровой валюты.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Законопроектом предлагается распространить ук</w:t>
            </w:r>
            <w:r w:rsidRPr="005A3947">
              <w:rPr>
                <w:sz w:val="20"/>
                <w:szCs w:val="20"/>
              </w:rPr>
              <w:t>а</w:t>
            </w:r>
            <w:r w:rsidRPr="005A3947">
              <w:rPr>
                <w:sz w:val="20"/>
                <w:szCs w:val="20"/>
              </w:rPr>
              <w:t>занную обязанность на кандидатов на должность Г</w:t>
            </w:r>
            <w:r w:rsidRPr="005A3947">
              <w:rPr>
                <w:sz w:val="20"/>
                <w:szCs w:val="20"/>
              </w:rPr>
              <w:t>у</w:t>
            </w:r>
            <w:r w:rsidRPr="005A3947">
              <w:rPr>
                <w:sz w:val="20"/>
                <w:szCs w:val="20"/>
              </w:rPr>
              <w:t>бернатора Архангельской области и депутата Арха</w:t>
            </w:r>
            <w:r w:rsidRPr="005A3947">
              <w:rPr>
                <w:sz w:val="20"/>
                <w:szCs w:val="20"/>
              </w:rPr>
              <w:t>н</w:t>
            </w:r>
            <w:r w:rsidRPr="005A3947">
              <w:rPr>
                <w:sz w:val="20"/>
                <w:szCs w:val="20"/>
              </w:rPr>
              <w:t>гельского областного Собрания депутатов.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lastRenderedPageBreak/>
              <w:t>Также Законом № 90-ФЗ из перечня имущества, подлежащего декларированию</w:t>
            </w:r>
            <w:r>
              <w:rPr>
                <w:sz w:val="20"/>
                <w:szCs w:val="20"/>
              </w:rPr>
              <w:t>,</w:t>
            </w:r>
            <w:r w:rsidRPr="005A3947">
              <w:rPr>
                <w:sz w:val="20"/>
                <w:szCs w:val="20"/>
              </w:rPr>
              <w:t xml:space="preserve"> исключаются акции, поскольку информация о них должна отражаться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в сведениях о ценных бумагах.</w:t>
            </w:r>
          </w:p>
          <w:p w:rsidR="005A3947" w:rsidRPr="005A3947" w:rsidRDefault="005A3947" w:rsidP="005A3947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A3947">
              <w:rPr>
                <w:sz w:val="20"/>
                <w:szCs w:val="20"/>
              </w:rPr>
              <w:t xml:space="preserve">Согласно законопроекту информация об акциях </w:t>
            </w:r>
            <w:r w:rsidR="00D92253"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 xml:space="preserve">не подлежит отдельному включению в сведения </w:t>
            </w:r>
            <w:r w:rsidR="00D92253"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о доходах, расходах, об имуществе и обязательствах имущественного характера лиц, замещающих гос</w:t>
            </w:r>
            <w:r w:rsidRPr="005A3947">
              <w:rPr>
                <w:sz w:val="20"/>
                <w:szCs w:val="20"/>
              </w:rPr>
              <w:t>у</w:t>
            </w:r>
            <w:r w:rsidRPr="005A3947">
              <w:rPr>
                <w:sz w:val="20"/>
                <w:szCs w:val="20"/>
              </w:rPr>
              <w:t xml:space="preserve">дарственные должности Архангельской области </w:t>
            </w:r>
            <w:r w:rsidR="00D92253"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 xml:space="preserve">в исполнительных органах государственной власти Архангельской области, контрольно-счетной палате Архангельской области, муниципальные должности муниципальных образований Архангельской области, а также должности государственной гражданской службы Архангельской области и муниципальной службы (информация о них подлежит включению </w:t>
            </w:r>
            <w:r w:rsidR="00D92253"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в</w:t>
            </w:r>
            <w:proofErr w:type="gramEnd"/>
            <w:r w:rsidRPr="005A3947">
              <w:rPr>
                <w:sz w:val="20"/>
                <w:szCs w:val="20"/>
              </w:rPr>
              <w:t xml:space="preserve"> графу «ценные бумаги»).</w:t>
            </w:r>
          </w:p>
          <w:p w:rsidR="00054E8D" w:rsidRPr="00054E8D" w:rsidRDefault="00054E8D" w:rsidP="00054E8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054E8D">
              <w:rPr>
                <w:rFonts w:ascii="Times New Roman" w:hAnsi="Times New Roman" w:cs="Times New Roman"/>
              </w:rPr>
              <w:t>К законопроекту поступили две поправки. Попра</w:t>
            </w:r>
            <w:r w:rsidRPr="00054E8D">
              <w:rPr>
                <w:rFonts w:ascii="Times New Roman" w:hAnsi="Times New Roman" w:cs="Times New Roman"/>
              </w:rPr>
              <w:t>в</w:t>
            </w:r>
            <w:r w:rsidRPr="00054E8D">
              <w:rPr>
                <w:rFonts w:ascii="Times New Roman" w:hAnsi="Times New Roman" w:cs="Times New Roman"/>
              </w:rPr>
              <w:t xml:space="preserve">кой Губернатора Архангельской области </w:t>
            </w:r>
            <w:proofErr w:type="spellStart"/>
            <w:r w:rsidRPr="00054E8D">
              <w:rPr>
                <w:rFonts w:ascii="Times New Roman" w:hAnsi="Times New Roman" w:cs="Times New Roman"/>
              </w:rPr>
              <w:t>Цыбульск</w:t>
            </w:r>
            <w:r w:rsidRPr="00054E8D">
              <w:rPr>
                <w:rFonts w:ascii="Times New Roman" w:hAnsi="Times New Roman" w:cs="Times New Roman"/>
              </w:rPr>
              <w:t>о</w:t>
            </w:r>
            <w:r w:rsidRPr="00054E8D">
              <w:rPr>
                <w:rFonts w:ascii="Times New Roman" w:hAnsi="Times New Roman" w:cs="Times New Roman"/>
              </w:rPr>
              <w:t>го</w:t>
            </w:r>
            <w:proofErr w:type="spellEnd"/>
            <w:r w:rsidRPr="00054E8D">
              <w:rPr>
                <w:rFonts w:ascii="Times New Roman" w:hAnsi="Times New Roman" w:cs="Times New Roman"/>
              </w:rPr>
              <w:t xml:space="preserve"> А.В. учтены предложения по законопроекту, пре</w:t>
            </w:r>
            <w:r w:rsidRPr="00054E8D">
              <w:rPr>
                <w:rFonts w:ascii="Times New Roman" w:hAnsi="Times New Roman" w:cs="Times New Roman"/>
              </w:rPr>
              <w:t>д</w:t>
            </w:r>
            <w:r w:rsidRPr="00054E8D">
              <w:rPr>
                <w:rFonts w:ascii="Times New Roman" w:hAnsi="Times New Roman" w:cs="Times New Roman"/>
              </w:rPr>
              <w:t>ставленные контрольно-счетной палатой Архангел</w:t>
            </w:r>
            <w:r w:rsidRPr="00054E8D">
              <w:rPr>
                <w:rFonts w:ascii="Times New Roman" w:hAnsi="Times New Roman" w:cs="Times New Roman"/>
              </w:rPr>
              <w:t>ь</w:t>
            </w:r>
            <w:r w:rsidRPr="00054E8D">
              <w:rPr>
                <w:rFonts w:ascii="Times New Roman" w:hAnsi="Times New Roman" w:cs="Times New Roman"/>
              </w:rPr>
              <w:t xml:space="preserve">ской области. Поправка депутата Архангельского областного Собрания депутатов </w:t>
            </w:r>
            <w:proofErr w:type="spellStart"/>
            <w:r w:rsidRPr="00054E8D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054E8D">
              <w:rPr>
                <w:rFonts w:ascii="Times New Roman" w:hAnsi="Times New Roman" w:cs="Times New Roman"/>
              </w:rPr>
              <w:t xml:space="preserve"> И.А. н</w:t>
            </w:r>
            <w:r w:rsidRPr="00054E8D">
              <w:rPr>
                <w:rFonts w:ascii="Times New Roman" w:hAnsi="Times New Roman" w:cs="Times New Roman"/>
              </w:rPr>
              <w:t>о</w:t>
            </w:r>
            <w:r w:rsidRPr="00054E8D">
              <w:rPr>
                <w:rFonts w:ascii="Times New Roman" w:hAnsi="Times New Roman" w:cs="Times New Roman"/>
              </w:rPr>
              <w:t xml:space="preserve">сит редакционно-технический характер. </w:t>
            </w:r>
          </w:p>
          <w:p w:rsidR="00A9463B" w:rsidRPr="00054E8D" w:rsidRDefault="00054E8D" w:rsidP="00054E8D">
            <w:pPr>
              <w:ind w:firstLine="209"/>
              <w:jc w:val="both"/>
              <w:rPr>
                <w:sz w:val="20"/>
                <w:szCs w:val="20"/>
              </w:rPr>
            </w:pPr>
            <w:r w:rsidRPr="00054E8D">
              <w:rPr>
                <w:sz w:val="20"/>
                <w:szCs w:val="20"/>
              </w:rPr>
              <w:t>Получены отзывы об отсутствии поправок к зак</w:t>
            </w:r>
            <w:r w:rsidRPr="00054E8D">
              <w:rPr>
                <w:sz w:val="20"/>
                <w:szCs w:val="20"/>
              </w:rPr>
              <w:t>о</w:t>
            </w:r>
            <w:r w:rsidRPr="00054E8D">
              <w:rPr>
                <w:sz w:val="20"/>
                <w:szCs w:val="20"/>
              </w:rPr>
              <w:t xml:space="preserve">нопроекту прокуратуры Архангельской области, </w:t>
            </w:r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>министраций городского округа Архангельской о</w:t>
            </w:r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 xml:space="preserve">ласти «Мирный» и </w:t>
            </w:r>
            <w:proofErr w:type="spellStart"/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>Няндомского</w:t>
            </w:r>
            <w:proofErr w:type="spellEnd"/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муниципального района Архангельской области</w:t>
            </w:r>
            <w:r w:rsidR="00D92253" w:rsidRPr="00054E8D">
              <w:rPr>
                <w:sz w:val="20"/>
                <w:szCs w:val="20"/>
              </w:rPr>
              <w:t>.</w:t>
            </w:r>
          </w:p>
          <w:p w:rsidR="00D92253" w:rsidRPr="0081048E" w:rsidRDefault="00D92253" w:rsidP="00D92253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17FE" w:rsidRDefault="00854719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CD787C" w:rsidRDefault="00235375" w:rsidP="00235375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235375">
              <w:rPr>
                <w:sz w:val="20"/>
                <w:szCs w:val="20"/>
              </w:rPr>
              <w:t>Рекомендовать рассмо</w:t>
            </w:r>
            <w:r w:rsidRPr="00235375">
              <w:rPr>
                <w:sz w:val="20"/>
                <w:szCs w:val="20"/>
              </w:rPr>
              <w:t>т</w:t>
            </w:r>
            <w:r w:rsidRPr="00235375">
              <w:rPr>
                <w:sz w:val="20"/>
                <w:szCs w:val="20"/>
              </w:rPr>
              <w:t>реть законопроект и пр</w:t>
            </w:r>
            <w:r w:rsidRPr="00235375">
              <w:rPr>
                <w:sz w:val="20"/>
                <w:szCs w:val="20"/>
              </w:rPr>
              <w:t>и</w:t>
            </w:r>
            <w:r w:rsidRPr="00235375">
              <w:rPr>
                <w:sz w:val="20"/>
                <w:szCs w:val="20"/>
              </w:rPr>
              <w:t>нять закон во втором чт</w:t>
            </w:r>
            <w:r w:rsidRPr="00235375">
              <w:rPr>
                <w:sz w:val="20"/>
                <w:szCs w:val="20"/>
              </w:rPr>
              <w:t>е</w:t>
            </w:r>
            <w:r w:rsidRPr="00235375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235375">
              <w:rPr>
                <w:sz w:val="20"/>
                <w:szCs w:val="20"/>
              </w:rPr>
              <w:t>на очередной, 36-й сессии Архангельского областного Собрания д</w:t>
            </w:r>
            <w:r w:rsidRPr="00235375">
              <w:rPr>
                <w:sz w:val="20"/>
                <w:szCs w:val="20"/>
              </w:rPr>
              <w:t>е</w:t>
            </w:r>
            <w:r w:rsidRPr="00235375">
              <w:rPr>
                <w:sz w:val="20"/>
                <w:szCs w:val="20"/>
              </w:rPr>
              <w:t xml:space="preserve">путатов с учетом </w:t>
            </w:r>
            <w:r>
              <w:rPr>
                <w:sz w:val="20"/>
                <w:szCs w:val="20"/>
              </w:rPr>
              <w:t>попр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вок, одобренных комит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том.</w:t>
            </w:r>
          </w:p>
        </w:tc>
      </w:tr>
      <w:tr w:rsidR="009460F4" w:rsidRPr="00D017FE" w:rsidTr="005C78A6">
        <w:trPr>
          <w:trHeight w:val="360"/>
        </w:trPr>
        <w:tc>
          <w:tcPr>
            <w:tcW w:w="588" w:type="dxa"/>
          </w:tcPr>
          <w:p w:rsidR="009460F4" w:rsidRDefault="00054E8D" w:rsidP="00054E8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9460F4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460F4" w:rsidRPr="00D92253" w:rsidRDefault="00D92253" w:rsidP="00054E8D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D9225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92253">
              <w:rPr>
                <w:b/>
                <w:sz w:val="20"/>
              </w:rPr>
              <w:t>№ пз</w:t>
            </w:r>
            <w:proofErr w:type="gramStart"/>
            <w:r w:rsidRPr="00D92253">
              <w:rPr>
                <w:b/>
                <w:sz w:val="20"/>
              </w:rPr>
              <w:t>7</w:t>
            </w:r>
            <w:proofErr w:type="gramEnd"/>
            <w:r w:rsidRPr="00D92253">
              <w:rPr>
                <w:b/>
                <w:sz w:val="20"/>
              </w:rPr>
              <w:t xml:space="preserve">/770 </w:t>
            </w:r>
            <w:r w:rsidRPr="00D92253">
              <w:rPr>
                <w:b/>
                <w:bCs/>
                <w:sz w:val="20"/>
              </w:rPr>
              <w:t>«</w:t>
            </w:r>
            <w:r w:rsidRPr="00D92253">
              <w:rPr>
                <w:b/>
                <w:sz w:val="20"/>
              </w:rPr>
              <w:t xml:space="preserve">О внесении изменений </w:t>
            </w:r>
            <w:r w:rsidRPr="00D92253">
              <w:rPr>
                <w:b/>
                <w:sz w:val="20"/>
              </w:rPr>
              <w:br/>
              <w:t>в статьи 10 и 11 областного закона «О бесплатной юридической п</w:t>
            </w:r>
            <w:r w:rsidRPr="00D92253">
              <w:rPr>
                <w:b/>
                <w:sz w:val="20"/>
              </w:rPr>
              <w:t>о</w:t>
            </w:r>
            <w:r w:rsidRPr="00D92253">
              <w:rPr>
                <w:b/>
                <w:sz w:val="20"/>
              </w:rPr>
              <w:t>мощи, правовом информировании и правовом просвещении в Арха</w:t>
            </w:r>
            <w:r w:rsidRPr="00D92253">
              <w:rPr>
                <w:b/>
                <w:sz w:val="20"/>
              </w:rPr>
              <w:t>н</w:t>
            </w:r>
            <w:r w:rsidRPr="00D92253">
              <w:rPr>
                <w:b/>
                <w:sz w:val="20"/>
              </w:rPr>
              <w:t>гельской области</w:t>
            </w:r>
            <w:r w:rsidRPr="00D92253">
              <w:rPr>
                <w:b/>
                <w:bCs/>
                <w:sz w:val="20"/>
              </w:rPr>
              <w:t>»</w:t>
            </w:r>
            <w:r w:rsidRPr="00D92253">
              <w:rPr>
                <w:b/>
                <w:sz w:val="20"/>
              </w:rPr>
              <w:t xml:space="preserve"> (</w:t>
            </w:r>
            <w:r w:rsidR="00054E8D">
              <w:rPr>
                <w:b/>
                <w:i/>
                <w:sz w:val="20"/>
              </w:rPr>
              <w:t>второе</w:t>
            </w:r>
            <w:r w:rsidRPr="00D92253">
              <w:rPr>
                <w:b/>
                <w:sz w:val="20"/>
              </w:rPr>
              <w:t xml:space="preserve"> </w:t>
            </w:r>
            <w:r w:rsidRPr="00D92253">
              <w:rPr>
                <w:b/>
                <w:i/>
                <w:sz w:val="20"/>
              </w:rPr>
              <w:t>чтение</w:t>
            </w:r>
            <w:r w:rsidRPr="00D9225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054E8D" w:rsidRPr="00B7410C" w:rsidRDefault="00054E8D" w:rsidP="00054E8D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92253" w:rsidRPr="00D017FE" w:rsidRDefault="00054E8D" w:rsidP="00054E8D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92253" w:rsidRDefault="00D92253" w:rsidP="00D9225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Законопроект подготовлен </w:t>
            </w:r>
            <w:r w:rsidRPr="00D92253">
              <w:rPr>
                <w:sz w:val="20"/>
                <w:szCs w:val="20"/>
              </w:rPr>
              <w:t>в целях усиления гара</w:t>
            </w:r>
            <w:r w:rsidRPr="00D92253">
              <w:rPr>
                <w:sz w:val="20"/>
                <w:szCs w:val="20"/>
              </w:rPr>
              <w:t>н</w:t>
            </w:r>
            <w:r w:rsidRPr="00D92253">
              <w:rPr>
                <w:sz w:val="20"/>
                <w:szCs w:val="20"/>
              </w:rPr>
              <w:t>тий защиты прав и законных интересов лиц, пр</w:t>
            </w:r>
            <w:r w:rsidRPr="00D92253">
              <w:rPr>
                <w:sz w:val="20"/>
                <w:szCs w:val="20"/>
              </w:rPr>
              <w:t>и</w:t>
            </w:r>
            <w:r w:rsidRPr="00D92253">
              <w:rPr>
                <w:sz w:val="20"/>
                <w:szCs w:val="20"/>
              </w:rPr>
              <w:t xml:space="preserve">бывших в 2022 году на территорию Архангельской области из Украины, Донецкой Народной Республики </w:t>
            </w:r>
            <w:r w:rsidRPr="00D92253">
              <w:rPr>
                <w:sz w:val="20"/>
                <w:szCs w:val="20"/>
              </w:rPr>
              <w:br/>
              <w:t xml:space="preserve">и Луганской Народной Республики. </w:t>
            </w:r>
          </w:p>
          <w:p w:rsidR="00D92253" w:rsidRPr="00D92253" w:rsidRDefault="00D92253" w:rsidP="00D9225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D92253">
              <w:rPr>
                <w:sz w:val="20"/>
                <w:szCs w:val="20"/>
              </w:rPr>
              <w:t>Предлагается включить их в категории лиц, име</w:t>
            </w:r>
            <w:r w:rsidRPr="00D92253">
              <w:rPr>
                <w:sz w:val="20"/>
                <w:szCs w:val="20"/>
              </w:rPr>
              <w:t>ю</w:t>
            </w:r>
            <w:r w:rsidRPr="00D92253">
              <w:rPr>
                <w:sz w:val="20"/>
                <w:szCs w:val="20"/>
              </w:rPr>
              <w:t xml:space="preserve">щих в соответствии со статьей 10 областного закона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24 сентября 2012 года </w:t>
            </w:r>
            <w:r w:rsidRPr="00D92253">
              <w:rPr>
                <w:color w:val="000000"/>
                <w:sz w:val="20"/>
                <w:szCs w:val="20"/>
              </w:rPr>
              <w:t>№ 536-33-ОЗ «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бесплатной юридической помощи, правовом информировании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правовом просвещении в Архангельской области</w:t>
            </w:r>
            <w:r w:rsidRPr="00D92253">
              <w:rPr>
                <w:color w:val="000000"/>
                <w:sz w:val="20"/>
                <w:szCs w:val="20"/>
              </w:rPr>
              <w:t>» (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далее – областной закон </w:t>
            </w:r>
            <w:r w:rsidRPr="00D92253">
              <w:rPr>
                <w:color w:val="000000"/>
                <w:sz w:val="20"/>
                <w:szCs w:val="20"/>
              </w:rPr>
              <w:t xml:space="preserve">№ 536-33-ОЗ) </w:t>
            </w:r>
            <w:r w:rsidRPr="00D92253">
              <w:rPr>
                <w:sz w:val="20"/>
                <w:szCs w:val="20"/>
              </w:rPr>
              <w:t>право на п</w:t>
            </w:r>
            <w:r w:rsidRPr="00D92253">
              <w:rPr>
                <w:sz w:val="20"/>
                <w:szCs w:val="20"/>
              </w:rPr>
              <w:t>о</w:t>
            </w:r>
            <w:r w:rsidRPr="00D92253">
              <w:rPr>
                <w:sz w:val="20"/>
                <w:szCs w:val="20"/>
              </w:rPr>
              <w:t xml:space="preserve">лучение бесплатной юридической помощи, </w:t>
            </w:r>
            <w:r>
              <w:rPr>
                <w:sz w:val="20"/>
                <w:szCs w:val="20"/>
              </w:rPr>
              <w:br/>
            </w:r>
            <w:r w:rsidRPr="00D92253">
              <w:rPr>
                <w:sz w:val="20"/>
                <w:szCs w:val="20"/>
              </w:rPr>
              <w:t>в том числе по представлению их интересов в судах, государственных и муниципальных органах, орган</w:t>
            </w:r>
            <w:r w:rsidRPr="00D92253">
              <w:rPr>
                <w:sz w:val="20"/>
                <w:szCs w:val="20"/>
              </w:rPr>
              <w:t>и</w:t>
            </w:r>
            <w:r w:rsidRPr="00D92253">
              <w:rPr>
                <w:sz w:val="20"/>
                <w:szCs w:val="20"/>
              </w:rPr>
              <w:t>зациях.</w:t>
            </w:r>
            <w:proofErr w:type="gramEnd"/>
          </w:p>
          <w:p w:rsidR="00D92253" w:rsidRPr="00D92253" w:rsidRDefault="00D92253" w:rsidP="00D92253">
            <w:pPr>
              <w:ind w:firstLine="209"/>
              <w:jc w:val="both"/>
              <w:rPr>
                <w:sz w:val="20"/>
                <w:szCs w:val="20"/>
              </w:rPr>
            </w:pPr>
            <w:r w:rsidRPr="00D92253">
              <w:rPr>
                <w:sz w:val="20"/>
                <w:szCs w:val="20"/>
              </w:rPr>
              <w:lastRenderedPageBreak/>
              <w:t>Также законопроектом предусмотрено дополнение случаев, в которых оказывается бесплатная юридич</w:t>
            </w:r>
            <w:r w:rsidRPr="00D92253">
              <w:rPr>
                <w:sz w:val="20"/>
                <w:szCs w:val="20"/>
              </w:rPr>
              <w:t>е</w:t>
            </w:r>
            <w:r w:rsidRPr="00D92253">
              <w:rPr>
                <w:sz w:val="20"/>
                <w:szCs w:val="20"/>
              </w:rPr>
              <w:t>ская помощь, вопросами, касающимися получения разрешения на временное проживание в Российской Федерации, вида на жительство в Российской Фед</w:t>
            </w:r>
            <w:r w:rsidRPr="00D92253">
              <w:rPr>
                <w:sz w:val="20"/>
                <w:szCs w:val="20"/>
              </w:rPr>
              <w:t>е</w:t>
            </w:r>
            <w:r w:rsidRPr="00D92253">
              <w:rPr>
                <w:sz w:val="20"/>
                <w:szCs w:val="20"/>
              </w:rPr>
              <w:t xml:space="preserve">рации, удостоверения беженца или свидетельства </w:t>
            </w:r>
            <w:r>
              <w:rPr>
                <w:sz w:val="20"/>
                <w:szCs w:val="20"/>
              </w:rPr>
              <w:br/>
            </w:r>
            <w:r w:rsidRPr="00D92253">
              <w:rPr>
                <w:sz w:val="20"/>
                <w:szCs w:val="20"/>
              </w:rPr>
              <w:t>о предоставлении временного убежища на террит</w:t>
            </w:r>
            <w:r w:rsidRPr="00D92253">
              <w:rPr>
                <w:sz w:val="20"/>
                <w:szCs w:val="20"/>
              </w:rPr>
              <w:t>о</w:t>
            </w:r>
            <w:r w:rsidRPr="00D92253">
              <w:rPr>
                <w:sz w:val="20"/>
                <w:szCs w:val="20"/>
              </w:rPr>
              <w:t>рии Российской Федерации, признания вынужде</w:t>
            </w:r>
            <w:r w:rsidRPr="00D92253">
              <w:rPr>
                <w:sz w:val="20"/>
                <w:szCs w:val="20"/>
              </w:rPr>
              <w:t>н</w:t>
            </w:r>
            <w:r w:rsidRPr="00D92253">
              <w:rPr>
                <w:sz w:val="20"/>
                <w:szCs w:val="20"/>
              </w:rPr>
              <w:t>ными переселенцами, приема в гражданство Росси</w:t>
            </w:r>
            <w:r w:rsidRPr="00D92253">
              <w:rPr>
                <w:sz w:val="20"/>
                <w:szCs w:val="20"/>
              </w:rPr>
              <w:t>й</w:t>
            </w:r>
            <w:r w:rsidRPr="00D92253">
              <w:rPr>
                <w:sz w:val="20"/>
                <w:szCs w:val="20"/>
              </w:rPr>
              <w:t>ской Федерации.</w:t>
            </w:r>
          </w:p>
          <w:p w:rsidR="00D92253" w:rsidRPr="00D92253" w:rsidRDefault="00D92253" w:rsidP="00D9225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92253">
              <w:rPr>
                <w:sz w:val="20"/>
                <w:szCs w:val="20"/>
              </w:rPr>
              <w:t>Поскольку большинство лиц, прибывших из У</w:t>
            </w:r>
            <w:r w:rsidRPr="00D92253">
              <w:rPr>
                <w:sz w:val="20"/>
                <w:szCs w:val="20"/>
              </w:rPr>
              <w:t>к</w:t>
            </w:r>
            <w:r w:rsidRPr="00D92253">
              <w:rPr>
                <w:sz w:val="20"/>
                <w:szCs w:val="20"/>
              </w:rPr>
              <w:t>раины, Донецкой Народной Республики и Луганской Народной Республики, не являются гражданами Ро</w:t>
            </w:r>
            <w:r w:rsidRPr="00D92253">
              <w:rPr>
                <w:sz w:val="20"/>
                <w:szCs w:val="20"/>
              </w:rPr>
              <w:t>с</w:t>
            </w:r>
            <w:r w:rsidRPr="00D92253">
              <w:rPr>
                <w:sz w:val="20"/>
                <w:szCs w:val="20"/>
              </w:rPr>
              <w:t>сийской Федерации, в статье 11 областного закона</w:t>
            </w:r>
            <w:r w:rsidRPr="00D92253">
              <w:rPr>
                <w:sz w:val="20"/>
                <w:szCs w:val="20"/>
              </w:rPr>
              <w:br/>
              <w:t>№ 536-33-ОЗ предлагается уточнить перечень док</w:t>
            </w:r>
            <w:r w:rsidRPr="00D92253">
              <w:rPr>
                <w:sz w:val="20"/>
                <w:szCs w:val="20"/>
              </w:rPr>
              <w:t>у</w:t>
            </w:r>
            <w:r w:rsidRPr="00D92253">
              <w:rPr>
                <w:sz w:val="20"/>
                <w:szCs w:val="20"/>
              </w:rPr>
              <w:t xml:space="preserve">ментов, необходимых для получения бесплатной юридической помощи иностранными гражданами </w:t>
            </w:r>
            <w:r w:rsidRPr="00D92253">
              <w:rPr>
                <w:sz w:val="20"/>
                <w:szCs w:val="20"/>
              </w:rPr>
              <w:br/>
              <w:t>и лицами без гражданства.</w:t>
            </w:r>
          </w:p>
          <w:p w:rsidR="00054E8D" w:rsidRPr="00054E8D" w:rsidRDefault="00054E8D" w:rsidP="00054E8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054E8D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D92253" w:rsidRDefault="00054E8D" w:rsidP="00054E8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4E8D">
              <w:rPr>
                <w:sz w:val="20"/>
                <w:szCs w:val="20"/>
              </w:rPr>
              <w:t>Получены отзывы об отсутствии поправок к зак</w:t>
            </w:r>
            <w:r w:rsidRPr="00054E8D">
              <w:rPr>
                <w:sz w:val="20"/>
                <w:szCs w:val="20"/>
              </w:rPr>
              <w:t>о</w:t>
            </w:r>
            <w:r w:rsidRPr="00054E8D">
              <w:rPr>
                <w:sz w:val="20"/>
                <w:szCs w:val="20"/>
              </w:rPr>
              <w:t xml:space="preserve">нопроекту Губернатора Архангельской области </w:t>
            </w:r>
            <w:proofErr w:type="spellStart"/>
            <w:r w:rsidRPr="00054E8D">
              <w:rPr>
                <w:sz w:val="20"/>
                <w:szCs w:val="20"/>
              </w:rPr>
              <w:t>Ц</w:t>
            </w:r>
            <w:r w:rsidRPr="00054E8D">
              <w:rPr>
                <w:sz w:val="20"/>
                <w:szCs w:val="20"/>
              </w:rPr>
              <w:t>ы</w:t>
            </w:r>
            <w:r w:rsidRPr="00054E8D">
              <w:rPr>
                <w:sz w:val="20"/>
                <w:szCs w:val="20"/>
              </w:rPr>
              <w:t>бульского</w:t>
            </w:r>
            <w:proofErr w:type="spellEnd"/>
            <w:r w:rsidRPr="00054E8D">
              <w:rPr>
                <w:sz w:val="20"/>
                <w:szCs w:val="20"/>
              </w:rPr>
              <w:t xml:space="preserve"> А.В., администрации </w:t>
            </w:r>
            <w:proofErr w:type="spellStart"/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>Няндомского</w:t>
            </w:r>
            <w:proofErr w:type="spellEnd"/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</w:t>
            </w:r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>ципального района Архангельской области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54E8D" w:rsidRPr="00D017FE" w:rsidRDefault="00054E8D" w:rsidP="00054E8D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2268" w:type="dxa"/>
          </w:tcPr>
          <w:p w:rsidR="009460F4" w:rsidRDefault="006F7E0D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D787C" w:rsidRPr="00CD787C" w:rsidRDefault="00235375" w:rsidP="00235375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235375">
              <w:rPr>
                <w:sz w:val="20"/>
                <w:szCs w:val="20"/>
              </w:rPr>
              <w:t>Рекомендовать рассмо</w:t>
            </w:r>
            <w:r w:rsidRPr="00235375">
              <w:rPr>
                <w:sz w:val="20"/>
                <w:szCs w:val="20"/>
              </w:rPr>
              <w:t>т</w:t>
            </w:r>
            <w:r w:rsidRPr="00235375">
              <w:rPr>
                <w:sz w:val="20"/>
                <w:szCs w:val="20"/>
              </w:rPr>
              <w:t>реть законопроект и пр</w:t>
            </w:r>
            <w:r w:rsidRPr="00235375">
              <w:rPr>
                <w:sz w:val="20"/>
                <w:szCs w:val="20"/>
              </w:rPr>
              <w:t>и</w:t>
            </w:r>
            <w:r w:rsidRPr="00235375">
              <w:rPr>
                <w:sz w:val="20"/>
                <w:szCs w:val="20"/>
              </w:rPr>
              <w:t>нять закон во втором чт</w:t>
            </w:r>
            <w:r w:rsidRPr="00235375">
              <w:rPr>
                <w:sz w:val="20"/>
                <w:szCs w:val="20"/>
              </w:rPr>
              <w:t>е</w:t>
            </w:r>
            <w:r w:rsidRPr="00235375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235375">
              <w:rPr>
                <w:sz w:val="20"/>
                <w:szCs w:val="20"/>
              </w:rPr>
              <w:t>на очередной, 36-й сессии Архангельского областного Собрания д</w:t>
            </w:r>
            <w:r w:rsidRPr="00235375">
              <w:rPr>
                <w:sz w:val="20"/>
                <w:szCs w:val="20"/>
              </w:rPr>
              <w:t>е</w:t>
            </w:r>
            <w:r w:rsidRPr="00235375">
              <w:rPr>
                <w:sz w:val="20"/>
                <w:szCs w:val="20"/>
              </w:rPr>
              <w:t>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3CE1" w:rsidRPr="00D017FE" w:rsidTr="005C78A6">
        <w:trPr>
          <w:trHeight w:val="360"/>
        </w:trPr>
        <w:tc>
          <w:tcPr>
            <w:tcW w:w="588" w:type="dxa"/>
          </w:tcPr>
          <w:p w:rsidR="00D03CE1" w:rsidRDefault="00054E8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D03CE1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3CE1" w:rsidRPr="00D92253" w:rsidRDefault="00D92253" w:rsidP="00054E8D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D9225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92253">
              <w:rPr>
                <w:b/>
                <w:color w:val="000000"/>
                <w:sz w:val="20"/>
              </w:rPr>
              <w:t>№ пз</w:t>
            </w:r>
            <w:proofErr w:type="gramStart"/>
            <w:r w:rsidRPr="00D92253">
              <w:rPr>
                <w:b/>
                <w:color w:val="000000"/>
                <w:sz w:val="20"/>
              </w:rPr>
              <w:t>7</w:t>
            </w:r>
            <w:proofErr w:type="gramEnd"/>
            <w:r w:rsidRPr="00D92253">
              <w:rPr>
                <w:b/>
                <w:color w:val="000000"/>
                <w:sz w:val="20"/>
              </w:rPr>
              <w:t xml:space="preserve">/778 </w:t>
            </w:r>
            <w:r w:rsidRPr="00D92253">
              <w:rPr>
                <w:b/>
                <w:sz w:val="20"/>
              </w:rPr>
              <w:t xml:space="preserve">«Об описании границ территорий </w:t>
            </w:r>
            <w:proofErr w:type="spellStart"/>
            <w:r w:rsidRPr="00D92253">
              <w:rPr>
                <w:b/>
                <w:sz w:val="20"/>
              </w:rPr>
              <w:t>Коношского</w:t>
            </w:r>
            <w:proofErr w:type="spellEnd"/>
            <w:r w:rsidRPr="00D92253">
              <w:rPr>
                <w:b/>
                <w:sz w:val="20"/>
              </w:rPr>
              <w:t xml:space="preserve"> муниц</w:t>
            </w:r>
            <w:r w:rsidRPr="00D92253">
              <w:rPr>
                <w:b/>
                <w:sz w:val="20"/>
              </w:rPr>
              <w:t>и</w:t>
            </w:r>
            <w:r w:rsidRPr="00D92253">
              <w:rPr>
                <w:b/>
                <w:sz w:val="20"/>
              </w:rPr>
              <w:t xml:space="preserve">пального района Архангельской области и вновь образованных </w:t>
            </w:r>
            <w:r>
              <w:rPr>
                <w:b/>
                <w:sz w:val="20"/>
              </w:rPr>
              <w:br/>
            </w:r>
            <w:r w:rsidRPr="00D92253">
              <w:rPr>
                <w:b/>
                <w:sz w:val="20"/>
              </w:rPr>
              <w:t>в его составе муниципальных обр</w:t>
            </w:r>
            <w:r w:rsidRPr="00D92253">
              <w:rPr>
                <w:b/>
                <w:sz w:val="20"/>
              </w:rPr>
              <w:t>а</w:t>
            </w:r>
            <w:r w:rsidRPr="00D92253">
              <w:rPr>
                <w:b/>
                <w:sz w:val="20"/>
              </w:rPr>
              <w:t>зований»</w:t>
            </w:r>
            <w:r w:rsidRPr="00D92253">
              <w:rPr>
                <w:sz w:val="20"/>
              </w:rPr>
              <w:t xml:space="preserve"> </w:t>
            </w:r>
            <w:r w:rsidRPr="00D92253">
              <w:rPr>
                <w:b/>
                <w:sz w:val="20"/>
              </w:rPr>
              <w:t>(</w:t>
            </w:r>
            <w:r w:rsidR="00054E8D" w:rsidRPr="00054E8D">
              <w:rPr>
                <w:b/>
                <w:i/>
                <w:sz w:val="20"/>
              </w:rPr>
              <w:t>второе чтение</w:t>
            </w:r>
            <w:r w:rsidRPr="00D9225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054E8D" w:rsidRPr="00B7410C" w:rsidRDefault="00054E8D" w:rsidP="00054E8D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03CE1" w:rsidRPr="00DB6D42" w:rsidRDefault="00054E8D" w:rsidP="00054E8D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2537A" w:rsidRPr="0022537A" w:rsidRDefault="0022537A" w:rsidP="0022537A">
            <w:pPr>
              <w:pStyle w:val="ConsPlusNonformat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t xml:space="preserve">Законопроект подготовлен в целях корректировки наименований отдельных географических объектов и муниципальных образований </w:t>
            </w:r>
            <w:proofErr w:type="spellStart"/>
            <w:r w:rsidRPr="0022537A">
              <w:rPr>
                <w:rFonts w:ascii="Times New Roman" w:hAnsi="Times New Roman" w:cs="Times New Roman"/>
              </w:rPr>
              <w:t>Коношского</w:t>
            </w:r>
            <w:proofErr w:type="spellEnd"/>
            <w:r w:rsidRPr="0022537A">
              <w:rPr>
                <w:rFonts w:ascii="Times New Roman" w:hAnsi="Times New Roman" w:cs="Times New Roman"/>
              </w:rPr>
              <w:t xml:space="preserve"> муниц</w:t>
            </w:r>
            <w:r w:rsidRPr="0022537A">
              <w:rPr>
                <w:rFonts w:ascii="Times New Roman" w:hAnsi="Times New Roman" w:cs="Times New Roman"/>
              </w:rPr>
              <w:t>и</w:t>
            </w:r>
            <w:r w:rsidRPr="0022537A">
              <w:rPr>
                <w:rFonts w:ascii="Times New Roman" w:hAnsi="Times New Roman" w:cs="Times New Roman"/>
              </w:rPr>
              <w:t>пального района Архангельской области (далее – К</w:t>
            </w:r>
            <w:r w:rsidRPr="0022537A">
              <w:rPr>
                <w:rFonts w:ascii="Times New Roman" w:hAnsi="Times New Roman" w:cs="Times New Roman"/>
              </w:rPr>
              <w:t>о</w:t>
            </w:r>
            <w:r w:rsidRPr="0022537A">
              <w:rPr>
                <w:rFonts w:ascii="Times New Roman" w:hAnsi="Times New Roman" w:cs="Times New Roman"/>
              </w:rPr>
              <w:t>ношский муниципальный район).</w:t>
            </w:r>
          </w:p>
          <w:p w:rsidR="0022537A" w:rsidRPr="0022537A" w:rsidRDefault="0022537A" w:rsidP="0022537A">
            <w:pPr>
              <w:pStyle w:val="ConsPlusNormal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37A">
              <w:rPr>
                <w:rFonts w:ascii="Times New Roman" w:hAnsi="Times New Roman" w:cs="Times New Roman"/>
              </w:rPr>
              <w:t xml:space="preserve">В настоящее время предусмотренные областным законом от 26 апреля 2006 года № 160-10-ОЗ </w:t>
            </w:r>
            <w:r>
              <w:rPr>
                <w:rFonts w:ascii="Times New Roman" w:hAnsi="Times New Roman" w:cs="Times New Roman"/>
              </w:rPr>
              <w:br/>
            </w:r>
            <w:r w:rsidRPr="0022537A">
              <w:rPr>
                <w:rFonts w:ascii="Times New Roman" w:hAnsi="Times New Roman" w:cs="Times New Roman"/>
              </w:rPr>
              <w:t xml:space="preserve">«Об описании границ территорий муниципального образования «Коношский муниципальный район» </w:t>
            </w:r>
            <w:r>
              <w:rPr>
                <w:rFonts w:ascii="Times New Roman" w:hAnsi="Times New Roman" w:cs="Times New Roman"/>
              </w:rPr>
              <w:br/>
            </w:r>
            <w:r w:rsidRPr="0022537A">
              <w:rPr>
                <w:rFonts w:ascii="Times New Roman" w:hAnsi="Times New Roman" w:cs="Times New Roman"/>
              </w:rPr>
              <w:t>и вновь образованных в его составе муниципальных образований» (далее – областной закон № 160-10-ОЗ) наименования географических объектов и муниц</w:t>
            </w:r>
            <w:r w:rsidRPr="0022537A">
              <w:rPr>
                <w:rFonts w:ascii="Times New Roman" w:hAnsi="Times New Roman" w:cs="Times New Roman"/>
              </w:rPr>
              <w:t>и</w:t>
            </w:r>
            <w:r w:rsidRPr="0022537A">
              <w:rPr>
                <w:rFonts w:ascii="Times New Roman" w:hAnsi="Times New Roman" w:cs="Times New Roman"/>
              </w:rPr>
              <w:t xml:space="preserve">пальных образований </w:t>
            </w:r>
            <w:proofErr w:type="spellStart"/>
            <w:r w:rsidRPr="0022537A">
              <w:rPr>
                <w:rFonts w:ascii="Times New Roman" w:hAnsi="Times New Roman" w:cs="Times New Roman"/>
              </w:rPr>
              <w:t>Коношского</w:t>
            </w:r>
            <w:proofErr w:type="spellEnd"/>
            <w:r w:rsidRPr="0022537A">
              <w:rPr>
                <w:rFonts w:ascii="Times New Roman" w:hAnsi="Times New Roman" w:cs="Times New Roman"/>
              </w:rPr>
              <w:t xml:space="preserve"> муниципального района не в полной мере соответствуют актуальным сведениям о них, содержащимся в Государственном каталоге географических названий, а также в</w:t>
            </w:r>
            <w:proofErr w:type="gramEnd"/>
            <w:r w:rsidRPr="0022537A">
              <w:rPr>
                <w:rFonts w:ascii="Times New Roman" w:hAnsi="Times New Roman" w:cs="Times New Roman"/>
              </w:rPr>
              <w:t xml:space="preserve"> облас</w:t>
            </w:r>
            <w:r w:rsidRPr="0022537A">
              <w:rPr>
                <w:rFonts w:ascii="Times New Roman" w:hAnsi="Times New Roman" w:cs="Times New Roman"/>
              </w:rPr>
              <w:t>т</w:t>
            </w:r>
            <w:r w:rsidRPr="0022537A">
              <w:rPr>
                <w:rFonts w:ascii="Times New Roman" w:hAnsi="Times New Roman" w:cs="Times New Roman"/>
              </w:rPr>
              <w:t>ном законе от 23 сентября 2004 года № 258-внеоч.-</w:t>
            </w:r>
            <w:proofErr w:type="gramStart"/>
            <w:r w:rsidRPr="0022537A">
              <w:rPr>
                <w:rFonts w:ascii="Times New Roman" w:hAnsi="Times New Roman" w:cs="Times New Roman"/>
              </w:rPr>
              <w:t>ОЗ</w:t>
            </w:r>
            <w:proofErr w:type="gramEnd"/>
            <w:r w:rsidRPr="0022537A">
              <w:rPr>
                <w:rFonts w:ascii="Times New Roman" w:hAnsi="Times New Roman" w:cs="Times New Roman"/>
              </w:rPr>
              <w:t xml:space="preserve"> «О статусе и границах территорий муниципальных образований в Архангельской области». </w:t>
            </w:r>
          </w:p>
          <w:p w:rsidR="0022537A" w:rsidRPr="0022537A" w:rsidRDefault="0022537A" w:rsidP="0022537A">
            <w:pPr>
              <w:pStyle w:val="ConsPlusNormal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t>Учитывая это, законопроектом предлагается у</w:t>
            </w:r>
            <w:r w:rsidRPr="0022537A">
              <w:rPr>
                <w:rFonts w:ascii="Times New Roman" w:hAnsi="Times New Roman" w:cs="Times New Roman"/>
              </w:rPr>
              <w:t>т</w:t>
            </w:r>
            <w:r w:rsidRPr="0022537A">
              <w:rPr>
                <w:rFonts w:ascii="Times New Roman" w:hAnsi="Times New Roman" w:cs="Times New Roman"/>
              </w:rPr>
              <w:t xml:space="preserve">вердить </w:t>
            </w:r>
            <w:proofErr w:type="gramStart"/>
            <w:r w:rsidRPr="0022537A">
              <w:rPr>
                <w:rFonts w:ascii="Times New Roman" w:hAnsi="Times New Roman" w:cs="Times New Roman"/>
              </w:rPr>
              <w:t>актуальные</w:t>
            </w:r>
            <w:proofErr w:type="gramEnd"/>
            <w:r w:rsidRPr="0022537A">
              <w:rPr>
                <w:rFonts w:ascii="Times New Roman" w:hAnsi="Times New Roman" w:cs="Times New Roman"/>
              </w:rPr>
              <w:t>:</w:t>
            </w:r>
          </w:p>
          <w:p w:rsidR="0022537A" w:rsidRPr="0022537A" w:rsidRDefault="0022537A" w:rsidP="0022537A">
            <w:pPr>
              <w:pStyle w:val="ConsPlusNonformat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lastRenderedPageBreak/>
              <w:t xml:space="preserve">план границ территорий </w:t>
            </w:r>
            <w:proofErr w:type="spellStart"/>
            <w:r w:rsidRPr="0022537A">
              <w:rPr>
                <w:rFonts w:ascii="Times New Roman" w:hAnsi="Times New Roman" w:cs="Times New Roman"/>
              </w:rPr>
              <w:t>Коношского</w:t>
            </w:r>
            <w:proofErr w:type="spellEnd"/>
            <w:r w:rsidRPr="0022537A">
              <w:rPr>
                <w:rFonts w:ascii="Times New Roman" w:hAnsi="Times New Roman" w:cs="Times New Roman"/>
              </w:rPr>
              <w:t xml:space="preserve"> муниципал</w:t>
            </w:r>
            <w:r w:rsidRPr="0022537A">
              <w:rPr>
                <w:rFonts w:ascii="Times New Roman" w:hAnsi="Times New Roman" w:cs="Times New Roman"/>
              </w:rPr>
              <w:t>ь</w:t>
            </w:r>
            <w:r w:rsidRPr="0022537A">
              <w:rPr>
                <w:rFonts w:ascii="Times New Roman" w:hAnsi="Times New Roman" w:cs="Times New Roman"/>
              </w:rPr>
              <w:t>ного района и вновь образованных в его составе м</w:t>
            </w:r>
            <w:r w:rsidRPr="0022537A">
              <w:rPr>
                <w:rFonts w:ascii="Times New Roman" w:hAnsi="Times New Roman" w:cs="Times New Roman"/>
              </w:rPr>
              <w:t>у</w:t>
            </w:r>
            <w:r w:rsidRPr="0022537A">
              <w:rPr>
                <w:rFonts w:ascii="Times New Roman" w:hAnsi="Times New Roman" w:cs="Times New Roman"/>
              </w:rPr>
              <w:t xml:space="preserve">ниципальных образований; </w:t>
            </w:r>
          </w:p>
          <w:p w:rsidR="0022537A" w:rsidRPr="0022537A" w:rsidRDefault="0022537A" w:rsidP="0022537A">
            <w:pPr>
              <w:pStyle w:val="ConsPlusNonformat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t>описание границ территорий указанных муниц</w:t>
            </w:r>
            <w:r w:rsidRPr="0022537A">
              <w:rPr>
                <w:rFonts w:ascii="Times New Roman" w:hAnsi="Times New Roman" w:cs="Times New Roman"/>
              </w:rPr>
              <w:t>и</w:t>
            </w:r>
            <w:r w:rsidRPr="0022537A">
              <w:rPr>
                <w:rFonts w:ascii="Times New Roman" w:hAnsi="Times New Roman" w:cs="Times New Roman"/>
              </w:rPr>
              <w:t>пальных образований.</w:t>
            </w:r>
          </w:p>
          <w:p w:rsidR="0022537A" w:rsidRPr="0022537A" w:rsidRDefault="0022537A" w:rsidP="0022537A">
            <w:pPr>
              <w:pStyle w:val="ConsPlusNormal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t xml:space="preserve">В связи с этим законопроектом предлагается также признать утратившим силу областной закон </w:t>
            </w:r>
            <w:r>
              <w:rPr>
                <w:rFonts w:ascii="Times New Roman" w:hAnsi="Times New Roman" w:cs="Times New Roman"/>
              </w:rPr>
              <w:br/>
            </w:r>
            <w:r w:rsidRPr="0022537A">
              <w:rPr>
                <w:rFonts w:ascii="Times New Roman" w:hAnsi="Times New Roman" w:cs="Times New Roman"/>
              </w:rPr>
              <w:t>№ 160-10-ОЗ.</w:t>
            </w:r>
          </w:p>
          <w:p w:rsidR="00054E8D" w:rsidRPr="00054E8D" w:rsidRDefault="00054E8D" w:rsidP="00054E8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054E8D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22537A" w:rsidRPr="00D03CE1" w:rsidRDefault="00054E8D" w:rsidP="00054E8D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054E8D">
              <w:rPr>
                <w:sz w:val="20"/>
                <w:szCs w:val="20"/>
              </w:rPr>
              <w:t>Получены отзывы об отсутствии поправок к зак</w:t>
            </w:r>
            <w:r w:rsidRPr="00054E8D">
              <w:rPr>
                <w:sz w:val="20"/>
                <w:szCs w:val="20"/>
              </w:rPr>
              <w:t>о</w:t>
            </w:r>
            <w:r w:rsidRPr="00054E8D">
              <w:rPr>
                <w:sz w:val="20"/>
                <w:szCs w:val="20"/>
              </w:rPr>
              <w:t xml:space="preserve">нопроекту Губернатора Архангельской области </w:t>
            </w:r>
            <w:proofErr w:type="spellStart"/>
            <w:r w:rsidRPr="00054E8D">
              <w:rPr>
                <w:sz w:val="20"/>
                <w:szCs w:val="20"/>
              </w:rPr>
              <w:t>Ц</w:t>
            </w:r>
            <w:r w:rsidRPr="00054E8D">
              <w:rPr>
                <w:sz w:val="20"/>
                <w:szCs w:val="20"/>
              </w:rPr>
              <w:t>ы</w:t>
            </w:r>
            <w:r w:rsidRPr="00054E8D">
              <w:rPr>
                <w:sz w:val="20"/>
                <w:szCs w:val="20"/>
              </w:rPr>
              <w:t>бульского</w:t>
            </w:r>
            <w:proofErr w:type="spellEnd"/>
            <w:r w:rsidRPr="00054E8D">
              <w:rPr>
                <w:sz w:val="20"/>
                <w:szCs w:val="20"/>
              </w:rPr>
              <w:t xml:space="preserve"> А.В., прокуратуры Архангельской обла</w:t>
            </w:r>
            <w:r w:rsidRPr="00054E8D">
              <w:rPr>
                <w:sz w:val="20"/>
                <w:szCs w:val="20"/>
              </w:rPr>
              <w:t>с</w:t>
            </w:r>
            <w:r w:rsidRPr="00054E8D">
              <w:rPr>
                <w:sz w:val="20"/>
                <w:szCs w:val="20"/>
              </w:rPr>
              <w:t xml:space="preserve">ти, администрации </w:t>
            </w:r>
            <w:r w:rsidRPr="00054E8D">
              <w:rPr>
                <w:rFonts w:ascii="Times New Roman CYR" w:hAnsi="Times New Roman CYR" w:cs="Times New Roman CYR"/>
                <w:sz w:val="20"/>
                <w:szCs w:val="20"/>
              </w:rPr>
              <w:t>городского округа Архангельской области «Мирный»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03CE1" w:rsidRDefault="00D03CE1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3CE1" w:rsidRPr="00CD787C" w:rsidRDefault="00235375" w:rsidP="000126B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исключен из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вестки заседания комитета, включен в повестку 20.06.2022.</w:t>
            </w:r>
          </w:p>
        </w:tc>
      </w:tr>
      <w:tr w:rsidR="00D03CE1" w:rsidRPr="00D017FE" w:rsidTr="005C78A6">
        <w:trPr>
          <w:trHeight w:val="360"/>
        </w:trPr>
        <w:tc>
          <w:tcPr>
            <w:tcW w:w="588" w:type="dxa"/>
          </w:tcPr>
          <w:p w:rsidR="00D03CE1" w:rsidRDefault="00054E8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D03CE1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3CE1" w:rsidRPr="00704F7C" w:rsidRDefault="00704F7C" w:rsidP="00704F7C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704F7C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704F7C">
              <w:rPr>
                <w:b/>
                <w:sz w:val="20"/>
              </w:rPr>
              <w:t>№ пз</w:t>
            </w:r>
            <w:proofErr w:type="gramStart"/>
            <w:r w:rsidRPr="00704F7C">
              <w:rPr>
                <w:b/>
                <w:sz w:val="20"/>
              </w:rPr>
              <w:t>7</w:t>
            </w:r>
            <w:proofErr w:type="gramEnd"/>
            <w:r w:rsidRPr="00704F7C">
              <w:rPr>
                <w:b/>
                <w:sz w:val="20"/>
              </w:rPr>
              <w:t xml:space="preserve">/798 </w:t>
            </w:r>
            <w:r w:rsidRPr="00704F7C">
              <w:rPr>
                <w:rFonts w:eastAsiaTheme="minorHAnsi"/>
                <w:b/>
                <w:color w:val="000000"/>
                <w:sz w:val="20"/>
                <w:lang w:eastAsia="en-US"/>
              </w:rPr>
              <w:t>«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Об описании границ территории городского округа А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р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 xml:space="preserve">хангельской области </w:t>
            </w:r>
            <w:r w:rsidRPr="00704F7C">
              <w:rPr>
                <w:rFonts w:eastAsiaTheme="minorHAnsi"/>
                <w:b/>
                <w:color w:val="000000"/>
                <w:sz w:val="20"/>
                <w:lang w:eastAsia="en-US"/>
              </w:rPr>
              <w:t>«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Мирный</w:t>
            </w:r>
            <w:r w:rsidRPr="00704F7C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» 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br/>
            </w:r>
            <w:r w:rsidRPr="00704F7C">
              <w:rPr>
                <w:b/>
                <w:sz w:val="20"/>
              </w:rPr>
              <w:t>(</w:t>
            </w:r>
            <w:r w:rsidRPr="00704F7C">
              <w:rPr>
                <w:b/>
                <w:i/>
                <w:sz w:val="20"/>
              </w:rPr>
              <w:t>в 2-х</w:t>
            </w:r>
            <w:r w:rsidRPr="00704F7C">
              <w:rPr>
                <w:b/>
                <w:sz w:val="20"/>
              </w:rPr>
              <w:t xml:space="preserve"> </w:t>
            </w:r>
            <w:r w:rsidRPr="00704F7C">
              <w:rPr>
                <w:b/>
                <w:i/>
                <w:sz w:val="20"/>
              </w:rPr>
              <w:t>чтениях</w:t>
            </w:r>
            <w:r w:rsidRPr="00704F7C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704F7C" w:rsidRPr="00DB6D42" w:rsidRDefault="00704F7C" w:rsidP="00704F7C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03CE1" w:rsidRPr="00DB6D42" w:rsidRDefault="00704F7C" w:rsidP="00704F7C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>Законопроект разработан в целях утверждения а</w:t>
            </w:r>
            <w:r w:rsidRPr="00704F7C">
              <w:rPr>
                <w:color w:val="000000"/>
                <w:sz w:val="20"/>
                <w:szCs w:val="20"/>
              </w:rPr>
              <w:t>к</w:t>
            </w:r>
            <w:r w:rsidRPr="00704F7C">
              <w:rPr>
                <w:color w:val="000000"/>
                <w:sz w:val="20"/>
                <w:szCs w:val="20"/>
              </w:rPr>
              <w:t>туального плана и описание границ территории г</w:t>
            </w:r>
            <w:r w:rsidRPr="00704F7C">
              <w:rPr>
                <w:color w:val="000000"/>
                <w:sz w:val="20"/>
                <w:szCs w:val="20"/>
              </w:rPr>
              <w:t>о</w:t>
            </w:r>
            <w:r w:rsidRPr="00704F7C">
              <w:rPr>
                <w:color w:val="000000"/>
                <w:sz w:val="20"/>
                <w:szCs w:val="20"/>
              </w:rPr>
              <w:t>родского округа Архангельской области «Мирный».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 xml:space="preserve">Областным законом от 27 сентября 2006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>№ 217-12-ОЗ «Об описании границ территории м</w:t>
            </w:r>
            <w:r w:rsidRPr="00704F7C">
              <w:rPr>
                <w:color w:val="000000"/>
                <w:sz w:val="20"/>
                <w:szCs w:val="20"/>
              </w:rPr>
              <w:t>у</w:t>
            </w:r>
            <w:r w:rsidRPr="00704F7C">
              <w:rPr>
                <w:color w:val="000000"/>
                <w:sz w:val="20"/>
                <w:szCs w:val="20"/>
              </w:rPr>
              <w:t>ниципального образования «Мирный» (далее – обл</w:t>
            </w:r>
            <w:r w:rsidRPr="00704F7C">
              <w:rPr>
                <w:color w:val="000000"/>
                <w:sz w:val="20"/>
                <w:szCs w:val="20"/>
              </w:rPr>
              <w:t>а</w:t>
            </w:r>
            <w:r w:rsidRPr="00704F7C">
              <w:rPr>
                <w:color w:val="000000"/>
                <w:sz w:val="20"/>
                <w:szCs w:val="20"/>
              </w:rPr>
              <w:t>стной закон № 217-12-ОЗ) утверждены план и опис</w:t>
            </w:r>
            <w:r w:rsidRPr="00704F7C">
              <w:rPr>
                <w:color w:val="000000"/>
                <w:sz w:val="20"/>
                <w:szCs w:val="20"/>
              </w:rPr>
              <w:t>а</w:t>
            </w:r>
            <w:r w:rsidRPr="00704F7C">
              <w:rPr>
                <w:color w:val="000000"/>
                <w:sz w:val="20"/>
                <w:szCs w:val="20"/>
              </w:rPr>
              <w:t>ние границ территории городского округа Арха</w:t>
            </w:r>
            <w:r w:rsidRPr="00704F7C">
              <w:rPr>
                <w:color w:val="000000"/>
                <w:sz w:val="20"/>
                <w:szCs w:val="20"/>
              </w:rPr>
              <w:t>н</w:t>
            </w:r>
            <w:r w:rsidRPr="00704F7C">
              <w:rPr>
                <w:color w:val="000000"/>
                <w:sz w:val="20"/>
                <w:szCs w:val="20"/>
              </w:rPr>
              <w:t>гельской области «Мирный» (далее – городской о</w:t>
            </w:r>
            <w:r w:rsidRPr="00704F7C">
              <w:rPr>
                <w:color w:val="000000"/>
                <w:sz w:val="20"/>
                <w:szCs w:val="20"/>
              </w:rPr>
              <w:t>к</w:t>
            </w:r>
            <w:r w:rsidRPr="00704F7C">
              <w:rPr>
                <w:color w:val="000000"/>
                <w:sz w:val="20"/>
                <w:szCs w:val="20"/>
              </w:rPr>
              <w:t xml:space="preserve">руг «Мирный»). 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>Наименования отдельных географических объе</w:t>
            </w:r>
            <w:r w:rsidRPr="00704F7C">
              <w:rPr>
                <w:color w:val="000000"/>
                <w:sz w:val="20"/>
                <w:szCs w:val="20"/>
              </w:rPr>
              <w:t>к</w:t>
            </w:r>
            <w:r w:rsidRPr="00704F7C">
              <w:rPr>
                <w:color w:val="000000"/>
                <w:sz w:val="20"/>
                <w:szCs w:val="20"/>
              </w:rPr>
              <w:t>тов, указанных в описании границ территории горо</w:t>
            </w:r>
            <w:r w:rsidRPr="00704F7C">
              <w:rPr>
                <w:color w:val="000000"/>
                <w:sz w:val="20"/>
                <w:szCs w:val="20"/>
              </w:rPr>
              <w:t>д</w:t>
            </w:r>
            <w:r w:rsidRPr="00704F7C">
              <w:rPr>
                <w:color w:val="000000"/>
                <w:sz w:val="20"/>
                <w:szCs w:val="20"/>
              </w:rPr>
              <w:t>ского округа «Мирный», а также наименование да</w:t>
            </w:r>
            <w:r w:rsidRPr="00704F7C">
              <w:rPr>
                <w:color w:val="000000"/>
                <w:sz w:val="20"/>
                <w:szCs w:val="20"/>
              </w:rPr>
              <w:t>н</w:t>
            </w:r>
            <w:r w:rsidRPr="00704F7C">
              <w:rPr>
                <w:color w:val="000000"/>
                <w:sz w:val="20"/>
                <w:szCs w:val="20"/>
              </w:rPr>
              <w:t xml:space="preserve">ного городского округа в областном законе </w:t>
            </w:r>
            <w:r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>№ 217-12-ОЗ</w:t>
            </w:r>
            <w:r>
              <w:rPr>
                <w:color w:val="000000"/>
                <w:sz w:val="20"/>
                <w:szCs w:val="20"/>
              </w:rPr>
              <w:t xml:space="preserve"> н</w:t>
            </w:r>
            <w:r w:rsidRPr="00704F7C">
              <w:rPr>
                <w:color w:val="000000"/>
                <w:sz w:val="20"/>
                <w:szCs w:val="20"/>
              </w:rPr>
              <w:t>е в полной мере согласуются с Гос</w:t>
            </w:r>
            <w:r w:rsidRPr="00704F7C">
              <w:rPr>
                <w:color w:val="000000"/>
                <w:sz w:val="20"/>
                <w:szCs w:val="20"/>
              </w:rPr>
              <w:t>у</w:t>
            </w:r>
            <w:r w:rsidRPr="00704F7C">
              <w:rPr>
                <w:color w:val="000000"/>
                <w:sz w:val="20"/>
                <w:szCs w:val="20"/>
              </w:rPr>
              <w:t xml:space="preserve">дарственным каталогом географических названий </w:t>
            </w:r>
            <w:r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 xml:space="preserve">и областным законом от 23 сентября 2004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>№ 258-внеоч.-</w:t>
            </w:r>
            <w:proofErr w:type="gramStart"/>
            <w:r w:rsidRPr="00704F7C">
              <w:rPr>
                <w:color w:val="000000"/>
                <w:sz w:val="20"/>
                <w:szCs w:val="20"/>
              </w:rPr>
              <w:t>ОЗ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04F7C">
              <w:rPr>
                <w:color w:val="000000"/>
                <w:sz w:val="20"/>
                <w:szCs w:val="20"/>
              </w:rPr>
              <w:t>«О статусе и границах территорий муниципальных образований в Архангельской обла</w:t>
            </w:r>
            <w:r w:rsidRPr="00704F7C">
              <w:rPr>
                <w:color w:val="000000"/>
                <w:sz w:val="20"/>
                <w:szCs w:val="20"/>
              </w:rPr>
              <w:t>с</w:t>
            </w:r>
            <w:r w:rsidRPr="00704F7C">
              <w:rPr>
                <w:color w:val="000000"/>
                <w:sz w:val="20"/>
                <w:szCs w:val="20"/>
              </w:rPr>
              <w:t xml:space="preserve">ти». 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>Кроме того, законопроектом корректируется оп</w:t>
            </w:r>
            <w:r w:rsidRPr="00704F7C">
              <w:rPr>
                <w:color w:val="000000"/>
                <w:sz w:val="20"/>
                <w:szCs w:val="20"/>
              </w:rPr>
              <w:t>и</w:t>
            </w:r>
            <w:r w:rsidRPr="00704F7C">
              <w:rPr>
                <w:color w:val="000000"/>
                <w:sz w:val="20"/>
                <w:szCs w:val="20"/>
              </w:rPr>
              <w:t>сание направлений линии границы на отдельных уч</w:t>
            </w:r>
            <w:r w:rsidRPr="00704F7C">
              <w:rPr>
                <w:color w:val="000000"/>
                <w:sz w:val="20"/>
                <w:szCs w:val="20"/>
              </w:rPr>
              <w:t>а</w:t>
            </w:r>
            <w:r w:rsidRPr="00704F7C">
              <w:rPr>
                <w:color w:val="000000"/>
                <w:sz w:val="20"/>
                <w:szCs w:val="20"/>
              </w:rPr>
              <w:t>стках территории городского округа «Мирный».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04F7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Законопроектом предлагается: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 утвердить план границ территории городского округа Архангельской области </w:t>
            </w:r>
            <w:r w:rsidRPr="00704F7C">
              <w:rPr>
                <w:color w:val="000000"/>
                <w:sz w:val="20"/>
                <w:szCs w:val="20"/>
              </w:rPr>
              <w:t>«</w:t>
            </w:r>
            <w:r w:rsidRPr="00704F7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Мирный</w:t>
            </w:r>
            <w:r w:rsidRPr="00704F7C">
              <w:rPr>
                <w:color w:val="000000"/>
                <w:sz w:val="20"/>
                <w:szCs w:val="20"/>
              </w:rPr>
              <w:t xml:space="preserve">»; 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утвердить описание границ территории городск</w:t>
            </w:r>
            <w:r w:rsidRPr="00704F7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704F7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го округа Архангельской области </w:t>
            </w:r>
            <w:r w:rsidRPr="00704F7C">
              <w:rPr>
                <w:color w:val="000000"/>
                <w:sz w:val="20"/>
                <w:szCs w:val="20"/>
              </w:rPr>
              <w:t>«</w:t>
            </w:r>
            <w:r w:rsidRPr="00704F7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Мирный</w:t>
            </w:r>
            <w:r w:rsidRPr="00704F7C">
              <w:rPr>
                <w:color w:val="000000"/>
                <w:sz w:val="20"/>
                <w:szCs w:val="20"/>
              </w:rPr>
              <w:t>»;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 xml:space="preserve">- </w:t>
            </w:r>
            <w:r w:rsidRPr="00704F7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признать утратившим силу областной закон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>№ 217-12-ОЗ.</w:t>
            </w:r>
          </w:p>
          <w:p w:rsidR="00704F7C" w:rsidRPr="00704F7C" w:rsidRDefault="00704F7C" w:rsidP="00704F7C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>От инициатора законопроекта поступило предл</w:t>
            </w:r>
            <w:r w:rsidRPr="00704F7C">
              <w:rPr>
                <w:color w:val="000000"/>
                <w:sz w:val="20"/>
                <w:szCs w:val="20"/>
              </w:rPr>
              <w:t>о</w:t>
            </w:r>
            <w:r w:rsidRPr="00704F7C">
              <w:rPr>
                <w:color w:val="000000"/>
                <w:sz w:val="20"/>
                <w:szCs w:val="20"/>
              </w:rPr>
              <w:lastRenderedPageBreak/>
              <w:t>жение о рассмотрении законопроекта и принятии областного закона в двух чтениях на 36-й сессии А</w:t>
            </w:r>
            <w:r w:rsidRPr="00704F7C">
              <w:rPr>
                <w:color w:val="000000"/>
                <w:sz w:val="20"/>
                <w:szCs w:val="20"/>
              </w:rPr>
              <w:t>р</w:t>
            </w:r>
            <w:r w:rsidRPr="00704F7C">
              <w:rPr>
                <w:color w:val="000000"/>
                <w:sz w:val="20"/>
                <w:szCs w:val="20"/>
              </w:rPr>
              <w:t>хангельского областного Собрания депутатов.</w:t>
            </w:r>
          </w:p>
          <w:p w:rsidR="00704F7C" w:rsidRPr="00704F7C" w:rsidRDefault="00704F7C" w:rsidP="00704F7C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704F7C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704F7C">
              <w:rPr>
                <w:rFonts w:ascii="Times New Roman" w:hAnsi="Times New Roman" w:cs="Times New Roman"/>
              </w:rPr>
              <w:t>ю</w:t>
            </w:r>
            <w:r w:rsidRPr="00704F7C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704F7C">
              <w:rPr>
                <w:rFonts w:ascii="Times New Roman" w:hAnsi="Times New Roman" w:cs="Times New Roman"/>
              </w:rPr>
              <w:t>о</w:t>
            </w:r>
            <w:r w:rsidRPr="00704F7C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704F7C">
              <w:rPr>
                <w:rFonts w:ascii="Times New Roman" w:hAnsi="Times New Roman" w:cs="Times New Roman"/>
              </w:rPr>
              <w:t>и</w:t>
            </w:r>
            <w:r w:rsidRPr="00704F7C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704F7C">
              <w:rPr>
                <w:rFonts w:ascii="Times New Roman" w:hAnsi="Times New Roman" w:cs="Times New Roman"/>
              </w:rPr>
              <w:t>р</w:t>
            </w:r>
            <w:r w:rsidRPr="00704F7C">
              <w:rPr>
                <w:rFonts w:ascii="Times New Roman" w:hAnsi="Times New Roman" w:cs="Times New Roman"/>
              </w:rPr>
              <w:t>хангельской области и Ненецкому автономному о</w:t>
            </w:r>
            <w:r w:rsidRPr="00704F7C">
              <w:rPr>
                <w:rFonts w:ascii="Times New Roman" w:hAnsi="Times New Roman" w:cs="Times New Roman"/>
              </w:rPr>
              <w:t>к</w:t>
            </w:r>
            <w:r w:rsidRPr="00704F7C">
              <w:rPr>
                <w:rFonts w:ascii="Times New Roman" w:hAnsi="Times New Roman" w:cs="Times New Roman"/>
              </w:rPr>
              <w:t>ругу, прокуратуры Архангельской области.</w:t>
            </w:r>
          </w:p>
          <w:p w:rsidR="0022537A" w:rsidRDefault="00704F7C" w:rsidP="00704F7C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704F7C">
              <w:rPr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sz w:val="20"/>
                <w:szCs w:val="20"/>
              </w:rPr>
              <w:br/>
            </w:r>
            <w:r w:rsidRPr="00704F7C">
              <w:rPr>
                <w:sz w:val="20"/>
                <w:szCs w:val="20"/>
              </w:rPr>
              <w:t>и предложений по законопроекту от временно и</w:t>
            </w:r>
            <w:r w:rsidRPr="00704F7C">
              <w:rPr>
                <w:sz w:val="20"/>
                <w:szCs w:val="20"/>
              </w:rPr>
              <w:t>с</w:t>
            </w:r>
            <w:r w:rsidRPr="00704F7C">
              <w:rPr>
                <w:sz w:val="20"/>
                <w:szCs w:val="20"/>
              </w:rPr>
              <w:t>полняющего обязанности главы Шенкурского мун</w:t>
            </w:r>
            <w:r w:rsidRPr="00704F7C">
              <w:rPr>
                <w:sz w:val="20"/>
                <w:szCs w:val="20"/>
              </w:rPr>
              <w:t>и</w:t>
            </w:r>
            <w:r w:rsidRPr="00704F7C">
              <w:rPr>
                <w:sz w:val="20"/>
                <w:szCs w:val="20"/>
              </w:rPr>
              <w:t>ципального района Архангельской области, главы городского округа Архангельской области «Ми</w:t>
            </w:r>
            <w:r w:rsidRPr="00704F7C">
              <w:rPr>
                <w:sz w:val="20"/>
                <w:szCs w:val="20"/>
              </w:rPr>
              <w:t>р</w:t>
            </w:r>
            <w:r w:rsidRPr="00704F7C">
              <w:rPr>
                <w:sz w:val="20"/>
                <w:szCs w:val="20"/>
              </w:rPr>
              <w:t>ный»</w:t>
            </w:r>
            <w:r>
              <w:rPr>
                <w:sz w:val="20"/>
                <w:szCs w:val="20"/>
              </w:rPr>
              <w:t>.</w:t>
            </w:r>
          </w:p>
          <w:p w:rsidR="00704F7C" w:rsidRPr="00916BC6" w:rsidRDefault="00704F7C" w:rsidP="00704F7C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CE1" w:rsidRDefault="00916BC6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3CE1" w:rsidRPr="007B2864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пунктом 2 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тьи 42 Устава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ской области рассмотреть законопроект и принять закон в двух чтениях </w:t>
            </w:r>
            <w:r>
              <w:rPr>
                <w:sz w:val="20"/>
                <w:szCs w:val="20"/>
              </w:rPr>
              <w:br/>
            </w:r>
            <w:r w:rsidRPr="00235375">
              <w:rPr>
                <w:sz w:val="20"/>
                <w:szCs w:val="20"/>
              </w:rPr>
              <w:t>на очередной, 36-й сессии Архангельского областн</w:t>
            </w:r>
            <w:r w:rsidRPr="00235375">
              <w:rPr>
                <w:sz w:val="20"/>
                <w:szCs w:val="20"/>
              </w:rPr>
              <w:t>о</w:t>
            </w:r>
            <w:r w:rsidRPr="00235375">
              <w:rPr>
                <w:sz w:val="20"/>
                <w:szCs w:val="20"/>
              </w:rPr>
              <w:t>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704F7C" w:rsidRPr="00D017FE" w:rsidTr="005C78A6">
        <w:trPr>
          <w:trHeight w:val="360"/>
        </w:trPr>
        <w:tc>
          <w:tcPr>
            <w:tcW w:w="588" w:type="dxa"/>
          </w:tcPr>
          <w:p w:rsidR="00704F7C" w:rsidRDefault="00704F7C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704F7C" w:rsidRPr="00704F7C" w:rsidRDefault="00704F7C" w:rsidP="00704F7C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704F7C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704F7C">
              <w:rPr>
                <w:b/>
                <w:color w:val="000000"/>
                <w:sz w:val="20"/>
              </w:rPr>
              <w:t>№ пз</w:t>
            </w:r>
            <w:proofErr w:type="gramStart"/>
            <w:r w:rsidRPr="00704F7C">
              <w:rPr>
                <w:b/>
                <w:color w:val="000000"/>
                <w:sz w:val="20"/>
              </w:rPr>
              <w:t>7</w:t>
            </w:r>
            <w:proofErr w:type="gramEnd"/>
            <w:r w:rsidRPr="00704F7C">
              <w:rPr>
                <w:b/>
                <w:color w:val="000000"/>
                <w:sz w:val="20"/>
              </w:rPr>
              <w:t xml:space="preserve">/801 </w:t>
            </w:r>
            <w:r w:rsidRPr="00704F7C">
              <w:rPr>
                <w:rFonts w:eastAsiaTheme="minorHAnsi"/>
                <w:b/>
                <w:color w:val="000000"/>
                <w:sz w:val="20"/>
                <w:lang w:eastAsia="en-US"/>
              </w:rPr>
              <w:t>«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 xml:space="preserve">О внесении изменений 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br/>
              <w:t xml:space="preserve">в отдельные областные законы </w:t>
            </w:r>
            <w:r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br/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в сфере государственной гражда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н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ской службы Архангельской обла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с</w:t>
            </w:r>
            <w:r w:rsidRPr="00704F7C">
              <w:rPr>
                <w:rFonts w:ascii="Times New Roman CYR" w:eastAsiaTheme="minorHAnsi" w:hAnsi="Times New Roman CYR" w:cs="Times New Roman CYR"/>
                <w:b/>
                <w:color w:val="000000"/>
                <w:sz w:val="20"/>
                <w:lang w:eastAsia="en-US"/>
              </w:rPr>
              <w:t>ти</w:t>
            </w:r>
            <w:r w:rsidRPr="00704F7C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» </w:t>
            </w:r>
            <w:r w:rsidRPr="00704F7C">
              <w:rPr>
                <w:b/>
                <w:sz w:val="20"/>
              </w:rPr>
              <w:t>(</w:t>
            </w:r>
            <w:r w:rsidRPr="00704F7C">
              <w:rPr>
                <w:b/>
                <w:i/>
                <w:sz w:val="20"/>
              </w:rPr>
              <w:t>в 2-х</w:t>
            </w:r>
            <w:r w:rsidRPr="00704F7C">
              <w:rPr>
                <w:b/>
                <w:sz w:val="20"/>
              </w:rPr>
              <w:t xml:space="preserve"> </w:t>
            </w:r>
            <w:r w:rsidRPr="00704F7C">
              <w:rPr>
                <w:b/>
                <w:i/>
                <w:sz w:val="20"/>
              </w:rPr>
              <w:t>чтениях</w:t>
            </w:r>
            <w:r w:rsidRPr="00704F7C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704F7C" w:rsidRPr="00DB6D42" w:rsidRDefault="00704F7C" w:rsidP="00704F7C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704F7C" w:rsidRPr="00DB6D42" w:rsidRDefault="00704F7C" w:rsidP="00704F7C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>Законопроект разработан в целях реализации п</w:t>
            </w:r>
            <w:r w:rsidRPr="00704F7C">
              <w:rPr>
                <w:color w:val="000000"/>
                <w:sz w:val="20"/>
                <w:szCs w:val="20"/>
              </w:rPr>
              <w:t>о</w:t>
            </w:r>
            <w:r w:rsidRPr="00704F7C">
              <w:rPr>
                <w:color w:val="000000"/>
                <w:sz w:val="20"/>
                <w:szCs w:val="20"/>
              </w:rPr>
              <w:t xml:space="preserve">ложений Федерального закона от 30 декабря </w:t>
            </w:r>
            <w:r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 xml:space="preserve">2021 года № 437-ФЗ «О внесении изменений </w:t>
            </w:r>
            <w:r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>в статьи 50 и 51 Федерального закона «О государс</w:t>
            </w:r>
            <w:r w:rsidRPr="00704F7C">
              <w:rPr>
                <w:color w:val="000000"/>
                <w:sz w:val="20"/>
                <w:szCs w:val="20"/>
              </w:rPr>
              <w:t>т</w:t>
            </w:r>
            <w:r w:rsidRPr="00704F7C">
              <w:rPr>
                <w:color w:val="000000"/>
                <w:sz w:val="20"/>
                <w:szCs w:val="20"/>
              </w:rPr>
              <w:t xml:space="preserve">венной гражданской службе Российской Федерации» (далее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704F7C">
              <w:rPr>
                <w:color w:val="000000"/>
                <w:sz w:val="20"/>
                <w:szCs w:val="20"/>
              </w:rPr>
              <w:t xml:space="preserve"> Федеральный закон № 437-ФЗ).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4F7C">
              <w:rPr>
                <w:color w:val="000000"/>
                <w:sz w:val="20"/>
                <w:szCs w:val="20"/>
              </w:rPr>
              <w:t>В соответствии с частью 8.1 статьи 50 Федеральн</w:t>
            </w:r>
            <w:r w:rsidRPr="00704F7C">
              <w:rPr>
                <w:color w:val="000000"/>
                <w:sz w:val="20"/>
                <w:szCs w:val="20"/>
              </w:rPr>
              <w:t>о</w:t>
            </w:r>
            <w:r w:rsidRPr="00704F7C">
              <w:rPr>
                <w:color w:val="000000"/>
                <w:sz w:val="20"/>
                <w:szCs w:val="20"/>
              </w:rPr>
              <w:t>го закона от 27 июля 2004 года № 79-ФЗ «О госуда</w:t>
            </w:r>
            <w:r w:rsidRPr="00704F7C">
              <w:rPr>
                <w:color w:val="000000"/>
                <w:sz w:val="20"/>
                <w:szCs w:val="20"/>
              </w:rPr>
              <w:t>р</w:t>
            </w:r>
            <w:r w:rsidRPr="00704F7C">
              <w:rPr>
                <w:color w:val="000000"/>
                <w:sz w:val="20"/>
                <w:szCs w:val="20"/>
              </w:rPr>
              <w:t>ственной гражданской службе Российской Федер</w:t>
            </w:r>
            <w:r w:rsidRPr="00704F7C">
              <w:rPr>
                <w:color w:val="000000"/>
                <w:sz w:val="20"/>
                <w:szCs w:val="20"/>
              </w:rPr>
              <w:t>а</w:t>
            </w:r>
            <w:r w:rsidRPr="00704F7C">
              <w:rPr>
                <w:color w:val="000000"/>
                <w:sz w:val="20"/>
                <w:szCs w:val="20"/>
              </w:rPr>
              <w:t xml:space="preserve">ции» (далее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704F7C">
              <w:rPr>
                <w:color w:val="000000"/>
                <w:sz w:val="20"/>
                <w:szCs w:val="20"/>
              </w:rPr>
              <w:t xml:space="preserve"> Федеральный закон № 79-ФЗ) в реда</w:t>
            </w:r>
            <w:r w:rsidRPr="00704F7C">
              <w:rPr>
                <w:color w:val="000000"/>
                <w:sz w:val="20"/>
                <w:szCs w:val="20"/>
              </w:rPr>
              <w:t>к</w:t>
            </w:r>
            <w:r w:rsidRPr="00704F7C">
              <w:rPr>
                <w:color w:val="000000"/>
                <w:sz w:val="20"/>
                <w:szCs w:val="20"/>
              </w:rPr>
              <w:t>ции Федерального закона № 437-ФЗ исчисление д</w:t>
            </w:r>
            <w:r w:rsidRPr="00704F7C">
              <w:rPr>
                <w:color w:val="000000"/>
                <w:sz w:val="20"/>
                <w:szCs w:val="20"/>
              </w:rPr>
              <w:t>е</w:t>
            </w:r>
            <w:r w:rsidRPr="00704F7C">
              <w:rPr>
                <w:color w:val="000000"/>
                <w:sz w:val="20"/>
                <w:szCs w:val="20"/>
              </w:rPr>
              <w:t>нежного содержания государственных гражданских служащих субъекта Российской Федерации в пред</w:t>
            </w:r>
            <w:r w:rsidRPr="00704F7C">
              <w:rPr>
                <w:color w:val="000000"/>
                <w:sz w:val="20"/>
                <w:szCs w:val="20"/>
              </w:rPr>
              <w:t>у</w:t>
            </w:r>
            <w:r w:rsidRPr="00704F7C">
              <w:rPr>
                <w:color w:val="000000"/>
                <w:sz w:val="20"/>
                <w:szCs w:val="20"/>
              </w:rPr>
              <w:t>смотренных указанным Федеральным законом случ</w:t>
            </w:r>
            <w:r w:rsidRPr="00704F7C">
              <w:rPr>
                <w:color w:val="000000"/>
                <w:sz w:val="20"/>
                <w:szCs w:val="20"/>
              </w:rPr>
              <w:t>а</w:t>
            </w:r>
            <w:r w:rsidRPr="00704F7C">
              <w:rPr>
                <w:color w:val="000000"/>
                <w:sz w:val="20"/>
                <w:szCs w:val="20"/>
              </w:rPr>
              <w:t>ях сохранения за гражданскими служащими дене</w:t>
            </w:r>
            <w:r w:rsidRPr="00704F7C">
              <w:rPr>
                <w:color w:val="000000"/>
                <w:sz w:val="20"/>
                <w:szCs w:val="20"/>
              </w:rPr>
              <w:t>ж</w:t>
            </w:r>
            <w:r w:rsidRPr="00704F7C">
              <w:rPr>
                <w:color w:val="000000"/>
                <w:sz w:val="20"/>
                <w:szCs w:val="20"/>
              </w:rPr>
              <w:t>ного содержания и выплаты им денежных компенс</w:t>
            </w:r>
            <w:r w:rsidRPr="00704F7C">
              <w:rPr>
                <w:color w:val="000000"/>
                <w:sz w:val="20"/>
                <w:szCs w:val="20"/>
              </w:rPr>
              <w:t>а</w:t>
            </w:r>
            <w:r w:rsidRPr="00704F7C">
              <w:rPr>
                <w:color w:val="000000"/>
                <w:sz w:val="20"/>
                <w:szCs w:val="20"/>
              </w:rPr>
              <w:t>ций осуществляется в порядке, определенном</w:t>
            </w:r>
            <w:proofErr w:type="gramEnd"/>
            <w:r w:rsidRPr="00704F7C">
              <w:rPr>
                <w:color w:val="000000"/>
                <w:sz w:val="20"/>
                <w:szCs w:val="20"/>
              </w:rPr>
              <w:t xml:space="preserve"> норм</w:t>
            </w:r>
            <w:r w:rsidRPr="00704F7C">
              <w:rPr>
                <w:color w:val="000000"/>
                <w:sz w:val="20"/>
                <w:szCs w:val="20"/>
              </w:rPr>
              <w:t>а</w:t>
            </w:r>
            <w:r w:rsidRPr="00704F7C">
              <w:rPr>
                <w:color w:val="000000"/>
                <w:sz w:val="20"/>
                <w:szCs w:val="20"/>
              </w:rPr>
              <w:t>тивным правовым актом субъекта Российской Фед</w:t>
            </w:r>
            <w:r w:rsidRPr="00704F7C">
              <w:rPr>
                <w:color w:val="000000"/>
                <w:sz w:val="20"/>
                <w:szCs w:val="20"/>
              </w:rPr>
              <w:t>е</w:t>
            </w:r>
            <w:r w:rsidRPr="00704F7C">
              <w:rPr>
                <w:color w:val="000000"/>
                <w:sz w:val="20"/>
                <w:szCs w:val="20"/>
              </w:rPr>
              <w:t>рации с учетом положений порядка, определенного Правительством Российской Федерации.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4F7C">
              <w:rPr>
                <w:color w:val="000000"/>
                <w:sz w:val="20"/>
                <w:szCs w:val="20"/>
              </w:rPr>
              <w:t>Согласно части 8 статьи 51 Федерального закона № 79-ФЗ в редакции Федерального закона № 437-ФЗ порядок формирования фондов оплаты труда гос</w:t>
            </w:r>
            <w:r w:rsidRPr="00704F7C">
              <w:rPr>
                <w:color w:val="000000"/>
                <w:sz w:val="20"/>
                <w:szCs w:val="20"/>
              </w:rPr>
              <w:t>у</w:t>
            </w:r>
            <w:r w:rsidRPr="00704F7C">
              <w:rPr>
                <w:color w:val="000000"/>
                <w:sz w:val="20"/>
                <w:szCs w:val="20"/>
              </w:rPr>
              <w:t>дарственных гражданских служащих субъекта Ро</w:t>
            </w:r>
            <w:r w:rsidRPr="00704F7C">
              <w:rPr>
                <w:color w:val="000000"/>
                <w:sz w:val="20"/>
                <w:szCs w:val="20"/>
              </w:rPr>
              <w:t>с</w:t>
            </w:r>
            <w:r w:rsidRPr="00704F7C">
              <w:rPr>
                <w:color w:val="000000"/>
                <w:sz w:val="20"/>
                <w:szCs w:val="20"/>
              </w:rPr>
              <w:t>сийской Федерации государственных органов суб</w:t>
            </w:r>
            <w:r w:rsidRPr="00704F7C">
              <w:rPr>
                <w:color w:val="000000"/>
                <w:sz w:val="20"/>
                <w:szCs w:val="20"/>
              </w:rPr>
              <w:t>ъ</w:t>
            </w:r>
            <w:r w:rsidRPr="00704F7C">
              <w:rPr>
                <w:color w:val="000000"/>
                <w:sz w:val="20"/>
                <w:szCs w:val="20"/>
              </w:rPr>
              <w:t>екта Российской Федерации устанавливается закон</w:t>
            </w:r>
            <w:r w:rsidRPr="00704F7C">
              <w:rPr>
                <w:color w:val="000000"/>
                <w:sz w:val="20"/>
                <w:szCs w:val="20"/>
              </w:rPr>
              <w:t>о</w:t>
            </w:r>
            <w:r w:rsidRPr="00704F7C">
              <w:rPr>
                <w:color w:val="000000"/>
                <w:sz w:val="20"/>
                <w:szCs w:val="20"/>
              </w:rPr>
              <w:t>дательством субъекта Российской Федерации с уч</w:t>
            </w:r>
            <w:r w:rsidRPr="00704F7C">
              <w:rPr>
                <w:color w:val="000000"/>
                <w:sz w:val="20"/>
                <w:szCs w:val="20"/>
              </w:rPr>
              <w:t>е</w:t>
            </w:r>
            <w:r w:rsidRPr="00704F7C">
              <w:rPr>
                <w:color w:val="000000"/>
                <w:sz w:val="20"/>
                <w:szCs w:val="20"/>
              </w:rPr>
              <w:t>том положений нормативных правовых актов През</w:t>
            </w:r>
            <w:r w:rsidRPr="00704F7C">
              <w:rPr>
                <w:color w:val="000000"/>
                <w:sz w:val="20"/>
                <w:szCs w:val="20"/>
              </w:rPr>
              <w:t>и</w:t>
            </w:r>
            <w:r w:rsidRPr="00704F7C">
              <w:rPr>
                <w:color w:val="000000"/>
                <w:sz w:val="20"/>
                <w:szCs w:val="20"/>
              </w:rPr>
              <w:t>дента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04F7C">
              <w:rPr>
                <w:color w:val="000000"/>
                <w:sz w:val="20"/>
                <w:szCs w:val="20"/>
              </w:rPr>
              <w:t>и Правительства Ро</w:t>
            </w:r>
            <w:r w:rsidRPr="00704F7C">
              <w:rPr>
                <w:color w:val="000000"/>
                <w:sz w:val="20"/>
                <w:szCs w:val="20"/>
              </w:rPr>
              <w:t>с</w:t>
            </w:r>
            <w:r w:rsidRPr="00704F7C">
              <w:rPr>
                <w:color w:val="000000"/>
                <w:sz w:val="20"/>
                <w:szCs w:val="20"/>
              </w:rPr>
              <w:lastRenderedPageBreak/>
              <w:t>сийской Федерации, предусмотренных частью 4 ук</w:t>
            </w:r>
            <w:r w:rsidRPr="00704F7C">
              <w:rPr>
                <w:color w:val="000000"/>
                <w:sz w:val="20"/>
                <w:szCs w:val="20"/>
              </w:rPr>
              <w:t>а</w:t>
            </w:r>
            <w:r w:rsidRPr="00704F7C">
              <w:rPr>
                <w:color w:val="000000"/>
                <w:sz w:val="20"/>
                <w:szCs w:val="20"/>
              </w:rPr>
              <w:t>занной статьи.</w:t>
            </w:r>
            <w:proofErr w:type="gramEnd"/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 xml:space="preserve">Законопроект содержит положения </w:t>
            </w:r>
            <w:proofErr w:type="gramStart"/>
            <w:r w:rsidRPr="00704F7C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704F7C">
              <w:rPr>
                <w:color w:val="000000"/>
                <w:sz w:val="20"/>
                <w:szCs w:val="20"/>
              </w:rPr>
              <w:t xml:space="preserve"> внесений и</w:t>
            </w:r>
            <w:r w:rsidRPr="00704F7C">
              <w:rPr>
                <w:color w:val="000000"/>
                <w:sz w:val="20"/>
                <w:szCs w:val="20"/>
              </w:rPr>
              <w:t>з</w:t>
            </w:r>
            <w:r w:rsidRPr="00704F7C">
              <w:rPr>
                <w:color w:val="000000"/>
                <w:sz w:val="20"/>
                <w:szCs w:val="20"/>
              </w:rPr>
              <w:t>менений: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 xml:space="preserve">- в областной закон от 23 июня 2005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>№ 71-4-ОЗ «О государственной гражданской службе Архангельской области» в части определения сист</w:t>
            </w:r>
            <w:r w:rsidRPr="00704F7C">
              <w:rPr>
                <w:color w:val="000000"/>
                <w:sz w:val="20"/>
                <w:szCs w:val="20"/>
              </w:rPr>
              <w:t>е</w:t>
            </w:r>
            <w:r w:rsidRPr="00704F7C">
              <w:rPr>
                <w:color w:val="000000"/>
                <w:sz w:val="20"/>
                <w:szCs w:val="20"/>
              </w:rPr>
              <w:t xml:space="preserve">мы выплат государственным гражданским служащим Архангельской области и порядка формирования фонда оплаты их труда, а также определения порядка исчисления денежного содержания государственных гражданских служащих Архангельской области; 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 xml:space="preserve">- в областной закон от 12 декабря 2007 года </w:t>
            </w:r>
            <w:r w:rsidR="00DF7D19"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>№ 467-23-ОЗ «Об осуществлении органами госуда</w:t>
            </w:r>
            <w:r w:rsidRPr="00704F7C">
              <w:rPr>
                <w:color w:val="000000"/>
                <w:sz w:val="20"/>
                <w:szCs w:val="20"/>
              </w:rPr>
              <w:t>р</w:t>
            </w:r>
            <w:r w:rsidRPr="00704F7C">
              <w:rPr>
                <w:color w:val="000000"/>
                <w:sz w:val="20"/>
                <w:szCs w:val="20"/>
              </w:rPr>
              <w:t>ственной власти Архангельской области на террит</w:t>
            </w:r>
            <w:r w:rsidRPr="00704F7C">
              <w:rPr>
                <w:color w:val="000000"/>
                <w:sz w:val="20"/>
                <w:szCs w:val="20"/>
              </w:rPr>
              <w:t>о</w:t>
            </w:r>
            <w:r w:rsidRPr="00704F7C">
              <w:rPr>
                <w:color w:val="000000"/>
                <w:sz w:val="20"/>
                <w:szCs w:val="20"/>
              </w:rPr>
              <w:t>рии Ненецкого автономного округа отдельных гос</w:t>
            </w:r>
            <w:r w:rsidRPr="00704F7C">
              <w:rPr>
                <w:color w:val="000000"/>
                <w:sz w:val="20"/>
                <w:szCs w:val="20"/>
              </w:rPr>
              <w:t>у</w:t>
            </w:r>
            <w:r w:rsidRPr="00704F7C">
              <w:rPr>
                <w:color w:val="000000"/>
                <w:sz w:val="20"/>
                <w:szCs w:val="20"/>
              </w:rPr>
              <w:t>дарственных полномочий органов государственной власти субъекта Российской Федерации по предм</w:t>
            </w:r>
            <w:r w:rsidRPr="00704F7C">
              <w:rPr>
                <w:color w:val="000000"/>
                <w:sz w:val="20"/>
                <w:szCs w:val="20"/>
              </w:rPr>
              <w:t>е</w:t>
            </w:r>
            <w:r w:rsidRPr="00704F7C">
              <w:rPr>
                <w:color w:val="000000"/>
                <w:sz w:val="20"/>
                <w:szCs w:val="20"/>
              </w:rPr>
              <w:t>там ведения Российской Федерации и по предметам совместного ведения Российской Федерации и суб</w:t>
            </w:r>
            <w:r w:rsidRPr="00704F7C">
              <w:rPr>
                <w:color w:val="000000"/>
                <w:sz w:val="20"/>
                <w:szCs w:val="20"/>
              </w:rPr>
              <w:t>ъ</w:t>
            </w:r>
            <w:r w:rsidRPr="00704F7C">
              <w:rPr>
                <w:color w:val="000000"/>
                <w:sz w:val="20"/>
                <w:szCs w:val="20"/>
              </w:rPr>
              <w:t>ектов Российской Федерации»;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4F7C">
              <w:rPr>
                <w:color w:val="000000"/>
                <w:sz w:val="20"/>
                <w:szCs w:val="20"/>
              </w:rPr>
              <w:t xml:space="preserve">- в областной закон от 24 октября 2014 года </w:t>
            </w:r>
            <w:r w:rsidR="00DF7D19"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>№ 188-11-ОЗ «О внесении изменений в отдельные областные законы, приостановлении действия о</w:t>
            </w:r>
            <w:r w:rsidRPr="00704F7C">
              <w:rPr>
                <w:color w:val="000000"/>
                <w:sz w:val="20"/>
                <w:szCs w:val="20"/>
              </w:rPr>
              <w:t>т</w:t>
            </w:r>
            <w:r w:rsidRPr="00704F7C">
              <w:rPr>
                <w:color w:val="000000"/>
                <w:sz w:val="20"/>
                <w:szCs w:val="20"/>
              </w:rPr>
              <w:t>дельных областных законов и положений отдельных областных законов</w:t>
            </w:r>
            <w:r w:rsidR="00DF7D19">
              <w:rPr>
                <w:color w:val="000000"/>
                <w:sz w:val="20"/>
                <w:szCs w:val="20"/>
              </w:rPr>
              <w:t xml:space="preserve"> </w:t>
            </w:r>
            <w:r w:rsidRPr="00704F7C">
              <w:rPr>
                <w:color w:val="000000"/>
                <w:sz w:val="20"/>
                <w:szCs w:val="20"/>
              </w:rPr>
              <w:t>и признании утратившими силу отдельных областных законов и положений отдел</w:t>
            </w:r>
            <w:r w:rsidRPr="00704F7C">
              <w:rPr>
                <w:color w:val="000000"/>
                <w:sz w:val="20"/>
                <w:szCs w:val="20"/>
              </w:rPr>
              <w:t>ь</w:t>
            </w:r>
            <w:r w:rsidRPr="00704F7C">
              <w:rPr>
                <w:color w:val="000000"/>
                <w:sz w:val="20"/>
                <w:szCs w:val="20"/>
              </w:rPr>
              <w:t>ных областных законов в связи с заключением Дог</w:t>
            </w:r>
            <w:r w:rsidRPr="00704F7C">
              <w:rPr>
                <w:color w:val="000000"/>
                <w:sz w:val="20"/>
                <w:szCs w:val="20"/>
              </w:rPr>
              <w:t>о</w:t>
            </w:r>
            <w:r w:rsidRPr="00704F7C">
              <w:rPr>
                <w:color w:val="000000"/>
                <w:sz w:val="20"/>
                <w:szCs w:val="20"/>
              </w:rPr>
              <w:t>вора между органами государственной власти Арха</w:t>
            </w:r>
            <w:r w:rsidRPr="00704F7C">
              <w:rPr>
                <w:color w:val="000000"/>
                <w:sz w:val="20"/>
                <w:szCs w:val="20"/>
              </w:rPr>
              <w:t>н</w:t>
            </w:r>
            <w:r w:rsidRPr="00704F7C">
              <w:rPr>
                <w:color w:val="000000"/>
                <w:sz w:val="20"/>
                <w:szCs w:val="20"/>
              </w:rPr>
              <w:t xml:space="preserve">гельской области и Ненецкого автономного округа </w:t>
            </w:r>
            <w:r w:rsidR="00DF7D19">
              <w:rPr>
                <w:color w:val="000000"/>
                <w:sz w:val="20"/>
                <w:szCs w:val="20"/>
              </w:rPr>
              <w:br/>
            </w:r>
            <w:r w:rsidRPr="00704F7C">
              <w:rPr>
                <w:color w:val="000000"/>
                <w:sz w:val="20"/>
                <w:szCs w:val="20"/>
              </w:rPr>
              <w:t>о взаимодействии при осуществлении полномочий органов государственной</w:t>
            </w:r>
            <w:proofErr w:type="gramEnd"/>
            <w:r w:rsidRPr="00704F7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4F7C">
              <w:rPr>
                <w:color w:val="000000"/>
                <w:sz w:val="20"/>
                <w:szCs w:val="20"/>
              </w:rPr>
              <w:t>власти субъектов Росси</w:t>
            </w:r>
            <w:r w:rsidRPr="00704F7C">
              <w:rPr>
                <w:color w:val="000000"/>
                <w:sz w:val="20"/>
                <w:szCs w:val="20"/>
              </w:rPr>
              <w:t>й</w:t>
            </w:r>
            <w:r w:rsidRPr="00704F7C">
              <w:rPr>
                <w:color w:val="000000"/>
                <w:sz w:val="20"/>
                <w:szCs w:val="20"/>
              </w:rPr>
              <w:t>ской Федерации» в части установления полномочий Губернатора Архангельской области по определению системы выплат и порядка исчисления денежного содержания государственных гражданских служащих Архангельской области, территориальных органов исполнительных органов государственной власти Архангельской области и аппарата мирового судьи Ненецкого автономного округа, осуществляющих государственные полномочия на территории Нене</w:t>
            </w:r>
            <w:r w:rsidRPr="00704F7C">
              <w:rPr>
                <w:color w:val="000000"/>
                <w:sz w:val="20"/>
                <w:szCs w:val="20"/>
              </w:rPr>
              <w:t>ц</w:t>
            </w:r>
            <w:r w:rsidRPr="00704F7C">
              <w:rPr>
                <w:color w:val="000000"/>
                <w:sz w:val="20"/>
                <w:szCs w:val="20"/>
              </w:rPr>
              <w:t>кого автономного округа, а также по формированию фонда оплаты их труда.</w:t>
            </w:r>
            <w:proofErr w:type="gramEnd"/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704F7C">
              <w:rPr>
                <w:color w:val="000000"/>
                <w:sz w:val="20"/>
                <w:szCs w:val="20"/>
              </w:rPr>
              <w:t>От инициатора законопроекта поступило предл</w:t>
            </w:r>
            <w:r w:rsidRPr="00704F7C">
              <w:rPr>
                <w:color w:val="000000"/>
                <w:sz w:val="20"/>
                <w:szCs w:val="20"/>
              </w:rPr>
              <w:t>о</w:t>
            </w:r>
            <w:r w:rsidRPr="00704F7C">
              <w:rPr>
                <w:color w:val="000000"/>
                <w:sz w:val="20"/>
                <w:szCs w:val="20"/>
              </w:rPr>
              <w:t xml:space="preserve">жение о рассмотрении законопроекта и принятии </w:t>
            </w:r>
            <w:r w:rsidRPr="00704F7C">
              <w:rPr>
                <w:color w:val="000000"/>
                <w:sz w:val="20"/>
                <w:szCs w:val="20"/>
              </w:rPr>
              <w:lastRenderedPageBreak/>
              <w:t>областного закона в двух чтениях на 36-й сессии А</w:t>
            </w:r>
            <w:r w:rsidRPr="00704F7C">
              <w:rPr>
                <w:color w:val="000000"/>
                <w:sz w:val="20"/>
                <w:szCs w:val="20"/>
              </w:rPr>
              <w:t>р</w:t>
            </w:r>
            <w:r w:rsidRPr="00704F7C">
              <w:rPr>
                <w:color w:val="000000"/>
                <w:sz w:val="20"/>
                <w:szCs w:val="20"/>
              </w:rPr>
              <w:t>хангельского областного Собрания депутатов.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04F7C">
              <w:rPr>
                <w:sz w:val="20"/>
                <w:szCs w:val="20"/>
              </w:rPr>
              <w:t>На законопроект получены положительные закл</w:t>
            </w:r>
            <w:r w:rsidRPr="00704F7C">
              <w:rPr>
                <w:sz w:val="20"/>
                <w:szCs w:val="20"/>
              </w:rPr>
              <w:t>ю</w:t>
            </w:r>
            <w:r w:rsidRPr="00704F7C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704F7C">
              <w:rPr>
                <w:sz w:val="20"/>
                <w:szCs w:val="20"/>
              </w:rPr>
              <w:t>о</w:t>
            </w:r>
            <w:r w:rsidRPr="00704F7C">
              <w:rPr>
                <w:sz w:val="20"/>
                <w:szCs w:val="20"/>
              </w:rPr>
              <w:t>го областного Собрания депутатов, контрольно-счетной палаты Архангельской области.</w:t>
            </w:r>
          </w:p>
          <w:p w:rsid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04F7C">
              <w:rPr>
                <w:sz w:val="20"/>
                <w:szCs w:val="20"/>
              </w:rPr>
              <w:t xml:space="preserve">Поступили отзывы об отсутствии замечаний </w:t>
            </w:r>
            <w:r w:rsidR="00DF7D19">
              <w:rPr>
                <w:sz w:val="20"/>
                <w:szCs w:val="20"/>
              </w:rPr>
              <w:br/>
            </w:r>
            <w:r w:rsidRPr="00704F7C">
              <w:rPr>
                <w:sz w:val="20"/>
                <w:szCs w:val="20"/>
              </w:rPr>
              <w:t>и предложений по законопроекту от главы Шенку</w:t>
            </w:r>
            <w:r w:rsidRPr="00704F7C">
              <w:rPr>
                <w:sz w:val="20"/>
                <w:szCs w:val="20"/>
              </w:rPr>
              <w:t>р</w:t>
            </w:r>
            <w:r w:rsidRPr="00704F7C">
              <w:rPr>
                <w:sz w:val="20"/>
                <w:szCs w:val="20"/>
              </w:rPr>
              <w:t>ского муниципального района Архангельской обла</w:t>
            </w:r>
            <w:r w:rsidRPr="00704F7C">
              <w:rPr>
                <w:sz w:val="20"/>
                <w:szCs w:val="20"/>
              </w:rPr>
              <w:t>с</w:t>
            </w:r>
            <w:r w:rsidRPr="00704F7C">
              <w:rPr>
                <w:sz w:val="20"/>
                <w:szCs w:val="20"/>
              </w:rPr>
              <w:t xml:space="preserve">ти, исполняющего обязанности главы </w:t>
            </w:r>
            <w:proofErr w:type="spellStart"/>
            <w:r w:rsidRPr="00704F7C">
              <w:rPr>
                <w:sz w:val="20"/>
                <w:szCs w:val="20"/>
              </w:rPr>
              <w:t>Вилегодского</w:t>
            </w:r>
            <w:proofErr w:type="spellEnd"/>
            <w:r w:rsidRPr="00704F7C">
              <w:rPr>
                <w:sz w:val="20"/>
                <w:szCs w:val="20"/>
              </w:rPr>
              <w:t xml:space="preserve"> муниципального округа Архангельской области, гл</w:t>
            </w:r>
            <w:r w:rsidRPr="00704F7C">
              <w:rPr>
                <w:sz w:val="20"/>
                <w:szCs w:val="20"/>
              </w:rPr>
              <w:t>а</w:t>
            </w:r>
            <w:r w:rsidRPr="00704F7C">
              <w:rPr>
                <w:sz w:val="20"/>
                <w:szCs w:val="20"/>
              </w:rPr>
              <w:t>вы городского округа Архангельской области «Ми</w:t>
            </w:r>
            <w:r w:rsidRPr="00704F7C">
              <w:rPr>
                <w:sz w:val="20"/>
                <w:szCs w:val="20"/>
              </w:rPr>
              <w:t>р</w:t>
            </w:r>
            <w:r w:rsidRPr="00704F7C">
              <w:rPr>
                <w:sz w:val="20"/>
                <w:szCs w:val="20"/>
              </w:rPr>
              <w:t>ный»</w:t>
            </w:r>
            <w:r>
              <w:rPr>
                <w:sz w:val="20"/>
                <w:szCs w:val="20"/>
              </w:rPr>
              <w:t>.</w:t>
            </w:r>
          </w:p>
          <w:p w:rsidR="00704F7C" w:rsidRPr="00704F7C" w:rsidRDefault="00704F7C" w:rsidP="00704F7C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4F7C" w:rsidRDefault="00DF7D19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04F7C" w:rsidRPr="007B2864" w:rsidRDefault="006632D2" w:rsidP="007B286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пунктом 2 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тьи 42 Устава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ской области рассмотреть законопроект и принять закон в двух чтениях </w:t>
            </w:r>
            <w:r>
              <w:rPr>
                <w:sz w:val="20"/>
                <w:szCs w:val="20"/>
              </w:rPr>
              <w:br/>
            </w:r>
            <w:r w:rsidRPr="00235375">
              <w:rPr>
                <w:sz w:val="20"/>
                <w:szCs w:val="20"/>
              </w:rPr>
              <w:t>на очередной, 36-й сессии Архангельского областн</w:t>
            </w:r>
            <w:r w:rsidRPr="00235375">
              <w:rPr>
                <w:sz w:val="20"/>
                <w:szCs w:val="20"/>
              </w:rPr>
              <w:t>о</w:t>
            </w:r>
            <w:r w:rsidRPr="00235375">
              <w:rPr>
                <w:sz w:val="20"/>
                <w:szCs w:val="20"/>
              </w:rPr>
              <w:t>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2537A" w:rsidRPr="006632D2" w:rsidTr="005C78A6">
        <w:trPr>
          <w:trHeight w:val="360"/>
        </w:trPr>
        <w:tc>
          <w:tcPr>
            <w:tcW w:w="588" w:type="dxa"/>
          </w:tcPr>
          <w:p w:rsidR="0022537A" w:rsidRPr="00DF7D19" w:rsidRDefault="00DF7D19" w:rsidP="0022537A">
            <w:pPr>
              <w:pStyle w:val="a3"/>
              <w:ind w:firstLine="0"/>
              <w:jc w:val="left"/>
              <w:rPr>
                <w:sz w:val="20"/>
              </w:rPr>
            </w:pPr>
            <w:r w:rsidRPr="00DF7D19">
              <w:rPr>
                <w:sz w:val="20"/>
              </w:rPr>
              <w:lastRenderedPageBreak/>
              <w:t>9</w:t>
            </w:r>
            <w:r w:rsidR="0022537A" w:rsidRPr="00DF7D19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537A" w:rsidRPr="00DF7D19" w:rsidRDefault="0022537A" w:rsidP="0022537A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sz w:val="20"/>
              </w:rPr>
            </w:pPr>
            <w:r w:rsidRPr="00DF7D19">
              <w:rPr>
                <w:b/>
                <w:bCs/>
                <w:sz w:val="20"/>
              </w:rPr>
              <w:t xml:space="preserve">О поддержке </w:t>
            </w:r>
            <w:r w:rsidRPr="00DF7D19">
              <w:rPr>
                <w:b/>
                <w:sz w:val="20"/>
              </w:rPr>
              <w:t>проектов федерал</w:t>
            </w:r>
            <w:r w:rsidRPr="00DF7D19">
              <w:rPr>
                <w:b/>
                <w:sz w:val="20"/>
              </w:rPr>
              <w:t>ь</w:t>
            </w:r>
            <w:r w:rsidRPr="00DF7D19">
              <w:rPr>
                <w:b/>
                <w:sz w:val="20"/>
              </w:rPr>
              <w:t>ных законов, инициатив и обращ</w:t>
            </w:r>
            <w:r w:rsidRPr="00DF7D19">
              <w:rPr>
                <w:b/>
                <w:sz w:val="20"/>
              </w:rPr>
              <w:t>е</w:t>
            </w:r>
            <w:r w:rsidRPr="00DF7D19">
              <w:rPr>
                <w:b/>
                <w:sz w:val="20"/>
              </w:rPr>
              <w:t>ний органов государственной вл</w:t>
            </w:r>
            <w:r w:rsidRPr="00DF7D19">
              <w:rPr>
                <w:b/>
                <w:sz w:val="20"/>
              </w:rPr>
              <w:t>а</w:t>
            </w:r>
            <w:r w:rsidRPr="00DF7D19">
              <w:rPr>
                <w:b/>
                <w:sz w:val="20"/>
              </w:rPr>
              <w:t>сти субъектов Российской Федер</w:t>
            </w:r>
            <w:r w:rsidRPr="00DF7D19">
              <w:rPr>
                <w:b/>
                <w:sz w:val="20"/>
              </w:rPr>
              <w:t>а</w:t>
            </w:r>
            <w:r w:rsidRPr="00DF7D19">
              <w:rPr>
                <w:b/>
                <w:sz w:val="20"/>
              </w:rPr>
              <w:t>ции</w:t>
            </w:r>
          </w:p>
        </w:tc>
        <w:tc>
          <w:tcPr>
            <w:tcW w:w="2136" w:type="dxa"/>
          </w:tcPr>
          <w:p w:rsidR="0022537A" w:rsidRPr="00DF7D19" w:rsidRDefault="0022537A" w:rsidP="0022537A">
            <w:pPr>
              <w:jc w:val="center"/>
              <w:rPr>
                <w:sz w:val="20"/>
                <w:szCs w:val="20"/>
              </w:rPr>
            </w:pPr>
            <w:r w:rsidRPr="00DF7D19">
              <w:rPr>
                <w:bCs/>
                <w:sz w:val="20"/>
                <w:szCs w:val="20"/>
              </w:rPr>
              <w:t>Заместитель предс</w:t>
            </w:r>
            <w:r w:rsidRPr="00DF7D19">
              <w:rPr>
                <w:bCs/>
                <w:sz w:val="20"/>
                <w:szCs w:val="20"/>
              </w:rPr>
              <w:t>е</w:t>
            </w:r>
            <w:r w:rsidRPr="00DF7D19">
              <w:rPr>
                <w:bCs/>
                <w:sz w:val="20"/>
                <w:szCs w:val="20"/>
              </w:rPr>
              <w:t xml:space="preserve">дателя комитета </w:t>
            </w:r>
            <w:r w:rsidRPr="00DF7D19">
              <w:rPr>
                <w:bCs/>
                <w:sz w:val="20"/>
                <w:szCs w:val="20"/>
              </w:rPr>
              <w:br/>
            </w:r>
            <w:r w:rsidRPr="00DF7D19">
              <w:rPr>
                <w:sz w:val="20"/>
                <w:szCs w:val="20"/>
              </w:rPr>
              <w:t xml:space="preserve">по законодательству </w:t>
            </w:r>
            <w:r w:rsidRPr="00DF7D19">
              <w:rPr>
                <w:sz w:val="20"/>
                <w:szCs w:val="20"/>
              </w:rPr>
              <w:br/>
              <w:t>и вопросам местного самоуправления</w:t>
            </w:r>
          </w:p>
          <w:p w:rsidR="0022537A" w:rsidRPr="00DF7D19" w:rsidRDefault="0022537A" w:rsidP="0022537A">
            <w:pPr>
              <w:jc w:val="center"/>
              <w:rPr>
                <w:bCs/>
                <w:sz w:val="20"/>
                <w:szCs w:val="20"/>
              </w:rPr>
            </w:pPr>
            <w:r w:rsidRPr="00DF7D19"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DF7D19" w:rsidRPr="00DF7D19" w:rsidRDefault="0022537A" w:rsidP="00DF7D19">
            <w:pPr>
              <w:ind w:firstLine="209"/>
              <w:jc w:val="both"/>
              <w:rPr>
                <w:sz w:val="20"/>
                <w:szCs w:val="20"/>
              </w:rPr>
            </w:pPr>
            <w:r w:rsidRPr="00DF7D19">
              <w:rPr>
                <w:sz w:val="20"/>
                <w:szCs w:val="20"/>
              </w:rPr>
              <w:t xml:space="preserve">1. </w:t>
            </w:r>
            <w:proofErr w:type="gramStart"/>
            <w:r w:rsidR="003D1F5E" w:rsidRPr="00DF7D19">
              <w:rPr>
                <w:sz w:val="20"/>
                <w:szCs w:val="20"/>
              </w:rPr>
              <w:t>На рассмотрении комитета</w:t>
            </w:r>
            <w:r w:rsidRPr="00DF7D19">
              <w:rPr>
                <w:sz w:val="20"/>
                <w:szCs w:val="20"/>
              </w:rPr>
              <w:t xml:space="preserve"> проект федерального закона </w:t>
            </w:r>
            <w:r w:rsidR="00DF7D19" w:rsidRPr="00DF7D19">
              <w:rPr>
                <w:sz w:val="20"/>
                <w:szCs w:val="20"/>
              </w:rPr>
              <w:t xml:space="preserve">проект федерального закона </w:t>
            </w:r>
            <w:r w:rsidR="00DF7D19" w:rsidRPr="00DF7D19">
              <w:rPr>
                <w:color w:val="131313"/>
                <w:sz w:val="20"/>
                <w:szCs w:val="20"/>
              </w:rPr>
              <w:t>№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 xml:space="preserve"> 97773-8 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br/>
              <w:t>«О внесении изменений в Кодекс Российской Фед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>е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>рации об административных правонарушениях в ча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>с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>ти установления ответственности за нарушение т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>и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>шины и покоя граждан в ночное время» (далее – пр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>о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 xml:space="preserve">ект федерального закона), </w:t>
            </w:r>
            <w:r w:rsidR="00DF7D19" w:rsidRPr="00DF7D19">
              <w:rPr>
                <w:rFonts w:eastAsiaTheme="minorHAnsi"/>
                <w:sz w:val="20"/>
                <w:szCs w:val="20"/>
                <w:lang w:eastAsia="en-US"/>
              </w:rPr>
              <w:t>внесенный</w:t>
            </w:r>
            <w:r w:rsidR="00DF7D19" w:rsidRPr="00DF7D1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 xml:space="preserve">депутатами Государственной Думы Ниловым Я.Е., 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br/>
              <w:t>Свищевым Д.А., Диденко А.Н., Леоновым С.Д.,</w:t>
            </w:r>
            <w:r w:rsidR="00DF7D19" w:rsidRPr="00DF7D19">
              <w:rPr>
                <w:sz w:val="20"/>
                <w:szCs w:val="20"/>
                <w:shd w:val="clear" w:color="auto" w:fill="FFFFFF"/>
              </w:rPr>
              <w:t xml:space="preserve"> сен</w:t>
            </w:r>
            <w:r w:rsidR="00DF7D19" w:rsidRPr="00DF7D19">
              <w:rPr>
                <w:sz w:val="20"/>
                <w:szCs w:val="20"/>
                <w:shd w:val="clear" w:color="auto" w:fill="FFFFFF"/>
              </w:rPr>
              <w:t>а</w:t>
            </w:r>
            <w:r w:rsidR="00DF7D19" w:rsidRPr="00DF7D19">
              <w:rPr>
                <w:sz w:val="20"/>
                <w:szCs w:val="20"/>
                <w:shd w:val="clear" w:color="auto" w:fill="FFFFFF"/>
              </w:rPr>
              <w:t>торами Российской Федерации Абрамовым И.Н., Афанасьевой</w:t>
            </w:r>
            <w:proofErr w:type="gramEnd"/>
            <w:r w:rsidR="00DF7D19" w:rsidRPr="00DF7D19">
              <w:rPr>
                <w:sz w:val="20"/>
                <w:szCs w:val="20"/>
                <w:shd w:val="clear" w:color="auto" w:fill="FFFFFF"/>
              </w:rPr>
              <w:t xml:space="preserve"> Е.В., Деньгиным В.Е.</w:t>
            </w:r>
          </w:p>
          <w:p w:rsidR="00DF7D19" w:rsidRPr="00DF7D19" w:rsidRDefault="00DF7D19" w:rsidP="00DF7D1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Проектом федерального закона предлагается д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полнить главу 20 </w:t>
            </w:r>
            <w:r w:rsidRPr="00DF7D19">
              <w:rPr>
                <w:rStyle w:val="af9"/>
                <w:bCs/>
                <w:sz w:val="20"/>
                <w:szCs w:val="20"/>
              </w:rPr>
              <w:t xml:space="preserve">Кодекса Российской Федерации об административных правонарушениях 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новой статьей, предусматривающей установление администрати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ной ответственности за нарушение тишины и покоя граждан в ночное время в виде административного штрафа для граждан в размере от 2,5 тысяч до 5 т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ы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сяч рублей; должностных лиц – от 10 тысяч 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  <w:t>до 20 тысяч рублей;</w:t>
            </w:r>
            <w:proofErr w:type="gramEnd"/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юридических лиц – от 50 тысяч до 100 тысяч рублей.</w:t>
            </w:r>
          </w:p>
          <w:p w:rsidR="0022537A" w:rsidRPr="00DF7D19" w:rsidRDefault="00DF7D19" w:rsidP="00DF7D19">
            <w:pPr>
              <w:pStyle w:val="13"/>
              <w:tabs>
                <w:tab w:val="left" w:pos="264"/>
              </w:tabs>
              <w:spacing w:line="240" w:lineRule="auto"/>
              <w:ind w:firstLine="209"/>
              <w:rPr>
                <w:sz w:val="20"/>
                <w:szCs w:val="20"/>
              </w:rPr>
            </w:pP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 целях единообразного исполнения федерального закона на всей территории Российской Федерации, предлагается полномочиями по составлению прот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колов и рассмотрению дел об административных правонарушениях по указанному составу наделить должностных лиц органов внутренних дел (полиции)</w:t>
            </w:r>
            <w:r w:rsidR="0022537A" w:rsidRPr="00DF7D19">
              <w:rPr>
                <w:rStyle w:val="af9"/>
                <w:sz w:val="20"/>
                <w:szCs w:val="20"/>
              </w:rPr>
              <w:t>.</w:t>
            </w:r>
          </w:p>
          <w:p w:rsidR="0022537A" w:rsidRPr="00DF7D19" w:rsidRDefault="0022537A" w:rsidP="0022537A">
            <w:pPr>
              <w:tabs>
                <w:tab w:val="left" w:pos="264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DF7D19" w:rsidRPr="00DF7D19" w:rsidRDefault="003D1F5E" w:rsidP="00DF7D19">
            <w:pPr>
              <w:ind w:firstLine="209"/>
              <w:jc w:val="both"/>
              <w:rPr>
                <w:sz w:val="20"/>
                <w:szCs w:val="20"/>
              </w:rPr>
            </w:pPr>
            <w:r w:rsidRPr="00DF7D19">
              <w:rPr>
                <w:rStyle w:val="af9"/>
                <w:sz w:val="20"/>
                <w:szCs w:val="20"/>
              </w:rPr>
              <w:t>2. На рассмотрении комитета</w:t>
            </w:r>
            <w:r w:rsidR="00DF7D19" w:rsidRPr="00DF7D19">
              <w:rPr>
                <w:rStyle w:val="af9"/>
                <w:sz w:val="20"/>
                <w:szCs w:val="20"/>
              </w:rPr>
              <w:t xml:space="preserve"> </w:t>
            </w:r>
            <w:r w:rsidR="00DF7D19" w:rsidRPr="00DF7D19">
              <w:rPr>
                <w:sz w:val="20"/>
                <w:szCs w:val="20"/>
              </w:rPr>
              <w:t xml:space="preserve">проект федерального закона </w:t>
            </w:r>
            <w:r w:rsidR="00DF7D19" w:rsidRPr="00DF7D19">
              <w:rPr>
                <w:color w:val="131313"/>
                <w:sz w:val="20"/>
                <w:szCs w:val="20"/>
              </w:rPr>
              <w:t>№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 xml:space="preserve"> 109180-8 «О Георгиевской ленте и внес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>е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 xml:space="preserve">нии изменений в отдельные законодательные акты 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lastRenderedPageBreak/>
              <w:t>Российской Федерации» (далее – проект федеральн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>о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 xml:space="preserve">го закона), </w:t>
            </w:r>
            <w:r w:rsidR="00DF7D19" w:rsidRPr="00DF7D19">
              <w:rPr>
                <w:rFonts w:eastAsiaTheme="minorHAnsi"/>
                <w:sz w:val="20"/>
                <w:szCs w:val="20"/>
                <w:lang w:eastAsia="en-US"/>
              </w:rPr>
              <w:t>внесенный</w:t>
            </w:r>
            <w:r w:rsidR="00DF7D19" w:rsidRPr="00DF7D19">
              <w:rPr>
                <w:sz w:val="20"/>
                <w:szCs w:val="20"/>
                <w:shd w:val="clear" w:color="auto" w:fill="FFFFFF"/>
              </w:rPr>
              <w:t xml:space="preserve"> сенатором Российской Фед</w:t>
            </w:r>
            <w:r w:rsidR="00DF7D19" w:rsidRPr="00DF7D19">
              <w:rPr>
                <w:sz w:val="20"/>
                <w:szCs w:val="20"/>
                <w:shd w:val="clear" w:color="auto" w:fill="FFFFFF"/>
              </w:rPr>
              <w:t>е</w:t>
            </w:r>
            <w:r w:rsidR="00DF7D19" w:rsidRPr="00DF7D19">
              <w:rPr>
                <w:sz w:val="20"/>
                <w:szCs w:val="20"/>
                <w:shd w:val="clear" w:color="auto" w:fill="FFFFFF"/>
              </w:rPr>
              <w:t xml:space="preserve">рации </w:t>
            </w:r>
            <w:proofErr w:type="spellStart"/>
            <w:r w:rsidR="00DF7D19" w:rsidRPr="00DF7D19">
              <w:rPr>
                <w:sz w:val="20"/>
                <w:szCs w:val="20"/>
                <w:shd w:val="clear" w:color="auto" w:fill="FFFFFF"/>
              </w:rPr>
              <w:t>Турчаком</w:t>
            </w:r>
            <w:proofErr w:type="spellEnd"/>
            <w:r w:rsidR="00DF7D19" w:rsidRPr="00DF7D19">
              <w:rPr>
                <w:sz w:val="20"/>
                <w:szCs w:val="20"/>
                <w:shd w:val="clear" w:color="auto" w:fill="FFFFFF"/>
              </w:rPr>
              <w:t xml:space="preserve"> А.А., </w:t>
            </w:r>
            <w:r w:rsidR="00DF7D19" w:rsidRPr="00DF7D19">
              <w:rPr>
                <w:rStyle w:val="af9"/>
                <w:bCs/>
                <w:sz w:val="20"/>
                <w:szCs w:val="20"/>
              </w:rPr>
              <w:t xml:space="preserve">депутатом Государственной Думы </w:t>
            </w:r>
            <w:proofErr w:type="spellStart"/>
            <w:r w:rsidR="00DF7D19" w:rsidRPr="00DF7D19">
              <w:rPr>
                <w:rStyle w:val="af9"/>
                <w:bCs/>
                <w:sz w:val="20"/>
                <w:szCs w:val="20"/>
              </w:rPr>
              <w:t>Занко</w:t>
            </w:r>
            <w:proofErr w:type="spellEnd"/>
            <w:r w:rsidR="00DF7D19" w:rsidRPr="00DF7D19">
              <w:rPr>
                <w:rStyle w:val="af9"/>
                <w:bCs/>
                <w:sz w:val="20"/>
                <w:szCs w:val="20"/>
              </w:rPr>
              <w:t xml:space="preserve"> О.Н.</w:t>
            </w:r>
          </w:p>
          <w:p w:rsidR="00DF7D19" w:rsidRPr="00DF7D19" w:rsidRDefault="00DF7D19" w:rsidP="00DF7D19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Проектом федерального закона предлагается ре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ламентировать статус Георгиевской ленты как одного из символов воинской славы России и Победы сове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ского народа в Великой Отечественной войне 1941 - 1945 годов.</w:t>
            </w:r>
          </w:p>
          <w:p w:rsidR="0022537A" w:rsidRPr="00DF7D19" w:rsidRDefault="00DF7D19" w:rsidP="00DF7D19">
            <w:pPr>
              <w:tabs>
                <w:tab w:val="left" w:pos="264"/>
              </w:tabs>
              <w:ind w:firstLine="209"/>
              <w:jc w:val="both"/>
              <w:rPr>
                <w:sz w:val="20"/>
                <w:szCs w:val="20"/>
              </w:rPr>
            </w:pP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Законодательное закрепление статуса Георгие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ской ленты повысит уровень правовой защиты да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ного символа воинской славы. За публичное оскве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нение Георгиевской ленты будет наступать уголовная либо административная ответственность, а любая деятельность с использованием символики Георгие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ской ленты в целях, отличных </w:t>
            </w:r>
            <w:proofErr w:type="gramStart"/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от</w:t>
            </w:r>
            <w:proofErr w:type="gramEnd"/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установленных з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</w:t>
            </w:r>
            <w:r w:rsidRPr="00DF7D19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коном, будет пресекаться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.</w:t>
            </w:r>
            <w:r w:rsidRPr="00DF7D19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22537A" w:rsidRPr="00DF7D19" w:rsidRDefault="0022537A" w:rsidP="00D017FE">
            <w:pPr>
              <w:jc w:val="center"/>
              <w:rPr>
                <w:sz w:val="20"/>
                <w:szCs w:val="20"/>
                <w:lang w:eastAsia="ar-SA"/>
              </w:rPr>
            </w:pPr>
            <w:r w:rsidRPr="00DF7D19"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B2864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 w:rsidRPr="006632D2">
              <w:rPr>
                <w:sz w:val="20"/>
                <w:szCs w:val="20"/>
              </w:rPr>
              <w:t>Рекомендовать подде</w:t>
            </w:r>
            <w:r w:rsidRPr="006632D2">
              <w:rPr>
                <w:sz w:val="20"/>
                <w:szCs w:val="20"/>
              </w:rPr>
              <w:t>р</w:t>
            </w:r>
            <w:r w:rsidRPr="006632D2">
              <w:rPr>
                <w:sz w:val="20"/>
                <w:szCs w:val="20"/>
              </w:rPr>
              <w:t xml:space="preserve">жать </w:t>
            </w:r>
            <w:r w:rsidRPr="006632D2">
              <w:rPr>
                <w:rFonts w:eastAsiaTheme="minorHAnsi"/>
                <w:sz w:val="20"/>
                <w:szCs w:val="20"/>
                <w:lang w:eastAsia="en-US"/>
              </w:rPr>
              <w:t xml:space="preserve">проект федерального закона </w:t>
            </w:r>
            <w:r w:rsidRPr="006632D2">
              <w:rPr>
                <w:color w:val="131313"/>
                <w:sz w:val="20"/>
                <w:szCs w:val="20"/>
              </w:rPr>
              <w:t>№</w:t>
            </w:r>
            <w:r w:rsidRPr="006632D2">
              <w:rPr>
                <w:rStyle w:val="af9"/>
                <w:bCs/>
                <w:sz w:val="20"/>
                <w:szCs w:val="20"/>
              </w:rPr>
              <w:t xml:space="preserve"> 97773-8 </w:t>
            </w:r>
            <w:r w:rsidRPr="006632D2">
              <w:rPr>
                <w:rStyle w:val="af9"/>
                <w:bCs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Style w:val="af9"/>
                <w:bCs/>
                <w:sz w:val="20"/>
                <w:szCs w:val="20"/>
              </w:rPr>
              <w:br/>
            </w:r>
            <w:r w:rsidRPr="006632D2">
              <w:rPr>
                <w:rStyle w:val="af9"/>
                <w:bCs/>
                <w:sz w:val="20"/>
                <w:szCs w:val="20"/>
              </w:rPr>
              <w:t>в Кодекс Российской Ф</w:t>
            </w:r>
            <w:r w:rsidRPr="006632D2">
              <w:rPr>
                <w:rStyle w:val="af9"/>
                <w:bCs/>
                <w:sz w:val="20"/>
                <w:szCs w:val="20"/>
              </w:rPr>
              <w:t>е</w:t>
            </w:r>
            <w:r w:rsidRPr="006632D2">
              <w:rPr>
                <w:rStyle w:val="af9"/>
                <w:bCs/>
                <w:sz w:val="20"/>
                <w:szCs w:val="20"/>
              </w:rPr>
              <w:t>дерации об администр</w:t>
            </w:r>
            <w:r w:rsidRPr="006632D2">
              <w:rPr>
                <w:rStyle w:val="af9"/>
                <w:bCs/>
                <w:sz w:val="20"/>
                <w:szCs w:val="20"/>
              </w:rPr>
              <w:t>а</w:t>
            </w:r>
            <w:r w:rsidRPr="006632D2">
              <w:rPr>
                <w:rStyle w:val="af9"/>
                <w:bCs/>
                <w:sz w:val="20"/>
                <w:szCs w:val="20"/>
              </w:rPr>
              <w:t>тивных правонарушениях в части установления о</w:t>
            </w:r>
            <w:r w:rsidRPr="006632D2">
              <w:rPr>
                <w:rStyle w:val="af9"/>
                <w:bCs/>
                <w:sz w:val="20"/>
                <w:szCs w:val="20"/>
              </w:rPr>
              <w:t>т</w:t>
            </w:r>
            <w:r w:rsidRPr="006632D2">
              <w:rPr>
                <w:rStyle w:val="af9"/>
                <w:bCs/>
                <w:sz w:val="20"/>
                <w:szCs w:val="20"/>
              </w:rPr>
              <w:t>ветственности за наруш</w:t>
            </w:r>
            <w:r w:rsidRPr="006632D2">
              <w:rPr>
                <w:rStyle w:val="af9"/>
                <w:bCs/>
                <w:sz w:val="20"/>
                <w:szCs w:val="20"/>
              </w:rPr>
              <w:t>е</w:t>
            </w:r>
            <w:r w:rsidRPr="006632D2">
              <w:rPr>
                <w:rStyle w:val="af9"/>
                <w:bCs/>
                <w:sz w:val="20"/>
                <w:szCs w:val="20"/>
              </w:rPr>
              <w:t>ние тишины и покоя гра</w:t>
            </w:r>
            <w:r w:rsidRPr="006632D2">
              <w:rPr>
                <w:rStyle w:val="af9"/>
                <w:bCs/>
                <w:sz w:val="20"/>
                <w:szCs w:val="20"/>
              </w:rPr>
              <w:t>ж</w:t>
            </w:r>
            <w:r w:rsidRPr="006632D2">
              <w:rPr>
                <w:rStyle w:val="af9"/>
                <w:bCs/>
                <w:sz w:val="20"/>
                <w:szCs w:val="20"/>
              </w:rPr>
              <w:t xml:space="preserve">дан в ночное время» </w:t>
            </w:r>
            <w:r>
              <w:rPr>
                <w:rStyle w:val="af9"/>
                <w:bCs/>
                <w:sz w:val="20"/>
                <w:szCs w:val="20"/>
              </w:rPr>
              <w:br/>
            </w:r>
            <w:r w:rsidRPr="006632D2">
              <w:rPr>
                <w:sz w:val="20"/>
                <w:szCs w:val="20"/>
              </w:rPr>
              <w:t>на очередной, 36-й сессии Архангельского областн</w:t>
            </w:r>
            <w:r w:rsidRPr="006632D2">
              <w:rPr>
                <w:sz w:val="20"/>
                <w:szCs w:val="20"/>
              </w:rPr>
              <w:t>о</w:t>
            </w:r>
            <w:r w:rsidRPr="006632D2">
              <w:rPr>
                <w:sz w:val="20"/>
                <w:szCs w:val="20"/>
              </w:rPr>
              <w:t>го Собрания</w:t>
            </w:r>
            <w:r w:rsidRPr="006632D2">
              <w:rPr>
                <w:bCs/>
                <w:color w:val="000000"/>
                <w:sz w:val="20"/>
                <w:szCs w:val="20"/>
              </w:rPr>
              <w:t xml:space="preserve"> 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6632D2" w:rsidRDefault="006632D2" w:rsidP="0041717F">
            <w:pPr>
              <w:autoSpaceDE w:val="0"/>
              <w:autoSpaceDN w:val="0"/>
              <w:adjustRightInd w:val="0"/>
              <w:ind w:firstLine="175"/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632D2" w:rsidRPr="006632D2" w:rsidRDefault="006632D2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6632D2">
              <w:rPr>
                <w:sz w:val="20"/>
                <w:szCs w:val="20"/>
              </w:rPr>
              <w:t>подде</w:t>
            </w:r>
            <w:r w:rsidRPr="006632D2">
              <w:rPr>
                <w:sz w:val="20"/>
                <w:szCs w:val="20"/>
              </w:rPr>
              <w:t>р</w:t>
            </w:r>
            <w:r w:rsidRPr="006632D2">
              <w:rPr>
                <w:sz w:val="20"/>
                <w:szCs w:val="20"/>
              </w:rPr>
              <w:t xml:space="preserve">жать </w:t>
            </w:r>
            <w:r w:rsidRPr="006632D2">
              <w:rPr>
                <w:rFonts w:eastAsiaTheme="minorHAnsi"/>
                <w:sz w:val="20"/>
                <w:szCs w:val="20"/>
                <w:lang w:eastAsia="en-US"/>
              </w:rPr>
              <w:t xml:space="preserve">проект федерального закона </w:t>
            </w:r>
            <w:r w:rsidRPr="006632D2">
              <w:rPr>
                <w:color w:val="131313"/>
                <w:sz w:val="20"/>
                <w:szCs w:val="20"/>
              </w:rPr>
              <w:t>№</w:t>
            </w:r>
            <w:r w:rsidRPr="006632D2">
              <w:rPr>
                <w:rStyle w:val="af9"/>
                <w:bCs/>
                <w:sz w:val="20"/>
                <w:szCs w:val="20"/>
              </w:rPr>
              <w:t xml:space="preserve"> 109180-8 «О Г</w:t>
            </w:r>
            <w:r w:rsidRPr="006632D2">
              <w:rPr>
                <w:rStyle w:val="af9"/>
                <w:bCs/>
                <w:sz w:val="20"/>
                <w:szCs w:val="20"/>
              </w:rPr>
              <w:t>е</w:t>
            </w:r>
            <w:r w:rsidRPr="006632D2">
              <w:rPr>
                <w:rStyle w:val="af9"/>
                <w:bCs/>
                <w:sz w:val="20"/>
                <w:szCs w:val="20"/>
              </w:rPr>
              <w:lastRenderedPageBreak/>
              <w:t>оргиевской ленте и внес</w:t>
            </w:r>
            <w:r w:rsidRPr="006632D2">
              <w:rPr>
                <w:rStyle w:val="af9"/>
                <w:bCs/>
                <w:sz w:val="20"/>
                <w:szCs w:val="20"/>
              </w:rPr>
              <w:t>е</w:t>
            </w:r>
            <w:r w:rsidRPr="006632D2">
              <w:rPr>
                <w:rStyle w:val="af9"/>
                <w:bCs/>
                <w:sz w:val="20"/>
                <w:szCs w:val="20"/>
              </w:rPr>
              <w:t>нии изменений в отдел</w:t>
            </w:r>
            <w:r w:rsidRPr="006632D2">
              <w:rPr>
                <w:rStyle w:val="af9"/>
                <w:bCs/>
                <w:sz w:val="20"/>
                <w:szCs w:val="20"/>
              </w:rPr>
              <w:t>ь</w:t>
            </w:r>
            <w:r w:rsidRPr="006632D2">
              <w:rPr>
                <w:rStyle w:val="af9"/>
                <w:bCs/>
                <w:sz w:val="20"/>
                <w:szCs w:val="20"/>
              </w:rPr>
              <w:t xml:space="preserve">ные законодательные акты Российской Федерации» </w:t>
            </w:r>
            <w:r>
              <w:rPr>
                <w:rStyle w:val="af9"/>
                <w:bCs/>
                <w:sz w:val="20"/>
                <w:szCs w:val="20"/>
              </w:rPr>
              <w:br/>
            </w:r>
            <w:r w:rsidRPr="006632D2">
              <w:rPr>
                <w:sz w:val="20"/>
                <w:szCs w:val="20"/>
              </w:rPr>
              <w:t>на очередной, 36-й сессии Архангельского областн</w:t>
            </w:r>
            <w:r w:rsidRPr="006632D2">
              <w:rPr>
                <w:sz w:val="20"/>
                <w:szCs w:val="20"/>
              </w:rPr>
              <w:t>о</w:t>
            </w:r>
            <w:r w:rsidRPr="006632D2">
              <w:rPr>
                <w:sz w:val="20"/>
                <w:szCs w:val="20"/>
              </w:rPr>
              <w:t>го Собрания</w:t>
            </w:r>
            <w:r w:rsidRPr="006632D2">
              <w:rPr>
                <w:bCs/>
                <w:color w:val="000000"/>
                <w:sz w:val="20"/>
                <w:szCs w:val="20"/>
              </w:rPr>
              <w:t xml:space="preserve"> 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F7D19" w:rsidRPr="00DF7D19" w:rsidTr="005C78A6">
        <w:trPr>
          <w:trHeight w:val="360"/>
        </w:trPr>
        <w:tc>
          <w:tcPr>
            <w:tcW w:w="588" w:type="dxa"/>
          </w:tcPr>
          <w:p w:rsidR="00DF7D19" w:rsidRPr="00DF7D19" w:rsidRDefault="00DF7D19" w:rsidP="0022537A">
            <w:pPr>
              <w:pStyle w:val="a3"/>
              <w:ind w:firstLine="0"/>
              <w:jc w:val="left"/>
              <w:rPr>
                <w:sz w:val="20"/>
              </w:rPr>
            </w:pPr>
            <w:r w:rsidRPr="00DF7D19"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DF7D19" w:rsidRPr="00DF7D19" w:rsidRDefault="00DF7D19" w:rsidP="0022537A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bCs/>
                <w:sz w:val="20"/>
              </w:rPr>
            </w:pPr>
            <w:r w:rsidRPr="00DF7D19">
              <w:rPr>
                <w:b/>
                <w:sz w:val="20"/>
              </w:rPr>
              <w:t>О рассмотрении ходатайств о н</w:t>
            </w:r>
            <w:r w:rsidRPr="00DF7D19">
              <w:rPr>
                <w:b/>
                <w:sz w:val="20"/>
              </w:rPr>
              <w:t>а</w:t>
            </w:r>
            <w:r w:rsidRPr="00DF7D19">
              <w:rPr>
                <w:b/>
                <w:sz w:val="20"/>
              </w:rPr>
              <w:t>граждении Почетной грамотой А</w:t>
            </w:r>
            <w:r w:rsidRPr="00DF7D19">
              <w:rPr>
                <w:b/>
                <w:sz w:val="20"/>
              </w:rPr>
              <w:t>р</w:t>
            </w:r>
            <w:r w:rsidRPr="00DF7D19">
              <w:rPr>
                <w:b/>
                <w:sz w:val="20"/>
              </w:rPr>
              <w:t>хангельского областного Собрания депутатов, объявлении благодарн</w:t>
            </w:r>
            <w:r w:rsidRPr="00DF7D19">
              <w:rPr>
                <w:b/>
                <w:sz w:val="20"/>
              </w:rPr>
              <w:t>о</w:t>
            </w:r>
            <w:r w:rsidRPr="00DF7D19">
              <w:rPr>
                <w:b/>
                <w:sz w:val="20"/>
              </w:rPr>
              <w:t>сти Архангельского Собрания д</w:t>
            </w:r>
            <w:r w:rsidRPr="00DF7D19">
              <w:rPr>
                <w:b/>
                <w:sz w:val="20"/>
              </w:rPr>
              <w:t>е</w:t>
            </w:r>
            <w:r w:rsidRPr="00DF7D19">
              <w:rPr>
                <w:b/>
                <w:sz w:val="20"/>
              </w:rPr>
              <w:t>путатов</w:t>
            </w:r>
          </w:p>
        </w:tc>
        <w:tc>
          <w:tcPr>
            <w:tcW w:w="2136" w:type="dxa"/>
          </w:tcPr>
          <w:p w:rsidR="00DF7D19" w:rsidRPr="00DF7D19" w:rsidRDefault="00DF7D19" w:rsidP="00DF7D19">
            <w:pPr>
              <w:jc w:val="center"/>
              <w:rPr>
                <w:sz w:val="20"/>
                <w:szCs w:val="20"/>
              </w:rPr>
            </w:pPr>
            <w:r w:rsidRPr="00DF7D19">
              <w:rPr>
                <w:bCs/>
                <w:sz w:val="20"/>
                <w:szCs w:val="20"/>
              </w:rPr>
              <w:t>Председатель комит</w:t>
            </w:r>
            <w:r w:rsidRPr="00DF7D19">
              <w:rPr>
                <w:bCs/>
                <w:sz w:val="20"/>
                <w:szCs w:val="20"/>
              </w:rPr>
              <w:t>е</w:t>
            </w:r>
            <w:r w:rsidRPr="00DF7D19">
              <w:rPr>
                <w:bCs/>
                <w:sz w:val="20"/>
                <w:szCs w:val="20"/>
              </w:rPr>
              <w:t xml:space="preserve">та </w:t>
            </w:r>
            <w:r w:rsidRPr="00DF7D19">
              <w:rPr>
                <w:sz w:val="20"/>
                <w:szCs w:val="20"/>
              </w:rPr>
              <w:t>по законодательс</w:t>
            </w:r>
            <w:r w:rsidRPr="00DF7D19">
              <w:rPr>
                <w:sz w:val="20"/>
                <w:szCs w:val="20"/>
              </w:rPr>
              <w:t>т</w:t>
            </w:r>
            <w:r w:rsidRPr="00DF7D19">
              <w:rPr>
                <w:sz w:val="20"/>
                <w:szCs w:val="20"/>
              </w:rPr>
              <w:t>ву и вопросам мес</w:t>
            </w:r>
            <w:r w:rsidRPr="00DF7D19">
              <w:rPr>
                <w:sz w:val="20"/>
                <w:szCs w:val="20"/>
              </w:rPr>
              <w:t>т</w:t>
            </w:r>
            <w:r w:rsidRPr="00DF7D19">
              <w:rPr>
                <w:sz w:val="20"/>
                <w:szCs w:val="20"/>
              </w:rPr>
              <w:t>ного самоуправления</w:t>
            </w:r>
          </w:p>
          <w:p w:rsidR="00DF7D19" w:rsidRPr="00DF7D19" w:rsidRDefault="00DF7D19" w:rsidP="00DF7D19">
            <w:pPr>
              <w:jc w:val="center"/>
              <w:rPr>
                <w:bCs/>
                <w:sz w:val="20"/>
                <w:szCs w:val="20"/>
              </w:rPr>
            </w:pPr>
            <w:r w:rsidRPr="00DF7D19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F7D19" w:rsidRPr="00DF7D19" w:rsidRDefault="00DF7D19" w:rsidP="00DF7D19">
            <w:pPr>
              <w:pStyle w:val="af1"/>
              <w:ind w:firstLine="209"/>
              <w:rPr>
                <w:sz w:val="20"/>
              </w:rPr>
            </w:pPr>
            <w:r w:rsidRPr="00DF7D19">
              <w:rPr>
                <w:sz w:val="20"/>
              </w:rPr>
              <w:t>Ходатайства:</w:t>
            </w:r>
          </w:p>
          <w:p w:rsidR="00DF7D19" w:rsidRPr="00DF7D19" w:rsidRDefault="00DF7D19" w:rsidP="00DF7D19">
            <w:pPr>
              <w:pStyle w:val="af1"/>
              <w:ind w:firstLine="209"/>
              <w:rPr>
                <w:sz w:val="20"/>
              </w:rPr>
            </w:pPr>
            <w:proofErr w:type="gramStart"/>
            <w:r w:rsidRPr="00DF7D19">
              <w:rPr>
                <w:rStyle w:val="af9"/>
                <w:sz w:val="20"/>
                <w:szCs w:val="20"/>
              </w:rPr>
              <w:t>главы муниципального образования «Пинежский муниципальный район» Архангельской области Ч</w:t>
            </w:r>
            <w:r w:rsidRPr="00DF7D19">
              <w:rPr>
                <w:rStyle w:val="af9"/>
                <w:sz w:val="20"/>
                <w:szCs w:val="20"/>
              </w:rPr>
              <w:t>е</w:t>
            </w:r>
            <w:r w:rsidRPr="00DF7D19">
              <w:rPr>
                <w:rStyle w:val="af9"/>
                <w:sz w:val="20"/>
                <w:szCs w:val="20"/>
              </w:rPr>
              <w:t xml:space="preserve">чулина А.С. </w:t>
            </w:r>
            <w:r w:rsidRPr="00DF7D19">
              <w:rPr>
                <w:sz w:val="20"/>
              </w:rPr>
              <w:t>о награждении Почетной грамотой А</w:t>
            </w:r>
            <w:r w:rsidRPr="00DF7D19">
              <w:rPr>
                <w:sz w:val="20"/>
              </w:rPr>
              <w:t>р</w:t>
            </w:r>
            <w:r w:rsidRPr="00DF7D19">
              <w:rPr>
                <w:sz w:val="20"/>
              </w:rPr>
              <w:t xml:space="preserve">хангельского областного Собрания депутатов </w:t>
            </w:r>
            <w:proofErr w:type="spellStart"/>
            <w:r w:rsidRPr="00DF7D19">
              <w:rPr>
                <w:sz w:val="20"/>
              </w:rPr>
              <w:t>Ко</w:t>
            </w:r>
            <w:r w:rsidRPr="00DF7D19">
              <w:rPr>
                <w:sz w:val="20"/>
              </w:rPr>
              <w:t>р</w:t>
            </w:r>
            <w:r w:rsidRPr="00DF7D19">
              <w:rPr>
                <w:sz w:val="20"/>
              </w:rPr>
              <w:t>кишко</w:t>
            </w:r>
            <w:proofErr w:type="spellEnd"/>
            <w:r w:rsidRPr="00DF7D19">
              <w:rPr>
                <w:sz w:val="20"/>
              </w:rPr>
              <w:t xml:space="preserve"> В.А.</w:t>
            </w:r>
            <w:r w:rsidRPr="00DF7D19">
              <w:rPr>
                <w:rStyle w:val="af9"/>
                <w:sz w:val="20"/>
                <w:szCs w:val="20"/>
              </w:rPr>
              <w:t>, начальника информационного отдела администрации муниципального образования «П</w:t>
            </w:r>
            <w:r w:rsidRPr="00DF7D19">
              <w:rPr>
                <w:rStyle w:val="af9"/>
                <w:sz w:val="20"/>
                <w:szCs w:val="20"/>
              </w:rPr>
              <w:t>и</w:t>
            </w:r>
            <w:r w:rsidRPr="00DF7D19">
              <w:rPr>
                <w:rStyle w:val="af9"/>
                <w:sz w:val="20"/>
                <w:szCs w:val="20"/>
              </w:rPr>
              <w:t>нежский муниципальный район» Архангельской о</w:t>
            </w:r>
            <w:r w:rsidRPr="00DF7D19">
              <w:rPr>
                <w:rStyle w:val="af9"/>
                <w:sz w:val="20"/>
                <w:szCs w:val="20"/>
              </w:rPr>
              <w:t>б</w:t>
            </w:r>
            <w:r w:rsidRPr="00DF7D19">
              <w:rPr>
                <w:rStyle w:val="af9"/>
                <w:sz w:val="20"/>
                <w:szCs w:val="20"/>
              </w:rPr>
              <w:t xml:space="preserve">ласти, </w:t>
            </w:r>
            <w:r w:rsidRPr="00DF7D19">
              <w:rPr>
                <w:sz w:val="20"/>
              </w:rPr>
              <w:t>за многолетний добросовестный труд, профе</w:t>
            </w:r>
            <w:r w:rsidRPr="00DF7D19">
              <w:rPr>
                <w:sz w:val="20"/>
              </w:rPr>
              <w:t>с</w:t>
            </w:r>
            <w:r w:rsidRPr="00DF7D19">
              <w:rPr>
                <w:sz w:val="20"/>
              </w:rPr>
              <w:t>сионализм и большой личный вклад в развитие мес</w:t>
            </w:r>
            <w:r w:rsidRPr="00DF7D19">
              <w:rPr>
                <w:sz w:val="20"/>
              </w:rPr>
              <w:t>т</w:t>
            </w:r>
            <w:r w:rsidRPr="00DF7D19">
              <w:rPr>
                <w:sz w:val="20"/>
              </w:rPr>
              <w:t xml:space="preserve">ного самоуправления </w:t>
            </w:r>
            <w:proofErr w:type="spellStart"/>
            <w:r w:rsidRPr="00DF7D19">
              <w:rPr>
                <w:sz w:val="20"/>
              </w:rPr>
              <w:t>Пинежского</w:t>
            </w:r>
            <w:proofErr w:type="spellEnd"/>
            <w:r w:rsidRPr="00DF7D19">
              <w:rPr>
                <w:sz w:val="20"/>
              </w:rPr>
              <w:t xml:space="preserve"> муниципального района Архангельской области;</w:t>
            </w:r>
            <w:proofErr w:type="gramEnd"/>
          </w:p>
          <w:p w:rsidR="00DF7D19" w:rsidRPr="00DF7D19" w:rsidRDefault="00DF7D19" w:rsidP="00DF7D19">
            <w:pPr>
              <w:pStyle w:val="af1"/>
              <w:ind w:firstLine="209"/>
              <w:rPr>
                <w:rStyle w:val="af9"/>
                <w:sz w:val="20"/>
                <w:szCs w:val="20"/>
              </w:rPr>
            </w:pPr>
            <w:proofErr w:type="gramStart"/>
            <w:r w:rsidRPr="00DF7D19">
              <w:rPr>
                <w:sz w:val="20"/>
              </w:rPr>
              <w:t>начальника федерального казенного учреждения «Исправительная колония № 4 Управления Фед</w:t>
            </w:r>
            <w:r w:rsidRPr="00DF7D19">
              <w:rPr>
                <w:sz w:val="20"/>
              </w:rPr>
              <w:t>е</w:t>
            </w:r>
            <w:r w:rsidRPr="00DF7D19">
              <w:rPr>
                <w:sz w:val="20"/>
              </w:rPr>
              <w:t>ральной службы исполнения наказаний по Арха</w:t>
            </w:r>
            <w:r w:rsidRPr="00DF7D19">
              <w:rPr>
                <w:sz w:val="20"/>
              </w:rPr>
              <w:t>н</w:t>
            </w:r>
            <w:r w:rsidRPr="00DF7D19">
              <w:rPr>
                <w:sz w:val="20"/>
              </w:rPr>
              <w:t xml:space="preserve">гельской области» </w:t>
            </w:r>
            <w:r w:rsidRPr="00DF7D19">
              <w:rPr>
                <w:rStyle w:val="af9"/>
                <w:sz w:val="20"/>
                <w:szCs w:val="20"/>
              </w:rPr>
              <w:t>Неклюдова А.Ю.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DF7D19">
              <w:rPr>
                <w:sz w:val="20"/>
              </w:rPr>
              <w:t>о награждении Почетной грамотой Архангельского областного Со</w:t>
            </w:r>
            <w:r w:rsidRPr="00DF7D19">
              <w:rPr>
                <w:sz w:val="20"/>
              </w:rPr>
              <w:t>б</w:t>
            </w:r>
            <w:r w:rsidRPr="00DF7D19">
              <w:rPr>
                <w:sz w:val="20"/>
              </w:rPr>
              <w:t xml:space="preserve">рания депутатов </w:t>
            </w:r>
            <w:proofErr w:type="spellStart"/>
            <w:r w:rsidRPr="00DF7D19">
              <w:rPr>
                <w:sz w:val="20"/>
              </w:rPr>
              <w:t>Леготиной</w:t>
            </w:r>
            <w:proofErr w:type="spellEnd"/>
            <w:r w:rsidRPr="00DF7D19">
              <w:rPr>
                <w:sz w:val="20"/>
              </w:rPr>
              <w:t xml:space="preserve"> Н.Б.</w:t>
            </w:r>
            <w:r w:rsidRPr="00DF7D19">
              <w:rPr>
                <w:rStyle w:val="af9"/>
                <w:sz w:val="20"/>
                <w:szCs w:val="20"/>
              </w:rPr>
              <w:t>, старшего инспект</w:t>
            </w:r>
            <w:r w:rsidRPr="00DF7D19">
              <w:rPr>
                <w:rStyle w:val="af9"/>
                <w:sz w:val="20"/>
                <w:szCs w:val="20"/>
              </w:rPr>
              <w:t>о</w:t>
            </w:r>
            <w:r w:rsidRPr="00DF7D19">
              <w:rPr>
                <w:rStyle w:val="af9"/>
                <w:sz w:val="20"/>
                <w:szCs w:val="20"/>
              </w:rPr>
              <w:t xml:space="preserve">ра канцелярии </w:t>
            </w:r>
            <w:r w:rsidRPr="00DF7D19">
              <w:rPr>
                <w:sz w:val="20"/>
              </w:rPr>
              <w:t>федерального казенного учреждения «Исправительная колония № 4 Управления Фед</w:t>
            </w:r>
            <w:r w:rsidRPr="00DF7D19">
              <w:rPr>
                <w:sz w:val="20"/>
              </w:rPr>
              <w:t>е</w:t>
            </w:r>
            <w:r w:rsidRPr="00DF7D19">
              <w:rPr>
                <w:sz w:val="20"/>
              </w:rPr>
              <w:t>ральной службы исполнения наказаний по Арха</w:t>
            </w:r>
            <w:r w:rsidRPr="00DF7D19">
              <w:rPr>
                <w:sz w:val="20"/>
              </w:rPr>
              <w:t>н</w:t>
            </w:r>
            <w:r w:rsidRPr="00DF7D19">
              <w:rPr>
                <w:sz w:val="20"/>
              </w:rPr>
              <w:t>гельской области»</w:t>
            </w:r>
            <w:r w:rsidRPr="00DF7D19">
              <w:rPr>
                <w:rStyle w:val="af9"/>
                <w:sz w:val="20"/>
                <w:szCs w:val="20"/>
              </w:rPr>
              <w:t>,</w:t>
            </w:r>
            <w:r w:rsidRPr="00DF7D19">
              <w:rPr>
                <w:sz w:val="20"/>
              </w:rPr>
              <w:t xml:space="preserve"> </w:t>
            </w:r>
            <w:r w:rsidRPr="00DF7D19">
              <w:rPr>
                <w:rStyle w:val="af9"/>
                <w:sz w:val="20"/>
                <w:szCs w:val="20"/>
              </w:rPr>
              <w:t>за многолетний добросовестный труд и достижение высоких показателей по докуме</w:t>
            </w:r>
            <w:r w:rsidRPr="00DF7D19">
              <w:rPr>
                <w:rStyle w:val="af9"/>
                <w:sz w:val="20"/>
                <w:szCs w:val="20"/>
              </w:rPr>
              <w:t>н</w:t>
            </w:r>
            <w:r w:rsidRPr="00DF7D19">
              <w:rPr>
                <w:rStyle w:val="af9"/>
                <w:sz w:val="20"/>
                <w:szCs w:val="20"/>
              </w:rPr>
              <w:t>тационному обеспечению уголовно-исполнительной системы;</w:t>
            </w:r>
            <w:proofErr w:type="gramEnd"/>
          </w:p>
          <w:p w:rsidR="00DF7D19" w:rsidRPr="00DF7D19" w:rsidRDefault="00DF7D19" w:rsidP="00DF7D19">
            <w:pPr>
              <w:pStyle w:val="af1"/>
              <w:ind w:firstLine="209"/>
              <w:rPr>
                <w:sz w:val="20"/>
              </w:rPr>
            </w:pPr>
            <w:proofErr w:type="gramStart"/>
            <w:r w:rsidRPr="00DF7D19">
              <w:rPr>
                <w:rStyle w:val="af9"/>
                <w:sz w:val="20"/>
                <w:szCs w:val="20"/>
              </w:rPr>
              <w:t>председателя комитета по финансам и экономике администрации муниципального образования «Ше</w:t>
            </w:r>
            <w:r w:rsidRPr="00DF7D19">
              <w:rPr>
                <w:rStyle w:val="af9"/>
                <w:sz w:val="20"/>
                <w:szCs w:val="20"/>
              </w:rPr>
              <w:t>н</w:t>
            </w:r>
            <w:r w:rsidRPr="00DF7D19">
              <w:rPr>
                <w:rStyle w:val="af9"/>
                <w:sz w:val="20"/>
                <w:szCs w:val="20"/>
              </w:rPr>
              <w:t>курский муниципальный район» Архангельской о</w:t>
            </w:r>
            <w:r w:rsidRPr="00DF7D19">
              <w:rPr>
                <w:rStyle w:val="af9"/>
                <w:sz w:val="20"/>
                <w:szCs w:val="20"/>
              </w:rPr>
              <w:t>б</w:t>
            </w:r>
            <w:r w:rsidRPr="00DF7D19">
              <w:rPr>
                <w:rStyle w:val="af9"/>
                <w:sz w:val="20"/>
                <w:szCs w:val="20"/>
              </w:rPr>
              <w:lastRenderedPageBreak/>
              <w:t>ласти</w:t>
            </w:r>
            <w:r w:rsidRPr="00DF7D19">
              <w:rPr>
                <w:sz w:val="20"/>
              </w:rPr>
              <w:t xml:space="preserve"> Лукошкова С.Н. о награждении Почетной гр</w:t>
            </w:r>
            <w:r w:rsidRPr="00DF7D19">
              <w:rPr>
                <w:sz w:val="20"/>
              </w:rPr>
              <w:t>а</w:t>
            </w:r>
            <w:r w:rsidRPr="00DF7D19">
              <w:rPr>
                <w:sz w:val="20"/>
              </w:rPr>
              <w:t>мотой Архангельского областного Собрания депут</w:t>
            </w:r>
            <w:r w:rsidRPr="00DF7D19">
              <w:rPr>
                <w:sz w:val="20"/>
              </w:rPr>
              <w:t>а</w:t>
            </w:r>
            <w:r w:rsidRPr="00DF7D19">
              <w:rPr>
                <w:sz w:val="20"/>
              </w:rPr>
              <w:t xml:space="preserve">тов </w:t>
            </w:r>
            <w:proofErr w:type="spellStart"/>
            <w:r w:rsidRPr="00DF7D19">
              <w:rPr>
                <w:sz w:val="20"/>
              </w:rPr>
              <w:t>Павлюковец</w:t>
            </w:r>
            <w:proofErr w:type="spellEnd"/>
            <w:r w:rsidRPr="00DF7D19">
              <w:rPr>
                <w:sz w:val="20"/>
              </w:rPr>
              <w:t xml:space="preserve"> О.П. в соответствии с положением о наградах</w:t>
            </w:r>
            <w:r w:rsidRPr="00DF7D19">
              <w:rPr>
                <w:rStyle w:val="af9"/>
                <w:sz w:val="20"/>
                <w:szCs w:val="20"/>
              </w:rPr>
              <w:t>, заместителя председателя, руководителя бюджетного отдела комитета по финансам и экон</w:t>
            </w:r>
            <w:r w:rsidRPr="00DF7D19">
              <w:rPr>
                <w:rStyle w:val="af9"/>
                <w:sz w:val="20"/>
                <w:szCs w:val="20"/>
              </w:rPr>
              <w:t>о</w:t>
            </w:r>
            <w:r w:rsidRPr="00DF7D19">
              <w:rPr>
                <w:rStyle w:val="af9"/>
                <w:sz w:val="20"/>
                <w:szCs w:val="20"/>
              </w:rPr>
              <w:t xml:space="preserve">мике администрации муниципального образования «Шенкурский муниципальный район» Архангельской области, за многолетний добросовестный труд </w:t>
            </w:r>
            <w:r w:rsidRPr="00DF7D19">
              <w:rPr>
                <w:rStyle w:val="af9"/>
                <w:sz w:val="20"/>
                <w:szCs w:val="20"/>
              </w:rPr>
              <w:br/>
              <w:t>в финансовых органах Шенкурского</w:t>
            </w:r>
            <w:proofErr w:type="gramEnd"/>
            <w:r w:rsidRPr="00DF7D19">
              <w:rPr>
                <w:rStyle w:val="af9"/>
                <w:sz w:val="20"/>
                <w:szCs w:val="20"/>
              </w:rPr>
              <w:t xml:space="preserve"> муниципального района Архангельской области и в связи с юбиле</w:t>
            </w:r>
            <w:r w:rsidRPr="00DF7D19">
              <w:rPr>
                <w:rStyle w:val="af9"/>
                <w:sz w:val="20"/>
                <w:szCs w:val="20"/>
              </w:rPr>
              <w:t>й</w:t>
            </w:r>
            <w:r w:rsidRPr="00DF7D19">
              <w:rPr>
                <w:rStyle w:val="af9"/>
                <w:sz w:val="20"/>
                <w:szCs w:val="20"/>
              </w:rPr>
              <w:t>ным днем рождения.</w:t>
            </w:r>
          </w:p>
        </w:tc>
        <w:tc>
          <w:tcPr>
            <w:tcW w:w="2268" w:type="dxa"/>
          </w:tcPr>
          <w:p w:rsidR="00DF7D19" w:rsidRPr="00DF7D19" w:rsidRDefault="00DF7D19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632D2" w:rsidRPr="006632D2" w:rsidRDefault="006632D2" w:rsidP="006632D2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632D2">
              <w:rPr>
                <w:sz w:val="20"/>
                <w:szCs w:val="20"/>
              </w:rPr>
              <w:t>екомендовать нагр</w:t>
            </w:r>
            <w:r w:rsidRPr="006632D2">
              <w:rPr>
                <w:sz w:val="20"/>
                <w:szCs w:val="20"/>
              </w:rPr>
              <w:t>а</w:t>
            </w:r>
            <w:r w:rsidRPr="006632D2">
              <w:rPr>
                <w:sz w:val="20"/>
                <w:szCs w:val="20"/>
              </w:rPr>
              <w:t>дить Почетной грамотой Архангельского областн</w:t>
            </w:r>
            <w:r w:rsidRPr="006632D2">
              <w:rPr>
                <w:sz w:val="20"/>
                <w:szCs w:val="20"/>
              </w:rPr>
              <w:t>о</w:t>
            </w:r>
            <w:r w:rsidRPr="006632D2">
              <w:rPr>
                <w:sz w:val="20"/>
                <w:szCs w:val="20"/>
              </w:rPr>
              <w:t>го Собрания депутатов:</w:t>
            </w:r>
          </w:p>
          <w:p w:rsidR="006632D2" w:rsidRDefault="006632D2" w:rsidP="006632D2">
            <w:pPr>
              <w:pStyle w:val="13"/>
              <w:spacing w:line="240" w:lineRule="auto"/>
              <w:ind w:firstLine="175"/>
              <w:rPr>
                <w:rStyle w:val="af9"/>
                <w:sz w:val="20"/>
                <w:szCs w:val="20"/>
              </w:rPr>
            </w:pPr>
            <w:proofErr w:type="spellStart"/>
            <w:r>
              <w:rPr>
                <w:rStyle w:val="af9"/>
                <w:sz w:val="20"/>
                <w:szCs w:val="20"/>
              </w:rPr>
              <w:t>Коркишко</w:t>
            </w:r>
            <w:proofErr w:type="spellEnd"/>
            <w:r>
              <w:rPr>
                <w:rStyle w:val="af9"/>
                <w:sz w:val="20"/>
                <w:szCs w:val="20"/>
              </w:rPr>
              <w:t xml:space="preserve"> В.А., </w:t>
            </w:r>
            <w:proofErr w:type="spellStart"/>
            <w:r>
              <w:rPr>
                <w:rStyle w:val="af9"/>
                <w:sz w:val="20"/>
                <w:szCs w:val="20"/>
              </w:rPr>
              <w:t>Легот</w:t>
            </w:r>
            <w:r>
              <w:rPr>
                <w:rStyle w:val="af9"/>
                <w:sz w:val="20"/>
                <w:szCs w:val="20"/>
              </w:rPr>
              <w:t>и</w:t>
            </w:r>
            <w:r>
              <w:rPr>
                <w:rStyle w:val="af9"/>
                <w:sz w:val="20"/>
                <w:szCs w:val="20"/>
              </w:rPr>
              <w:t>ну</w:t>
            </w:r>
            <w:proofErr w:type="spellEnd"/>
            <w:r>
              <w:rPr>
                <w:rStyle w:val="af9"/>
                <w:sz w:val="20"/>
                <w:szCs w:val="20"/>
              </w:rPr>
              <w:t xml:space="preserve"> Н.Б., </w:t>
            </w:r>
            <w:proofErr w:type="spellStart"/>
            <w:r>
              <w:rPr>
                <w:rStyle w:val="af9"/>
                <w:sz w:val="20"/>
                <w:szCs w:val="20"/>
              </w:rPr>
              <w:t>Павлюковец</w:t>
            </w:r>
            <w:proofErr w:type="spellEnd"/>
            <w:r>
              <w:rPr>
                <w:rStyle w:val="af9"/>
                <w:sz w:val="20"/>
                <w:szCs w:val="20"/>
              </w:rPr>
              <w:t xml:space="preserve"> О.П.</w:t>
            </w:r>
          </w:p>
          <w:p w:rsidR="006632D2" w:rsidRDefault="006632D2" w:rsidP="006632D2">
            <w:pPr>
              <w:pStyle w:val="13"/>
              <w:spacing w:line="240" w:lineRule="auto"/>
              <w:ind w:firstLine="175"/>
              <w:rPr>
                <w:rStyle w:val="af9"/>
                <w:sz w:val="20"/>
                <w:szCs w:val="20"/>
              </w:rPr>
            </w:pPr>
          </w:p>
          <w:p w:rsidR="00DF7D19" w:rsidRPr="00DF7D19" w:rsidRDefault="00DF7D19" w:rsidP="006632D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</w:p>
        </w:tc>
      </w:tr>
    </w:tbl>
    <w:p w:rsidR="00566920" w:rsidRPr="00DF7D1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DF7D1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D7" w:rsidRDefault="005C1BD7">
      <w:r>
        <w:separator/>
      </w:r>
    </w:p>
  </w:endnote>
  <w:endnote w:type="continuationSeparator" w:id="0">
    <w:p w:rsidR="005C1BD7" w:rsidRDefault="005C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26">
    <w:altName w:val="Times New Roman"/>
    <w:panose1 w:val="00000000000000000000"/>
    <w:charset w:val="00"/>
    <w:family w:val="auto"/>
    <w:notTrueType/>
    <w:pitch w:val="default"/>
    <w:sig w:usb0="0230001F" w:usb1="001F0230" w:usb2="00000000" w:usb3="00000000" w:csb0="00000000" w:csb1="C2120002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D7" w:rsidRDefault="005C1BD7">
      <w:r>
        <w:separator/>
      </w:r>
    </w:p>
  </w:footnote>
  <w:footnote w:type="continuationSeparator" w:id="0">
    <w:p w:rsidR="005C1BD7" w:rsidRDefault="005C1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75" w:rsidRDefault="00F06B2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53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5375" w:rsidRDefault="002353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75" w:rsidRDefault="00F06B2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53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717F">
      <w:rPr>
        <w:rStyle w:val="aa"/>
        <w:noProof/>
      </w:rPr>
      <w:t>10</w:t>
    </w:r>
    <w:r>
      <w:rPr>
        <w:rStyle w:val="aa"/>
      </w:rPr>
      <w:fldChar w:fldCharType="end"/>
    </w:r>
  </w:p>
  <w:p w:rsidR="00235375" w:rsidRDefault="002353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15DE"/>
    <w:multiLevelType w:val="hybridMultilevel"/>
    <w:tmpl w:val="E752CE4E"/>
    <w:lvl w:ilvl="0" w:tplc="3CC23FA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136E9"/>
    <w:multiLevelType w:val="hybridMultilevel"/>
    <w:tmpl w:val="D8640736"/>
    <w:lvl w:ilvl="0" w:tplc="02640F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4"/>
  </w:num>
  <w:num w:numId="5">
    <w:abstractNumId w:val="19"/>
  </w:num>
  <w:num w:numId="6">
    <w:abstractNumId w:val="25"/>
  </w:num>
  <w:num w:numId="7">
    <w:abstractNumId w:val="28"/>
  </w:num>
  <w:num w:numId="8">
    <w:abstractNumId w:val="7"/>
  </w:num>
  <w:num w:numId="9">
    <w:abstractNumId w:val="33"/>
  </w:num>
  <w:num w:numId="10">
    <w:abstractNumId w:val="17"/>
  </w:num>
  <w:num w:numId="11">
    <w:abstractNumId w:val="5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3"/>
  </w:num>
  <w:num w:numId="28">
    <w:abstractNumId w:val="6"/>
  </w:num>
  <w:num w:numId="29">
    <w:abstractNumId w:val="22"/>
  </w:num>
  <w:num w:numId="30">
    <w:abstractNumId w:val="0"/>
  </w:num>
  <w:num w:numId="31">
    <w:abstractNumId w:val="21"/>
  </w:num>
  <w:num w:numId="32">
    <w:abstractNumId w:val="29"/>
  </w:num>
  <w:num w:numId="33">
    <w:abstractNumId w:val="2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26B2"/>
    <w:rsid w:val="00015CC9"/>
    <w:rsid w:val="00016814"/>
    <w:rsid w:val="000206F3"/>
    <w:rsid w:val="000212A7"/>
    <w:rsid w:val="0002316C"/>
    <w:rsid w:val="000238D2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E8D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02"/>
    <w:rsid w:val="000C7ED5"/>
    <w:rsid w:val="000D2386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57C7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070A"/>
    <w:rsid w:val="001315B2"/>
    <w:rsid w:val="00131CA5"/>
    <w:rsid w:val="001322F1"/>
    <w:rsid w:val="001331E5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CB5"/>
    <w:rsid w:val="0015547A"/>
    <w:rsid w:val="00157084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4DA5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5CEC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D1"/>
    <w:rsid w:val="001D08FE"/>
    <w:rsid w:val="001D11E9"/>
    <w:rsid w:val="001D2C0A"/>
    <w:rsid w:val="001D3DB2"/>
    <w:rsid w:val="001D492A"/>
    <w:rsid w:val="001D4A35"/>
    <w:rsid w:val="001D6453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121B"/>
    <w:rsid w:val="0022363E"/>
    <w:rsid w:val="00224E70"/>
    <w:rsid w:val="0022537A"/>
    <w:rsid w:val="00225AFD"/>
    <w:rsid w:val="00227159"/>
    <w:rsid w:val="00227AD5"/>
    <w:rsid w:val="00231419"/>
    <w:rsid w:val="00231489"/>
    <w:rsid w:val="002335D5"/>
    <w:rsid w:val="002352A6"/>
    <w:rsid w:val="0023537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33C8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2182"/>
    <w:rsid w:val="00303B1A"/>
    <w:rsid w:val="0030461A"/>
    <w:rsid w:val="00305793"/>
    <w:rsid w:val="00306AAF"/>
    <w:rsid w:val="00306F18"/>
    <w:rsid w:val="0031124C"/>
    <w:rsid w:val="003122C5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D21"/>
    <w:rsid w:val="0034517B"/>
    <w:rsid w:val="00347837"/>
    <w:rsid w:val="003506B9"/>
    <w:rsid w:val="00351F07"/>
    <w:rsid w:val="00352823"/>
    <w:rsid w:val="003530B0"/>
    <w:rsid w:val="003563B7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7F88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6583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19CA"/>
    <w:rsid w:val="003B22E4"/>
    <w:rsid w:val="003B2AB3"/>
    <w:rsid w:val="003B2C6F"/>
    <w:rsid w:val="003B2E4F"/>
    <w:rsid w:val="003B3EE5"/>
    <w:rsid w:val="003B47A7"/>
    <w:rsid w:val="003B4C03"/>
    <w:rsid w:val="003B5096"/>
    <w:rsid w:val="003B5F86"/>
    <w:rsid w:val="003B7034"/>
    <w:rsid w:val="003B7CDD"/>
    <w:rsid w:val="003C084F"/>
    <w:rsid w:val="003C2388"/>
    <w:rsid w:val="003C352B"/>
    <w:rsid w:val="003C48C0"/>
    <w:rsid w:val="003C76F0"/>
    <w:rsid w:val="003D1F5E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717F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25E"/>
    <w:rsid w:val="00433EB6"/>
    <w:rsid w:val="00434146"/>
    <w:rsid w:val="0043760E"/>
    <w:rsid w:val="0044000F"/>
    <w:rsid w:val="00442C44"/>
    <w:rsid w:val="00444374"/>
    <w:rsid w:val="00444840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6588A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24F1"/>
    <w:rsid w:val="00483154"/>
    <w:rsid w:val="00483FEA"/>
    <w:rsid w:val="00484A65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C76D3"/>
    <w:rsid w:val="004D0526"/>
    <w:rsid w:val="004D1A3C"/>
    <w:rsid w:val="004D22E6"/>
    <w:rsid w:val="004D37A5"/>
    <w:rsid w:val="004D3A1F"/>
    <w:rsid w:val="004D4B92"/>
    <w:rsid w:val="004D5417"/>
    <w:rsid w:val="004D562B"/>
    <w:rsid w:val="004D673D"/>
    <w:rsid w:val="004D682A"/>
    <w:rsid w:val="004E038B"/>
    <w:rsid w:val="004E0A84"/>
    <w:rsid w:val="004E0D50"/>
    <w:rsid w:val="004E1555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AA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65B2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9DE"/>
    <w:rsid w:val="005A14E5"/>
    <w:rsid w:val="005A3947"/>
    <w:rsid w:val="005A3BFE"/>
    <w:rsid w:val="005A4A6D"/>
    <w:rsid w:val="005A5164"/>
    <w:rsid w:val="005A66B0"/>
    <w:rsid w:val="005A760F"/>
    <w:rsid w:val="005A7EDC"/>
    <w:rsid w:val="005B0634"/>
    <w:rsid w:val="005B0E52"/>
    <w:rsid w:val="005B2536"/>
    <w:rsid w:val="005B2594"/>
    <w:rsid w:val="005B2633"/>
    <w:rsid w:val="005B26F3"/>
    <w:rsid w:val="005B29E4"/>
    <w:rsid w:val="005B3BC3"/>
    <w:rsid w:val="005B71A9"/>
    <w:rsid w:val="005B74F6"/>
    <w:rsid w:val="005B7C5F"/>
    <w:rsid w:val="005C0E52"/>
    <w:rsid w:val="005C14D8"/>
    <w:rsid w:val="005C1BD7"/>
    <w:rsid w:val="005C343C"/>
    <w:rsid w:val="005C39C8"/>
    <w:rsid w:val="005C40CF"/>
    <w:rsid w:val="005C511F"/>
    <w:rsid w:val="005C51E3"/>
    <w:rsid w:val="005C520E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4B8"/>
    <w:rsid w:val="005F3DF6"/>
    <w:rsid w:val="005F413C"/>
    <w:rsid w:val="005F4B63"/>
    <w:rsid w:val="005F4F23"/>
    <w:rsid w:val="005F5233"/>
    <w:rsid w:val="005F5A00"/>
    <w:rsid w:val="005F5BC5"/>
    <w:rsid w:val="005F5ED3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964"/>
    <w:rsid w:val="00625F7D"/>
    <w:rsid w:val="00626228"/>
    <w:rsid w:val="00626342"/>
    <w:rsid w:val="006270D1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4CD"/>
    <w:rsid w:val="00656BA0"/>
    <w:rsid w:val="00657435"/>
    <w:rsid w:val="006609A6"/>
    <w:rsid w:val="006615B5"/>
    <w:rsid w:val="006632D2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1EE8"/>
    <w:rsid w:val="006856C3"/>
    <w:rsid w:val="0068570E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2E48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B7D6D"/>
    <w:rsid w:val="006C0A7E"/>
    <w:rsid w:val="006C0C71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D5E49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6F7E0D"/>
    <w:rsid w:val="007004A0"/>
    <w:rsid w:val="00700D2C"/>
    <w:rsid w:val="00701A93"/>
    <w:rsid w:val="00703AEA"/>
    <w:rsid w:val="00703E83"/>
    <w:rsid w:val="00703F35"/>
    <w:rsid w:val="00704F7C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326A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3C3"/>
    <w:rsid w:val="00756CFA"/>
    <w:rsid w:val="00756DA1"/>
    <w:rsid w:val="00756E5D"/>
    <w:rsid w:val="00760E62"/>
    <w:rsid w:val="00762A5A"/>
    <w:rsid w:val="007634AA"/>
    <w:rsid w:val="00763851"/>
    <w:rsid w:val="00763BE3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86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5676"/>
    <w:rsid w:val="007E71B9"/>
    <w:rsid w:val="007E7E04"/>
    <w:rsid w:val="007F12B0"/>
    <w:rsid w:val="007F2E4A"/>
    <w:rsid w:val="007F3064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762"/>
    <w:rsid w:val="008068AE"/>
    <w:rsid w:val="008069DF"/>
    <w:rsid w:val="00807F40"/>
    <w:rsid w:val="0081048E"/>
    <w:rsid w:val="00810ACD"/>
    <w:rsid w:val="00810CB1"/>
    <w:rsid w:val="00811500"/>
    <w:rsid w:val="00811F12"/>
    <w:rsid w:val="008128C3"/>
    <w:rsid w:val="0081351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71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49D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3586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69E6"/>
    <w:rsid w:val="008D70D8"/>
    <w:rsid w:val="008D732E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8F76F7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BC6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31F30"/>
    <w:rsid w:val="00940B11"/>
    <w:rsid w:val="009426E7"/>
    <w:rsid w:val="00942D7A"/>
    <w:rsid w:val="009432D6"/>
    <w:rsid w:val="009435F8"/>
    <w:rsid w:val="00943A16"/>
    <w:rsid w:val="00945994"/>
    <w:rsid w:val="009460F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C7498"/>
    <w:rsid w:val="009D1753"/>
    <w:rsid w:val="009D242A"/>
    <w:rsid w:val="009D31A6"/>
    <w:rsid w:val="009D3C5E"/>
    <w:rsid w:val="009D52E9"/>
    <w:rsid w:val="009E0F52"/>
    <w:rsid w:val="009E11D1"/>
    <w:rsid w:val="009E11EE"/>
    <w:rsid w:val="009E2935"/>
    <w:rsid w:val="009E393B"/>
    <w:rsid w:val="009E3B30"/>
    <w:rsid w:val="009E4612"/>
    <w:rsid w:val="009E5E82"/>
    <w:rsid w:val="009E5F74"/>
    <w:rsid w:val="009E6A4F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013A"/>
    <w:rsid w:val="00A01CF9"/>
    <w:rsid w:val="00A0330A"/>
    <w:rsid w:val="00A039D3"/>
    <w:rsid w:val="00A05A25"/>
    <w:rsid w:val="00A118B2"/>
    <w:rsid w:val="00A120B7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337E"/>
    <w:rsid w:val="00A33F1F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168D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1F26"/>
    <w:rsid w:val="00A9310A"/>
    <w:rsid w:val="00A931A8"/>
    <w:rsid w:val="00A935AD"/>
    <w:rsid w:val="00A938D6"/>
    <w:rsid w:val="00A94324"/>
    <w:rsid w:val="00A9463B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0A30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167"/>
    <w:rsid w:val="00AE5678"/>
    <w:rsid w:val="00AE6BE9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4F57"/>
    <w:rsid w:val="00B05E39"/>
    <w:rsid w:val="00B05F59"/>
    <w:rsid w:val="00B07E9B"/>
    <w:rsid w:val="00B105EA"/>
    <w:rsid w:val="00B10ACC"/>
    <w:rsid w:val="00B11C5E"/>
    <w:rsid w:val="00B1466D"/>
    <w:rsid w:val="00B152F6"/>
    <w:rsid w:val="00B17A57"/>
    <w:rsid w:val="00B20B03"/>
    <w:rsid w:val="00B20CCB"/>
    <w:rsid w:val="00B215E8"/>
    <w:rsid w:val="00B21AFE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AB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47D3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4888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302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323"/>
    <w:rsid w:val="00C835F1"/>
    <w:rsid w:val="00C84A44"/>
    <w:rsid w:val="00C872E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D787C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7FE"/>
    <w:rsid w:val="00D02969"/>
    <w:rsid w:val="00D03CE1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11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592E"/>
    <w:rsid w:val="00D56029"/>
    <w:rsid w:val="00D601BA"/>
    <w:rsid w:val="00D63069"/>
    <w:rsid w:val="00D63B81"/>
    <w:rsid w:val="00D6736C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2253"/>
    <w:rsid w:val="00D946DF"/>
    <w:rsid w:val="00D96316"/>
    <w:rsid w:val="00D964F0"/>
    <w:rsid w:val="00D96F24"/>
    <w:rsid w:val="00D97F55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2D8C"/>
    <w:rsid w:val="00DC4373"/>
    <w:rsid w:val="00DC4646"/>
    <w:rsid w:val="00DC5F4C"/>
    <w:rsid w:val="00DC6F72"/>
    <w:rsid w:val="00DC6FF1"/>
    <w:rsid w:val="00DC7599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DF7D19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6BA2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3BF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0E5B"/>
    <w:rsid w:val="00EF3E7E"/>
    <w:rsid w:val="00EF5192"/>
    <w:rsid w:val="00F020F7"/>
    <w:rsid w:val="00F03157"/>
    <w:rsid w:val="00F06B2C"/>
    <w:rsid w:val="00F1093D"/>
    <w:rsid w:val="00F12D7C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37FEC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5AC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932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3E2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7E0D"/>
  </w:style>
  <w:style w:type="character" w:customStyle="1" w:styleId="s2">
    <w:name w:val="s2"/>
    <w:basedOn w:val="a0"/>
    <w:rsid w:val="006F7E0D"/>
  </w:style>
  <w:style w:type="character" w:customStyle="1" w:styleId="ad">
    <w:name w:val="Название Знак"/>
    <w:basedOn w:val="a0"/>
    <w:link w:val="ac"/>
    <w:rsid w:val="007E71B9"/>
    <w:rPr>
      <w:b/>
      <w:bCs/>
      <w:caps/>
      <w:sz w:val="28"/>
      <w:szCs w:val="24"/>
    </w:rPr>
  </w:style>
  <w:style w:type="paragraph" w:customStyle="1" w:styleId="99">
    <w:name w:val="Заголовок 99"/>
    <w:basedOn w:val="a"/>
    <w:rsid w:val="004824F1"/>
    <w:pPr>
      <w:widowControl w:val="0"/>
      <w:autoSpaceDE w:val="0"/>
      <w:autoSpaceDN w:val="0"/>
      <w:adjustRightInd w:val="0"/>
      <w:jc w:val="center"/>
    </w:pPr>
    <w:rPr>
      <w:rFonts w:eastAsia="font226"/>
      <w:sz w:val="28"/>
      <w:szCs w:val="20"/>
    </w:rPr>
  </w:style>
  <w:style w:type="paragraph" w:customStyle="1" w:styleId="Style3">
    <w:name w:val="Style3"/>
    <w:basedOn w:val="a"/>
    <w:rsid w:val="00054E8D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character" w:customStyle="1" w:styleId="14">
    <w:name w:val="Заголовок №1_"/>
    <w:basedOn w:val="a0"/>
    <w:link w:val="15"/>
    <w:rsid w:val="00DF7D19"/>
    <w:rPr>
      <w:b/>
      <w:bCs/>
      <w:sz w:val="42"/>
      <w:szCs w:val="42"/>
    </w:rPr>
  </w:style>
  <w:style w:type="paragraph" w:customStyle="1" w:styleId="15">
    <w:name w:val="Заголовок №1"/>
    <w:basedOn w:val="a"/>
    <w:link w:val="14"/>
    <w:rsid w:val="00DF7D19"/>
    <w:pPr>
      <w:widowControl w:val="0"/>
      <w:spacing w:line="223" w:lineRule="auto"/>
      <w:jc w:val="center"/>
      <w:outlineLvl w:val="0"/>
    </w:pPr>
    <w:rPr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D083A-DF8D-43C4-8C0B-0B20AEB6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2980</Words>
  <Characters>22381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2022-05-20T05:53:00Z</cp:lastPrinted>
  <dcterms:created xsi:type="dcterms:W3CDTF">2022-06-14T09:39:00Z</dcterms:created>
  <dcterms:modified xsi:type="dcterms:W3CDTF">2022-06-30T11:47:00Z</dcterms:modified>
</cp:coreProperties>
</file>