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E09A3">
        <w:rPr>
          <w:sz w:val="24"/>
          <w:szCs w:val="24"/>
        </w:rPr>
        <w:t>29</w:t>
      </w:r>
      <w:r>
        <w:rPr>
          <w:sz w:val="24"/>
          <w:szCs w:val="24"/>
        </w:rPr>
        <w:t xml:space="preserve"> от </w:t>
      </w:r>
      <w:r w:rsidR="00BE09A3">
        <w:rPr>
          <w:sz w:val="24"/>
          <w:szCs w:val="24"/>
        </w:rPr>
        <w:t>21 июня</w:t>
      </w:r>
      <w:r w:rsidR="005A5164">
        <w:rPr>
          <w:sz w:val="24"/>
          <w:szCs w:val="24"/>
        </w:rPr>
        <w:t xml:space="preserve"> 202</w:t>
      </w:r>
      <w:r w:rsidR="00865D15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84BB0">
        <w:rPr>
          <w:sz w:val="24"/>
          <w:szCs w:val="24"/>
        </w:rPr>
        <w:t>9</w:t>
      </w:r>
      <w:r w:rsidR="00422442">
        <w:rPr>
          <w:sz w:val="24"/>
          <w:szCs w:val="24"/>
        </w:rPr>
        <w:t>:</w:t>
      </w:r>
      <w:r w:rsidR="0038360B">
        <w:rPr>
          <w:sz w:val="24"/>
          <w:szCs w:val="24"/>
        </w:rPr>
        <w:t>30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2907A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5D1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422442" w:rsidRDefault="00422442" w:rsidP="00C42ED9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422442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br/>
            </w:r>
            <w:r w:rsidR="00CE2F6E">
              <w:rPr>
                <w:b/>
                <w:sz w:val="20"/>
              </w:rPr>
              <w:t>№ пп</w:t>
            </w:r>
            <w:proofErr w:type="gramStart"/>
            <w:r w:rsidR="00CE2F6E">
              <w:rPr>
                <w:b/>
                <w:sz w:val="20"/>
              </w:rPr>
              <w:t>7</w:t>
            </w:r>
            <w:proofErr w:type="gramEnd"/>
            <w:r w:rsidR="00CE2F6E">
              <w:rPr>
                <w:b/>
                <w:sz w:val="20"/>
              </w:rPr>
              <w:t>/5</w:t>
            </w:r>
            <w:r w:rsidR="00C42ED9">
              <w:rPr>
                <w:b/>
                <w:sz w:val="20"/>
              </w:rPr>
              <w:t>73</w:t>
            </w:r>
            <w:r w:rsidRPr="00422442">
              <w:rPr>
                <w:b/>
                <w:sz w:val="20"/>
              </w:rPr>
              <w:t xml:space="preserve"> «О назначении на дол</w:t>
            </w:r>
            <w:r w:rsidRPr="00422442">
              <w:rPr>
                <w:b/>
                <w:sz w:val="20"/>
              </w:rPr>
              <w:t>ж</w:t>
            </w:r>
            <w:r w:rsidRPr="00422442">
              <w:rPr>
                <w:b/>
                <w:sz w:val="20"/>
              </w:rPr>
              <w:t>ност</w:t>
            </w:r>
            <w:r w:rsidR="00C42ED9">
              <w:rPr>
                <w:b/>
                <w:sz w:val="20"/>
              </w:rPr>
              <w:t>ь</w:t>
            </w:r>
            <w:r w:rsidRPr="00422442">
              <w:rPr>
                <w:b/>
                <w:sz w:val="20"/>
              </w:rPr>
              <w:t xml:space="preserve"> миров</w:t>
            </w:r>
            <w:r w:rsidR="00C42ED9">
              <w:rPr>
                <w:b/>
                <w:sz w:val="20"/>
              </w:rPr>
              <w:t>ого судьи</w:t>
            </w:r>
            <w:r w:rsidRPr="00422442">
              <w:rPr>
                <w:b/>
                <w:sz w:val="20"/>
              </w:rPr>
              <w:t xml:space="preserve"> Архангел</w:t>
            </w:r>
            <w:r w:rsidRPr="00422442">
              <w:rPr>
                <w:b/>
                <w:sz w:val="20"/>
              </w:rPr>
              <w:t>ь</w:t>
            </w:r>
            <w:r w:rsidRPr="00422442">
              <w:rPr>
                <w:b/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865D15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Архангельский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стной суд/</w:t>
            </w:r>
          </w:p>
          <w:p w:rsidR="00684BB0" w:rsidRPr="00743FAA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84BB0" w:rsidRPr="00743FAA">
              <w:rPr>
                <w:sz w:val="20"/>
                <w:szCs w:val="20"/>
              </w:rPr>
              <w:t>аместитель предс</w:t>
            </w:r>
            <w:r w:rsidR="00684BB0" w:rsidRPr="00743FAA">
              <w:rPr>
                <w:sz w:val="20"/>
                <w:szCs w:val="20"/>
              </w:rPr>
              <w:t>е</w:t>
            </w:r>
            <w:r w:rsidR="00684BB0" w:rsidRPr="00743FAA">
              <w:rPr>
                <w:sz w:val="20"/>
                <w:szCs w:val="20"/>
              </w:rPr>
              <w:t>дателя Архангельск</w:t>
            </w:r>
            <w:r w:rsidR="00684BB0" w:rsidRPr="00743FAA">
              <w:rPr>
                <w:sz w:val="20"/>
                <w:szCs w:val="20"/>
              </w:rPr>
              <w:t>о</w:t>
            </w:r>
            <w:r w:rsidR="00684BB0" w:rsidRPr="00743FAA">
              <w:rPr>
                <w:sz w:val="20"/>
                <w:szCs w:val="20"/>
              </w:rPr>
              <w:t xml:space="preserve">го областного суда </w:t>
            </w:r>
            <w:proofErr w:type="spellStart"/>
            <w:r w:rsidR="00C42ED9">
              <w:rPr>
                <w:sz w:val="20"/>
                <w:szCs w:val="20"/>
              </w:rPr>
              <w:t>Старопопов</w:t>
            </w:r>
            <w:proofErr w:type="spellEnd"/>
            <w:r w:rsidR="00C42ED9">
              <w:rPr>
                <w:sz w:val="20"/>
                <w:szCs w:val="20"/>
              </w:rPr>
              <w:t xml:space="preserve"> А.В.</w:t>
            </w:r>
          </w:p>
          <w:p w:rsidR="00DB6D45" w:rsidRDefault="00DB6D45" w:rsidP="00811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907A7" w:rsidRPr="00C42ED9" w:rsidRDefault="00C42ED9" w:rsidP="00C42ED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42ED9">
              <w:rPr>
                <w:sz w:val="20"/>
                <w:szCs w:val="20"/>
              </w:rPr>
              <w:t>На вакантную должность мирового судьи судебн</w:t>
            </w:r>
            <w:r w:rsidRPr="00C42ED9">
              <w:rPr>
                <w:sz w:val="20"/>
                <w:szCs w:val="20"/>
              </w:rPr>
              <w:t>о</w:t>
            </w:r>
            <w:r w:rsidRPr="00C42ED9">
              <w:rPr>
                <w:sz w:val="20"/>
                <w:szCs w:val="20"/>
              </w:rPr>
              <w:t>го участка № 3 Ломоносо</w:t>
            </w:r>
            <w:r w:rsidRPr="00C42ED9">
              <w:rPr>
                <w:sz w:val="20"/>
                <w:szCs w:val="20"/>
              </w:rPr>
              <w:t>в</w:t>
            </w:r>
            <w:r w:rsidRPr="00C42ED9">
              <w:rPr>
                <w:sz w:val="20"/>
                <w:szCs w:val="20"/>
              </w:rPr>
              <w:t xml:space="preserve">ского судебного района </w:t>
            </w:r>
            <w:r>
              <w:rPr>
                <w:sz w:val="20"/>
                <w:szCs w:val="20"/>
              </w:rPr>
              <w:br/>
            </w:r>
            <w:r w:rsidRPr="00C42ED9">
              <w:rPr>
                <w:sz w:val="20"/>
                <w:szCs w:val="20"/>
              </w:rPr>
              <w:t>г. Архангельска претендует Романов Иван Василь</w:t>
            </w:r>
            <w:r w:rsidRPr="00C42ED9">
              <w:rPr>
                <w:sz w:val="20"/>
                <w:szCs w:val="20"/>
              </w:rPr>
              <w:t>е</w:t>
            </w:r>
            <w:r w:rsidRPr="00C42ED9">
              <w:rPr>
                <w:sz w:val="20"/>
                <w:szCs w:val="20"/>
              </w:rPr>
              <w:t>вич (постановление 37 сессии 6 созыва Архангел</w:t>
            </w:r>
            <w:r w:rsidRPr="00C42ED9">
              <w:rPr>
                <w:sz w:val="20"/>
                <w:szCs w:val="20"/>
              </w:rPr>
              <w:t>ь</w:t>
            </w:r>
            <w:r w:rsidRPr="00C42ED9">
              <w:rPr>
                <w:sz w:val="20"/>
                <w:szCs w:val="20"/>
              </w:rPr>
              <w:t xml:space="preserve">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C42ED9">
              <w:rPr>
                <w:sz w:val="20"/>
                <w:szCs w:val="20"/>
              </w:rPr>
              <w:t>от 27.09.2017 № 1679), получивший положительную рекомендацию квалификационной коллегии судей Архангельской области для назначения на ук</w:t>
            </w:r>
            <w:r w:rsidRPr="00C42ED9">
              <w:rPr>
                <w:sz w:val="20"/>
                <w:szCs w:val="20"/>
              </w:rPr>
              <w:t>а</w:t>
            </w:r>
            <w:r w:rsidRPr="00C42ED9">
              <w:rPr>
                <w:sz w:val="20"/>
                <w:szCs w:val="20"/>
              </w:rPr>
              <w:t>занную должность без ограничения ср</w:t>
            </w:r>
            <w:r w:rsidRPr="00C42ED9">
              <w:rPr>
                <w:sz w:val="20"/>
                <w:szCs w:val="20"/>
              </w:rPr>
              <w:t>о</w:t>
            </w:r>
            <w:r w:rsidRPr="00C42ED9">
              <w:rPr>
                <w:sz w:val="20"/>
                <w:szCs w:val="20"/>
              </w:rPr>
              <w:t>ка полномочий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C00FE2" w:rsidRDefault="00684BB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CE2F6E" w:rsidRDefault="00C42ED9" w:rsidP="00C42ED9">
            <w:pPr>
              <w:tabs>
                <w:tab w:val="left" w:pos="257"/>
              </w:tabs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42ED9">
              <w:rPr>
                <w:sz w:val="20"/>
                <w:szCs w:val="20"/>
              </w:rPr>
              <w:t>екомендовать для н</w:t>
            </w:r>
            <w:r w:rsidRPr="00C42ED9">
              <w:rPr>
                <w:sz w:val="20"/>
                <w:szCs w:val="20"/>
              </w:rPr>
              <w:t>а</w:t>
            </w:r>
            <w:r w:rsidRPr="00C42ED9">
              <w:rPr>
                <w:sz w:val="20"/>
                <w:szCs w:val="20"/>
              </w:rPr>
              <w:t>значения на должность мир</w:t>
            </w:r>
            <w:r w:rsidRPr="00C42ED9">
              <w:rPr>
                <w:sz w:val="20"/>
                <w:szCs w:val="20"/>
              </w:rPr>
              <w:t>о</w:t>
            </w:r>
            <w:r w:rsidRPr="00C42ED9">
              <w:rPr>
                <w:sz w:val="20"/>
                <w:szCs w:val="20"/>
              </w:rPr>
              <w:t>вого судьи судебного участка № 3 Ломоносо</w:t>
            </w:r>
            <w:r w:rsidRPr="00C42ED9">
              <w:rPr>
                <w:sz w:val="20"/>
                <w:szCs w:val="20"/>
              </w:rPr>
              <w:t>в</w:t>
            </w:r>
            <w:r w:rsidRPr="00C42ED9">
              <w:rPr>
                <w:sz w:val="20"/>
                <w:szCs w:val="20"/>
              </w:rPr>
              <w:t xml:space="preserve">ского судебного района </w:t>
            </w:r>
            <w:r>
              <w:rPr>
                <w:sz w:val="20"/>
                <w:szCs w:val="20"/>
              </w:rPr>
              <w:br/>
            </w:r>
            <w:r w:rsidRPr="00C42ED9">
              <w:rPr>
                <w:sz w:val="20"/>
                <w:szCs w:val="20"/>
              </w:rPr>
              <w:t>г. А</w:t>
            </w:r>
            <w:r w:rsidRPr="00C42ED9">
              <w:rPr>
                <w:sz w:val="20"/>
                <w:szCs w:val="20"/>
              </w:rPr>
              <w:t>р</w:t>
            </w:r>
            <w:r w:rsidRPr="00C42ED9">
              <w:rPr>
                <w:sz w:val="20"/>
                <w:szCs w:val="20"/>
              </w:rPr>
              <w:t>хангельска</w:t>
            </w:r>
            <w:r>
              <w:rPr>
                <w:sz w:val="20"/>
                <w:szCs w:val="20"/>
              </w:rPr>
              <w:t xml:space="preserve"> </w:t>
            </w:r>
            <w:r w:rsidRPr="00C42ED9">
              <w:rPr>
                <w:sz w:val="20"/>
                <w:szCs w:val="20"/>
              </w:rPr>
              <w:t>Романова Ивана Василь</w:t>
            </w:r>
            <w:r w:rsidRPr="00C42ED9">
              <w:rPr>
                <w:sz w:val="20"/>
                <w:szCs w:val="20"/>
              </w:rPr>
              <w:t>е</w:t>
            </w:r>
            <w:r w:rsidRPr="00C42ED9">
              <w:rPr>
                <w:sz w:val="20"/>
                <w:szCs w:val="20"/>
              </w:rPr>
              <w:t>вича без ограничения срока полн</w:t>
            </w:r>
            <w:r w:rsidRPr="00C42ED9">
              <w:rPr>
                <w:sz w:val="20"/>
                <w:szCs w:val="20"/>
              </w:rPr>
              <w:t>о</w:t>
            </w:r>
            <w:r w:rsidRPr="00C42ED9">
              <w:rPr>
                <w:sz w:val="20"/>
                <w:szCs w:val="20"/>
              </w:rPr>
              <w:t>мочий с 1 ноября 2022 г</w:t>
            </w:r>
            <w:r w:rsidRPr="00C42ED9">
              <w:rPr>
                <w:sz w:val="20"/>
                <w:szCs w:val="20"/>
              </w:rPr>
              <w:t>о</w:t>
            </w:r>
            <w:r w:rsidRPr="00C42ED9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.</w:t>
            </w:r>
          </w:p>
          <w:p w:rsidR="00C42ED9" w:rsidRPr="00C42ED9" w:rsidRDefault="00C42ED9" w:rsidP="00C42ED9">
            <w:pPr>
              <w:tabs>
                <w:tab w:val="left" w:pos="257"/>
              </w:tabs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2F6E" w:rsidRPr="00001E85" w:rsidTr="00DB6D45">
        <w:trPr>
          <w:trHeight w:val="913"/>
        </w:trPr>
        <w:tc>
          <w:tcPr>
            <w:tcW w:w="588" w:type="dxa"/>
          </w:tcPr>
          <w:p w:rsidR="00CE2F6E" w:rsidRDefault="00CE2F6E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CE2F6E" w:rsidRPr="00C42ED9" w:rsidRDefault="00C42ED9" w:rsidP="00C42ED9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О проекте областного з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а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кона </w:t>
            </w:r>
            <w:r>
              <w:rPr>
                <w:rFonts w:eastAsia="Calibri"/>
                <w:b/>
                <w:color w:val="000000"/>
                <w:sz w:val="20"/>
                <w:lang w:eastAsia="en-US"/>
              </w:rPr>
              <w:br/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№ пз</w:t>
            </w:r>
            <w:proofErr w:type="gramStart"/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7</w:t>
            </w:r>
            <w:proofErr w:type="gramEnd"/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/812 «Об упразднении и со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з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дании судебных участков и дол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ж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ностей мировых судей Архангел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ь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ской области и о внесении измен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е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ний в отдел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ь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ные областные законы в сфере деятельности мировых с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у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дей Архангельской области» (пе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р</w:t>
            </w:r>
            <w:r w:rsidRPr="00C42ED9">
              <w:rPr>
                <w:rFonts w:eastAsia="Calibri"/>
                <w:b/>
                <w:color w:val="000000"/>
                <w:sz w:val="20"/>
                <w:lang w:eastAsia="en-US"/>
              </w:rPr>
              <w:t>вое чтение)</w:t>
            </w:r>
          </w:p>
        </w:tc>
        <w:tc>
          <w:tcPr>
            <w:tcW w:w="2136" w:type="dxa"/>
          </w:tcPr>
          <w:p w:rsidR="00C42ED9" w:rsidRPr="00DB6D42" w:rsidRDefault="00C42ED9" w:rsidP="00C42ED9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CE2F6E" w:rsidRPr="00CE2F6E" w:rsidRDefault="00C42ED9" w:rsidP="00C42ED9">
            <w:pPr>
              <w:ind w:firstLine="77"/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C42ED9" w:rsidRPr="00C42ED9" w:rsidRDefault="00C42ED9" w:rsidP="00C42ED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42ED9">
              <w:rPr>
                <w:sz w:val="20"/>
                <w:szCs w:val="20"/>
              </w:rPr>
              <w:t>Законопроект разработан в целях приведения те</w:t>
            </w:r>
            <w:r w:rsidRPr="00C42ED9">
              <w:rPr>
                <w:sz w:val="20"/>
                <w:szCs w:val="20"/>
              </w:rPr>
              <w:t>р</w:t>
            </w:r>
            <w:r w:rsidRPr="00C42ED9">
              <w:rPr>
                <w:sz w:val="20"/>
                <w:szCs w:val="20"/>
              </w:rPr>
              <w:t>риториальной подсудности судебного участка № 6 О</w:t>
            </w:r>
            <w:r w:rsidRPr="00C42ED9">
              <w:rPr>
                <w:sz w:val="20"/>
                <w:szCs w:val="20"/>
              </w:rPr>
              <w:t>к</w:t>
            </w:r>
            <w:r w:rsidRPr="00C42ED9">
              <w:rPr>
                <w:sz w:val="20"/>
                <w:szCs w:val="20"/>
              </w:rPr>
              <w:t>тябрьского судебного района города Архангельска в соответствие с адм</w:t>
            </w:r>
            <w:r w:rsidRPr="00C42ED9">
              <w:rPr>
                <w:sz w:val="20"/>
                <w:szCs w:val="20"/>
              </w:rPr>
              <w:t>и</w:t>
            </w:r>
            <w:r w:rsidRPr="00C42ED9">
              <w:rPr>
                <w:sz w:val="20"/>
                <w:szCs w:val="20"/>
              </w:rPr>
              <w:t>нистративно-территориальным делением города Архангельска на терр</w:t>
            </w:r>
            <w:r w:rsidRPr="00C42ED9">
              <w:rPr>
                <w:sz w:val="20"/>
                <w:szCs w:val="20"/>
              </w:rPr>
              <w:t>и</w:t>
            </w:r>
            <w:r w:rsidRPr="00C42ED9">
              <w:rPr>
                <w:sz w:val="20"/>
                <w:szCs w:val="20"/>
              </w:rPr>
              <w:t>ториальные округа и уточнения в связи с этим юрисдикции соо</w:t>
            </w:r>
            <w:r w:rsidRPr="00C42ED9">
              <w:rPr>
                <w:sz w:val="20"/>
                <w:szCs w:val="20"/>
              </w:rPr>
              <w:t>т</w:t>
            </w:r>
            <w:r w:rsidRPr="00C42ED9">
              <w:rPr>
                <w:sz w:val="20"/>
                <w:szCs w:val="20"/>
              </w:rPr>
              <w:t>ветству</w:t>
            </w:r>
            <w:r w:rsidRPr="00C42ED9">
              <w:rPr>
                <w:sz w:val="20"/>
                <w:szCs w:val="20"/>
              </w:rPr>
              <w:t>ю</w:t>
            </w:r>
            <w:r w:rsidRPr="00C42ED9">
              <w:rPr>
                <w:sz w:val="20"/>
                <w:szCs w:val="20"/>
              </w:rPr>
              <w:t>щего районного суда.</w:t>
            </w:r>
          </w:p>
          <w:p w:rsidR="00C42ED9" w:rsidRPr="00C42ED9" w:rsidRDefault="00C42ED9" w:rsidP="00C42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42ED9">
              <w:rPr>
                <w:rStyle w:val="FontStyle17"/>
                <w:rFonts w:ascii="Times New Roman" w:hAnsi="Times New Roman"/>
                <w:b w:val="0"/>
                <w:sz w:val="20"/>
                <w:szCs w:val="20"/>
              </w:rPr>
              <w:t xml:space="preserve">Предлагается </w:t>
            </w:r>
            <w:r w:rsidRPr="00C42ED9">
              <w:rPr>
                <w:color w:val="000000"/>
                <w:sz w:val="20"/>
                <w:szCs w:val="20"/>
              </w:rPr>
              <w:t>упразднить судебный участок № 6 О</w:t>
            </w:r>
            <w:r w:rsidRPr="00C42ED9">
              <w:rPr>
                <w:color w:val="000000"/>
                <w:sz w:val="20"/>
                <w:szCs w:val="20"/>
              </w:rPr>
              <w:t>к</w:t>
            </w:r>
            <w:r w:rsidRPr="00C42ED9">
              <w:rPr>
                <w:color w:val="000000"/>
                <w:sz w:val="20"/>
                <w:szCs w:val="20"/>
              </w:rPr>
              <w:t>тябрьского судебного района города Архангел</w:t>
            </w:r>
            <w:r w:rsidRPr="00C42ED9">
              <w:rPr>
                <w:color w:val="000000"/>
                <w:sz w:val="20"/>
                <w:szCs w:val="20"/>
              </w:rPr>
              <w:t>ь</w:t>
            </w:r>
            <w:r w:rsidRPr="00C42ED9">
              <w:rPr>
                <w:color w:val="000000"/>
                <w:sz w:val="20"/>
                <w:szCs w:val="20"/>
              </w:rPr>
              <w:t xml:space="preserve">ска </w:t>
            </w:r>
            <w:r>
              <w:rPr>
                <w:color w:val="000000"/>
                <w:sz w:val="20"/>
                <w:szCs w:val="20"/>
              </w:rPr>
              <w:br/>
            </w:r>
            <w:r w:rsidRPr="00C42ED9">
              <w:rPr>
                <w:color w:val="000000"/>
                <w:sz w:val="20"/>
                <w:szCs w:val="20"/>
              </w:rPr>
              <w:t>и должность мирового судьи с</w:t>
            </w:r>
            <w:r w:rsidRPr="00C42ED9">
              <w:rPr>
                <w:color w:val="000000"/>
                <w:sz w:val="20"/>
                <w:szCs w:val="20"/>
              </w:rPr>
              <w:t>у</w:t>
            </w:r>
            <w:r w:rsidRPr="00C42ED9">
              <w:rPr>
                <w:color w:val="000000"/>
                <w:sz w:val="20"/>
                <w:szCs w:val="20"/>
              </w:rPr>
              <w:t xml:space="preserve">дебного участка </w:t>
            </w:r>
            <w:r w:rsidRPr="00C42ED9">
              <w:rPr>
                <w:color w:val="000000"/>
                <w:sz w:val="20"/>
                <w:szCs w:val="20"/>
              </w:rPr>
              <w:br/>
              <w:t>№ 6 Октябрьского судебного района города Арха</w:t>
            </w:r>
            <w:r w:rsidRPr="00C42ED9">
              <w:rPr>
                <w:color w:val="000000"/>
                <w:sz w:val="20"/>
                <w:szCs w:val="20"/>
              </w:rPr>
              <w:t>н</w:t>
            </w:r>
            <w:r w:rsidRPr="00C42ED9">
              <w:rPr>
                <w:color w:val="000000"/>
                <w:sz w:val="20"/>
                <w:szCs w:val="20"/>
              </w:rPr>
              <w:t>гельска, передав относящиеся к ведению этого мир</w:t>
            </w:r>
            <w:r w:rsidRPr="00C42ED9">
              <w:rPr>
                <w:color w:val="000000"/>
                <w:sz w:val="20"/>
                <w:szCs w:val="20"/>
              </w:rPr>
              <w:t>о</w:t>
            </w:r>
            <w:r w:rsidRPr="00C42ED9">
              <w:rPr>
                <w:color w:val="000000"/>
                <w:sz w:val="20"/>
                <w:szCs w:val="20"/>
              </w:rPr>
              <w:t xml:space="preserve">вого судьи вопросы осуществления </w:t>
            </w:r>
            <w:proofErr w:type="gramStart"/>
            <w:r w:rsidRPr="00C42ED9">
              <w:rPr>
                <w:color w:val="000000"/>
                <w:sz w:val="20"/>
                <w:szCs w:val="20"/>
              </w:rPr>
              <w:t>правосудия</w:t>
            </w:r>
            <w:proofErr w:type="gramEnd"/>
            <w:r w:rsidRPr="00C42ED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C42ED9">
              <w:rPr>
                <w:color w:val="000000"/>
                <w:sz w:val="20"/>
                <w:szCs w:val="20"/>
              </w:rPr>
              <w:t>в юрисдикцию вновь назнача</w:t>
            </w:r>
            <w:r w:rsidRPr="00C42ED9">
              <w:rPr>
                <w:color w:val="000000"/>
                <w:sz w:val="20"/>
                <w:szCs w:val="20"/>
              </w:rPr>
              <w:t>е</w:t>
            </w:r>
            <w:r w:rsidRPr="00C42ED9">
              <w:rPr>
                <w:color w:val="000000"/>
                <w:sz w:val="20"/>
                <w:szCs w:val="20"/>
              </w:rPr>
              <w:t>мого мирового судьи судебного уч</w:t>
            </w:r>
            <w:r w:rsidRPr="00C42ED9">
              <w:rPr>
                <w:color w:val="000000"/>
                <w:sz w:val="20"/>
                <w:szCs w:val="20"/>
              </w:rPr>
              <w:t>а</w:t>
            </w:r>
            <w:r w:rsidRPr="00C42ED9">
              <w:rPr>
                <w:color w:val="000000"/>
                <w:sz w:val="20"/>
                <w:szCs w:val="20"/>
              </w:rPr>
              <w:t>стка № 9 Ломоносовского судебного района города Архангельска, а также создать суде</w:t>
            </w:r>
            <w:r w:rsidRPr="00C42ED9">
              <w:rPr>
                <w:color w:val="000000"/>
                <w:sz w:val="20"/>
                <w:szCs w:val="20"/>
              </w:rPr>
              <w:t>б</w:t>
            </w:r>
            <w:r w:rsidRPr="00C42ED9">
              <w:rPr>
                <w:color w:val="000000"/>
                <w:sz w:val="20"/>
                <w:szCs w:val="20"/>
              </w:rPr>
              <w:t>ный участок № 9 Ломоносо</w:t>
            </w:r>
            <w:r w:rsidRPr="00C42ED9">
              <w:rPr>
                <w:color w:val="000000"/>
                <w:sz w:val="20"/>
                <w:szCs w:val="20"/>
              </w:rPr>
              <w:t>в</w:t>
            </w:r>
            <w:r w:rsidRPr="00C42ED9">
              <w:rPr>
                <w:color w:val="000000"/>
                <w:sz w:val="20"/>
                <w:szCs w:val="20"/>
              </w:rPr>
              <w:t>ского судебного района города Архангельска и дол</w:t>
            </w:r>
            <w:r w:rsidRPr="00C42ED9">
              <w:rPr>
                <w:color w:val="000000"/>
                <w:sz w:val="20"/>
                <w:szCs w:val="20"/>
              </w:rPr>
              <w:t>ж</w:t>
            </w:r>
            <w:r w:rsidRPr="00C42ED9">
              <w:rPr>
                <w:color w:val="000000"/>
                <w:sz w:val="20"/>
                <w:szCs w:val="20"/>
              </w:rPr>
              <w:t>ность мирового судьи судебного участка № 9 Лом</w:t>
            </w:r>
            <w:r w:rsidRPr="00C42ED9">
              <w:rPr>
                <w:color w:val="000000"/>
                <w:sz w:val="20"/>
                <w:szCs w:val="20"/>
              </w:rPr>
              <w:t>о</w:t>
            </w:r>
            <w:r w:rsidRPr="00C42ED9">
              <w:rPr>
                <w:color w:val="000000"/>
                <w:sz w:val="20"/>
                <w:szCs w:val="20"/>
              </w:rPr>
              <w:t>носовского судебного района города Архангельска.</w:t>
            </w:r>
          </w:p>
          <w:p w:rsidR="00C42ED9" w:rsidRPr="00C42ED9" w:rsidRDefault="00C42ED9" w:rsidP="00C42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42ED9">
              <w:rPr>
                <w:rStyle w:val="FontStyle17"/>
                <w:rFonts w:ascii="Times New Roman" w:hAnsi="Times New Roman"/>
                <w:b w:val="0"/>
                <w:sz w:val="20"/>
                <w:szCs w:val="20"/>
              </w:rPr>
              <w:t xml:space="preserve">Согласно законопроекту </w:t>
            </w:r>
            <w:r w:rsidRPr="00C42ED9">
              <w:rPr>
                <w:color w:val="000000"/>
                <w:sz w:val="20"/>
                <w:szCs w:val="20"/>
              </w:rPr>
              <w:t>в связи с упразднением с</w:t>
            </w:r>
            <w:r w:rsidRPr="00C42ED9">
              <w:rPr>
                <w:color w:val="000000"/>
                <w:sz w:val="20"/>
                <w:szCs w:val="20"/>
              </w:rPr>
              <w:t>у</w:t>
            </w:r>
            <w:r w:rsidRPr="00C42ED9">
              <w:rPr>
                <w:color w:val="000000"/>
                <w:sz w:val="20"/>
                <w:szCs w:val="20"/>
              </w:rPr>
              <w:t>дебного участка № 6 Октябрьского судебного ра</w:t>
            </w:r>
            <w:r w:rsidRPr="00C42ED9">
              <w:rPr>
                <w:color w:val="000000"/>
                <w:sz w:val="20"/>
                <w:szCs w:val="20"/>
              </w:rPr>
              <w:t>й</w:t>
            </w:r>
            <w:r w:rsidRPr="00C42ED9">
              <w:rPr>
                <w:color w:val="000000"/>
                <w:sz w:val="20"/>
                <w:szCs w:val="20"/>
              </w:rPr>
              <w:t>она г. Архангельска и должности мирового судьи суде</w:t>
            </w:r>
            <w:r w:rsidRPr="00C42ED9">
              <w:rPr>
                <w:color w:val="000000"/>
                <w:sz w:val="20"/>
                <w:szCs w:val="20"/>
              </w:rPr>
              <w:t>б</w:t>
            </w:r>
            <w:r w:rsidRPr="00C42ED9">
              <w:rPr>
                <w:color w:val="000000"/>
                <w:sz w:val="20"/>
                <w:szCs w:val="20"/>
              </w:rPr>
              <w:t>ного участка № 6 Октябрьского судебного ра</w:t>
            </w:r>
            <w:r w:rsidRPr="00C42ED9">
              <w:rPr>
                <w:color w:val="000000"/>
                <w:sz w:val="20"/>
                <w:szCs w:val="20"/>
              </w:rPr>
              <w:t>й</w:t>
            </w:r>
            <w:r w:rsidRPr="00C42ED9">
              <w:rPr>
                <w:color w:val="000000"/>
                <w:sz w:val="20"/>
                <w:szCs w:val="20"/>
              </w:rPr>
              <w:t xml:space="preserve">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C42ED9">
              <w:rPr>
                <w:color w:val="000000"/>
                <w:sz w:val="20"/>
                <w:szCs w:val="20"/>
              </w:rPr>
              <w:t xml:space="preserve">г. Архангельска указанный мировой судья может </w:t>
            </w:r>
            <w:r w:rsidRPr="00C42ED9">
              <w:rPr>
                <w:color w:val="000000"/>
                <w:sz w:val="20"/>
                <w:szCs w:val="20"/>
              </w:rPr>
              <w:lastRenderedPageBreak/>
              <w:t xml:space="preserve">быть назначен в порядке перевода с его согласия </w:t>
            </w:r>
            <w:r w:rsidR="000D229C">
              <w:rPr>
                <w:color w:val="000000"/>
                <w:sz w:val="20"/>
                <w:szCs w:val="20"/>
              </w:rPr>
              <w:br/>
            </w:r>
            <w:r w:rsidRPr="00C42ED9">
              <w:rPr>
                <w:color w:val="000000"/>
                <w:sz w:val="20"/>
                <w:szCs w:val="20"/>
              </w:rPr>
              <w:t>на дол</w:t>
            </w:r>
            <w:r w:rsidRPr="00C42ED9">
              <w:rPr>
                <w:color w:val="000000"/>
                <w:sz w:val="20"/>
                <w:szCs w:val="20"/>
              </w:rPr>
              <w:t>ж</w:t>
            </w:r>
            <w:r w:rsidRPr="00C42ED9">
              <w:rPr>
                <w:color w:val="000000"/>
                <w:sz w:val="20"/>
                <w:szCs w:val="20"/>
              </w:rPr>
              <w:t>ность мирового судьи судебного участка № 9 Ломоносовского судебного района города Арха</w:t>
            </w:r>
            <w:r w:rsidRPr="00C42ED9">
              <w:rPr>
                <w:color w:val="000000"/>
                <w:sz w:val="20"/>
                <w:szCs w:val="20"/>
              </w:rPr>
              <w:t>н</w:t>
            </w:r>
            <w:r w:rsidRPr="00C42ED9">
              <w:rPr>
                <w:color w:val="000000"/>
                <w:sz w:val="20"/>
                <w:szCs w:val="20"/>
              </w:rPr>
              <w:t>гельска на период, оставшийся до истечения срока его полномочий, установленного пунктом</w:t>
            </w:r>
            <w:proofErr w:type="gramEnd"/>
            <w:r w:rsidRPr="00C42ED9">
              <w:rPr>
                <w:color w:val="000000"/>
                <w:sz w:val="20"/>
                <w:szCs w:val="20"/>
              </w:rPr>
              <w:t xml:space="preserve"> 2 пост</w:t>
            </w:r>
            <w:r w:rsidRPr="00C42ED9">
              <w:rPr>
                <w:color w:val="000000"/>
                <w:sz w:val="20"/>
                <w:szCs w:val="20"/>
              </w:rPr>
              <w:t>а</w:t>
            </w:r>
            <w:r w:rsidRPr="00C42ED9">
              <w:rPr>
                <w:color w:val="000000"/>
                <w:sz w:val="20"/>
                <w:szCs w:val="20"/>
              </w:rPr>
              <w:t>новления Архангельского областного Собрания деп</w:t>
            </w:r>
            <w:r w:rsidRPr="00C42ED9">
              <w:rPr>
                <w:color w:val="000000"/>
                <w:sz w:val="20"/>
                <w:szCs w:val="20"/>
              </w:rPr>
              <w:t>у</w:t>
            </w:r>
            <w:r w:rsidRPr="00C42ED9">
              <w:rPr>
                <w:color w:val="000000"/>
                <w:sz w:val="20"/>
                <w:szCs w:val="20"/>
              </w:rPr>
              <w:t>татов от 25 о</w:t>
            </w:r>
            <w:r w:rsidRPr="00C42ED9">
              <w:rPr>
                <w:color w:val="000000"/>
                <w:sz w:val="20"/>
                <w:szCs w:val="20"/>
              </w:rPr>
              <w:t>к</w:t>
            </w:r>
            <w:r w:rsidRPr="00C42ED9">
              <w:rPr>
                <w:color w:val="000000"/>
                <w:sz w:val="20"/>
                <w:szCs w:val="20"/>
              </w:rPr>
              <w:t>тября 2017 года № 1731 «О назначении на должности мировых судей Архангельской обла</w:t>
            </w:r>
            <w:r w:rsidRPr="00C42ED9">
              <w:rPr>
                <w:color w:val="000000"/>
                <w:sz w:val="20"/>
                <w:szCs w:val="20"/>
              </w:rPr>
              <w:t>с</w:t>
            </w:r>
            <w:r w:rsidRPr="00C42ED9">
              <w:rPr>
                <w:color w:val="000000"/>
                <w:sz w:val="20"/>
                <w:szCs w:val="20"/>
              </w:rPr>
              <w:t>ти» (с учетом сроков проведения сессий Архангел</w:t>
            </w:r>
            <w:r w:rsidRPr="00C42ED9">
              <w:rPr>
                <w:color w:val="000000"/>
                <w:sz w:val="20"/>
                <w:szCs w:val="20"/>
              </w:rPr>
              <w:t>ь</w:t>
            </w:r>
            <w:r w:rsidRPr="00C42ED9">
              <w:rPr>
                <w:color w:val="000000"/>
                <w:sz w:val="20"/>
                <w:szCs w:val="20"/>
              </w:rPr>
              <w:t>ского областного Со</w:t>
            </w:r>
            <w:r w:rsidRPr="00C42ED9">
              <w:rPr>
                <w:color w:val="000000"/>
                <w:sz w:val="20"/>
                <w:szCs w:val="20"/>
              </w:rPr>
              <w:t>б</w:t>
            </w:r>
            <w:r w:rsidRPr="00C42ED9">
              <w:rPr>
                <w:color w:val="000000"/>
                <w:sz w:val="20"/>
                <w:szCs w:val="20"/>
              </w:rPr>
              <w:t>рания депутатов).</w:t>
            </w:r>
          </w:p>
          <w:p w:rsidR="000D4A53" w:rsidRDefault="00C42ED9" w:rsidP="00C42ED9">
            <w:pPr>
              <w:ind w:firstLine="209"/>
              <w:jc w:val="both"/>
              <w:rPr>
                <w:sz w:val="20"/>
                <w:szCs w:val="20"/>
              </w:rPr>
            </w:pPr>
            <w:r w:rsidRPr="00C42ED9">
              <w:rPr>
                <w:sz w:val="20"/>
                <w:szCs w:val="20"/>
              </w:rPr>
              <w:t>На законопроект получены положительные закл</w:t>
            </w:r>
            <w:r w:rsidRPr="00C42ED9">
              <w:rPr>
                <w:sz w:val="20"/>
                <w:szCs w:val="20"/>
              </w:rPr>
              <w:t>ю</w:t>
            </w:r>
            <w:r w:rsidRPr="00C42ED9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C42ED9">
              <w:rPr>
                <w:sz w:val="20"/>
                <w:szCs w:val="20"/>
              </w:rPr>
              <w:t>о</w:t>
            </w:r>
            <w:r w:rsidRPr="00C42ED9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C42ED9">
              <w:rPr>
                <w:sz w:val="20"/>
                <w:szCs w:val="20"/>
              </w:rPr>
              <w:t>и</w:t>
            </w:r>
            <w:r w:rsidRPr="00C42ED9">
              <w:rPr>
                <w:sz w:val="20"/>
                <w:szCs w:val="20"/>
              </w:rPr>
              <w:t>нистерства юстиции Российской Федерации по А</w:t>
            </w:r>
            <w:r w:rsidRPr="00C42ED9">
              <w:rPr>
                <w:sz w:val="20"/>
                <w:szCs w:val="20"/>
              </w:rPr>
              <w:t>р</w:t>
            </w:r>
            <w:r w:rsidRPr="00C42ED9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C42ED9">
              <w:rPr>
                <w:sz w:val="20"/>
                <w:szCs w:val="20"/>
              </w:rPr>
              <w:t>к</w:t>
            </w:r>
            <w:r w:rsidRPr="00C42ED9">
              <w:rPr>
                <w:sz w:val="20"/>
                <w:szCs w:val="20"/>
              </w:rPr>
              <w:t>ругу, прокуратуры Арха</w:t>
            </w:r>
            <w:r w:rsidRPr="00C42ED9">
              <w:rPr>
                <w:sz w:val="20"/>
                <w:szCs w:val="20"/>
              </w:rPr>
              <w:t>н</w:t>
            </w:r>
            <w:r w:rsidRPr="00C42ED9">
              <w:rPr>
                <w:sz w:val="20"/>
                <w:szCs w:val="20"/>
              </w:rPr>
              <w:t>гельской области.</w:t>
            </w:r>
          </w:p>
          <w:p w:rsidR="000D229C" w:rsidRPr="00742712" w:rsidRDefault="000D229C" w:rsidP="00C42ED9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2F6E" w:rsidRDefault="00742712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E2F6E" w:rsidRPr="00C42ED9" w:rsidRDefault="00C42ED9" w:rsidP="00C42ED9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C42ED9">
              <w:rPr>
                <w:sz w:val="20"/>
                <w:szCs w:val="20"/>
              </w:rPr>
              <w:t>принять законопроект в первом чтении на</w:t>
            </w:r>
            <w:r w:rsidRPr="00C42ED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</w:t>
            </w:r>
            <w:r w:rsidRPr="00C42ED9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42ED9">
              <w:rPr>
                <w:rFonts w:ascii="Times New Roman CYR" w:hAnsi="Times New Roman CYR" w:cs="Times New Roman CYR"/>
                <w:sz w:val="20"/>
                <w:szCs w:val="20"/>
              </w:rPr>
              <w:t>редной,</w:t>
            </w:r>
            <w:r w:rsidRPr="00C42ED9">
              <w:rPr>
                <w:rFonts w:ascii="Times New Roman CYR" w:hAnsi="Times New Roman CYR" w:cs="Times New Roman CYR"/>
                <w:sz w:val="20"/>
                <w:szCs w:val="20"/>
              </w:rPr>
              <w:br/>
              <w:t>36-й сессии Архангельск</w:t>
            </w:r>
            <w:r w:rsidRPr="00C42ED9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42ED9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42ED9">
              <w:rPr>
                <w:sz w:val="20"/>
                <w:szCs w:val="20"/>
              </w:rPr>
              <w:t xml:space="preserve"> Собрания д</w:t>
            </w:r>
            <w:r w:rsidRPr="00C42ED9">
              <w:rPr>
                <w:sz w:val="20"/>
                <w:szCs w:val="20"/>
              </w:rPr>
              <w:t>е</w:t>
            </w:r>
            <w:r w:rsidRPr="00C42ED9">
              <w:rPr>
                <w:sz w:val="20"/>
                <w:szCs w:val="20"/>
              </w:rPr>
              <w:t>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0A6705" w:rsidRPr="00001E85" w:rsidTr="00DB6D45">
        <w:trPr>
          <w:trHeight w:val="913"/>
        </w:trPr>
        <w:tc>
          <w:tcPr>
            <w:tcW w:w="588" w:type="dxa"/>
          </w:tcPr>
          <w:p w:rsidR="000A6705" w:rsidRDefault="000D229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0A670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A6705" w:rsidRPr="000A6705" w:rsidRDefault="000A6705" w:rsidP="000D229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A6705">
              <w:rPr>
                <w:b/>
                <w:sz w:val="20"/>
              </w:rPr>
              <w:t xml:space="preserve">О плане работы комитета на </w:t>
            </w:r>
            <w:r w:rsidR="000D229C">
              <w:rPr>
                <w:b/>
                <w:sz w:val="20"/>
              </w:rPr>
              <w:t>июль – сентябрь</w:t>
            </w:r>
            <w:r w:rsidRPr="000A6705">
              <w:rPr>
                <w:b/>
                <w:sz w:val="20"/>
              </w:rPr>
              <w:t xml:space="preserve"> 2022 года</w:t>
            </w:r>
          </w:p>
        </w:tc>
        <w:tc>
          <w:tcPr>
            <w:tcW w:w="2136" w:type="dxa"/>
          </w:tcPr>
          <w:p w:rsidR="000A6705" w:rsidRPr="00B7410C" w:rsidRDefault="000A6705" w:rsidP="000A6705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0A6705" w:rsidRPr="00CE2F6E" w:rsidRDefault="000A6705" w:rsidP="000A6705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A6705" w:rsidRPr="00E4478B" w:rsidRDefault="000A6705" w:rsidP="000D229C">
            <w:pPr>
              <w:ind w:firstLine="209"/>
              <w:jc w:val="both"/>
              <w:rPr>
                <w:sz w:val="20"/>
                <w:szCs w:val="20"/>
              </w:rPr>
            </w:pPr>
            <w:r w:rsidRPr="00E4478B">
              <w:rPr>
                <w:sz w:val="20"/>
                <w:szCs w:val="20"/>
              </w:rPr>
              <w:t>Членами комитета обсуждены предложения по м</w:t>
            </w:r>
            <w:r w:rsidRPr="00E4478B">
              <w:rPr>
                <w:sz w:val="20"/>
                <w:szCs w:val="20"/>
              </w:rPr>
              <w:t>е</w:t>
            </w:r>
            <w:r w:rsidRPr="00E4478B">
              <w:rPr>
                <w:sz w:val="20"/>
                <w:szCs w:val="20"/>
              </w:rPr>
              <w:t xml:space="preserve">роприятиям для включения в план работы комитета на </w:t>
            </w:r>
            <w:r w:rsidR="000D229C" w:rsidRPr="000D229C">
              <w:rPr>
                <w:sz w:val="20"/>
              </w:rPr>
              <w:t>июль – сентябрь</w:t>
            </w:r>
            <w:r w:rsidR="000D229C" w:rsidRPr="00E4478B">
              <w:rPr>
                <w:sz w:val="20"/>
                <w:szCs w:val="20"/>
              </w:rPr>
              <w:t xml:space="preserve"> </w:t>
            </w:r>
            <w:r w:rsidRPr="00E4478B">
              <w:rPr>
                <w:sz w:val="20"/>
                <w:szCs w:val="20"/>
              </w:rPr>
              <w:t>2022 года.</w:t>
            </w:r>
          </w:p>
        </w:tc>
        <w:tc>
          <w:tcPr>
            <w:tcW w:w="2268" w:type="dxa"/>
          </w:tcPr>
          <w:p w:rsidR="000A6705" w:rsidRDefault="000A670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0A6705" w:rsidRDefault="000A6705" w:rsidP="000D229C">
            <w:pPr>
              <w:tabs>
                <w:tab w:val="left" w:pos="257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 w:rsidR="000D229C" w:rsidRPr="000D229C">
              <w:rPr>
                <w:sz w:val="20"/>
              </w:rPr>
              <w:t>июль – се</w:t>
            </w:r>
            <w:r w:rsidR="000D229C" w:rsidRPr="000D229C">
              <w:rPr>
                <w:sz w:val="20"/>
              </w:rPr>
              <w:t>н</w:t>
            </w:r>
            <w:r w:rsidR="000D229C" w:rsidRPr="000D229C">
              <w:rPr>
                <w:sz w:val="20"/>
              </w:rPr>
              <w:t>тябрь</w:t>
            </w:r>
            <w:r w:rsidR="000D22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2022 </w:t>
            </w:r>
            <w:r w:rsidRPr="00F15349">
              <w:rPr>
                <w:sz w:val="20"/>
              </w:rPr>
              <w:t>года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размещ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ется</w:t>
            </w:r>
            <w:r w:rsidRPr="00C4086B">
              <w:rPr>
                <w:bCs/>
                <w:sz w:val="20"/>
              </w:rPr>
              <w:t xml:space="preserve"> на оф</w:t>
            </w:r>
            <w:r w:rsidRPr="00C4086B">
              <w:rPr>
                <w:bCs/>
                <w:sz w:val="20"/>
              </w:rPr>
              <w:t>и</w:t>
            </w:r>
            <w:r w:rsidRPr="00C4086B">
              <w:rPr>
                <w:bCs/>
                <w:sz w:val="20"/>
              </w:rPr>
              <w:t>циальном сайте Архангельского областн</w:t>
            </w:r>
            <w:r w:rsidRPr="00C4086B">
              <w:rPr>
                <w:bCs/>
                <w:sz w:val="20"/>
              </w:rPr>
              <w:t>о</w:t>
            </w:r>
            <w:r w:rsidRPr="00C4086B">
              <w:rPr>
                <w:bCs/>
                <w:sz w:val="20"/>
              </w:rPr>
              <w:t>го Собрания депут</w:t>
            </w:r>
            <w:r w:rsidRPr="00C4086B">
              <w:rPr>
                <w:bCs/>
                <w:sz w:val="20"/>
              </w:rPr>
              <w:t>а</w:t>
            </w:r>
            <w:r w:rsidRPr="00C4086B">
              <w:rPr>
                <w:bCs/>
                <w:sz w:val="20"/>
              </w:rPr>
              <w:t>тов</w:t>
            </w:r>
            <w:r w:rsidRPr="00C4086B">
              <w:rPr>
                <w:sz w:val="20"/>
              </w:rPr>
              <w:t xml:space="preserve"> </w:t>
            </w:r>
            <w:r w:rsidR="000D229C">
              <w:rPr>
                <w:sz w:val="20"/>
              </w:rPr>
              <w:br/>
            </w:r>
            <w:r w:rsidRPr="00C4086B">
              <w:rPr>
                <w:sz w:val="20"/>
              </w:rPr>
              <w:t>на стр</w:t>
            </w:r>
            <w:r w:rsidRPr="00C4086B">
              <w:rPr>
                <w:sz w:val="20"/>
              </w:rPr>
              <w:t>а</w:t>
            </w:r>
            <w:r w:rsidRPr="00C4086B">
              <w:rPr>
                <w:sz w:val="20"/>
              </w:rPr>
              <w:t>нице комитета)</w:t>
            </w:r>
            <w:r>
              <w:rPr>
                <w:sz w:val="20"/>
              </w:rPr>
              <w:t>.</w:t>
            </w:r>
          </w:p>
          <w:p w:rsidR="000D229C" w:rsidRDefault="000D229C" w:rsidP="000D229C">
            <w:pPr>
              <w:tabs>
                <w:tab w:val="left" w:pos="257"/>
              </w:tabs>
              <w:ind w:firstLine="175"/>
              <w:jc w:val="both"/>
              <w:rPr>
                <w:sz w:val="20"/>
                <w:szCs w:val="20"/>
              </w:rPr>
            </w:pPr>
          </w:p>
        </w:tc>
      </w:tr>
      <w:tr w:rsidR="00AB462D" w:rsidRPr="00001E85" w:rsidTr="00DB6D45">
        <w:trPr>
          <w:trHeight w:val="913"/>
        </w:trPr>
        <w:tc>
          <w:tcPr>
            <w:tcW w:w="588" w:type="dxa"/>
          </w:tcPr>
          <w:p w:rsidR="00AB462D" w:rsidRDefault="000D229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42964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AB462D" w:rsidRPr="00542964" w:rsidRDefault="000D229C" w:rsidP="00542964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DF7D19">
              <w:rPr>
                <w:b/>
                <w:sz w:val="20"/>
              </w:rPr>
              <w:t>О рассмотрении ходатайств о н</w:t>
            </w:r>
            <w:r w:rsidRPr="00DF7D19">
              <w:rPr>
                <w:b/>
                <w:sz w:val="20"/>
              </w:rPr>
              <w:t>а</w:t>
            </w:r>
            <w:r w:rsidRPr="00DF7D19">
              <w:rPr>
                <w:b/>
                <w:sz w:val="20"/>
              </w:rPr>
              <w:t>граждении Почетной грамотой А</w:t>
            </w:r>
            <w:r w:rsidRPr="00DF7D19">
              <w:rPr>
                <w:b/>
                <w:sz w:val="20"/>
              </w:rPr>
              <w:t>р</w:t>
            </w:r>
            <w:r w:rsidRPr="00DF7D19">
              <w:rPr>
                <w:b/>
                <w:sz w:val="20"/>
              </w:rPr>
              <w:t>хангельского областного Собрания депутатов, объявлении благодарн</w:t>
            </w:r>
            <w:r w:rsidRPr="00DF7D19">
              <w:rPr>
                <w:b/>
                <w:sz w:val="20"/>
              </w:rPr>
              <w:t>о</w:t>
            </w:r>
            <w:r w:rsidRPr="00DF7D19">
              <w:rPr>
                <w:b/>
                <w:sz w:val="20"/>
              </w:rPr>
              <w:t>сти Архангельского Собрания д</w:t>
            </w:r>
            <w:r w:rsidRPr="00DF7D19">
              <w:rPr>
                <w:b/>
                <w:sz w:val="20"/>
              </w:rPr>
              <w:t>е</w:t>
            </w:r>
            <w:r w:rsidRPr="00DF7D19">
              <w:rPr>
                <w:b/>
                <w:sz w:val="20"/>
              </w:rPr>
              <w:t>путатов</w:t>
            </w:r>
          </w:p>
        </w:tc>
        <w:tc>
          <w:tcPr>
            <w:tcW w:w="2136" w:type="dxa"/>
          </w:tcPr>
          <w:p w:rsidR="00542964" w:rsidRPr="00B7410C" w:rsidRDefault="00542964" w:rsidP="00542964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AB462D" w:rsidRPr="00B7410C" w:rsidRDefault="00542964" w:rsidP="00542964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D229C" w:rsidRDefault="000D229C" w:rsidP="000D229C">
            <w:pPr>
              <w:pStyle w:val="af1"/>
              <w:ind w:firstLine="209"/>
              <w:rPr>
                <w:rStyle w:val="af9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Х</w:t>
            </w:r>
            <w:r w:rsidRPr="000D229C">
              <w:rPr>
                <w:sz w:val="20"/>
              </w:rPr>
              <w:t>одатайство временно исполняющего обязанн</w:t>
            </w:r>
            <w:r w:rsidRPr="000D229C">
              <w:rPr>
                <w:sz w:val="20"/>
              </w:rPr>
              <w:t>о</w:t>
            </w:r>
            <w:r w:rsidRPr="000D229C">
              <w:rPr>
                <w:sz w:val="20"/>
              </w:rPr>
              <w:t>сти главы городского поселения «</w:t>
            </w:r>
            <w:proofErr w:type="spellStart"/>
            <w:r w:rsidRPr="000D229C">
              <w:rPr>
                <w:sz w:val="20"/>
              </w:rPr>
              <w:t>Сольвычегодское</w:t>
            </w:r>
            <w:proofErr w:type="spellEnd"/>
            <w:r w:rsidRPr="000D229C">
              <w:rPr>
                <w:sz w:val="20"/>
              </w:rPr>
              <w:t>» Котласского муниципального района Арха</w:t>
            </w:r>
            <w:r w:rsidRPr="000D229C">
              <w:rPr>
                <w:sz w:val="20"/>
              </w:rPr>
              <w:t>н</w:t>
            </w:r>
            <w:r w:rsidRPr="000D229C">
              <w:rPr>
                <w:sz w:val="20"/>
              </w:rPr>
              <w:t>гельской области Вологжаниновой И.В.</w:t>
            </w:r>
            <w:r>
              <w:rPr>
                <w:sz w:val="20"/>
              </w:rPr>
              <w:t xml:space="preserve"> </w:t>
            </w:r>
            <w:r w:rsidRPr="000D229C">
              <w:rPr>
                <w:sz w:val="20"/>
              </w:rPr>
              <w:t>о награждении Поче</w:t>
            </w:r>
            <w:r w:rsidRPr="000D229C">
              <w:rPr>
                <w:sz w:val="20"/>
              </w:rPr>
              <w:t>т</w:t>
            </w:r>
            <w:r w:rsidRPr="000D229C">
              <w:rPr>
                <w:sz w:val="20"/>
              </w:rPr>
              <w:t xml:space="preserve">ной грамотой Архангельского областного Собрания депутатов </w:t>
            </w:r>
            <w:r>
              <w:rPr>
                <w:sz w:val="20"/>
              </w:rPr>
              <w:t>Рогачевской Т.В.</w:t>
            </w:r>
            <w:r w:rsidRPr="000D229C">
              <w:rPr>
                <w:rStyle w:val="af9"/>
                <w:sz w:val="20"/>
                <w:szCs w:val="20"/>
              </w:rPr>
              <w:t>, консультанта по имущ</w:t>
            </w:r>
            <w:r w:rsidRPr="000D229C">
              <w:rPr>
                <w:rStyle w:val="af9"/>
                <w:sz w:val="20"/>
                <w:szCs w:val="20"/>
              </w:rPr>
              <w:t>е</w:t>
            </w:r>
            <w:r w:rsidRPr="000D229C">
              <w:rPr>
                <w:rStyle w:val="af9"/>
                <w:sz w:val="20"/>
                <w:szCs w:val="20"/>
              </w:rPr>
              <w:t>ственным отношениям администрации муниципал</w:t>
            </w:r>
            <w:r w:rsidRPr="000D229C">
              <w:rPr>
                <w:rStyle w:val="af9"/>
                <w:sz w:val="20"/>
                <w:szCs w:val="20"/>
              </w:rPr>
              <w:t>ь</w:t>
            </w:r>
            <w:r w:rsidRPr="000D229C">
              <w:rPr>
                <w:rStyle w:val="af9"/>
                <w:sz w:val="20"/>
                <w:szCs w:val="20"/>
              </w:rPr>
              <w:t>ного образования «</w:t>
            </w:r>
            <w:proofErr w:type="spellStart"/>
            <w:r w:rsidRPr="000D229C">
              <w:rPr>
                <w:rStyle w:val="af9"/>
                <w:sz w:val="20"/>
                <w:szCs w:val="20"/>
              </w:rPr>
              <w:t>Сольвычегодское</w:t>
            </w:r>
            <w:proofErr w:type="spellEnd"/>
            <w:r w:rsidRPr="000D229C">
              <w:rPr>
                <w:rStyle w:val="af9"/>
                <w:sz w:val="20"/>
                <w:szCs w:val="20"/>
              </w:rPr>
              <w:t>», за многоле</w:t>
            </w:r>
            <w:r w:rsidRPr="000D229C">
              <w:rPr>
                <w:rStyle w:val="af9"/>
                <w:sz w:val="20"/>
                <w:szCs w:val="20"/>
              </w:rPr>
              <w:t>т</w:t>
            </w:r>
            <w:r w:rsidRPr="000D229C">
              <w:rPr>
                <w:rStyle w:val="af9"/>
                <w:sz w:val="20"/>
                <w:szCs w:val="20"/>
              </w:rPr>
              <w:t xml:space="preserve">ний добросовестный труд, личный вклад в развитие местного самоуправления </w:t>
            </w:r>
            <w:r w:rsidRPr="000D229C">
              <w:rPr>
                <w:sz w:val="20"/>
              </w:rPr>
              <w:t>городского поселения «</w:t>
            </w:r>
            <w:proofErr w:type="spellStart"/>
            <w:r w:rsidRPr="000D229C">
              <w:rPr>
                <w:sz w:val="20"/>
              </w:rPr>
              <w:t>Сольвычегодское</w:t>
            </w:r>
            <w:proofErr w:type="spellEnd"/>
            <w:r w:rsidRPr="000D229C">
              <w:rPr>
                <w:sz w:val="20"/>
              </w:rPr>
              <w:t>» Котласского муниципального района А</w:t>
            </w:r>
            <w:r w:rsidRPr="000D229C">
              <w:rPr>
                <w:sz w:val="20"/>
              </w:rPr>
              <w:t>р</w:t>
            </w:r>
            <w:r w:rsidRPr="000D229C">
              <w:rPr>
                <w:sz w:val="20"/>
              </w:rPr>
              <w:t xml:space="preserve">хангельской области </w:t>
            </w:r>
            <w:r w:rsidRPr="000D229C">
              <w:rPr>
                <w:rStyle w:val="af9"/>
                <w:sz w:val="20"/>
                <w:szCs w:val="20"/>
              </w:rPr>
              <w:t>и в честь 530-летия города Сольвычегодска;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proofErr w:type="gramEnd"/>
          </w:p>
          <w:p w:rsidR="00AB462D" w:rsidRDefault="000D229C" w:rsidP="000D229C">
            <w:pPr>
              <w:pStyle w:val="af1"/>
              <w:ind w:firstLine="209"/>
              <w:rPr>
                <w:color w:val="000000"/>
                <w:sz w:val="20"/>
              </w:rPr>
            </w:pPr>
            <w:r w:rsidRPr="000D229C">
              <w:rPr>
                <w:rStyle w:val="af9"/>
                <w:sz w:val="20"/>
                <w:szCs w:val="20"/>
              </w:rPr>
              <w:t xml:space="preserve">Шишкова </w:t>
            </w:r>
            <w:r>
              <w:rPr>
                <w:rStyle w:val="af9"/>
                <w:sz w:val="20"/>
                <w:szCs w:val="20"/>
              </w:rPr>
              <w:t>С.В.</w:t>
            </w:r>
            <w:r w:rsidRPr="000D229C">
              <w:rPr>
                <w:rStyle w:val="af9"/>
                <w:sz w:val="20"/>
                <w:szCs w:val="20"/>
              </w:rPr>
              <w:t>, консультанта по экономике и то</w:t>
            </w:r>
            <w:r w:rsidRPr="000D229C">
              <w:rPr>
                <w:rStyle w:val="af9"/>
                <w:sz w:val="20"/>
                <w:szCs w:val="20"/>
              </w:rPr>
              <w:t>р</w:t>
            </w:r>
            <w:r w:rsidRPr="000D229C">
              <w:rPr>
                <w:rStyle w:val="af9"/>
                <w:sz w:val="20"/>
                <w:szCs w:val="20"/>
              </w:rPr>
              <w:t>говле администрации муниц</w:t>
            </w:r>
            <w:r w:rsidRPr="000D229C">
              <w:rPr>
                <w:rStyle w:val="af9"/>
                <w:sz w:val="20"/>
                <w:szCs w:val="20"/>
              </w:rPr>
              <w:t>и</w:t>
            </w:r>
            <w:r w:rsidRPr="000D229C">
              <w:rPr>
                <w:rStyle w:val="af9"/>
                <w:sz w:val="20"/>
                <w:szCs w:val="20"/>
              </w:rPr>
              <w:t>пального образования «</w:t>
            </w:r>
            <w:proofErr w:type="spellStart"/>
            <w:r w:rsidRPr="000D229C">
              <w:rPr>
                <w:rStyle w:val="af9"/>
                <w:sz w:val="20"/>
                <w:szCs w:val="20"/>
              </w:rPr>
              <w:t>Сольвычегодское</w:t>
            </w:r>
            <w:proofErr w:type="spellEnd"/>
            <w:r w:rsidRPr="000D229C">
              <w:rPr>
                <w:rStyle w:val="af9"/>
                <w:sz w:val="20"/>
                <w:szCs w:val="20"/>
              </w:rPr>
              <w:t>», за мног</w:t>
            </w:r>
            <w:r w:rsidRPr="000D229C">
              <w:rPr>
                <w:rStyle w:val="af9"/>
                <w:sz w:val="20"/>
                <w:szCs w:val="20"/>
              </w:rPr>
              <w:t>о</w:t>
            </w:r>
            <w:r w:rsidRPr="000D229C">
              <w:rPr>
                <w:rStyle w:val="af9"/>
                <w:sz w:val="20"/>
                <w:szCs w:val="20"/>
              </w:rPr>
              <w:t>летний добросовестный труд, личный вклад в развитие местного самоупра</w:t>
            </w:r>
            <w:r w:rsidRPr="000D229C">
              <w:rPr>
                <w:rStyle w:val="af9"/>
                <w:sz w:val="20"/>
                <w:szCs w:val="20"/>
              </w:rPr>
              <w:t>в</w:t>
            </w:r>
            <w:r w:rsidRPr="000D229C">
              <w:rPr>
                <w:rStyle w:val="af9"/>
                <w:sz w:val="20"/>
                <w:szCs w:val="20"/>
              </w:rPr>
              <w:t xml:space="preserve">ления </w:t>
            </w:r>
            <w:r w:rsidRPr="000D229C">
              <w:rPr>
                <w:sz w:val="20"/>
              </w:rPr>
              <w:t>городского поселения «</w:t>
            </w:r>
            <w:proofErr w:type="spellStart"/>
            <w:r w:rsidRPr="000D229C">
              <w:rPr>
                <w:sz w:val="20"/>
              </w:rPr>
              <w:t>Сольвычегодское</w:t>
            </w:r>
            <w:proofErr w:type="spellEnd"/>
            <w:r w:rsidRPr="000D229C">
              <w:rPr>
                <w:sz w:val="20"/>
              </w:rPr>
              <w:t>» Котласского муниц</w:t>
            </w:r>
            <w:r w:rsidRPr="000D229C">
              <w:rPr>
                <w:sz w:val="20"/>
              </w:rPr>
              <w:t>и</w:t>
            </w:r>
            <w:r w:rsidRPr="000D229C">
              <w:rPr>
                <w:sz w:val="20"/>
              </w:rPr>
              <w:t xml:space="preserve">пального района Архангельской области </w:t>
            </w:r>
            <w:r w:rsidRPr="000D229C">
              <w:rPr>
                <w:rStyle w:val="af9"/>
                <w:sz w:val="20"/>
                <w:szCs w:val="20"/>
              </w:rPr>
              <w:t>и в честь 530-летия г</w:t>
            </w:r>
            <w:r w:rsidRPr="000D229C">
              <w:rPr>
                <w:rStyle w:val="af9"/>
                <w:sz w:val="20"/>
                <w:szCs w:val="20"/>
              </w:rPr>
              <w:t>о</w:t>
            </w:r>
            <w:r w:rsidRPr="000D229C">
              <w:rPr>
                <w:rStyle w:val="af9"/>
                <w:sz w:val="20"/>
                <w:szCs w:val="20"/>
              </w:rPr>
              <w:t>рода Сольвычегодска</w:t>
            </w:r>
            <w:r>
              <w:rPr>
                <w:rStyle w:val="af9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B462D" w:rsidRDefault="000D229C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0D229C" w:rsidRPr="006632D2" w:rsidRDefault="000D229C" w:rsidP="000D229C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632D2">
              <w:rPr>
                <w:sz w:val="20"/>
                <w:szCs w:val="20"/>
              </w:rPr>
              <w:t>екомендовать нагр</w:t>
            </w:r>
            <w:r w:rsidRPr="006632D2">
              <w:rPr>
                <w:sz w:val="20"/>
                <w:szCs w:val="20"/>
              </w:rPr>
              <w:t>а</w:t>
            </w:r>
            <w:r w:rsidRPr="006632D2">
              <w:rPr>
                <w:sz w:val="20"/>
                <w:szCs w:val="20"/>
              </w:rPr>
              <w:t>дить Почетной грамотой Архангельского областн</w:t>
            </w:r>
            <w:r w:rsidRPr="006632D2">
              <w:rPr>
                <w:sz w:val="20"/>
                <w:szCs w:val="20"/>
              </w:rPr>
              <w:t>о</w:t>
            </w:r>
            <w:r w:rsidRPr="006632D2">
              <w:rPr>
                <w:sz w:val="20"/>
                <w:szCs w:val="20"/>
              </w:rPr>
              <w:t>го Собрания депутатов:</w:t>
            </w:r>
          </w:p>
          <w:p w:rsidR="000D229C" w:rsidRDefault="000D229C" w:rsidP="000D229C">
            <w:pPr>
              <w:pStyle w:val="13"/>
              <w:spacing w:line="240" w:lineRule="auto"/>
              <w:ind w:firstLine="175"/>
              <w:rPr>
                <w:rStyle w:val="af9"/>
                <w:sz w:val="20"/>
                <w:szCs w:val="20"/>
              </w:rPr>
            </w:pPr>
            <w:r>
              <w:rPr>
                <w:rStyle w:val="af9"/>
                <w:sz w:val="20"/>
                <w:szCs w:val="20"/>
              </w:rPr>
              <w:t>Рогачевскую Т.В., Ши</w:t>
            </w:r>
            <w:r>
              <w:rPr>
                <w:rStyle w:val="af9"/>
                <w:sz w:val="20"/>
                <w:szCs w:val="20"/>
              </w:rPr>
              <w:t>ш</w:t>
            </w:r>
            <w:r>
              <w:rPr>
                <w:rStyle w:val="af9"/>
                <w:sz w:val="20"/>
                <w:szCs w:val="20"/>
              </w:rPr>
              <w:t>кова С.В.</w:t>
            </w:r>
          </w:p>
          <w:p w:rsidR="00AB462D" w:rsidRDefault="00AB462D" w:rsidP="00CE2F6E">
            <w:pPr>
              <w:tabs>
                <w:tab w:val="left" w:pos="257"/>
              </w:tabs>
              <w:ind w:firstLine="175"/>
              <w:jc w:val="both"/>
              <w:rPr>
                <w:sz w:val="20"/>
              </w:rPr>
            </w:pP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BF" w:rsidRDefault="002955BF">
      <w:r>
        <w:separator/>
      </w:r>
    </w:p>
  </w:endnote>
  <w:endnote w:type="continuationSeparator" w:id="0">
    <w:p w:rsidR="002955BF" w:rsidRDefault="0029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BF" w:rsidRDefault="002955BF">
      <w:r>
        <w:separator/>
      </w:r>
    </w:p>
  </w:footnote>
  <w:footnote w:type="continuationSeparator" w:id="0">
    <w:p w:rsidR="002955BF" w:rsidRDefault="0029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CD4559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28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CD4559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28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229C">
      <w:rPr>
        <w:rStyle w:val="ab"/>
        <w:noProof/>
      </w:rPr>
      <w:t>2</w: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369C1"/>
    <w:multiLevelType w:val="multilevel"/>
    <w:tmpl w:val="B14AF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6D5B75"/>
    <w:multiLevelType w:val="multilevel"/>
    <w:tmpl w:val="AA02B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59D2105E"/>
    <w:multiLevelType w:val="multilevel"/>
    <w:tmpl w:val="B14AF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7"/>
  </w:num>
  <w:num w:numId="5">
    <w:abstractNumId w:val="22"/>
  </w:num>
  <w:num w:numId="6">
    <w:abstractNumId w:val="30"/>
  </w:num>
  <w:num w:numId="7">
    <w:abstractNumId w:val="32"/>
  </w:num>
  <w:num w:numId="8">
    <w:abstractNumId w:val="10"/>
  </w:num>
  <w:num w:numId="9">
    <w:abstractNumId w:val="36"/>
  </w:num>
  <w:num w:numId="10">
    <w:abstractNumId w:val="20"/>
  </w:num>
  <w:num w:numId="11">
    <w:abstractNumId w:val="8"/>
  </w:num>
  <w:num w:numId="12">
    <w:abstractNumId w:val="13"/>
  </w:num>
  <w:num w:numId="13">
    <w:abstractNumId w:val="34"/>
  </w:num>
  <w:num w:numId="14">
    <w:abstractNumId w:val="25"/>
  </w:num>
  <w:num w:numId="15">
    <w:abstractNumId w:val="4"/>
  </w:num>
  <w:num w:numId="16">
    <w:abstractNumId w:val="1"/>
  </w:num>
  <w:num w:numId="17">
    <w:abstractNumId w:val="17"/>
  </w:num>
  <w:num w:numId="18">
    <w:abstractNumId w:val="31"/>
  </w:num>
  <w:num w:numId="19">
    <w:abstractNumId w:val="15"/>
  </w:num>
  <w:num w:numId="20">
    <w:abstractNumId w:val="12"/>
  </w:num>
  <w:num w:numId="21">
    <w:abstractNumId w:val="2"/>
  </w:num>
  <w:num w:numId="22">
    <w:abstractNumId w:val="1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21"/>
  </w:num>
  <w:num w:numId="27">
    <w:abstractNumId w:val="28"/>
  </w:num>
  <w:num w:numId="28">
    <w:abstractNumId w:val="9"/>
  </w:num>
  <w:num w:numId="29">
    <w:abstractNumId w:val="27"/>
  </w:num>
  <w:num w:numId="30">
    <w:abstractNumId w:val="0"/>
  </w:num>
  <w:num w:numId="31">
    <w:abstractNumId w:val="26"/>
  </w:num>
  <w:num w:numId="32">
    <w:abstractNumId w:val="23"/>
  </w:num>
  <w:num w:numId="33">
    <w:abstractNumId w:val="3"/>
  </w:num>
  <w:num w:numId="34">
    <w:abstractNumId w:val="11"/>
  </w:num>
  <w:num w:numId="35">
    <w:abstractNumId w:val="5"/>
  </w:num>
  <w:num w:numId="36">
    <w:abstractNumId w:val="6"/>
  </w:num>
  <w:num w:numId="37">
    <w:abstractNumId w:val="24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2A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705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9C"/>
    <w:rsid w:val="000D2C53"/>
    <w:rsid w:val="000D48CB"/>
    <w:rsid w:val="000D4A53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1C1E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3414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2C16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157"/>
    <w:rsid w:val="0023615A"/>
    <w:rsid w:val="00237EAE"/>
    <w:rsid w:val="00242D54"/>
    <w:rsid w:val="00242F5F"/>
    <w:rsid w:val="00243528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07A7"/>
    <w:rsid w:val="0029288D"/>
    <w:rsid w:val="00293F1B"/>
    <w:rsid w:val="00294A17"/>
    <w:rsid w:val="0029530D"/>
    <w:rsid w:val="002955BF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49A4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0D3"/>
    <w:rsid w:val="00324EA6"/>
    <w:rsid w:val="0032549D"/>
    <w:rsid w:val="003261BB"/>
    <w:rsid w:val="003262C6"/>
    <w:rsid w:val="00334020"/>
    <w:rsid w:val="003342E1"/>
    <w:rsid w:val="00337198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11D7"/>
    <w:rsid w:val="003727AC"/>
    <w:rsid w:val="00374703"/>
    <w:rsid w:val="0037477F"/>
    <w:rsid w:val="00376429"/>
    <w:rsid w:val="00376894"/>
    <w:rsid w:val="00382424"/>
    <w:rsid w:val="0038360B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40F9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081"/>
    <w:rsid w:val="00413EE2"/>
    <w:rsid w:val="00414F01"/>
    <w:rsid w:val="00420445"/>
    <w:rsid w:val="004215E4"/>
    <w:rsid w:val="0042202D"/>
    <w:rsid w:val="0042222B"/>
    <w:rsid w:val="00422442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0A9"/>
    <w:rsid w:val="004616B6"/>
    <w:rsid w:val="004625FB"/>
    <w:rsid w:val="00462F7A"/>
    <w:rsid w:val="004636DC"/>
    <w:rsid w:val="00467B55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5852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66B8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2DAA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EB"/>
    <w:rsid w:val="0053028F"/>
    <w:rsid w:val="00531F7C"/>
    <w:rsid w:val="00532D8C"/>
    <w:rsid w:val="00534392"/>
    <w:rsid w:val="00535549"/>
    <w:rsid w:val="00535A24"/>
    <w:rsid w:val="005362C2"/>
    <w:rsid w:val="0053734E"/>
    <w:rsid w:val="00542964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8C3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4BB0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8AD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5123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2712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85E"/>
    <w:rsid w:val="00756CFA"/>
    <w:rsid w:val="00756DA1"/>
    <w:rsid w:val="00756E5D"/>
    <w:rsid w:val="00760E62"/>
    <w:rsid w:val="0076188E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15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D71C7"/>
    <w:rsid w:val="008E032D"/>
    <w:rsid w:val="008E1706"/>
    <w:rsid w:val="008E1827"/>
    <w:rsid w:val="008E207D"/>
    <w:rsid w:val="008E2944"/>
    <w:rsid w:val="008E5E30"/>
    <w:rsid w:val="008E64F0"/>
    <w:rsid w:val="008E72A4"/>
    <w:rsid w:val="008F3D4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78F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2C9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90A"/>
    <w:rsid w:val="009C6E46"/>
    <w:rsid w:val="009D1753"/>
    <w:rsid w:val="009D242A"/>
    <w:rsid w:val="009D31A6"/>
    <w:rsid w:val="009D3C5E"/>
    <w:rsid w:val="009D52E9"/>
    <w:rsid w:val="009E0A23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23CD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462D"/>
    <w:rsid w:val="00AB734B"/>
    <w:rsid w:val="00AC176E"/>
    <w:rsid w:val="00AC1B54"/>
    <w:rsid w:val="00AC1F89"/>
    <w:rsid w:val="00AC2925"/>
    <w:rsid w:val="00AC2D57"/>
    <w:rsid w:val="00AC4AB7"/>
    <w:rsid w:val="00AC54DB"/>
    <w:rsid w:val="00AC62E8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1EB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9A2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D19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09A3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27A85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2ED9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3136"/>
    <w:rsid w:val="00CA381F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179"/>
    <w:rsid w:val="00CD08D3"/>
    <w:rsid w:val="00CD23A8"/>
    <w:rsid w:val="00CD2631"/>
    <w:rsid w:val="00CD2FAD"/>
    <w:rsid w:val="00CD36E9"/>
    <w:rsid w:val="00CD4559"/>
    <w:rsid w:val="00CD54C8"/>
    <w:rsid w:val="00CD5E97"/>
    <w:rsid w:val="00CD686A"/>
    <w:rsid w:val="00CD761D"/>
    <w:rsid w:val="00CE0D25"/>
    <w:rsid w:val="00CE1317"/>
    <w:rsid w:val="00CE2BD2"/>
    <w:rsid w:val="00CE2CCE"/>
    <w:rsid w:val="00CE2F6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0C7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E5146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78B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A97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0532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3B09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D42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A32A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8A32AC"/>
    <w:rPr>
      <w:sz w:val="28"/>
      <w:szCs w:val="20"/>
    </w:rPr>
  </w:style>
  <w:style w:type="paragraph" w:customStyle="1" w:styleId="aa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page number"/>
    <w:basedOn w:val="a0"/>
    <w:rsid w:val="009200F4"/>
  </w:style>
  <w:style w:type="paragraph" w:styleId="ac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  <w:style w:type="character" w:customStyle="1" w:styleId="ConsPlusNormal0">
    <w:name w:val="ConsPlusNormal Знак"/>
    <w:link w:val="ConsPlusNormal"/>
    <w:locked/>
    <w:rsid w:val="00015C2A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5F28C3"/>
    <w:rPr>
      <w:sz w:val="24"/>
      <w:szCs w:val="24"/>
    </w:rPr>
  </w:style>
  <w:style w:type="character" w:customStyle="1" w:styleId="FontStyle17">
    <w:name w:val="Font Style17"/>
    <w:rsid w:val="00C42ED9"/>
    <w:rPr>
      <w:rFonts w:ascii="Calibri" w:hAnsi="Calibri"/>
      <w:b/>
      <w:bCs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CFAC-ECDA-445A-828A-9558634E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2021-11-27T13:03:00Z</cp:lastPrinted>
  <dcterms:created xsi:type="dcterms:W3CDTF">2022-06-23T08:04:00Z</dcterms:created>
  <dcterms:modified xsi:type="dcterms:W3CDTF">2022-06-23T08:20:00Z</dcterms:modified>
</cp:coreProperties>
</file>