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D53998" w:rsidRDefault="0032549D" w:rsidP="00D53998">
      <w:pPr>
        <w:pStyle w:val="af5"/>
        <w:ind w:left="0" w:right="34" w:firstLine="709"/>
        <w:jc w:val="center"/>
        <w:rPr>
          <w:b/>
          <w:szCs w:val="28"/>
        </w:rPr>
      </w:pPr>
      <w:r>
        <w:rPr>
          <w:b/>
          <w:iCs/>
          <w:sz w:val="24"/>
        </w:rPr>
        <w:t>И ВОПРОСАМ МЕСТНОГО САМОУПРАВЛЕНИЯ</w:t>
      </w:r>
      <w:r w:rsidR="00B33AC1">
        <w:rPr>
          <w:b/>
          <w:iCs/>
          <w:sz w:val="24"/>
        </w:rPr>
        <w:t xml:space="preserve"> (</w:t>
      </w:r>
      <w:proofErr w:type="gramStart"/>
      <w:r w:rsidR="00B33AC1">
        <w:rPr>
          <w:b/>
          <w:iCs/>
          <w:sz w:val="24"/>
        </w:rPr>
        <w:t>тематическое</w:t>
      </w:r>
      <w:proofErr w:type="gramEnd"/>
      <w:r w:rsidR="00B33AC1">
        <w:rPr>
          <w:b/>
          <w:iCs/>
          <w:sz w:val="24"/>
        </w:rPr>
        <w:t>)</w:t>
      </w:r>
      <w:r w:rsidR="00D53998" w:rsidRPr="00D53998">
        <w:rPr>
          <w:b/>
          <w:szCs w:val="28"/>
        </w:rPr>
        <w:t xml:space="preserve"> </w:t>
      </w:r>
    </w:p>
    <w:p w:rsidR="00D53998" w:rsidRPr="00D53998" w:rsidRDefault="00D53998" w:rsidP="00D53998">
      <w:pPr>
        <w:pStyle w:val="af5"/>
        <w:ind w:left="0" w:right="34"/>
        <w:jc w:val="center"/>
        <w:rPr>
          <w:bCs/>
          <w:sz w:val="24"/>
          <w:szCs w:val="24"/>
        </w:rPr>
      </w:pPr>
      <w:r w:rsidRPr="00D53998">
        <w:rPr>
          <w:sz w:val="24"/>
          <w:szCs w:val="24"/>
        </w:rPr>
        <w:t xml:space="preserve">«Актуальные вопросы организации и осуществления местного самоуправления в муниципальных образованиях Архангельской области» </w:t>
      </w:r>
      <w:r w:rsidRPr="00D53998">
        <w:rPr>
          <w:bCs/>
          <w:sz w:val="24"/>
          <w:szCs w:val="24"/>
        </w:rPr>
        <w:t>(на пр</w:t>
      </w:r>
      <w:r w:rsidRPr="00D53998">
        <w:rPr>
          <w:bCs/>
          <w:sz w:val="24"/>
          <w:szCs w:val="24"/>
        </w:rPr>
        <w:t>и</w:t>
      </w:r>
      <w:r w:rsidRPr="00D53998">
        <w:rPr>
          <w:bCs/>
          <w:sz w:val="24"/>
          <w:szCs w:val="24"/>
        </w:rPr>
        <w:t>мере Ленского муниципального района Архангельской области и входящих в его состав городских и сельских поселений)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276D5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D276D5">
        <w:rPr>
          <w:sz w:val="24"/>
          <w:szCs w:val="24"/>
        </w:rPr>
        <w:t>10</w:t>
      </w:r>
      <w:r w:rsidR="003709C4">
        <w:rPr>
          <w:sz w:val="24"/>
          <w:szCs w:val="24"/>
        </w:rPr>
        <w:t xml:space="preserve">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33AC1">
        <w:rPr>
          <w:sz w:val="24"/>
          <w:szCs w:val="24"/>
        </w:rPr>
        <w:t>4</w:t>
      </w:r>
      <w:r w:rsidR="00BB0B23">
        <w:rPr>
          <w:sz w:val="24"/>
          <w:szCs w:val="24"/>
        </w:rPr>
        <w:t>:</w:t>
      </w:r>
      <w:r w:rsidR="00B33AC1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53998" w:rsidRPr="00D53998" w:rsidRDefault="00D53998" w:rsidP="00D53998">
            <w:pPr>
              <w:pStyle w:val="af5"/>
              <w:ind w:left="0" w:right="34"/>
              <w:jc w:val="both"/>
              <w:rPr>
                <w:bCs/>
                <w:sz w:val="20"/>
              </w:rPr>
            </w:pPr>
            <w:r w:rsidRPr="00D53998">
              <w:rPr>
                <w:sz w:val="20"/>
              </w:rPr>
              <w:t>«</w:t>
            </w:r>
            <w:r w:rsidRPr="00D53998">
              <w:rPr>
                <w:bCs/>
                <w:sz w:val="20"/>
              </w:rPr>
              <w:t>Практика реализации органами м</w:t>
            </w:r>
            <w:r w:rsidRPr="00D53998">
              <w:rPr>
                <w:bCs/>
                <w:sz w:val="20"/>
              </w:rPr>
              <w:t>е</w:t>
            </w:r>
            <w:r w:rsidRPr="00D53998">
              <w:rPr>
                <w:bCs/>
                <w:sz w:val="20"/>
              </w:rPr>
              <w:t>стного самоуправления переданных государственных полномочий А</w:t>
            </w:r>
            <w:r w:rsidRPr="00D53998">
              <w:rPr>
                <w:bCs/>
                <w:sz w:val="20"/>
              </w:rPr>
              <w:t>р</w:t>
            </w:r>
            <w:r w:rsidRPr="00D53998">
              <w:rPr>
                <w:bCs/>
                <w:sz w:val="20"/>
              </w:rPr>
              <w:t>хангельской области в сфере адм</w:t>
            </w:r>
            <w:r w:rsidRPr="00D53998">
              <w:rPr>
                <w:bCs/>
                <w:sz w:val="20"/>
              </w:rPr>
              <w:t>и</w:t>
            </w:r>
            <w:r w:rsidRPr="00D53998">
              <w:rPr>
                <w:bCs/>
                <w:sz w:val="20"/>
              </w:rPr>
              <w:t xml:space="preserve">нистративных правонарушений </w:t>
            </w:r>
            <w:r>
              <w:rPr>
                <w:bCs/>
                <w:sz w:val="20"/>
              </w:rPr>
              <w:br/>
            </w:r>
            <w:r w:rsidRPr="00D53998">
              <w:rPr>
                <w:bCs/>
                <w:sz w:val="20"/>
              </w:rPr>
              <w:t>(в части деятельности администр</w:t>
            </w:r>
            <w:r w:rsidRPr="00D53998">
              <w:rPr>
                <w:bCs/>
                <w:sz w:val="20"/>
              </w:rPr>
              <w:t>а</w:t>
            </w:r>
            <w:r w:rsidRPr="00D53998">
              <w:rPr>
                <w:bCs/>
                <w:sz w:val="20"/>
              </w:rPr>
              <w:t xml:space="preserve">тивных комиссий) (на примере </w:t>
            </w:r>
            <w:r w:rsidR="00C3681C">
              <w:rPr>
                <w:bCs/>
                <w:sz w:val="20"/>
              </w:rPr>
              <w:t>г</w:t>
            </w:r>
            <w:r w:rsidR="00C3681C">
              <w:rPr>
                <w:bCs/>
                <w:sz w:val="20"/>
              </w:rPr>
              <w:t>о</w:t>
            </w:r>
            <w:r w:rsidR="00C3681C">
              <w:rPr>
                <w:bCs/>
                <w:sz w:val="20"/>
              </w:rPr>
              <w:t xml:space="preserve">родского округа </w:t>
            </w:r>
            <w:r w:rsidR="00E51778">
              <w:rPr>
                <w:bCs/>
                <w:sz w:val="20"/>
              </w:rPr>
              <w:t>Архангельской о</w:t>
            </w:r>
            <w:r w:rsidR="00E51778">
              <w:rPr>
                <w:bCs/>
                <w:sz w:val="20"/>
              </w:rPr>
              <w:t>б</w:t>
            </w:r>
            <w:r w:rsidR="00E51778">
              <w:rPr>
                <w:bCs/>
                <w:sz w:val="20"/>
              </w:rPr>
              <w:t xml:space="preserve">ласти </w:t>
            </w:r>
            <w:r w:rsidR="00C3681C">
              <w:rPr>
                <w:bCs/>
                <w:sz w:val="20"/>
              </w:rPr>
              <w:t>«</w:t>
            </w:r>
            <w:r w:rsidR="00D276D5">
              <w:rPr>
                <w:bCs/>
                <w:sz w:val="20"/>
              </w:rPr>
              <w:t>Котлас»</w:t>
            </w:r>
            <w:r w:rsidRPr="00D53998">
              <w:rPr>
                <w:bCs/>
                <w:sz w:val="20"/>
              </w:rPr>
              <w:t>)»</w:t>
            </w:r>
          </w:p>
          <w:p w:rsidR="008C68D5" w:rsidRPr="00D53998" w:rsidRDefault="008C68D5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D53998" w:rsidRPr="004F54E1" w:rsidRDefault="00D53998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4F54E1" w:rsidRPr="00B7410C" w:rsidRDefault="004F54E1" w:rsidP="00E51778">
            <w:pPr>
              <w:jc w:val="both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E51778">
            <w:pPr>
              <w:jc w:val="both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  <w:r w:rsidR="00D53998">
              <w:rPr>
                <w:sz w:val="20"/>
                <w:szCs w:val="20"/>
              </w:rPr>
              <w:t>/</w:t>
            </w:r>
          </w:p>
          <w:p w:rsidR="00D276D5" w:rsidRPr="00C06D8A" w:rsidRDefault="00D276D5" w:rsidP="00D276D5">
            <w:pPr>
              <w:autoSpaceDE w:val="0"/>
              <w:autoSpaceDN w:val="0"/>
              <w:adjustRightInd w:val="0"/>
              <w:ind w:left="-65" w:right="109" w:firstLine="65"/>
              <w:jc w:val="both"/>
            </w:pPr>
            <w:r>
              <w:t>и.о. заведующ</w:t>
            </w:r>
            <w:r>
              <w:t>е</w:t>
            </w:r>
            <w:r>
              <w:t xml:space="preserve">го </w:t>
            </w:r>
            <w:r w:rsidRPr="00D276D5">
              <w:rPr>
                <w:sz w:val="20"/>
                <w:szCs w:val="20"/>
              </w:rPr>
              <w:t>Правовым отд</w:t>
            </w:r>
            <w:r w:rsidRPr="00D276D5">
              <w:rPr>
                <w:sz w:val="20"/>
                <w:szCs w:val="20"/>
              </w:rPr>
              <w:t>е</w:t>
            </w:r>
            <w:r w:rsidRPr="00D276D5">
              <w:rPr>
                <w:sz w:val="20"/>
                <w:szCs w:val="20"/>
              </w:rPr>
              <w:t>лом Аппарата админис</w:t>
            </w:r>
            <w:r w:rsidRPr="00D276D5">
              <w:rPr>
                <w:sz w:val="20"/>
                <w:szCs w:val="20"/>
              </w:rPr>
              <w:t>т</w:t>
            </w:r>
            <w:r w:rsidRPr="00D276D5">
              <w:rPr>
                <w:sz w:val="20"/>
                <w:szCs w:val="20"/>
              </w:rPr>
              <w:t>рации городского округа «Котлас» О</w:t>
            </w:r>
            <w:r w:rsidRPr="00D276D5">
              <w:rPr>
                <w:sz w:val="20"/>
                <w:szCs w:val="20"/>
              </w:rPr>
              <w:t>р</w:t>
            </w:r>
            <w:r w:rsidRPr="00D276D5">
              <w:rPr>
                <w:sz w:val="20"/>
                <w:szCs w:val="20"/>
              </w:rPr>
              <w:t>лов Р.Л</w:t>
            </w:r>
          </w:p>
          <w:p w:rsidR="00D53998" w:rsidRDefault="00D53998" w:rsidP="004F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F14FEB" w:rsidRPr="00E8760E" w:rsidRDefault="00D53998" w:rsidP="00D53998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D53998" w:rsidRDefault="00D53998" w:rsidP="007A07FD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натора Архангельской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D53998" w:rsidRPr="00D53998" w:rsidRDefault="00E8760E" w:rsidP="007A07F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="00D53998"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="00D53998" w:rsidRPr="00D53998">
              <w:rPr>
                <w:sz w:val="20"/>
              </w:rPr>
              <w:t>:</w:t>
            </w:r>
          </w:p>
          <w:p w:rsidR="00D53998" w:rsidRPr="00D53998" w:rsidRDefault="00D53998" w:rsidP="007A07FD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 xml:space="preserve">Шерягин В.Г., Порошина О.П., </w:t>
            </w:r>
            <w:r w:rsidR="00E8760E"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D53998" w:rsidRPr="007A07FD" w:rsidRDefault="00D53998" w:rsidP="007A07F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 xml:space="preserve">гельской </w:t>
            </w:r>
            <w:r w:rsidRPr="007A07FD">
              <w:rPr>
                <w:sz w:val="20"/>
                <w:szCs w:val="20"/>
              </w:rPr>
              <w:t>области;</w:t>
            </w:r>
          </w:p>
          <w:p w:rsidR="00DF3B1A" w:rsidRDefault="00DF3B1A" w:rsidP="00DF3B1A">
            <w:pPr>
              <w:autoSpaceDE w:val="0"/>
              <w:autoSpaceDN w:val="0"/>
              <w:adjustRightInd w:val="0"/>
              <w:ind w:left="34" w:right="109"/>
              <w:jc w:val="both"/>
              <w:rPr>
                <w:rStyle w:val="af9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Дегтев</w:t>
            </w:r>
            <w:proofErr w:type="spellEnd"/>
            <w:r>
              <w:rPr>
                <w:sz w:val="20"/>
                <w:szCs w:val="20"/>
              </w:rPr>
              <w:t xml:space="preserve"> Ю.О. – </w:t>
            </w:r>
            <w:r w:rsidRPr="00DF3B1A">
              <w:rPr>
                <w:rStyle w:val="af9"/>
                <w:sz w:val="20"/>
                <w:szCs w:val="20"/>
              </w:rPr>
              <w:t>заместитель н</w:t>
            </w:r>
            <w:r w:rsidRPr="00DF3B1A">
              <w:rPr>
                <w:rStyle w:val="af9"/>
                <w:sz w:val="20"/>
                <w:szCs w:val="20"/>
              </w:rPr>
              <w:t>а</w:t>
            </w:r>
            <w:r w:rsidRPr="00DF3B1A">
              <w:rPr>
                <w:rStyle w:val="af9"/>
                <w:sz w:val="20"/>
                <w:szCs w:val="20"/>
              </w:rPr>
              <w:t xml:space="preserve">чальника </w:t>
            </w:r>
            <w:proofErr w:type="spellStart"/>
            <w:r w:rsidRPr="00DF3B1A">
              <w:rPr>
                <w:rStyle w:val="af9"/>
                <w:sz w:val="20"/>
                <w:szCs w:val="20"/>
              </w:rPr>
              <w:t>ОНДиПР</w:t>
            </w:r>
            <w:proofErr w:type="spellEnd"/>
            <w:r w:rsidRPr="00DF3B1A">
              <w:rPr>
                <w:rStyle w:val="af9"/>
                <w:sz w:val="20"/>
                <w:szCs w:val="20"/>
              </w:rPr>
              <w:t xml:space="preserve"> г. Котласа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DF3B1A">
              <w:rPr>
                <w:rStyle w:val="af9"/>
                <w:sz w:val="20"/>
                <w:szCs w:val="20"/>
              </w:rPr>
              <w:t xml:space="preserve">и Котласского района </w:t>
            </w:r>
            <w:proofErr w:type="spellStart"/>
            <w:r w:rsidRPr="00DF3B1A">
              <w:rPr>
                <w:rStyle w:val="af9"/>
                <w:sz w:val="20"/>
                <w:szCs w:val="20"/>
              </w:rPr>
              <w:t>УНДиПР</w:t>
            </w:r>
            <w:proofErr w:type="spellEnd"/>
            <w:r w:rsidRPr="00DF3B1A">
              <w:rPr>
                <w:rStyle w:val="af9"/>
                <w:sz w:val="20"/>
                <w:szCs w:val="20"/>
              </w:rPr>
              <w:t xml:space="preserve"> Гла</w:t>
            </w:r>
            <w:r w:rsidRPr="00DF3B1A">
              <w:rPr>
                <w:rStyle w:val="af9"/>
                <w:sz w:val="20"/>
                <w:szCs w:val="20"/>
              </w:rPr>
              <w:t>в</w:t>
            </w:r>
            <w:r w:rsidRPr="00DF3B1A">
              <w:rPr>
                <w:rStyle w:val="af9"/>
                <w:sz w:val="20"/>
                <w:szCs w:val="20"/>
              </w:rPr>
              <w:t>ного управления МЧС России по Архангельской обла</w:t>
            </w:r>
            <w:r w:rsidRPr="00DF3B1A">
              <w:rPr>
                <w:rStyle w:val="af9"/>
                <w:sz w:val="20"/>
                <w:szCs w:val="20"/>
              </w:rPr>
              <w:t>с</w:t>
            </w:r>
            <w:r w:rsidRPr="00DF3B1A">
              <w:rPr>
                <w:rStyle w:val="af9"/>
                <w:sz w:val="20"/>
                <w:szCs w:val="20"/>
              </w:rPr>
              <w:t>ти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DF3B1A" w:rsidRPr="00DF3B1A" w:rsidRDefault="00DF3B1A" w:rsidP="00DF3B1A">
            <w:pPr>
              <w:pStyle w:val="a3"/>
              <w:ind w:firstLine="0"/>
              <w:rPr>
                <w:sz w:val="20"/>
              </w:rPr>
            </w:pPr>
            <w:proofErr w:type="gramStart"/>
            <w:r w:rsidRPr="00DF3B1A">
              <w:rPr>
                <w:rStyle w:val="af9"/>
                <w:sz w:val="20"/>
                <w:szCs w:val="20"/>
              </w:rPr>
              <w:t>Мордовский</w:t>
            </w:r>
            <w:proofErr w:type="gramEnd"/>
            <w:r w:rsidRPr="00DF3B1A">
              <w:rPr>
                <w:rStyle w:val="af9"/>
                <w:sz w:val="20"/>
                <w:szCs w:val="20"/>
              </w:rPr>
              <w:t xml:space="preserve"> А.С. – </w:t>
            </w:r>
            <w:r w:rsidRPr="00DF3B1A">
              <w:rPr>
                <w:sz w:val="20"/>
              </w:rPr>
              <w:t>и.о. пре</w:t>
            </w:r>
            <w:r w:rsidRPr="00DF3B1A">
              <w:rPr>
                <w:sz w:val="20"/>
              </w:rPr>
              <w:t>д</w:t>
            </w:r>
            <w:r w:rsidRPr="00DF3B1A">
              <w:rPr>
                <w:sz w:val="20"/>
              </w:rPr>
              <w:t>седателя Комитета гражданской защиты админ</w:t>
            </w:r>
            <w:r w:rsidRPr="00DF3B1A">
              <w:rPr>
                <w:sz w:val="20"/>
              </w:rPr>
              <w:t>и</w:t>
            </w:r>
            <w:r w:rsidRPr="00DF3B1A">
              <w:rPr>
                <w:sz w:val="20"/>
              </w:rPr>
              <w:t>страции горо</w:t>
            </w:r>
            <w:r w:rsidRPr="00DF3B1A">
              <w:rPr>
                <w:sz w:val="20"/>
              </w:rPr>
              <w:t>д</w:t>
            </w:r>
            <w:r w:rsidRPr="00DF3B1A">
              <w:rPr>
                <w:sz w:val="20"/>
              </w:rPr>
              <w:t>ского округа «Котлас»;</w:t>
            </w:r>
          </w:p>
          <w:p w:rsidR="00DF3B1A" w:rsidRPr="00DF3B1A" w:rsidRDefault="00DF3B1A" w:rsidP="00DF3B1A">
            <w:pPr>
              <w:pStyle w:val="a3"/>
              <w:ind w:firstLine="0"/>
              <w:rPr>
                <w:sz w:val="20"/>
              </w:rPr>
            </w:pPr>
            <w:r w:rsidRPr="00DF3B1A">
              <w:rPr>
                <w:sz w:val="20"/>
              </w:rPr>
              <w:t>Орлов Р.Л. – и.о. заведующего Прав</w:t>
            </w:r>
            <w:r w:rsidRPr="00DF3B1A">
              <w:rPr>
                <w:sz w:val="20"/>
              </w:rPr>
              <w:t>о</w:t>
            </w:r>
            <w:r w:rsidRPr="00DF3B1A">
              <w:rPr>
                <w:sz w:val="20"/>
              </w:rPr>
              <w:t>вым отделом Аппарата адм</w:t>
            </w:r>
            <w:r w:rsidRPr="00DF3B1A">
              <w:rPr>
                <w:sz w:val="20"/>
              </w:rPr>
              <w:t>и</w:t>
            </w:r>
            <w:r w:rsidRPr="00DF3B1A">
              <w:rPr>
                <w:sz w:val="20"/>
              </w:rPr>
              <w:t>нистрации городского округа «Котлас»</w:t>
            </w:r>
          </w:p>
          <w:p w:rsidR="00F8024B" w:rsidRPr="006D32B8" w:rsidRDefault="00F8024B" w:rsidP="00E51778">
            <w:pPr>
              <w:jc w:val="both"/>
            </w:pPr>
          </w:p>
        </w:tc>
        <w:tc>
          <w:tcPr>
            <w:tcW w:w="2126" w:type="dxa"/>
          </w:tcPr>
          <w:p w:rsidR="008C68D5" w:rsidRDefault="00E8760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E8760E" w:rsidRPr="00E8760E" w:rsidRDefault="00E8760E" w:rsidP="00E8760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E8760E" w:rsidRP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рекомендации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февраля 2022 года.</w:t>
            </w:r>
          </w:p>
          <w:p w:rsidR="008C68D5" w:rsidRPr="004D32A6" w:rsidRDefault="008C68D5" w:rsidP="00E8760E">
            <w:pPr>
              <w:pStyle w:val="13"/>
              <w:ind w:firstLine="317"/>
              <w:rPr>
                <w:sz w:val="20"/>
              </w:rPr>
            </w:pPr>
          </w:p>
        </w:tc>
      </w:tr>
      <w:tr w:rsidR="00D53998" w:rsidRPr="00F416C1" w:rsidTr="00600017">
        <w:trPr>
          <w:trHeight w:val="360"/>
        </w:trPr>
        <w:tc>
          <w:tcPr>
            <w:tcW w:w="588" w:type="dxa"/>
          </w:tcPr>
          <w:p w:rsidR="00D53998" w:rsidRDefault="00E8760E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D53998" w:rsidRPr="000D191D" w:rsidRDefault="00D53998" w:rsidP="00D276D5">
            <w:pPr>
              <w:pStyle w:val="a3"/>
              <w:ind w:firstLine="0"/>
              <w:rPr>
                <w:b/>
                <w:szCs w:val="28"/>
              </w:rPr>
            </w:pPr>
            <w:r w:rsidRPr="00E8760E">
              <w:rPr>
                <w:bCs/>
                <w:sz w:val="20"/>
              </w:rPr>
              <w:t>«</w:t>
            </w:r>
            <w:r w:rsidRPr="00E8760E">
              <w:rPr>
                <w:rFonts w:eastAsia="Calibri"/>
                <w:sz w:val="20"/>
              </w:rPr>
              <w:t>О реализации органами государс</w:t>
            </w:r>
            <w:r w:rsidRPr="00E8760E">
              <w:rPr>
                <w:rFonts w:eastAsia="Calibri"/>
                <w:sz w:val="20"/>
              </w:rPr>
              <w:t>т</w:t>
            </w:r>
            <w:r w:rsidRPr="00E8760E">
              <w:rPr>
                <w:rFonts w:eastAsia="Calibri"/>
                <w:sz w:val="20"/>
              </w:rPr>
              <w:t>венной власти Архангельской обла</w:t>
            </w:r>
            <w:r w:rsidRPr="00E8760E">
              <w:rPr>
                <w:rFonts w:eastAsia="Calibri"/>
                <w:sz w:val="20"/>
              </w:rPr>
              <w:t>с</w:t>
            </w:r>
            <w:r w:rsidRPr="00E8760E">
              <w:rPr>
                <w:rFonts w:eastAsia="Calibri"/>
                <w:sz w:val="20"/>
              </w:rPr>
              <w:t>ти и органами местного самоупра</w:t>
            </w:r>
            <w:r w:rsidRPr="00E8760E">
              <w:rPr>
                <w:rFonts w:eastAsia="Calibri"/>
                <w:sz w:val="20"/>
              </w:rPr>
              <w:t>в</w:t>
            </w:r>
            <w:r w:rsidRPr="00E8760E">
              <w:rPr>
                <w:rFonts w:eastAsia="Calibri"/>
                <w:sz w:val="20"/>
              </w:rPr>
              <w:t>ления Архангельской области полн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>мочий в сфере пожарной безопасн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 xml:space="preserve">сти </w:t>
            </w:r>
            <w:r w:rsidRPr="00E8760E">
              <w:rPr>
                <w:sz w:val="20"/>
              </w:rPr>
              <w:t>в муниципальных районах</w:t>
            </w:r>
            <w:r w:rsidRPr="00E8760E">
              <w:rPr>
                <w:rFonts w:eastAsia="Calibri"/>
                <w:sz w:val="20"/>
              </w:rPr>
              <w:t xml:space="preserve"> А</w:t>
            </w:r>
            <w:r w:rsidRPr="00E8760E">
              <w:rPr>
                <w:rFonts w:eastAsia="Calibri"/>
                <w:sz w:val="20"/>
              </w:rPr>
              <w:t>р</w:t>
            </w:r>
            <w:r w:rsidRPr="00E8760E">
              <w:rPr>
                <w:rFonts w:eastAsia="Calibri"/>
                <w:sz w:val="20"/>
              </w:rPr>
              <w:t xml:space="preserve">хангельской области </w:t>
            </w:r>
            <w:r w:rsidRPr="00E8760E">
              <w:rPr>
                <w:bCs/>
                <w:sz w:val="20"/>
              </w:rPr>
              <w:t xml:space="preserve">(на примере </w:t>
            </w:r>
            <w:r w:rsidR="00E51778">
              <w:rPr>
                <w:bCs/>
                <w:sz w:val="20"/>
              </w:rPr>
              <w:t>г</w:t>
            </w:r>
            <w:r w:rsidR="00E51778">
              <w:rPr>
                <w:bCs/>
                <w:sz w:val="20"/>
              </w:rPr>
              <w:t>о</w:t>
            </w:r>
            <w:r w:rsidR="00E51778">
              <w:rPr>
                <w:bCs/>
                <w:sz w:val="20"/>
              </w:rPr>
              <w:t xml:space="preserve">родского округа </w:t>
            </w:r>
            <w:r w:rsidR="00E51778" w:rsidRPr="00E8760E">
              <w:rPr>
                <w:bCs/>
                <w:sz w:val="20"/>
              </w:rPr>
              <w:t>Архангельской о</w:t>
            </w:r>
            <w:r w:rsidR="00E51778" w:rsidRPr="00E8760E">
              <w:rPr>
                <w:bCs/>
                <w:sz w:val="20"/>
              </w:rPr>
              <w:t>б</w:t>
            </w:r>
            <w:r w:rsidR="00E51778" w:rsidRPr="00E8760E">
              <w:rPr>
                <w:bCs/>
                <w:sz w:val="20"/>
              </w:rPr>
              <w:lastRenderedPageBreak/>
              <w:t xml:space="preserve">ласти </w:t>
            </w:r>
            <w:r w:rsidR="00E51778">
              <w:rPr>
                <w:bCs/>
                <w:sz w:val="20"/>
              </w:rPr>
              <w:t>«</w:t>
            </w:r>
            <w:r w:rsidR="00D276D5">
              <w:rPr>
                <w:bCs/>
                <w:sz w:val="20"/>
              </w:rPr>
              <w:t>Котлас</w:t>
            </w:r>
            <w:r w:rsidR="00E51778">
              <w:rPr>
                <w:bCs/>
                <w:sz w:val="20"/>
              </w:rPr>
              <w:t>»</w:t>
            </w:r>
            <w:r w:rsidR="00D276D5">
              <w:rPr>
                <w:bCs/>
                <w:sz w:val="20"/>
              </w:rPr>
              <w:t>)</w:t>
            </w:r>
          </w:p>
        </w:tc>
        <w:tc>
          <w:tcPr>
            <w:tcW w:w="2136" w:type="dxa"/>
          </w:tcPr>
          <w:p w:rsidR="00D53998" w:rsidRDefault="00E8760E" w:rsidP="00F14F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Руководитель аген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ства государственной противопожарной службы и гражда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ской защиты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гельской области</w:t>
            </w:r>
          </w:p>
          <w:p w:rsidR="00E8760E" w:rsidRDefault="00E8760E" w:rsidP="00F14FE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Раченков</w:t>
            </w:r>
            <w:proofErr w:type="spellEnd"/>
            <w:r>
              <w:rPr>
                <w:bCs/>
                <w:sz w:val="20"/>
                <w:szCs w:val="20"/>
              </w:rPr>
              <w:t xml:space="preserve"> И.В./</w:t>
            </w:r>
          </w:p>
          <w:p w:rsidR="00D276D5" w:rsidRPr="00D276D5" w:rsidRDefault="00D276D5" w:rsidP="00D276D5">
            <w:pPr>
              <w:autoSpaceDE w:val="0"/>
              <w:autoSpaceDN w:val="0"/>
              <w:adjustRightInd w:val="0"/>
              <w:ind w:right="109"/>
              <w:jc w:val="both"/>
              <w:rPr>
                <w:sz w:val="20"/>
                <w:szCs w:val="20"/>
              </w:rPr>
            </w:pPr>
            <w:r w:rsidRPr="00D276D5">
              <w:rPr>
                <w:rStyle w:val="af9"/>
                <w:sz w:val="20"/>
                <w:szCs w:val="20"/>
              </w:rPr>
              <w:t>заместитель начал</w:t>
            </w:r>
            <w:r w:rsidRPr="00D276D5">
              <w:rPr>
                <w:rStyle w:val="af9"/>
                <w:sz w:val="20"/>
                <w:szCs w:val="20"/>
              </w:rPr>
              <w:t>ь</w:t>
            </w:r>
            <w:r w:rsidRPr="00D276D5">
              <w:rPr>
                <w:rStyle w:val="af9"/>
                <w:sz w:val="20"/>
                <w:szCs w:val="20"/>
              </w:rPr>
              <w:lastRenderedPageBreak/>
              <w:t xml:space="preserve">ника </w:t>
            </w:r>
            <w:proofErr w:type="spellStart"/>
            <w:r w:rsidRPr="00D276D5">
              <w:rPr>
                <w:rStyle w:val="af9"/>
                <w:sz w:val="20"/>
                <w:szCs w:val="20"/>
              </w:rPr>
              <w:t>ОНДиПР</w:t>
            </w:r>
            <w:proofErr w:type="spellEnd"/>
            <w:r>
              <w:rPr>
                <w:rStyle w:val="af9"/>
                <w:sz w:val="20"/>
                <w:szCs w:val="20"/>
              </w:rPr>
              <w:br/>
            </w:r>
            <w:r w:rsidRPr="00D276D5">
              <w:rPr>
                <w:rStyle w:val="af9"/>
                <w:sz w:val="20"/>
                <w:szCs w:val="20"/>
              </w:rPr>
              <w:t>г. Котласа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D276D5">
              <w:rPr>
                <w:rStyle w:val="af9"/>
                <w:sz w:val="20"/>
                <w:szCs w:val="20"/>
              </w:rPr>
              <w:t>и Котла</w:t>
            </w:r>
            <w:r w:rsidRPr="00D276D5">
              <w:rPr>
                <w:rStyle w:val="af9"/>
                <w:sz w:val="20"/>
                <w:szCs w:val="20"/>
              </w:rPr>
              <w:t>с</w:t>
            </w:r>
            <w:r w:rsidRPr="00D276D5">
              <w:rPr>
                <w:rStyle w:val="af9"/>
                <w:sz w:val="20"/>
                <w:szCs w:val="20"/>
              </w:rPr>
              <w:t xml:space="preserve">ского района </w:t>
            </w:r>
            <w:proofErr w:type="spellStart"/>
            <w:r w:rsidRPr="00D276D5">
              <w:rPr>
                <w:rStyle w:val="af9"/>
                <w:sz w:val="20"/>
                <w:szCs w:val="20"/>
              </w:rPr>
              <w:t>У</w:t>
            </w:r>
            <w:r w:rsidRPr="00D276D5">
              <w:rPr>
                <w:rStyle w:val="af9"/>
                <w:sz w:val="20"/>
                <w:szCs w:val="20"/>
              </w:rPr>
              <w:t>Н</w:t>
            </w:r>
            <w:r w:rsidRPr="00D276D5">
              <w:rPr>
                <w:rStyle w:val="af9"/>
                <w:sz w:val="20"/>
                <w:szCs w:val="20"/>
              </w:rPr>
              <w:t>ДиПР</w:t>
            </w:r>
            <w:proofErr w:type="spellEnd"/>
            <w:r w:rsidRPr="00D276D5">
              <w:rPr>
                <w:rStyle w:val="af9"/>
                <w:sz w:val="20"/>
                <w:szCs w:val="20"/>
              </w:rPr>
              <w:t xml:space="preserve"> Главного управления МЧС России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D276D5">
              <w:rPr>
                <w:rStyle w:val="af9"/>
                <w:sz w:val="20"/>
                <w:szCs w:val="20"/>
              </w:rPr>
              <w:t>по Арха</w:t>
            </w:r>
            <w:r w:rsidRPr="00D276D5">
              <w:rPr>
                <w:rStyle w:val="af9"/>
                <w:sz w:val="20"/>
                <w:szCs w:val="20"/>
              </w:rPr>
              <w:t>н</w:t>
            </w:r>
            <w:r w:rsidRPr="00D276D5">
              <w:rPr>
                <w:rStyle w:val="af9"/>
                <w:sz w:val="20"/>
                <w:szCs w:val="20"/>
              </w:rPr>
              <w:t>гельской области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9"/>
                <w:sz w:val="20"/>
                <w:szCs w:val="20"/>
              </w:rPr>
              <w:t>Дегтев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Ю.О.</w:t>
            </w:r>
          </w:p>
          <w:p w:rsidR="00E8760E" w:rsidRPr="00B7410C" w:rsidRDefault="00E8760E" w:rsidP="00E876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</w:tcPr>
          <w:p w:rsidR="00DF3B1A" w:rsidRPr="00E8760E" w:rsidRDefault="00DF3B1A" w:rsidP="00DF3B1A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lastRenderedPageBreak/>
              <w:t>Присутствовали:</w:t>
            </w:r>
          </w:p>
          <w:p w:rsidR="00DF3B1A" w:rsidRDefault="00DF3B1A" w:rsidP="00DF3B1A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натора Архангельской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DF3B1A" w:rsidRPr="00D53998" w:rsidRDefault="00DF3B1A" w:rsidP="00DF3B1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Pr="00D53998">
              <w:rPr>
                <w:sz w:val="20"/>
              </w:rPr>
              <w:t>:</w:t>
            </w:r>
          </w:p>
          <w:p w:rsidR="00DF3B1A" w:rsidRPr="00D53998" w:rsidRDefault="00DF3B1A" w:rsidP="00DF3B1A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 xml:space="preserve">Шерягин В.Г., Порошина О.П., </w:t>
            </w:r>
            <w:r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DF3B1A" w:rsidRPr="007A07FD" w:rsidRDefault="00DF3B1A" w:rsidP="00DF3B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lastRenderedPageBreak/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 xml:space="preserve">гельской </w:t>
            </w:r>
            <w:r w:rsidRPr="007A07FD">
              <w:rPr>
                <w:sz w:val="20"/>
                <w:szCs w:val="20"/>
              </w:rPr>
              <w:t>области;</w:t>
            </w:r>
          </w:p>
          <w:p w:rsidR="00DF3B1A" w:rsidRDefault="00DF3B1A" w:rsidP="00DF3B1A">
            <w:pPr>
              <w:autoSpaceDE w:val="0"/>
              <w:autoSpaceDN w:val="0"/>
              <w:adjustRightInd w:val="0"/>
              <w:ind w:left="34" w:right="109"/>
              <w:jc w:val="both"/>
              <w:rPr>
                <w:rStyle w:val="af9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Дегтев</w:t>
            </w:r>
            <w:proofErr w:type="spellEnd"/>
            <w:r>
              <w:rPr>
                <w:sz w:val="20"/>
                <w:szCs w:val="20"/>
              </w:rPr>
              <w:t xml:space="preserve"> Ю.О. – </w:t>
            </w:r>
            <w:r w:rsidRPr="00DF3B1A">
              <w:rPr>
                <w:rStyle w:val="af9"/>
                <w:sz w:val="20"/>
                <w:szCs w:val="20"/>
              </w:rPr>
              <w:t>заместитель н</w:t>
            </w:r>
            <w:r w:rsidRPr="00DF3B1A">
              <w:rPr>
                <w:rStyle w:val="af9"/>
                <w:sz w:val="20"/>
                <w:szCs w:val="20"/>
              </w:rPr>
              <w:t>а</w:t>
            </w:r>
            <w:r w:rsidRPr="00DF3B1A">
              <w:rPr>
                <w:rStyle w:val="af9"/>
                <w:sz w:val="20"/>
                <w:szCs w:val="20"/>
              </w:rPr>
              <w:t xml:space="preserve">чальника </w:t>
            </w:r>
            <w:proofErr w:type="spellStart"/>
            <w:r w:rsidRPr="00DF3B1A">
              <w:rPr>
                <w:rStyle w:val="af9"/>
                <w:sz w:val="20"/>
                <w:szCs w:val="20"/>
              </w:rPr>
              <w:t>ОНДиПР</w:t>
            </w:r>
            <w:proofErr w:type="spellEnd"/>
            <w:r w:rsidRPr="00DF3B1A">
              <w:rPr>
                <w:rStyle w:val="af9"/>
                <w:sz w:val="20"/>
                <w:szCs w:val="20"/>
              </w:rPr>
              <w:t xml:space="preserve"> г. Котласа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DF3B1A">
              <w:rPr>
                <w:rStyle w:val="af9"/>
                <w:sz w:val="20"/>
                <w:szCs w:val="20"/>
              </w:rPr>
              <w:t xml:space="preserve">и Котласского района </w:t>
            </w:r>
            <w:proofErr w:type="spellStart"/>
            <w:r w:rsidRPr="00DF3B1A">
              <w:rPr>
                <w:rStyle w:val="af9"/>
                <w:sz w:val="20"/>
                <w:szCs w:val="20"/>
              </w:rPr>
              <w:t>УНДиПР</w:t>
            </w:r>
            <w:proofErr w:type="spellEnd"/>
            <w:r w:rsidRPr="00DF3B1A">
              <w:rPr>
                <w:rStyle w:val="af9"/>
                <w:sz w:val="20"/>
                <w:szCs w:val="20"/>
              </w:rPr>
              <w:t xml:space="preserve"> Гла</w:t>
            </w:r>
            <w:r w:rsidRPr="00DF3B1A">
              <w:rPr>
                <w:rStyle w:val="af9"/>
                <w:sz w:val="20"/>
                <w:szCs w:val="20"/>
              </w:rPr>
              <w:t>в</w:t>
            </w:r>
            <w:r w:rsidRPr="00DF3B1A">
              <w:rPr>
                <w:rStyle w:val="af9"/>
                <w:sz w:val="20"/>
                <w:szCs w:val="20"/>
              </w:rPr>
              <w:t>ного управления МЧС России по Архангельской обла</w:t>
            </w:r>
            <w:r w:rsidRPr="00DF3B1A">
              <w:rPr>
                <w:rStyle w:val="af9"/>
                <w:sz w:val="20"/>
                <w:szCs w:val="20"/>
              </w:rPr>
              <w:t>с</w:t>
            </w:r>
            <w:r w:rsidRPr="00DF3B1A">
              <w:rPr>
                <w:rStyle w:val="af9"/>
                <w:sz w:val="20"/>
                <w:szCs w:val="20"/>
              </w:rPr>
              <w:t>ти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DF3B1A" w:rsidRPr="00DF3B1A" w:rsidRDefault="00DF3B1A" w:rsidP="00DF3B1A">
            <w:pPr>
              <w:pStyle w:val="a3"/>
              <w:ind w:firstLine="0"/>
              <w:rPr>
                <w:sz w:val="20"/>
              </w:rPr>
            </w:pPr>
            <w:proofErr w:type="gramStart"/>
            <w:r w:rsidRPr="00DF3B1A">
              <w:rPr>
                <w:rStyle w:val="af9"/>
                <w:sz w:val="20"/>
                <w:szCs w:val="20"/>
              </w:rPr>
              <w:t>Мордовский</w:t>
            </w:r>
            <w:proofErr w:type="gramEnd"/>
            <w:r w:rsidRPr="00DF3B1A">
              <w:rPr>
                <w:rStyle w:val="af9"/>
                <w:sz w:val="20"/>
                <w:szCs w:val="20"/>
              </w:rPr>
              <w:t xml:space="preserve"> А.С. – </w:t>
            </w:r>
            <w:r w:rsidRPr="00DF3B1A">
              <w:rPr>
                <w:sz w:val="20"/>
              </w:rPr>
              <w:t>и.о. пре</w:t>
            </w:r>
            <w:r w:rsidRPr="00DF3B1A">
              <w:rPr>
                <w:sz w:val="20"/>
              </w:rPr>
              <w:t>д</w:t>
            </w:r>
            <w:r w:rsidRPr="00DF3B1A">
              <w:rPr>
                <w:sz w:val="20"/>
              </w:rPr>
              <w:t>седателя Комитета гражданской защиты админ</w:t>
            </w:r>
            <w:r w:rsidRPr="00DF3B1A">
              <w:rPr>
                <w:sz w:val="20"/>
              </w:rPr>
              <w:t>и</w:t>
            </w:r>
            <w:r w:rsidRPr="00DF3B1A">
              <w:rPr>
                <w:sz w:val="20"/>
              </w:rPr>
              <w:t>страции горо</w:t>
            </w:r>
            <w:r w:rsidRPr="00DF3B1A">
              <w:rPr>
                <w:sz w:val="20"/>
              </w:rPr>
              <w:t>д</w:t>
            </w:r>
            <w:r w:rsidRPr="00DF3B1A">
              <w:rPr>
                <w:sz w:val="20"/>
              </w:rPr>
              <w:t>ского округа «Котлас»;</w:t>
            </w:r>
          </w:p>
          <w:p w:rsidR="00DF3B1A" w:rsidRPr="00DF3B1A" w:rsidRDefault="00DF3B1A" w:rsidP="00DF3B1A">
            <w:pPr>
              <w:pStyle w:val="a3"/>
              <w:ind w:firstLine="0"/>
              <w:rPr>
                <w:sz w:val="20"/>
              </w:rPr>
            </w:pPr>
            <w:r w:rsidRPr="00DF3B1A">
              <w:rPr>
                <w:sz w:val="20"/>
              </w:rPr>
              <w:t>Орлов Р.Л. – и.о. заведующего Прав</w:t>
            </w:r>
            <w:r w:rsidRPr="00DF3B1A">
              <w:rPr>
                <w:sz w:val="20"/>
              </w:rPr>
              <w:t>о</w:t>
            </w:r>
            <w:r w:rsidRPr="00DF3B1A">
              <w:rPr>
                <w:sz w:val="20"/>
              </w:rPr>
              <w:t>вым отделом Аппарата адм</w:t>
            </w:r>
            <w:r w:rsidRPr="00DF3B1A">
              <w:rPr>
                <w:sz w:val="20"/>
              </w:rPr>
              <w:t>и</w:t>
            </w:r>
            <w:r w:rsidRPr="00DF3B1A">
              <w:rPr>
                <w:sz w:val="20"/>
              </w:rPr>
              <w:t>нистрации городского округа «Котлас»</w:t>
            </w:r>
          </w:p>
          <w:p w:rsidR="00D53998" w:rsidRPr="00600017" w:rsidRDefault="00D53998" w:rsidP="00E5177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998" w:rsidRDefault="00982F2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982F2E" w:rsidRPr="00E8760E" w:rsidRDefault="00982F2E" w:rsidP="00982F2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982F2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982F2E" w:rsidRPr="00E8760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рекомендации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февраля 2022 года.</w:t>
            </w:r>
          </w:p>
          <w:p w:rsidR="00D53998" w:rsidRPr="003709C4" w:rsidRDefault="00D53998" w:rsidP="003709C4">
            <w:pPr>
              <w:pStyle w:val="13"/>
              <w:ind w:firstLine="317"/>
              <w:rPr>
                <w:sz w:val="20"/>
                <w:szCs w:val="20"/>
              </w:rPr>
            </w:pPr>
          </w:p>
        </w:tc>
      </w:tr>
    </w:tbl>
    <w:p w:rsidR="00566920" w:rsidRPr="00810C00" w:rsidRDefault="00566920" w:rsidP="00E51778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7F" w:rsidRDefault="008C087F">
      <w:r>
        <w:separator/>
      </w:r>
    </w:p>
  </w:endnote>
  <w:endnote w:type="continuationSeparator" w:id="0">
    <w:p w:rsidR="008C087F" w:rsidRDefault="008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7F" w:rsidRDefault="008C087F">
      <w:r>
        <w:separator/>
      </w:r>
    </w:p>
  </w:footnote>
  <w:footnote w:type="continuationSeparator" w:id="0">
    <w:p w:rsidR="008C087F" w:rsidRDefault="008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9F51D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9F51D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3B1A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F213F"/>
    <w:multiLevelType w:val="multilevel"/>
    <w:tmpl w:val="3C029E4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5"/>
  </w:num>
  <w:num w:numId="5">
    <w:abstractNumId w:val="18"/>
  </w:num>
  <w:num w:numId="6">
    <w:abstractNumId w:val="22"/>
  </w:num>
  <w:num w:numId="7">
    <w:abstractNumId w:val="24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9"/>
  </w:num>
  <w:num w:numId="13">
    <w:abstractNumId w:val="26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4D1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253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2B8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7FD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087F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0CF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F2E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1DC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3AC1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BF7AB9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81C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6D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3998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3B1A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1778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8760E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521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4FEB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29D2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D53998"/>
    <w:rPr>
      <w:sz w:val="28"/>
    </w:rPr>
  </w:style>
  <w:style w:type="character" w:customStyle="1" w:styleId="ad">
    <w:name w:val="Название Знак"/>
    <w:basedOn w:val="a0"/>
    <w:link w:val="ac"/>
    <w:rsid w:val="00D53998"/>
    <w:rPr>
      <w:b/>
      <w:bCs/>
      <w:caps/>
      <w:sz w:val="28"/>
      <w:szCs w:val="24"/>
    </w:rPr>
  </w:style>
  <w:style w:type="character" w:customStyle="1" w:styleId="s2">
    <w:name w:val="s2"/>
    <w:basedOn w:val="a0"/>
    <w:rsid w:val="00E8760E"/>
  </w:style>
  <w:style w:type="paragraph" w:customStyle="1" w:styleId="p2">
    <w:name w:val="p2"/>
    <w:basedOn w:val="a"/>
    <w:rsid w:val="00E876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BB36-417C-445F-BF73-FED4460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4</cp:revision>
  <cp:lastPrinted>2021-03-30T12:46:00Z</cp:lastPrinted>
  <dcterms:created xsi:type="dcterms:W3CDTF">2022-04-26T13:00:00Z</dcterms:created>
  <dcterms:modified xsi:type="dcterms:W3CDTF">2022-04-26T14:24:00Z</dcterms:modified>
</cp:coreProperties>
</file>