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722D27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9 декабря</w:t>
      </w:r>
      <w:r w:rsidR="00765E92">
        <w:rPr>
          <w:sz w:val="24"/>
          <w:szCs w:val="24"/>
        </w:rPr>
        <w:t xml:space="preserve">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722D27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7F4245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F3384" w:rsidRPr="00722D27" w:rsidRDefault="00722D27" w:rsidP="00A2296B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22D27">
        <w:rPr>
          <w:b/>
          <w:sz w:val="28"/>
          <w:szCs w:val="28"/>
        </w:rPr>
        <w:t>О проекте областного закона № пз</w:t>
      </w:r>
      <w:proofErr w:type="gramStart"/>
      <w:r w:rsidRPr="00722D27">
        <w:rPr>
          <w:b/>
          <w:sz w:val="28"/>
          <w:szCs w:val="28"/>
        </w:rPr>
        <w:t>7</w:t>
      </w:r>
      <w:proofErr w:type="gramEnd"/>
      <w:r w:rsidRPr="00722D27">
        <w:rPr>
          <w:b/>
          <w:sz w:val="28"/>
          <w:szCs w:val="28"/>
        </w:rPr>
        <w:t xml:space="preserve">/240 </w:t>
      </w:r>
      <w:r w:rsidRPr="00722D27">
        <w:rPr>
          <w:b/>
          <w:color w:val="000000"/>
          <w:sz w:val="28"/>
          <w:szCs w:val="28"/>
        </w:rPr>
        <w:t>«</w:t>
      </w:r>
      <w:r w:rsidRPr="00722D27">
        <w:rPr>
          <w:rFonts w:ascii="Times New Roman CYR" w:hAnsi="Times New Roman CYR" w:cs="Times New Roman CYR"/>
          <w:b/>
          <w:color w:val="000000"/>
          <w:sz w:val="28"/>
          <w:szCs w:val="28"/>
        </w:rPr>
        <w:t>О внесении изменений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  </w:t>
      </w:r>
      <w:r w:rsidRPr="00722D2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в статью 14.3 областного закона </w:t>
      </w:r>
      <w:r w:rsidRPr="00722D27">
        <w:rPr>
          <w:b/>
          <w:color w:val="000000"/>
          <w:sz w:val="28"/>
          <w:szCs w:val="28"/>
        </w:rPr>
        <w:t>«</w:t>
      </w:r>
      <w:r w:rsidRPr="00722D27">
        <w:rPr>
          <w:rFonts w:ascii="Times New Roman CYR" w:hAnsi="Times New Roman CYR" w:cs="Times New Roman CYR"/>
          <w:b/>
          <w:color w:val="000000"/>
          <w:sz w:val="28"/>
          <w:szCs w:val="28"/>
        </w:rPr>
        <w:t>О правовом регулировании муниципальной службы в Архангельской области</w:t>
      </w:r>
      <w:r w:rsidRPr="00722D27">
        <w:rPr>
          <w:b/>
          <w:color w:val="000000"/>
          <w:sz w:val="28"/>
          <w:szCs w:val="28"/>
        </w:rPr>
        <w:t xml:space="preserve">» </w:t>
      </w:r>
      <w:r w:rsidRPr="00722D2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 областной закон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</w:t>
      </w:r>
      <w:r w:rsidRPr="00722D27">
        <w:rPr>
          <w:b/>
          <w:color w:val="000000"/>
          <w:sz w:val="28"/>
          <w:szCs w:val="28"/>
        </w:rPr>
        <w:t>«</w:t>
      </w:r>
      <w:r w:rsidRPr="00722D27">
        <w:rPr>
          <w:rFonts w:ascii="Times New Roman CYR" w:hAnsi="Times New Roman CYR" w:cs="Times New Roman CYR"/>
          <w:b/>
          <w:color w:val="000000"/>
          <w:sz w:val="28"/>
          <w:szCs w:val="28"/>
        </w:rPr>
        <w:t>О противодействии коррупции в Архангельской области</w:t>
      </w:r>
      <w:r w:rsidRPr="00722D27">
        <w:rPr>
          <w:b/>
          <w:color w:val="000000"/>
          <w:sz w:val="28"/>
          <w:szCs w:val="28"/>
        </w:rPr>
        <w:t xml:space="preserve">» </w:t>
      </w:r>
      <w:r w:rsidRPr="00722D27">
        <w:rPr>
          <w:color w:val="000000"/>
          <w:sz w:val="28"/>
          <w:szCs w:val="28"/>
        </w:rPr>
        <w:t>(</w:t>
      </w:r>
      <w:r w:rsidRPr="00722D27">
        <w:rPr>
          <w:rFonts w:ascii="Times New Roman CYR" w:hAnsi="Times New Roman CYR" w:cs="Times New Roman CYR"/>
          <w:i/>
          <w:color w:val="000000"/>
          <w:sz w:val="28"/>
          <w:szCs w:val="28"/>
        </w:rPr>
        <w:t>второе чтение</w:t>
      </w:r>
      <w:r w:rsidRPr="00722D27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A2296B" w:rsidRPr="00722D27">
        <w:rPr>
          <w:color w:val="000000"/>
          <w:sz w:val="28"/>
          <w:szCs w:val="28"/>
        </w:rPr>
        <w:t xml:space="preserve"> </w:t>
      </w:r>
    </w:p>
    <w:p w:rsidR="00A2296B" w:rsidRPr="00BF3384" w:rsidRDefault="00722D27" w:rsidP="00BF3384">
      <w:pPr>
        <w:pStyle w:val="a8"/>
        <w:tabs>
          <w:tab w:val="left" w:pos="1134"/>
        </w:tabs>
        <w:autoSpaceDE w:val="0"/>
        <w:autoSpaceDN w:val="0"/>
        <w:adjustRightInd w:val="0"/>
        <w:ind w:left="1134" w:right="-1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BF3384" w:rsidRPr="00BF3384">
        <w:rPr>
          <w:b/>
          <w:color w:val="000000"/>
        </w:rPr>
        <w:t xml:space="preserve"> </w:t>
      </w:r>
      <w:r w:rsidR="009A66EC">
        <w:rPr>
          <w:b/>
          <w:color w:val="000000"/>
        </w:rPr>
        <w:t>поправк</w:t>
      </w:r>
      <w:r>
        <w:rPr>
          <w:b/>
          <w:color w:val="000000"/>
        </w:rPr>
        <w:t>и: 2 поправки Губернатора АО Орлова И.А., 1 редакционно-техническая поправка</w:t>
      </w:r>
      <w:r w:rsidR="009A66EC">
        <w:rPr>
          <w:b/>
          <w:color w:val="000000"/>
        </w:rPr>
        <w:t xml:space="preserve"> депутата </w:t>
      </w:r>
      <w:proofErr w:type="spellStart"/>
      <w:r>
        <w:rPr>
          <w:b/>
          <w:color w:val="000000"/>
        </w:rPr>
        <w:t>Чеснокова</w:t>
      </w:r>
      <w:proofErr w:type="spellEnd"/>
      <w:r>
        <w:rPr>
          <w:b/>
          <w:color w:val="000000"/>
        </w:rPr>
        <w:t xml:space="preserve"> И.А.</w:t>
      </w:r>
    </w:p>
    <w:p w:rsidR="00BF3384" w:rsidRDefault="00BF3384" w:rsidP="00BF338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8F6711" w:rsidRPr="005021C4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/>
          <w:color w:val="000000"/>
          <w:sz w:val="28"/>
          <w:szCs w:val="28"/>
        </w:rPr>
      </w:pPr>
    </w:p>
    <w:p w:rsidR="00D81FA0" w:rsidRPr="00722D27" w:rsidRDefault="00722D27" w:rsidP="00A977D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722D27">
        <w:rPr>
          <w:b/>
          <w:sz w:val="28"/>
          <w:szCs w:val="28"/>
        </w:rPr>
        <w:t>О проекте областного закона № пз</w:t>
      </w:r>
      <w:proofErr w:type="gramStart"/>
      <w:r w:rsidRPr="00722D27">
        <w:rPr>
          <w:b/>
          <w:sz w:val="28"/>
          <w:szCs w:val="28"/>
        </w:rPr>
        <w:t>7</w:t>
      </w:r>
      <w:proofErr w:type="gramEnd"/>
      <w:r w:rsidRPr="00722D27">
        <w:rPr>
          <w:b/>
          <w:sz w:val="28"/>
          <w:szCs w:val="28"/>
        </w:rPr>
        <w:t xml:space="preserve">/245 </w:t>
      </w:r>
      <w:r w:rsidRPr="00722D27">
        <w:rPr>
          <w:b/>
          <w:color w:val="000000"/>
          <w:sz w:val="28"/>
          <w:szCs w:val="28"/>
        </w:rPr>
        <w:t xml:space="preserve">«О внесении изменений </w:t>
      </w:r>
      <w:r>
        <w:rPr>
          <w:b/>
          <w:color w:val="000000"/>
          <w:sz w:val="28"/>
          <w:szCs w:val="28"/>
        </w:rPr>
        <w:t xml:space="preserve">                </w:t>
      </w:r>
      <w:r w:rsidRPr="00722D27">
        <w:rPr>
          <w:b/>
          <w:color w:val="000000"/>
          <w:sz w:val="28"/>
          <w:szCs w:val="28"/>
        </w:rPr>
        <w:t>в отдельные областные законы в сфере административных правонарушений»</w:t>
      </w:r>
      <w:r w:rsidRPr="00722D27">
        <w:rPr>
          <w:b/>
          <w:sz w:val="28"/>
          <w:szCs w:val="28"/>
        </w:rPr>
        <w:t xml:space="preserve"> </w:t>
      </w:r>
      <w:r w:rsidRPr="00722D27">
        <w:rPr>
          <w:rFonts w:eastAsia="Arial Unicode MS"/>
          <w:color w:val="000000"/>
          <w:sz w:val="28"/>
          <w:szCs w:val="28"/>
          <w:lang w:eastAsia="en-US"/>
        </w:rPr>
        <w:t>(</w:t>
      </w:r>
      <w:r w:rsidRPr="00722D27">
        <w:rPr>
          <w:rFonts w:eastAsia="Arial Unicode MS"/>
          <w:i/>
          <w:color w:val="000000"/>
          <w:sz w:val="28"/>
          <w:szCs w:val="28"/>
          <w:lang w:eastAsia="en-US"/>
        </w:rPr>
        <w:t>второе чтение</w:t>
      </w:r>
      <w:r w:rsidRPr="00722D27">
        <w:rPr>
          <w:rFonts w:eastAsia="Arial Unicode MS"/>
          <w:color w:val="000000"/>
          <w:sz w:val="28"/>
          <w:szCs w:val="28"/>
          <w:lang w:eastAsia="en-US"/>
        </w:rPr>
        <w:t>)</w:t>
      </w:r>
      <w:r w:rsidR="00D81FA0" w:rsidRPr="00722D27">
        <w:rPr>
          <w:rFonts w:eastAsia="Arial Unicode MS"/>
          <w:b/>
          <w:color w:val="000000"/>
          <w:sz w:val="28"/>
          <w:szCs w:val="28"/>
          <w:lang w:eastAsia="en-US"/>
        </w:rPr>
        <w:t xml:space="preserve"> </w:t>
      </w:r>
    </w:p>
    <w:p w:rsidR="00722D27" w:rsidRPr="00BF3384" w:rsidRDefault="00722D27" w:rsidP="00722D27">
      <w:pPr>
        <w:pStyle w:val="a8"/>
        <w:tabs>
          <w:tab w:val="left" w:pos="1134"/>
        </w:tabs>
        <w:autoSpaceDE w:val="0"/>
        <w:autoSpaceDN w:val="0"/>
        <w:adjustRightInd w:val="0"/>
        <w:ind w:left="1134" w:right="-1"/>
        <w:jc w:val="both"/>
        <w:rPr>
          <w:b/>
          <w:color w:val="000000"/>
        </w:rPr>
      </w:pPr>
      <w:r>
        <w:rPr>
          <w:b/>
          <w:bCs/>
        </w:rPr>
        <w:t xml:space="preserve">4 поправки: 3 </w:t>
      </w:r>
      <w:r>
        <w:rPr>
          <w:b/>
          <w:color w:val="000000"/>
        </w:rPr>
        <w:t xml:space="preserve">поправки Губернатора АО Орлова И.А., 1 редакционно-техническая поправка депутата </w:t>
      </w:r>
      <w:proofErr w:type="spellStart"/>
      <w:r>
        <w:rPr>
          <w:b/>
          <w:color w:val="000000"/>
        </w:rPr>
        <w:t>Чеснокова</w:t>
      </w:r>
      <w:proofErr w:type="spellEnd"/>
      <w:r>
        <w:rPr>
          <w:b/>
          <w:color w:val="000000"/>
        </w:rPr>
        <w:t xml:space="preserve"> И.А.</w:t>
      </w:r>
    </w:p>
    <w:p w:rsidR="00BE782F" w:rsidRDefault="00BE782F" w:rsidP="00BE782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A66EB" w:rsidRPr="00351CEC" w:rsidRDefault="004A66E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9E07ED" w:rsidRPr="00722D27" w:rsidRDefault="00722D27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22D27">
        <w:rPr>
          <w:b/>
          <w:sz w:val="28"/>
          <w:szCs w:val="28"/>
        </w:rPr>
        <w:t>О проекте областного закона № пз</w:t>
      </w:r>
      <w:proofErr w:type="gramStart"/>
      <w:r w:rsidRPr="00722D27">
        <w:rPr>
          <w:b/>
          <w:sz w:val="28"/>
          <w:szCs w:val="28"/>
        </w:rPr>
        <w:t>7</w:t>
      </w:r>
      <w:proofErr w:type="gramEnd"/>
      <w:r w:rsidRPr="00722D27">
        <w:rPr>
          <w:b/>
          <w:sz w:val="28"/>
          <w:szCs w:val="28"/>
        </w:rPr>
        <w:t xml:space="preserve">/260 </w:t>
      </w:r>
      <w:r w:rsidRPr="00722D27">
        <w:rPr>
          <w:b/>
          <w:color w:val="000000"/>
          <w:sz w:val="28"/>
          <w:szCs w:val="28"/>
        </w:rPr>
        <w:t xml:space="preserve">«О внесении изменений </w:t>
      </w:r>
      <w:r w:rsidR="003C1BA3">
        <w:rPr>
          <w:b/>
          <w:color w:val="000000"/>
          <w:sz w:val="28"/>
          <w:szCs w:val="28"/>
        </w:rPr>
        <w:t xml:space="preserve">                </w:t>
      </w:r>
      <w:r w:rsidRPr="00722D27">
        <w:rPr>
          <w:b/>
          <w:color w:val="000000"/>
          <w:sz w:val="28"/>
          <w:szCs w:val="28"/>
        </w:rPr>
        <w:t xml:space="preserve">в областной закон «Об административных правонарушениях» </w:t>
      </w:r>
      <w:r w:rsidRPr="00722D27">
        <w:rPr>
          <w:color w:val="000000"/>
          <w:sz w:val="28"/>
          <w:szCs w:val="28"/>
        </w:rPr>
        <w:t>(</w:t>
      </w:r>
      <w:r w:rsidRPr="00722D27">
        <w:rPr>
          <w:rFonts w:ascii="Times New Roman CYR" w:hAnsi="Times New Roman CYR" w:cs="Times New Roman CYR"/>
          <w:i/>
          <w:color w:val="000000"/>
          <w:sz w:val="28"/>
          <w:szCs w:val="28"/>
        </w:rPr>
        <w:t>второе чтение</w:t>
      </w:r>
      <w:r w:rsidRPr="00722D27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8107C7" w:rsidRPr="00722D27">
        <w:rPr>
          <w:color w:val="000000"/>
          <w:sz w:val="28"/>
          <w:szCs w:val="28"/>
        </w:rPr>
        <w:t xml:space="preserve"> </w:t>
      </w:r>
    </w:p>
    <w:p w:rsidR="009E07ED" w:rsidRPr="009E07ED" w:rsidRDefault="00722D27" w:rsidP="00BE782F">
      <w:pPr>
        <w:pStyle w:val="a8"/>
        <w:autoSpaceDE w:val="0"/>
        <w:autoSpaceDN w:val="0"/>
        <w:adjustRightInd w:val="0"/>
        <w:ind w:left="1134" w:right="109"/>
        <w:jc w:val="both"/>
        <w:rPr>
          <w:b/>
          <w:bCs/>
        </w:rPr>
      </w:pPr>
      <w:r>
        <w:rPr>
          <w:b/>
          <w:bCs/>
        </w:rPr>
        <w:t>Без поправок</w:t>
      </w:r>
    </w:p>
    <w:p w:rsidR="00BE782F" w:rsidRDefault="00BE782F" w:rsidP="00BE782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3C1BA3" w:rsidRPr="003C1BA3" w:rsidRDefault="003C1BA3" w:rsidP="00B40B5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  <w:sz w:val="28"/>
          <w:szCs w:val="28"/>
        </w:rPr>
      </w:pPr>
      <w:r w:rsidRPr="003C1BA3">
        <w:rPr>
          <w:b/>
          <w:sz w:val="28"/>
          <w:szCs w:val="28"/>
        </w:rPr>
        <w:t>О проекте областного закона № пз</w:t>
      </w:r>
      <w:proofErr w:type="gramStart"/>
      <w:r w:rsidRPr="003C1BA3">
        <w:rPr>
          <w:b/>
          <w:sz w:val="28"/>
          <w:szCs w:val="28"/>
        </w:rPr>
        <w:t>7</w:t>
      </w:r>
      <w:proofErr w:type="gramEnd"/>
      <w:r w:rsidRPr="003C1BA3">
        <w:rPr>
          <w:b/>
          <w:sz w:val="28"/>
          <w:szCs w:val="28"/>
        </w:rPr>
        <w:t xml:space="preserve">/170 «О внесении изменений </w:t>
      </w:r>
      <w:r>
        <w:rPr>
          <w:b/>
          <w:sz w:val="28"/>
          <w:szCs w:val="28"/>
        </w:rPr>
        <w:t xml:space="preserve">               </w:t>
      </w:r>
      <w:r w:rsidRPr="003C1BA3">
        <w:rPr>
          <w:b/>
          <w:sz w:val="28"/>
          <w:szCs w:val="28"/>
        </w:rPr>
        <w:t xml:space="preserve">в статью 19 областного закона «О порядке разработки, принятия </w:t>
      </w:r>
      <w:r>
        <w:rPr>
          <w:b/>
          <w:sz w:val="28"/>
          <w:szCs w:val="28"/>
        </w:rPr>
        <w:t xml:space="preserve">                       </w:t>
      </w:r>
      <w:r w:rsidRPr="003C1BA3">
        <w:rPr>
          <w:b/>
          <w:sz w:val="28"/>
          <w:szCs w:val="28"/>
        </w:rPr>
        <w:t xml:space="preserve">и вступления в силу законов Архангельской области» </w:t>
      </w:r>
      <w:r w:rsidRPr="003C1BA3">
        <w:rPr>
          <w:rFonts w:eastAsia="Arial Unicode MS"/>
          <w:color w:val="000000"/>
          <w:sz w:val="28"/>
          <w:szCs w:val="28"/>
          <w:lang w:eastAsia="en-US"/>
        </w:rPr>
        <w:t>(</w:t>
      </w:r>
      <w:r w:rsidRPr="003C1BA3">
        <w:rPr>
          <w:rFonts w:eastAsia="Arial Unicode MS"/>
          <w:i/>
          <w:color w:val="000000"/>
          <w:sz w:val="28"/>
          <w:szCs w:val="28"/>
          <w:lang w:eastAsia="en-US"/>
        </w:rPr>
        <w:t>первое чтение)</w:t>
      </w:r>
    </w:p>
    <w:p w:rsidR="003C1BA3" w:rsidRDefault="003C1BA3" w:rsidP="003C1BA3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C1BA3" w:rsidRDefault="003C1BA3" w:rsidP="003C1BA3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C1BA3" w:rsidRPr="003C1BA3" w:rsidRDefault="003C1BA3" w:rsidP="003C1BA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  <w:sz w:val="28"/>
          <w:szCs w:val="28"/>
        </w:rPr>
      </w:pPr>
      <w:r w:rsidRPr="003C1BA3">
        <w:rPr>
          <w:b/>
          <w:sz w:val="28"/>
          <w:szCs w:val="28"/>
        </w:rPr>
        <w:lastRenderedPageBreak/>
        <w:t>О проекте областного закона № пз</w:t>
      </w:r>
      <w:proofErr w:type="gramStart"/>
      <w:r w:rsidRPr="003C1BA3">
        <w:rPr>
          <w:b/>
          <w:sz w:val="28"/>
          <w:szCs w:val="28"/>
        </w:rPr>
        <w:t>7</w:t>
      </w:r>
      <w:proofErr w:type="gramEnd"/>
      <w:r w:rsidRPr="003C1BA3">
        <w:rPr>
          <w:b/>
          <w:sz w:val="28"/>
          <w:szCs w:val="28"/>
        </w:rPr>
        <w:t>/2</w:t>
      </w:r>
      <w:r w:rsidR="00DD6EBB">
        <w:rPr>
          <w:b/>
          <w:sz w:val="28"/>
          <w:szCs w:val="28"/>
        </w:rPr>
        <w:t>81</w:t>
      </w:r>
      <w:r w:rsidRPr="003C1BA3">
        <w:rPr>
          <w:b/>
          <w:sz w:val="28"/>
          <w:szCs w:val="28"/>
        </w:rPr>
        <w:t xml:space="preserve"> </w:t>
      </w:r>
      <w:r w:rsidRPr="003C1BA3">
        <w:rPr>
          <w:b/>
          <w:color w:val="000000"/>
          <w:sz w:val="28"/>
          <w:szCs w:val="28"/>
        </w:rPr>
        <w:t>«</w:t>
      </w:r>
      <w:r w:rsidRPr="003C1BA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внесении изменений </w:t>
      </w:r>
      <w:r w:rsidR="004141B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</w:t>
      </w:r>
      <w:r w:rsidRPr="003C1BA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областной закон </w:t>
      </w:r>
      <w:r w:rsidRPr="003C1BA3">
        <w:rPr>
          <w:b/>
          <w:color w:val="000000"/>
          <w:sz w:val="28"/>
          <w:szCs w:val="28"/>
        </w:rPr>
        <w:t>«</w:t>
      </w:r>
      <w:r w:rsidRPr="003C1BA3">
        <w:rPr>
          <w:rFonts w:ascii="Times New Roman CYR" w:hAnsi="Times New Roman CYR" w:cs="Times New Roman CYR"/>
          <w:b/>
          <w:color w:val="000000"/>
          <w:sz w:val="28"/>
          <w:szCs w:val="28"/>
        </w:rPr>
        <w:t>О мировых судьях Архангельской области»</w:t>
      </w:r>
      <w:r w:rsidRPr="003C1BA3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Pr="003C1BA3">
        <w:rPr>
          <w:rFonts w:ascii="Times New Roman CYR" w:hAnsi="Times New Roman CYR" w:cs="Times New Roman CYR"/>
          <w:i/>
          <w:color w:val="000000"/>
          <w:sz w:val="28"/>
          <w:szCs w:val="28"/>
        </w:rPr>
        <w:t>первое чтение</w:t>
      </w:r>
      <w:r w:rsidRPr="003C1BA3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3C1BA3" w:rsidRPr="00351CEC" w:rsidRDefault="003C1BA3" w:rsidP="003C1BA3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>заместитель руководителя администрации</w:t>
      </w:r>
      <w:r w:rsidR="004141B5">
        <w:rPr>
          <w:bCs/>
        </w:rPr>
        <w:t xml:space="preserve"> </w:t>
      </w:r>
      <w:r>
        <w:rPr>
          <w:bCs/>
        </w:rPr>
        <w:t xml:space="preserve">–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3C1BA3" w:rsidRPr="003C1BA3" w:rsidRDefault="003C1BA3" w:rsidP="003C1BA3">
      <w:pPr>
        <w:pStyle w:val="a8"/>
        <w:autoSpaceDE w:val="0"/>
        <w:autoSpaceDN w:val="0"/>
        <w:adjustRightInd w:val="0"/>
        <w:ind w:left="0" w:right="109"/>
        <w:jc w:val="both"/>
        <w:rPr>
          <w:bCs/>
          <w:sz w:val="28"/>
          <w:szCs w:val="28"/>
        </w:rPr>
      </w:pPr>
    </w:p>
    <w:p w:rsidR="003C1BA3" w:rsidRPr="003C1BA3" w:rsidRDefault="003C1BA3" w:rsidP="003C1BA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  <w:sz w:val="28"/>
          <w:szCs w:val="28"/>
        </w:rPr>
      </w:pPr>
      <w:r w:rsidRPr="003C1BA3">
        <w:rPr>
          <w:b/>
          <w:sz w:val="28"/>
          <w:szCs w:val="28"/>
        </w:rPr>
        <w:t>О проекте областного закона № пз</w:t>
      </w:r>
      <w:proofErr w:type="gramStart"/>
      <w:r w:rsidRPr="003C1BA3">
        <w:rPr>
          <w:b/>
          <w:sz w:val="28"/>
          <w:szCs w:val="28"/>
        </w:rPr>
        <w:t>7</w:t>
      </w:r>
      <w:proofErr w:type="gramEnd"/>
      <w:r w:rsidRPr="003C1BA3">
        <w:rPr>
          <w:b/>
          <w:sz w:val="28"/>
          <w:szCs w:val="28"/>
        </w:rPr>
        <w:t xml:space="preserve">/261 </w:t>
      </w:r>
      <w:r w:rsidRPr="003C1BA3">
        <w:rPr>
          <w:b/>
          <w:color w:val="000000"/>
          <w:sz w:val="28"/>
          <w:szCs w:val="28"/>
        </w:rPr>
        <w:t>«Об описании границ территорий Приморского муниципального района Архангельской области и вновь образованных в его составе муниципальных образований»</w:t>
      </w:r>
      <w:r w:rsidRPr="003C1BA3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="0038529F">
        <w:rPr>
          <w:rFonts w:ascii="Times New Roman CYR" w:hAnsi="Times New Roman CYR" w:cs="Times New Roman CYR"/>
          <w:i/>
          <w:color w:val="000000"/>
          <w:sz w:val="28"/>
          <w:szCs w:val="28"/>
        </w:rPr>
        <w:t>в 2-х чтениях</w:t>
      </w:r>
      <w:r w:rsidRPr="003C1BA3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D759F4" w:rsidRPr="00BF3384" w:rsidRDefault="00D759F4" w:rsidP="00D759F4">
      <w:pPr>
        <w:pStyle w:val="a8"/>
        <w:tabs>
          <w:tab w:val="left" w:pos="1134"/>
        </w:tabs>
        <w:autoSpaceDE w:val="0"/>
        <w:autoSpaceDN w:val="0"/>
        <w:adjustRightInd w:val="0"/>
        <w:ind w:left="1134" w:right="-1"/>
        <w:jc w:val="both"/>
        <w:rPr>
          <w:b/>
          <w:color w:val="000000"/>
        </w:rPr>
      </w:pPr>
      <w:r>
        <w:rPr>
          <w:b/>
          <w:bCs/>
        </w:rPr>
        <w:t xml:space="preserve">5 поправок </w:t>
      </w:r>
      <w:r>
        <w:rPr>
          <w:b/>
          <w:color w:val="000000"/>
        </w:rPr>
        <w:t xml:space="preserve">депутата </w:t>
      </w:r>
      <w:proofErr w:type="spellStart"/>
      <w:r>
        <w:rPr>
          <w:b/>
          <w:color w:val="000000"/>
        </w:rPr>
        <w:t>Чеснокова</w:t>
      </w:r>
      <w:proofErr w:type="spellEnd"/>
      <w:r>
        <w:rPr>
          <w:b/>
          <w:color w:val="000000"/>
        </w:rPr>
        <w:t xml:space="preserve"> И.А.</w:t>
      </w:r>
      <w:r w:rsidRPr="00D759F4">
        <w:rPr>
          <w:b/>
          <w:color w:val="000000"/>
        </w:rPr>
        <w:t xml:space="preserve"> </w:t>
      </w:r>
      <w:r>
        <w:rPr>
          <w:b/>
          <w:color w:val="000000"/>
        </w:rPr>
        <w:t xml:space="preserve">редакционно-технического характера. </w:t>
      </w:r>
    </w:p>
    <w:p w:rsidR="003C1BA3" w:rsidRDefault="0096774E" w:rsidP="0096774E">
      <w:pPr>
        <w:pStyle w:val="a8"/>
        <w:autoSpaceDE w:val="0"/>
        <w:autoSpaceDN w:val="0"/>
        <w:adjustRightInd w:val="0"/>
        <w:ind w:left="1134" w:right="109"/>
        <w:jc w:val="both"/>
      </w:pPr>
      <w:r w:rsidRPr="0096774E">
        <w:t>Строганова Светлана Юрьевна – заместитель министра – начальник управления архитектуры и градостроительства министерства строительства и архитектуры Архангельской области</w:t>
      </w:r>
    </w:p>
    <w:p w:rsidR="0096774E" w:rsidRPr="0096774E" w:rsidRDefault="0096774E" w:rsidP="0096774E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C1BA3" w:rsidRPr="0038529F" w:rsidRDefault="003C1BA3" w:rsidP="003C1BA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  <w:sz w:val="28"/>
          <w:szCs w:val="28"/>
        </w:rPr>
      </w:pPr>
      <w:r w:rsidRPr="0096774E">
        <w:rPr>
          <w:b/>
          <w:sz w:val="28"/>
          <w:szCs w:val="28"/>
        </w:rPr>
        <w:t>О проекте областного закона № пз</w:t>
      </w:r>
      <w:proofErr w:type="gramStart"/>
      <w:r w:rsidRPr="0096774E">
        <w:rPr>
          <w:b/>
          <w:sz w:val="28"/>
          <w:szCs w:val="28"/>
        </w:rPr>
        <w:t>7</w:t>
      </w:r>
      <w:proofErr w:type="gramEnd"/>
      <w:r w:rsidRPr="0096774E">
        <w:rPr>
          <w:b/>
          <w:sz w:val="28"/>
          <w:szCs w:val="28"/>
        </w:rPr>
        <w:t xml:space="preserve">/265 </w:t>
      </w:r>
      <w:r w:rsidRPr="0096774E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«О внесении изменений </w:t>
      </w:r>
      <w:r w:rsidR="0096774E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</w:t>
      </w:r>
      <w:r w:rsidRPr="0096774E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приложение к областному закону </w:t>
      </w:r>
      <w:r w:rsidRPr="0096774E">
        <w:rPr>
          <w:b/>
          <w:color w:val="000000"/>
          <w:sz w:val="28"/>
          <w:szCs w:val="28"/>
        </w:rPr>
        <w:t>«</w:t>
      </w:r>
      <w:r w:rsidRPr="0096774E">
        <w:rPr>
          <w:rFonts w:ascii="Times New Roman CYR" w:hAnsi="Times New Roman CYR" w:cs="Times New Roman CYR"/>
          <w:b/>
          <w:color w:val="000000"/>
          <w:sz w:val="28"/>
          <w:szCs w:val="28"/>
        </w:rPr>
        <w:t>О границах судебных участков мировых судей в Архангельской области»</w:t>
      </w:r>
      <w:r w:rsidRPr="003C1BA3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Pr="003C1BA3">
        <w:rPr>
          <w:rFonts w:ascii="Times New Roman CYR" w:hAnsi="Times New Roman CYR" w:cs="Times New Roman CYR"/>
          <w:i/>
          <w:color w:val="000000"/>
          <w:sz w:val="28"/>
          <w:szCs w:val="28"/>
        </w:rPr>
        <w:t>первое чтение</w:t>
      </w:r>
      <w:r w:rsidRPr="003C1BA3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38529F" w:rsidRPr="00907B7B" w:rsidRDefault="0038529F" w:rsidP="0038529F">
      <w:pPr>
        <w:pStyle w:val="a4"/>
        <w:ind w:left="1134" w:firstLine="0"/>
        <w:rPr>
          <w:sz w:val="24"/>
          <w:szCs w:val="24"/>
        </w:rPr>
      </w:pPr>
      <w:r w:rsidRPr="00907B7B">
        <w:rPr>
          <w:sz w:val="24"/>
          <w:szCs w:val="24"/>
        </w:rPr>
        <w:t>Проселков</w:t>
      </w:r>
      <w:r>
        <w:rPr>
          <w:sz w:val="24"/>
          <w:szCs w:val="24"/>
        </w:rPr>
        <w:t xml:space="preserve"> </w:t>
      </w:r>
      <w:r w:rsidRPr="00907B7B">
        <w:rPr>
          <w:sz w:val="24"/>
          <w:szCs w:val="24"/>
        </w:rPr>
        <w:t>Александр Юрьевич</w:t>
      </w:r>
      <w:r>
        <w:rPr>
          <w:sz w:val="24"/>
          <w:szCs w:val="24"/>
        </w:rPr>
        <w:t xml:space="preserve"> –</w:t>
      </w:r>
      <w:r w:rsidRPr="0038529F">
        <w:rPr>
          <w:bCs/>
          <w:sz w:val="24"/>
          <w:szCs w:val="24"/>
        </w:rPr>
        <w:t xml:space="preserve"> </w:t>
      </w:r>
      <w:r w:rsidRPr="00907B7B">
        <w:rPr>
          <w:bCs/>
          <w:sz w:val="24"/>
          <w:szCs w:val="24"/>
        </w:rPr>
        <w:t>руководитель агентства по организационному обеспечению деятельности мировых судей Архангельской области</w:t>
      </w:r>
    </w:p>
    <w:p w:rsidR="0038529F" w:rsidRPr="003C1BA3" w:rsidRDefault="0038529F" w:rsidP="0038529F">
      <w:pPr>
        <w:pStyle w:val="a8"/>
        <w:autoSpaceDE w:val="0"/>
        <w:autoSpaceDN w:val="0"/>
        <w:adjustRightInd w:val="0"/>
        <w:ind w:left="0" w:right="109"/>
        <w:jc w:val="both"/>
        <w:rPr>
          <w:bCs/>
          <w:sz w:val="28"/>
          <w:szCs w:val="28"/>
        </w:rPr>
      </w:pPr>
    </w:p>
    <w:p w:rsidR="003C1BA3" w:rsidRPr="0038529F" w:rsidRDefault="003C1BA3" w:rsidP="003C1BA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  <w:sz w:val="28"/>
          <w:szCs w:val="28"/>
        </w:rPr>
      </w:pPr>
      <w:r w:rsidRPr="0038529F">
        <w:rPr>
          <w:b/>
          <w:sz w:val="28"/>
          <w:szCs w:val="28"/>
        </w:rPr>
        <w:t>О проекте областного закона № пз</w:t>
      </w:r>
      <w:proofErr w:type="gramStart"/>
      <w:r w:rsidRPr="0038529F">
        <w:rPr>
          <w:b/>
          <w:sz w:val="28"/>
          <w:szCs w:val="28"/>
        </w:rPr>
        <w:t>7</w:t>
      </w:r>
      <w:proofErr w:type="gramEnd"/>
      <w:r w:rsidRPr="0038529F">
        <w:rPr>
          <w:b/>
          <w:sz w:val="28"/>
          <w:szCs w:val="28"/>
        </w:rPr>
        <w:t>/268 «</w:t>
      </w:r>
      <w:r w:rsidRPr="0038529F">
        <w:rPr>
          <w:rFonts w:ascii="Times New Roman CYR" w:hAnsi="Times New Roman CYR" w:cs="Times New Roman CYR"/>
          <w:b/>
          <w:color w:val="000000"/>
          <w:sz w:val="28"/>
          <w:szCs w:val="28"/>
        </w:rPr>
        <w:t>О внесении изменений</w:t>
      </w:r>
      <w:r w:rsidR="0038529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</w:t>
      </w:r>
      <w:r w:rsidRPr="0038529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в областной закон </w:t>
      </w:r>
      <w:r w:rsidRPr="0038529F">
        <w:rPr>
          <w:b/>
          <w:color w:val="000000"/>
          <w:sz w:val="28"/>
          <w:szCs w:val="28"/>
        </w:rPr>
        <w:t>«</w:t>
      </w:r>
      <w:r w:rsidRPr="0038529F">
        <w:rPr>
          <w:rFonts w:ascii="Times New Roman CYR" w:hAnsi="Times New Roman CYR" w:cs="Times New Roman CYR"/>
          <w:b/>
          <w:color w:val="000000"/>
          <w:sz w:val="28"/>
          <w:szCs w:val="28"/>
        </w:rPr>
        <w:t>О противодействии коррупции в Архангельской области»</w:t>
      </w:r>
      <w:r w:rsidRPr="003C1BA3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Pr="003C1BA3">
        <w:rPr>
          <w:rFonts w:ascii="Times New Roman CYR" w:hAnsi="Times New Roman CYR" w:cs="Times New Roman CYR"/>
          <w:i/>
          <w:color w:val="000000"/>
          <w:sz w:val="28"/>
          <w:szCs w:val="28"/>
        </w:rPr>
        <w:t>первое чтение</w:t>
      </w:r>
      <w:r w:rsidRPr="003C1BA3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38529F" w:rsidRPr="00351CEC" w:rsidRDefault="0038529F" w:rsidP="0038529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>заместитель руководителя администрации</w:t>
      </w:r>
      <w:r w:rsidR="004141B5">
        <w:rPr>
          <w:bCs/>
        </w:rPr>
        <w:t xml:space="preserve"> </w:t>
      </w:r>
      <w:r>
        <w:rPr>
          <w:bCs/>
        </w:rPr>
        <w:t xml:space="preserve">–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38529F" w:rsidRPr="003C1BA3" w:rsidRDefault="0038529F" w:rsidP="0038529F">
      <w:pPr>
        <w:pStyle w:val="a8"/>
        <w:autoSpaceDE w:val="0"/>
        <w:autoSpaceDN w:val="0"/>
        <w:adjustRightInd w:val="0"/>
        <w:ind w:left="0" w:right="109"/>
        <w:jc w:val="both"/>
        <w:rPr>
          <w:bCs/>
          <w:sz w:val="28"/>
          <w:szCs w:val="28"/>
        </w:rPr>
      </w:pPr>
    </w:p>
    <w:p w:rsidR="003C1BA3" w:rsidRPr="0038529F" w:rsidRDefault="003C1BA3" w:rsidP="003C1BA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  <w:sz w:val="28"/>
          <w:szCs w:val="28"/>
        </w:rPr>
      </w:pPr>
      <w:r w:rsidRPr="0038529F">
        <w:rPr>
          <w:b/>
          <w:sz w:val="28"/>
          <w:szCs w:val="28"/>
        </w:rPr>
        <w:t xml:space="preserve">О проекте областного закона </w:t>
      </w:r>
      <w:r w:rsidRPr="0038529F">
        <w:rPr>
          <w:b/>
          <w:color w:val="000000"/>
          <w:sz w:val="28"/>
          <w:szCs w:val="28"/>
        </w:rPr>
        <w:t>№ пз</w:t>
      </w:r>
      <w:proofErr w:type="gramStart"/>
      <w:r w:rsidRPr="0038529F">
        <w:rPr>
          <w:b/>
          <w:color w:val="000000"/>
          <w:sz w:val="28"/>
          <w:szCs w:val="28"/>
        </w:rPr>
        <w:t>7</w:t>
      </w:r>
      <w:proofErr w:type="gramEnd"/>
      <w:r w:rsidRPr="0038529F">
        <w:rPr>
          <w:b/>
          <w:color w:val="000000"/>
          <w:sz w:val="28"/>
          <w:szCs w:val="28"/>
        </w:rPr>
        <w:t>/269 «</w:t>
      </w:r>
      <w:r w:rsidRPr="0038529F">
        <w:rPr>
          <w:b/>
          <w:sz w:val="28"/>
          <w:szCs w:val="28"/>
        </w:rPr>
        <w:t xml:space="preserve">О внесении изменений </w:t>
      </w:r>
      <w:r w:rsidR="0038529F">
        <w:rPr>
          <w:b/>
          <w:sz w:val="28"/>
          <w:szCs w:val="28"/>
        </w:rPr>
        <w:t xml:space="preserve">              </w:t>
      </w:r>
      <w:r w:rsidRPr="0038529F">
        <w:rPr>
          <w:b/>
          <w:sz w:val="28"/>
          <w:szCs w:val="28"/>
        </w:rPr>
        <w:t>в статью 49 областного закона «О выборах Губернатора Архангельской области»</w:t>
      </w:r>
      <w:r w:rsidRPr="003C1BA3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Pr="003C1BA3">
        <w:rPr>
          <w:rFonts w:ascii="Times New Roman CYR" w:hAnsi="Times New Roman CYR" w:cs="Times New Roman CYR"/>
          <w:i/>
          <w:color w:val="000000"/>
          <w:sz w:val="28"/>
          <w:szCs w:val="28"/>
        </w:rPr>
        <w:t>первое чтение</w:t>
      </w:r>
      <w:r w:rsidRPr="003C1BA3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38529F" w:rsidRDefault="0038529F" w:rsidP="0038529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38529F" w:rsidRPr="003C1BA3" w:rsidRDefault="0038529F" w:rsidP="0038529F">
      <w:pPr>
        <w:pStyle w:val="a8"/>
        <w:autoSpaceDE w:val="0"/>
        <w:autoSpaceDN w:val="0"/>
        <w:adjustRightInd w:val="0"/>
        <w:ind w:left="0" w:right="109"/>
        <w:jc w:val="both"/>
        <w:rPr>
          <w:bCs/>
          <w:sz w:val="28"/>
          <w:szCs w:val="28"/>
        </w:rPr>
      </w:pPr>
    </w:p>
    <w:p w:rsidR="00CB1975" w:rsidRPr="00CB1975" w:rsidRDefault="00CB1975" w:rsidP="00CB197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CB1975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CB1975">
        <w:rPr>
          <w:b/>
          <w:color w:val="000000"/>
          <w:sz w:val="28"/>
          <w:szCs w:val="28"/>
        </w:rPr>
        <w:t>7</w:t>
      </w:r>
      <w:proofErr w:type="gramEnd"/>
      <w:r w:rsidRPr="00CB1975">
        <w:rPr>
          <w:b/>
          <w:color w:val="000000"/>
          <w:sz w:val="28"/>
          <w:szCs w:val="28"/>
        </w:rPr>
        <w:t xml:space="preserve">/284 </w:t>
      </w:r>
      <w:r w:rsidRPr="00CB1975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Pr="00CB1975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Об утверждении Дополнительного соглашения к Дополнительным соглашениям </w:t>
      </w:r>
      <w:r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                       </w:t>
      </w:r>
      <w:r w:rsidRPr="00CB1975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от 3 сентября 2014 года и от 22 февраля 2019 года к Договору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</w:t>
      </w:r>
      <w:r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                      </w:t>
      </w:r>
      <w:r w:rsidRPr="00CB1975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от 5 июня 2014 года</w:t>
      </w:r>
      <w:r w:rsidRPr="00CB1975">
        <w:rPr>
          <w:b/>
          <w:color w:val="000000"/>
          <w:sz w:val="28"/>
          <w:szCs w:val="28"/>
        </w:rPr>
        <w:t>»</w:t>
      </w:r>
      <w:r w:rsidRPr="00CB1975">
        <w:rPr>
          <w:rFonts w:eastAsia="Arial Unicode MS"/>
          <w:color w:val="000000"/>
          <w:sz w:val="28"/>
          <w:szCs w:val="28"/>
          <w:lang w:eastAsia="en-US"/>
        </w:rPr>
        <w:t xml:space="preserve"> (</w:t>
      </w:r>
      <w:r w:rsidRPr="00CB1975">
        <w:rPr>
          <w:rFonts w:eastAsia="Arial Unicode MS"/>
          <w:i/>
          <w:color w:val="000000"/>
          <w:sz w:val="28"/>
          <w:szCs w:val="28"/>
          <w:lang w:eastAsia="en-US"/>
        </w:rPr>
        <w:t>законодательная необходимость</w:t>
      </w:r>
      <w:r w:rsidRPr="00CB1975">
        <w:rPr>
          <w:rFonts w:eastAsia="Arial Unicode MS"/>
          <w:color w:val="000000"/>
          <w:sz w:val="28"/>
          <w:szCs w:val="28"/>
          <w:lang w:eastAsia="en-US"/>
        </w:rPr>
        <w:t xml:space="preserve"> – </w:t>
      </w:r>
      <w:r w:rsidRPr="00CB1975">
        <w:rPr>
          <w:rFonts w:eastAsia="Arial Unicode MS"/>
          <w:i/>
          <w:color w:val="000000"/>
          <w:sz w:val="28"/>
          <w:szCs w:val="28"/>
          <w:lang w:eastAsia="en-US"/>
        </w:rPr>
        <w:t>в двух чтениях</w:t>
      </w:r>
      <w:r w:rsidRPr="00CB1975">
        <w:rPr>
          <w:rFonts w:eastAsia="Arial Unicode MS"/>
          <w:color w:val="000000"/>
          <w:sz w:val="28"/>
          <w:szCs w:val="28"/>
          <w:lang w:eastAsia="en-US"/>
        </w:rPr>
        <w:t>)</w:t>
      </w:r>
      <w:r w:rsidRPr="00CB1975">
        <w:rPr>
          <w:b/>
          <w:bCs/>
          <w:sz w:val="28"/>
          <w:szCs w:val="28"/>
        </w:rPr>
        <w:t>.</w:t>
      </w:r>
    </w:p>
    <w:p w:rsidR="00CB1975" w:rsidRPr="00CB1975" w:rsidRDefault="00CB1975" w:rsidP="00CB197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>заместитель руководителя администрации</w:t>
      </w:r>
      <w:r w:rsidR="004141B5">
        <w:rPr>
          <w:bCs/>
        </w:rPr>
        <w:t xml:space="preserve"> </w:t>
      </w:r>
      <w:r>
        <w:rPr>
          <w:bCs/>
        </w:rPr>
        <w:t xml:space="preserve">–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38529F" w:rsidRDefault="0038529F" w:rsidP="0038529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8529F" w:rsidRPr="0038529F" w:rsidRDefault="00CB1975" w:rsidP="0038529F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CB1975">
        <w:rPr>
          <w:b/>
          <w:sz w:val="28"/>
          <w:szCs w:val="28"/>
        </w:rPr>
        <w:lastRenderedPageBreak/>
        <w:t>О проекте постановления № пп</w:t>
      </w:r>
      <w:proofErr w:type="gramStart"/>
      <w:r w:rsidRPr="00CB1975">
        <w:rPr>
          <w:b/>
          <w:sz w:val="28"/>
          <w:szCs w:val="28"/>
        </w:rPr>
        <w:t>7</w:t>
      </w:r>
      <w:proofErr w:type="gramEnd"/>
      <w:r w:rsidRPr="00CB1975">
        <w:rPr>
          <w:b/>
          <w:sz w:val="28"/>
          <w:szCs w:val="28"/>
        </w:rPr>
        <w:t>/167</w:t>
      </w:r>
      <w:r w:rsidR="0038529F" w:rsidRPr="00CB1975">
        <w:rPr>
          <w:b/>
          <w:sz w:val="28"/>
          <w:szCs w:val="28"/>
        </w:rPr>
        <w:t xml:space="preserve"> «</w:t>
      </w:r>
      <w:r w:rsidR="0038529F" w:rsidRPr="00CB1975">
        <w:rPr>
          <w:b/>
          <w:bCs/>
          <w:sz w:val="28"/>
          <w:szCs w:val="28"/>
        </w:rPr>
        <w:t>О признании утратившими силу отдельных постановлений</w:t>
      </w:r>
      <w:r w:rsidR="0038529F" w:rsidRPr="0038529F">
        <w:rPr>
          <w:b/>
          <w:bCs/>
          <w:sz w:val="28"/>
          <w:szCs w:val="28"/>
        </w:rPr>
        <w:t xml:space="preserve"> Архангельского областного Собрания депутатов </w:t>
      </w:r>
      <w:r w:rsidR="0038529F" w:rsidRPr="0038529F">
        <w:rPr>
          <w:b/>
          <w:sz w:val="28"/>
          <w:szCs w:val="28"/>
        </w:rPr>
        <w:t>и пункта 1 постановления Архангельского областного Собрания депутатов</w:t>
      </w:r>
      <w:r w:rsidR="0038529F">
        <w:rPr>
          <w:b/>
          <w:sz w:val="28"/>
          <w:szCs w:val="28"/>
        </w:rPr>
        <w:t xml:space="preserve"> </w:t>
      </w:r>
      <w:r w:rsidR="0038529F" w:rsidRPr="0038529F">
        <w:rPr>
          <w:b/>
          <w:sz w:val="28"/>
          <w:szCs w:val="28"/>
        </w:rPr>
        <w:t>«О внесении изменений в отдельные постановления Архангельского областного Собрания депутатов»</w:t>
      </w:r>
    </w:p>
    <w:p w:rsidR="0038529F" w:rsidRDefault="0038529F" w:rsidP="0038529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38529F" w:rsidRDefault="0038529F" w:rsidP="0038529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8529F" w:rsidRPr="00CB1975" w:rsidRDefault="00CB1975" w:rsidP="00CB197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CB1975">
        <w:rPr>
          <w:b/>
          <w:sz w:val="28"/>
          <w:szCs w:val="28"/>
        </w:rPr>
        <w:t>О проекте постановления № пп</w:t>
      </w:r>
      <w:proofErr w:type="gramStart"/>
      <w:r w:rsidRPr="00CB1975">
        <w:rPr>
          <w:b/>
          <w:sz w:val="28"/>
          <w:szCs w:val="28"/>
        </w:rPr>
        <w:t>7</w:t>
      </w:r>
      <w:proofErr w:type="gramEnd"/>
      <w:r w:rsidRPr="00CB1975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71</w:t>
      </w:r>
      <w:r w:rsidRPr="00CB1975">
        <w:rPr>
          <w:b/>
          <w:sz w:val="28"/>
          <w:szCs w:val="28"/>
        </w:rPr>
        <w:t xml:space="preserve"> </w:t>
      </w:r>
      <w:r w:rsidR="0038529F" w:rsidRPr="00CB1975">
        <w:rPr>
          <w:b/>
          <w:sz w:val="28"/>
          <w:szCs w:val="28"/>
        </w:rPr>
        <w:t xml:space="preserve">«Об утверждении плана мероприятий Архангельского областного Собрания депутатов </w:t>
      </w:r>
      <w:r>
        <w:rPr>
          <w:b/>
          <w:sz w:val="28"/>
          <w:szCs w:val="28"/>
        </w:rPr>
        <w:t xml:space="preserve">                           </w:t>
      </w:r>
      <w:r w:rsidR="0038529F" w:rsidRPr="00CB1975">
        <w:rPr>
          <w:b/>
          <w:sz w:val="28"/>
          <w:szCs w:val="28"/>
        </w:rPr>
        <w:t>по противодействию коррупции на 2020 год»</w:t>
      </w:r>
    </w:p>
    <w:p w:rsidR="00CB1975" w:rsidRDefault="00CB1975" w:rsidP="00CB197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B1975" w:rsidRDefault="00CB1975" w:rsidP="00CB197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CB1975" w:rsidRPr="008107C7" w:rsidRDefault="00CB1975" w:rsidP="00CB1975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>ходатайств</w:t>
      </w:r>
      <w:r>
        <w:rPr>
          <w:b/>
          <w:sz w:val="28"/>
          <w:szCs w:val="28"/>
        </w:rPr>
        <w:t>а</w:t>
      </w:r>
      <w:r w:rsidRPr="00E95414">
        <w:rPr>
          <w:b/>
          <w:sz w:val="28"/>
          <w:szCs w:val="28"/>
        </w:rPr>
        <w:t xml:space="preserve"> о </w:t>
      </w:r>
      <w:r w:rsidRPr="008107C7">
        <w:rPr>
          <w:b/>
          <w:sz w:val="28"/>
          <w:szCs w:val="28"/>
        </w:rPr>
        <w:t>награждении Почетной грамотой Архангельского областного Собрания депутатов</w:t>
      </w:r>
    </w:p>
    <w:p w:rsidR="00CB1975" w:rsidRDefault="00CB1975" w:rsidP="00CB1975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C41539" w:rsidRDefault="00C41539" w:rsidP="00CB1975">
      <w:pPr>
        <w:pStyle w:val="a8"/>
        <w:autoSpaceDE w:val="0"/>
        <w:autoSpaceDN w:val="0"/>
        <w:adjustRightInd w:val="0"/>
        <w:ind w:left="1134" w:right="109"/>
        <w:jc w:val="both"/>
      </w:pPr>
    </w:p>
    <w:p w:rsidR="00C41539" w:rsidRDefault="00C41539" w:rsidP="00C4153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color w:val="000000"/>
          <w:sz w:val="28"/>
          <w:szCs w:val="28"/>
        </w:rPr>
      </w:pPr>
      <w:r w:rsidRPr="00C41539">
        <w:rPr>
          <w:b/>
          <w:bCs/>
          <w:sz w:val="28"/>
          <w:szCs w:val="28"/>
        </w:rPr>
        <w:t xml:space="preserve">Об </w:t>
      </w:r>
      <w:r w:rsidRPr="00C41539">
        <w:rPr>
          <w:b/>
          <w:color w:val="000000"/>
          <w:sz w:val="28"/>
          <w:szCs w:val="28"/>
        </w:rPr>
        <w:t xml:space="preserve">обращении Орловского областного Совета народных депутатов </w:t>
      </w:r>
      <w:r>
        <w:rPr>
          <w:b/>
          <w:color w:val="000000"/>
          <w:sz w:val="28"/>
          <w:szCs w:val="28"/>
        </w:rPr>
        <w:t xml:space="preserve">               </w:t>
      </w:r>
      <w:r w:rsidRPr="00C41539">
        <w:rPr>
          <w:b/>
          <w:color w:val="000000"/>
          <w:sz w:val="28"/>
          <w:szCs w:val="28"/>
        </w:rPr>
        <w:t xml:space="preserve">к Председателю Правительства Российской Федерации Д.А. Медведеву </w:t>
      </w:r>
      <w:r>
        <w:rPr>
          <w:b/>
          <w:color w:val="000000"/>
          <w:sz w:val="28"/>
          <w:szCs w:val="28"/>
        </w:rPr>
        <w:t xml:space="preserve">  </w:t>
      </w:r>
      <w:r w:rsidRPr="00C41539">
        <w:rPr>
          <w:b/>
          <w:color w:val="000000"/>
          <w:sz w:val="28"/>
          <w:szCs w:val="28"/>
        </w:rPr>
        <w:t>по вопросу обновления парка пожарных автомобилей в субъектах Российской Федерации</w:t>
      </w:r>
    </w:p>
    <w:p w:rsidR="00C41539" w:rsidRDefault="00C41539" w:rsidP="00C41539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C41539" w:rsidRPr="00C41539" w:rsidRDefault="00C41539" w:rsidP="00C41539">
      <w:pPr>
        <w:pStyle w:val="a8"/>
        <w:autoSpaceDE w:val="0"/>
        <w:autoSpaceDN w:val="0"/>
        <w:adjustRightInd w:val="0"/>
        <w:ind w:left="1134" w:right="109"/>
        <w:jc w:val="both"/>
        <w:rPr>
          <w:sz w:val="28"/>
          <w:szCs w:val="28"/>
        </w:rPr>
      </w:pPr>
    </w:p>
    <w:p w:rsidR="003C1BA3" w:rsidRPr="00C41539" w:rsidRDefault="00C41539" w:rsidP="00C4153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C41539">
        <w:rPr>
          <w:b/>
          <w:bCs/>
          <w:sz w:val="28"/>
          <w:szCs w:val="28"/>
        </w:rPr>
        <w:t xml:space="preserve"> </w:t>
      </w:r>
      <w:r w:rsidR="00D41F5D">
        <w:rPr>
          <w:b/>
          <w:bCs/>
          <w:sz w:val="28"/>
          <w:szCs w:val="28"/>
        </w:rPr>
        <w:t>Об итогах</w:t>
      </w:r>
      <w:r w:rsidRPr="00C41539">
        <w:rPr>
          <w:b/>
          <w:bCs/>
          <w:sz w:val="28"/>
          <w:szCs w:val="28"/>
        </w:rPr>
        <w:t xml:space="preserve"> работы комитета за 2019 год</w:t>
      </w:r>
    </w:p>
    <w:p w:rsidR="00C41539" w:rsidRDefault="00C41539" w:rsidP="00C41539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9A66EC" w:rsidRPr="00C41539" w:rsidRDefault="009A66EC" w:rsidP="004A29D5">
      <w:pPr>
        <w:tabs>
          <w:tab w:val="left" w:pos="851"/>
        </w:tabs>
        <w:rPr>
          <w:b/>
          <w:sz w:val="28"/>
          <w:szCs w:val="28"/>
          <w:u w:val="single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4141B5" w:rsidRPr="00481E33" w:rsidTr="00C81B31">
        <w:trPr>
          <w:trHeight w:val="148"/>
        </w:trPr>
        <w:tc>
          <w:tcPr>
            <w:tcW w:w="3214" w:type="dxa"/>
          </w:tcPr>
          <w:p w:rsidR="004141B5" w:rsidRDefault="004141B5" w:rsidP="004141B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</w:t>
            </w:r>
          </w:p>
          <w:p w:rsidR="004141B5" w:rsidRDefault="004141B5" w:rsidP="004141B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Анатольевич</w:t>
            </w:r>
          </w:p>
          <w:p w:rsidR="004141B5" w:rsidRDefault="004141B5" w:rsidP="004141B5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Зеленовский</w:t>
            </w:r>
            <w:proofErr w:type="spellEnd"/>
          </w:p>
          <w:p w:rsidR="004141B5" w:rsidRDefault="004141B5" w:rsidP="004141B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Николаевич</w:t>
            </w:r>
          </w:p>
          <w:p w:rsidR="004141B5" w:rsidRDefault="004141B5" w:rsidP="004141B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</w:t>
            </w:r>
          </w:p>
          <w:p w:rsidR="004141B5" w:rsidRDefault="004141B5" w:rsidP="004141B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</w:t>
            </w:r>
          </w:p>
          <w:p w:rsidR="004141B5" w:rsidRDefault="004141B5" w:rsidP="004141B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</w:t>
            </w:r>
          </w:p>
          <w:p w:rsidR="004141B5" w:rsidRPr="00481E33" w:rsidRDefault="004141B5" w:rsidP="004141B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Петровна</w:t>
            </w:r>
          </w:p>
        </w:tc>
        <w:tc>
          <w:tcPr>
            <w:tcW w:w="472" w:type="dxa"/>
          </w:tcPr>
          <w:p w:rsidR="004141B5" w:rsidRDefault="004141B5" w:rsidP="0032296B">
            <w:pPr>
              <w:pStyle w:val="a4"/>
              <w:ind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4141B5" w:rsidRPr="00481E33" w:rsidRDefault="004141B5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Архангельского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C41539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  <w:r w:rsidR="004141B5">
              <w:rPr>
                <w:sz w:val="24"/>
                <w:szCs w:val="24"/>
              </w:rPr>
              <w:t xml:space="preserve">  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lastRenderedPageBreak/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74370A" w:rsidP="00CB197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</w:t>
            </w:r>
            <w:r w:rsidRPr="00481E33">
              <w:rPr>
                <w:sz w:val="24"/>
                <w:szCs w:val="24"/>
              </w:rPr>
              <w:t>рек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тор правового департамента администрации Губер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;</w:t>
            </w:r>
            <w:r w:rsidR="004141B5">
              <w:rPr>
                <w:sz w:val="24"/>
                <w:szCs w:val="24"/>
              </w:rPr>
              <w:t xml:space="preserve"> </w:t>
            </w:r>
          </w:p>
          <w:p w:rsidR="004141B5" w:rsidRPr="00481E33" w:rsidRDefault="004141B5" w:rsidP="00CB1975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141B5" w:rsidRDefault="004141B5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141B5">
              <w:rPr>
                <w:sz w:val="24"/>
                <w:szCs w:val="24"/>
              </w:rPr>
              <w:t>Короткова</w:t>
            </w:r>
          </w:p>
          <w:p w:rsidR="004042F0" w:rsidRPr="004141B5" w:rsidRDefault="004141B5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141B5">
              <w:rPr>
                <w:sz w:val="24"/>
                <w:szCs w:val="24"/>
              </w:rPr>
              <w:t>Олеся Сергеевна</w:t>
            </w:r>
          </w:p>
        </w:tc>
        <w:tc>
          <w:tcPr>
            <w:tcW w:w="472" w:type="dxa"/>
          </w:tcPr>
          <w:p w:rsidR="004042F0" w:rsidRPr="00481E33" w:rsidRDefault="004042F0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141B5" w:rsidRDefault="002E5742" w:rsidP="004141B5">
            <w:pPr>
              <w:jc w:val="both"/>
            </w:pPr>
            <w:r>
              <w:t>прокурор</w:t>
            </w:r>
            <w:r w:rsidR="004141B5">
              <w:t xml:space="preserve"> отдела по надзору за исполнением федерального законодательства прокуратуры Архангельской области;</w:t>
            </w:r>
          </w:p>
          <w:p w:rsidR="004042F0" w:rsidRDefault="004042F0" w:rsidP="0032296B">
            <w:pPr>
              <w:autoSpaceDE w:val="0"/>
              <w:autoSpaceDN w:val="0"/>
              <w:ind w:left="34"/>
              <w:jc w:val="both"/>
            </w:pPr>
          </w:p>
          <w:p w:rsidR="004141B5" w:rsidRDefault="004141B5" w:rsidP="0032296B">
            <w:pPr>
              <w:autoSpaceDE w:val="0"/>
              <w:autoSpaceDN w:val="0"/>
              <w:ind w:left="34"/>
              <w:jc w:val="both"/>
            </w:pP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</w:t>
            </w:r>
          </w:p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Default="004042F0" w:rsidP="000805A3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9C6486">
              <w:rPr>
                <w:bCs/>
                <w:sz w:val="24"/>
                <w:szCs w:val="24"/>
              </w:rPr>
              <w:t xml:space="preserve">начальник отдела по вопросам нормативных правовых актов субъекта Российской Федерации </w:t>
            </w:r>
            <w:r w:rsidR="00C57DD5">
              <w:rPr>
                <w:bCs/>
                <w:sz w:val="24"/>
                <w:szCs w:val="24"/>
              </w:rPr>
              <w:t xml:space="preserve">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федерального регистра, ведения реестра муниципальных образований, регистрации </w:t>
            </w:r>
            <w:r w:rsidR="00C57DD5">
              <w:rPr>
                <w:bCs/>
                <w:sz w:val="24"/>
                <w:szCs w:val="24"/>
              </w:rPr>
              <w:t xml:space="preserve">         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</w:t>
            </w:r>
            <w:proofErr w:type="gramStart"/>
            <w:r w:rsidRPr="009C6486">
              <w:rPr>
                <w:bCs/>
                <w:sz w:val="24"/>
                <w:szCs w:val="24"/>
              </w:rPr>
              <w:t>реестра уставов муниципальных обра</w:t>
            </w:r>
            <w:r w:rsidR="006909A0">
              <w:rPr>
                <w:bCs/>
                <w:sz w:val="24"/>
                <w:szCs w:val="24"/>
              </w:rPr>
              <w:softHyphen/>
            </w:r>
            <w:r w:rsidRPr="009C6486">
              <w:rPr>
                <w:bCs/>
                <w:sz w:val="24"/>
                <w:szCs w:val="24"/>
              </w:rPr>
              <w:t>зований Управления Минюста России</w:t>
            </w:r>
            <w:proofErr w:type="gramEnd"/>
            <w:r w:rsidR="00C57DD5">
              <w:rPr>
                <w:bCs/>
                <w:sz w:val="24"/>
                <w:szCs w:val="24"/>
              </w:rPr>
              <w:t xml:space="preserve"> </w:t>
            </w:r>
            <w:r w:rsidRPr="009C6486">
              <w:rPr>
                <w:bCs/>
                <w:sz w:val="24"/>
                <w:szCs w:val="24"/>
              </w:rPr>
              <w:t>по Архангельской области и НАО</w:t>
            </w:r>
            <w:r>
              <w:rPr>
                <w:bCs/>
                <w:sz w:val="24"/>
                <w:szCs w:val="24"/>
              </w:rPr>
              <w:t>;</w:t>
            </w:r>
          </w:p>
          <w:p w:rsidR="004141B5" w:rsidRPr="008768F9" w:rsidRDefault="004141B5" w:rsidP="000805A3">
            <w:pPr>
              <w:pStyle w:val="a4"/>
              <w:ind w:firstLine="0"/>
            </w:pPr>
          </w:p>
        </w:tc>
      </w:tr>
      <w:tr w:rsidR="004141B5" w:rsidRPr="00481E33" w:rsidTr="00C81B31">
        <w:trPr>
          <w:trHeight w:val="148"/>
        </w:trPr>
        <w:tc>
          <w:tcPr>
            <w:tcW w:w="3214" w:type="dxa"/>
          </w:tcPr>
          <w:p w:rsidR="004141B5" w:rsidRPr="002B320D" w:rsidRDefault="004141B5" w:rsidP="004141B5">
            <w:pPr>
              <w:pStyle w:val="a4"/>
              <w:ind w:left="176" w:hanging="176"/>
              <w:rPr>
                <w:sz w:val="24"/>
                <w:szCs w:val="24"/>
              </w:rPr>
            </w:pPr>
            <w:proofErr w:type="spellStart"/>
            <w:r w:rsidRPr="002B320D">
              <w:rPr>
                <w:sz w:val="24"/>
                <w:szCs w:val="24"/>
              </w:rPr>
              <w:t>Контиевский</w:t>
            </w:r>
            <w:proofErr w:type="spellEnd"/>
            <w:r w:rsidRPr="002B320D">
              <w:rPr>
                <w:sz w:val="24"/>
                <w:szCs w:val="24"/>
              </w:rPr>
              <w:t xml:space="preserve"> </w:t>
            </w:r>
          </w:p>
          <w:p w:rsidR="004141B5" w:rsidRDefault="004141B5" w:rsidP="004141B5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72" w:type="dxa"/>
          </w:tcPr>
          <w:p w:rsidR="004141B5" w:rsidRDefault="004141B5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</w:p>
        </w:tc>
        <w:tc>
          <w:tcPr>
            <w:tcW w:w="5670" w:type="dxa"/>
          </w:tcPr>
          <w:p w:rsidR="004141B5" w:rsidRDefault="004141B5" w:rsidP="000805A3">
            <w:pPr>
              <w:pStyle w:val="a4"/>
              <w:ind w:firstLine="0"/>
              <w:rPr>
                <w:sz w:val="24"/>
                <w:szCs w:val="24"/>
              </w:rPr>
            </w:pPr>
            <w:r w:rsidRPr="006A4A7C">
              <w:rPr>
                <w:sz w:val="24"/>
                <w:szCs w:val="24"/>
              </w:rPr>
              <w:t>председатель избирательной комиссии Архангельской области</w:t>
            </w:r>
            <w:r>
              <w:rPr>
                <w:sz w:val="24"/>
                <w:szCs w:val="24"/>
              </w:rPr>
              <w:t>;</w:t>
            </w:r>
          </w:p>
          <w:p w:rsidR="004141B5" w:rsidRPr="009C6486" w:rsidRDefault="004141B5" w:rsidP="000805A3">
            <w:pPr>
              <w:pStyle w:val="a4"/>
              <w:ind w:firstLine="0"/>
              <w:rPr>
                <w:bCs/>
                <w:sz w:val="24"/>
                <w:szCs w:val="24"/>
              </w:rPr>
            </w:pP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DB6B09" w:rsidRDefault="00DB6B09" w:rsidP="00DB6B09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6774E">
              <w:rPr>
                <w:sz w:val="24"/>
                <w:szCs w:val="24"/>
              </w:rPr>
              <w:t xml:space="preserve">Строганова </w:t>
            </w:r>
          </w:p>
          <w:p w:rsidR="00020348" w:rsidRDefault="00DB6B09" w:rsidP="00DB6B09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6774E">
              <w:rPr>
                <w:sz w:val="24"/>
                <w:szCs w:val="24"/>
              </w:rPr>
              <w:t>Светлана Юрьевна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Default="00DB6B09" w:rsidP="000805A3">
            <w:pPr>
              <w:pStyle w:val="a4"/>
              <w:ind w:firstLine="0"/>
              <w:rPr>
                <w:sz w:val="24"/>
                <w:szCs w:val="24"/>
              </w:rPr>
            </w:pPr>
            <w:r w:rsidRPr="0096774E">
              <w:rPr>
                <w:sz w:val="24"/>
                <w:szCs w:val="24"/>
              </w:rPr>
              <w:t>заместитель министра – начальник управления архитектуры и градостроительства министерства строительства и архитектуры Архангельской области</w:t>
            </w:r>
            <w:r>
              <w:rPr>
                <w:sz w:val="24"/>
                <w:szCs w:val="24"/>
              </w:rPr>
              <w:t>;</w:t>
            </w:r>
          </w:p>
          <w:p w:rsidR="00DB6B09" w:rsidRPr="009C6486" w:rsidRDefault="00DB6B09" w:rsidP="000805A3">
            <w:pPr>
              <w:pStyle w:val="a4"/>
              <w:ind w:firstLine="0"/>
              <w:rPr>
                <w:bCs/>
                <w:sz w:val="24"/>
                <w:szCs w:val="24"/>
              </w:rPr>
            </w:pPr>
          </w:p>
        </w:tc>
      </w:tr>
      <w:tr w:rsidR="00DB6B09" w:rsidRPr="00481E33" w:rsidTr="00C81B31">
        <w:trPr>
          <w:trHeight w:val="148"/>
        </w:trPr>
        <w:tc>
          <w:tcPr>
            <w:tcW w:w="3214" w:type="dxa"/>
          </w:tcPr>
          <w:p w:rsidR="00DB6B09" w:rsidRDefault="00DB6B09" w:rsidP="00DB6B09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Проселков</w:t>
            </w:r>
            <w:r>
              <w:rPr>
                <w:sz w:val="24"/>
                <w:szCs w:val="24"/>
              </w:rPr>
              <w:t xml:space="preserve"> </w:t>
            </w:r>
          </w:p>
          <w:p w:rsidR="00DB6B09" w:rsidRPr="0096774E" w:rsidRDefault="00DB6B09" w:rsidP="00DB6B09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Александр Юрьевич</w:t>
            </w:r>
          </w:p>
        </w:tc>
        <w:tc>
          <w:tcPr>
            <w:tcW w:w="472" w:type="dxa"/>
          </w:tcPr>
          <w:p w:rsidR="00DB6B09" w:rsidRDefault="00DB6B09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DB6B09" w:rsidRDefault="00DB6B09" w:rsidP="000805A3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907B7B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</w:t>
            </w:r>
            <w:r>
              <w:rPr>
                <w:bCs/>
                <w:sz w:val="24"/>
                <w:szCs w:val="24"/>
              </w:rPr>
              <w:t>;</w:t>
            </w:r>
          </w:p>
          <w:p w:rsidR="00DB6B09" w:rsidRPr="0096774E" w:rsidRDefault="00DB6B09" w:rsidP="000805A3">
            <w:pPr>
              <w:pStyle w:val="a4"/>
              <w:ind w:firstLine="0"/>
              <w:rPr>
                <w:sz w:val="24"/>
                <w:szCs w:val="24"/>
              </w:rPr>
            </w:pP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141B5" w:rsidP="00904A3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</w:t>
            </w:r>
          </w:p>
          <w:p w:rsidR="004141B5" w:rsidRDefault="004141B5" w:rsidP="00904A3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Ефимович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Default="004141B5" w:rsidP="000805A3">
            <w:pPr>
              <w:autoSpaceDE w:val="0"/>
              <w:autoSpaceDN w:val="0"/>
              <w:ind w:left="34"/>
              <w:jc w:val="both"/>
            </w:pPr>
            <w:r>
              <w:t xml:space="preserve">заместитель </w:t>
            </w:r>
            <w:r w:rsidR="004042F0" w:rsidRPr="00481E33">
              <w:t>председател</w:t>
            </w:r>
            <w:r>
              <w:t>я</w:t>
            </w:r>
            <w:r w:rsidR="004042F0" w:rsidRPr="00481E33">
              <w:t xml:space="preserve"> Общественной палаты Архангельской области</w:t>
            </w:r>
            <w:r w:rsidR="004042F0">
              <w:t>;</w:t>
            </w:r>
          </w:p>
          <w:p w:rsidR="00DB6B09" w:rsidRPr="00B76EB9" w:rsidRDefault="00DB6B09" w:rsidP="000805A3">
            <w:pPr>
              <w:autoSpaceDE w:val="0"/>
              <w:autoSpaceDN w:val="0"/>
              <w:ind w:left="34"/>
              <w:jc w:val="both"/>
              <w:rPr>
                <w:rStyle w:val="s7"/>
              </w:rPr>
            </w:pP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Рудкина</w:t>
            </w:r>
          </w:p>
          <w:p w:rsidR="004042F0" w:rsidRPr="00481E33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481E33" w:rsidRDefault="004141B5" w:rsidP="004141B5">
            <w:pPr>
              <w:autoSpaceDE w:val="0"/>
              <w:autoSpaceDN w:val="0"/>
              <w:ind w:left="34"/>
              <w:jc w:val="both"/>
            </w:pPr>
            <w:r>
              <w:t xml:space="preserve">глава МО «Приморский муниципальный район», </w:t>
            </w:r>
            <w:r w:rsidR="00DB6B09">
              <w:t xml:space="preserve">заместитель </w:t>
            </w:r>
            <w:r w:rsidR="004042F0" w:rsidRPr="0086236A">
              <w:t>председател</w:t>
            </w:r>
            <w:r w:rsidR="00DB6B09">
              <w:t>я</w:t>
            </w:r>
            <w:r w:rsidR="004042F0" w:rsidRPr="0086236A">
              <w:t xml:space="preserve"> Правления Ассоциации</w:t>
            </w:r>
            <w:r w:rsidR="004042F0">
              <w:t xml:space="preserve"> </w:t>
            </w:r>
            <w:r w:rsidR="004042F0" w:rsidRPr="0086236A">
              <w:t>«Совет муниципальных образований Архангельской области»</w:t>
            </w:r>
            <w:r w:rsidR="00555810">
              <w:t>.</w:t>
            </w:r>
          </w:p>
        </w:tc>
      </w:tr>
    </w:tbl>
    <w:p w:rsidR="008107C7" w:rsidRDefault="008107C7" w:rsidP="00D81FA0">
      <w:pPr>
        <w:spacing w:line="240" w:lineRule="exact"/>
        <w:ind w:left="1843"/>
        <w:jc w:val="both"/>
      </w:pPr>
    </w:p>
    <w:sectPr w:rsidR="008107C7" w:rsidSect="00C4153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65" w:rsidRDefault="00B31C65" w:rsidP="00E426FF">
      <w:r>
        <w:separator/>
      </w:r>
    </w:p>
  </w:endnote>
  <w:endnote w:type="continuationSeparator" w:id="0">
    <w:p w:rsidR="00B31C65" w:rsidRDefault="00B31C6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65" w:rsidRDefault="00B31C65" w:rsidP="00E426FF">
      <w:r>
        <w:separator/>
      </w:r>
    </w:p>
  </w:footnote>
  <w:footnote w:type="continuationSeparator" w:id="0">
    <w:p w:rsidR="00B31C65" w:rsidRDefault="00B31C6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866770">
        <w:pPr>
          <w:pStyle w:val="ab"/>
          <w:jc w:val="center"/>
        </w:pPr>
        <w:fldSimple w:instr=" PAGE   \* MERGEFORMAT ">
          <w:r w:rsidR="00D41F5D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2566"/>
    <w:rsid w:val="00023A77"/>
    <w:rsid w:val="00025BC3"/>
    <w:rsid w:val="00026226"/>
    <w:rsid w:val="000277AB"/>
    <w:rsid w:val="000338C5"/>
    <w:rsid w:val="00034927"/>
    <w:rsid w:val="00037808"/>
    <w:rsid w:val="00037930"/>
    <w:rsid w:val="00045D26"/>
    <w:rsid w:val="000511E1"/>
    <w:rsid w:val="0005588F"/>
    <w:rsid w:val="00061A99"/>
    <w:rsid w:val="00066BFF"/>
    <w:rsid w:val="0006737D"/>
    <w:rsid w:val="000711BD"/>
    <w:rsid w:val="00072D94"/>
    <w:rsid w:val="00074979"/>
    <w:rsid w:val="000778E4"/>
    <w:rsid w:val="000805A3"/>
    <w:rsid w:val="000814E4"/>
    <w:rsid w:val="00081DA4"/>
    <w:rsid w:val="000829C5"/>
    <w:rsid w:val="00083374"/>
    <w:rsid w:val="000909F3"/>
    <w:rsid w:val="00091890"/>
    <w:rsid w:val="000A1E27"/>
    <w:rsid w:val="000A2420"/>
    <w:rsid w:val="000A7920"/>
    <w:rsid w:val="000B0153"/>
    <w:rsid w:val="000B2799"/>
    <w:rsid w:val="000B3C8D"/>
    <w:rsid w:val="000B4AF3"/>
    <w:rsid w:val="000B556C"/>
    <w:rsid w:val="000D0616"/>
    <w:rsid w:val="000D1AE7"/>
    <w:rsid w:val="000D7942"/>
    <w:rsid w:val="000E4E2B"/>
    <w:rsid w:val="000F01EB"/>
    <w:rsid w:val="000F0C88"/>
    <w:rsid w:val="000F32D8"/>
    <w:rsid w:val="000F5EB9"/>
    <w:rsid w:val="00103976"/>
    <w:rsid w:val="001062BB"/>
    <w:rsid w:val="001121BA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EA"/>
    <w:rsid w:val="001F3157"/>
    <w:rsid w:val="001F349E"/>
    <w:rsid w:val="002059A9"/>
    <w:rsid w:val="0021179B"/>
    <w:rsid w:val="00212A17"/>
    <w:rsid w:val="0022213A"/>
    <w:rsid w:val="00222A16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4224"/>
    <w:rsid w:val="002D4F6C"/>
    <w:rsid w:val="002E0511"/>
    <w:rsid w:val="002E55B4"/>
    <w:rsid w:val="002E5742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25AB"/>
    <w:rsid w:val="003832D3"/>
    <w:rsid w:val="0038529F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BA3"/>
    <w:rsid w:val="003C3018"/>
    <w:rsid w:val="003C7B10"/>
    <w:rsid w:val="003D481D"/>
    <w:rsid w:val="003D6251"/>
    <w:rsid w:val="003E027E"/>
    <w:rsid w:val="003E39B0"/>
    <w:rsid w:val="003E4228"/>
    <w:rsid w:val="003F5EEB"/>
    <w:rsid w:val="003F6A27"/>
    <w:rsid w:val="004004B8"/>
    <w:rsid w:val="004042F0"/>
    <w:rsid w:val="0040444D"/>
    <w:rsid w:val="0040578B"/>
    <w:rsid w:val="004141B5"/>
    <w:rsid w:val="004152B6"/>
    <w:rsid w:val="0041559A"/>
    <w:rsid w:val="0042273A"/>
    <w:rsid w:val="00423DE3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397F"/>
    <w:rsid w:val="004F60AF"/>
    <w:rsid w:val="00500D07"/>
    <w:rsid w:val="00501D3C"/>
    <w:rsid w:val="005021C4"/>
    <w:rsid w:val="0050220C"/>
    <w:rsid w:val="00507686"/>
    <w:rsid w:val="005107A9"/>
    <w:rsid w:val="00512A9F"/>
    <w:rsid w:val="00513B48"/>
    <w:rsid w:val="00527FB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61E2"/>
    <w:rsid w:val="00630786"/>
    <w:rsid w:val="00631129"/>
    <w:rsid w:val="00634F61"/>
    <w:rsid w:val="0063583B"/>
    <w:rsid w:val="00641547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2D27"/>
    <w:rsid w:val="0072689B"/>
    <w:rsid w:val="00726E43"/>
    <w:rsid w:val="007313C3"/>
    <w:rsid w:val="007320A7"/>
    <w:rsid w:val="00732F15"/>
    <w:rsid w:val="0074370A"/>
    <w:rsid w:val="0075255D"/>
    <w:rsid w:val="00761658"/>
    <w:rsid w:val="00761BA8"/>
    <w:rsid w:val="007633DC"/>
    <w:rsid w:val="00765191"/>
    <w:rsid w:val="007659F9"/>
    <w:rsid w:val="00765E92"/>
    <w:rsid w:val="00766A72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2025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66770"/>
    <w:rsid w:val="00872865"/>
    <w:rsid w:val="00872B61"/>
    <w:rsid w:val="008735AA"/>
    <w:rsid w:val="008768F9"/>
    <w:rsid w:val="0088313B"/>
    <w:rsid w:val="00883902"/>
    <w:rsid w:val="00890C3F"/>
    <w:rsid w:val="0089426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74E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1D40"/>
    <w:rsid w:val="009A2B09"/>
    <w:rsid w:val="009A4134"/>
    <w:rsid w:val="009A5D24"/>
    <w:rsid w:val="009A66BD"/>
    <w:rsid w:val="009A66EC"/>
    <w:rsid w:val="009B403F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202E3"/>
    <w:rsid w:val="00B30D29"/>
    <w:rsid w:val="00B30DF8"/>
    <w:rsid w:val="00B31C65"/>
    <w:rsid w:val="00B338DD"/>
    <w:rsid w:val="00B40B50"/>
    <w:rsid w:val="00B430EC"/>
    <w:rsid w:val="00B47742"/>
    <w:rsid w:val="00B5317C"/>
    <w:rsid w:val="00B5478D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D7D69"/>
    <w:rsid w:val="00BE05A9"/>
    <w:rsid w:val="00BE1472"/>
    <w:rsid w:val="00BE570C"/>
    <w:rsid w:val="00BE6E11"/>
    <w:rsid w:val="00BE782F"/>
    <w:rsid w:val="00BF3007"/>
    <w:rsid w:val="00BF3384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4E78"/>
    <w:rsid w:val="00C3555B"/>
    <w:rsid w:val="00C41539"/>
    <w:rsid w:val="00C418E1"/>
    <w:rsid w:val="00C4212E"/>
    <w:rsid w:val="00C422EE"/>
    <w:rsid w:val="00C43BF8"/>
    <w:rsid w:val="00C51131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1975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1F5D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59F4"/>
    <w:rsid w:val="00D76D6F"/>
    <w:rsid w:val="00D778B4"/>
    <w:rsid w:val="00D8168E"/>
    <w:rsid w:val="00D81FA0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6B09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6EBB"/>
    <w:rsid w:val="00DE5446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AC4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4B6F"/>
    <w:rsid w:val="00F674C4"/>
    <w:rsid w:val="00F727AB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C532E"/>
    <w:rsid w:val="00FD0EBA"/>
    <w:rsid w:val="00FD44BD"/>
    <w:rsid w:val="00FD4B12"/>
    <w:rsid w:val="00FE6176"/>
    <w:rsid w:val="00FF1ACB"/>
    <w:rsid w:val="00FF342B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4CD20-4BC3-4B9E-ACBC-BFB1E45C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26</cp:revision>
  <cp:lastPrinted>2019-12-05T14:23:00Z</cp:lastPrinted>
  <dcterms:created xsi:type="dcterms:W3CDTF">2019-09-17T06:40:00Z</dcterms:created>
  <dcterms:modified xsi:type="dcterms:W3CDTF">2019-12-10T11:15:00Z</dcterms:modified>
</cp:coreProperties>
</file>