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7733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D062A7">
        <w:rPr>
          <w:sz w:val="24"/>
          <w:szCs w:val="24"/>
        </w:rPr>
        <w:t xml:space="preserve"> июня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D062A7">
        <w:rPr>
          <w:sz w:val="24"/>
          <w:szCs w:val="24"/>
        </w:rPr>
        <w:t>1</w:t>
      </w:r>
      <w:r w:rsidR="00AA40BE">
        <w:rPr>
          <w:sz w:val="24"/>
          <w:szCs w:val="24"/>
        </w:rPr>
        <w:t>3</w:t>
      </w:r>
      <w:r w:rsidR="001951D2">
        <w:rPr>
          <w:sz w:val="24"/>
          <w:szCs w:val="24"/>
        </w:rPr>
        <w:t>.</w:t>
      </w:r>
      <w:r w:rsidR="00AA40BE">
        <w:rPr>
          <w:sz w:val="24"/>
          <w:szCs w:val="24"/>
        </w:rPr>
        <w:t>4</w:t>
      </w:r>
      <w:r w:rsidR="00D062A7">
        <w:rPr>
          <w:sz w:val="24"/>
          <w:szCs w:val="24"/>
        </w:rPr>
        <w:t>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AA40BE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A1733" w:rsidRDefault="000A1733" w:rsidP="000A1733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AA40BE" w:rsidRDefault="00AA40BE" w:rsidP="00AA40B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57595">
        <w:rPr>
          <w:b/>
          <w:color w:val="000000"/>
          <w:sz w:val="28"/>
          <w:szCs w:val="28"/>
        </w:rPr>
        <w:t>О назначении на должност</w:t>
      </w:r>
      <w:r w:rsidR="00497414">
        <w:rPr>
          <w:b/>
          <w:color w:val="000000"/>
          <w:sz w:val="28"/>
          <w:szCs w:val="28"/>
        </w:rPr>
        <w:t>ь</w:t>
      </w:r>
      <w:r w:rsidRPr="00E57595">
        <w:rPr>
          <w:b/>
          <w:color w:val="000000"/>
          <w:sz w:val="28"/>
          <w:szCs w:val="28"/>
        </w:rPr>
        <w:t xml:space="preserve"> миров</w:t>
      </w:r>
      <w:r w:rsidR="00497414">
        <w:rPr>
          <w:b/>
          <w:color w:val="000000"/>
          <w:sz w:val="28"/>
          <w:szCs w:val="28"/>
        </w:rPr>
        <w:t>ого</w:t>
      </w:r>
      <w:r w:rsidRPr="00E57595">
        <w:rPr>
          <w:b/>
          <w:color w:val="000000"/>
          <w:sz w:val="28"/>
          <w:szCs w:val="28"/>
        </w:rPr>
        <w:t xml:space="preserve"> суд</w:t>
      </w:r>
      <w:r w:rsidR="00497414">
        <w:rPr>
          <w:b/>
          <w:color w:val="000000"/>
          <w:sz w:val="28"/>
          <w:szCs w:val="28"/>
        </w:rPr>
        <w:t>ьи</w:t>
      </w:r>
      <w:r w:rsidRPr="00E57595">
        <w:rPr>
          <w:b/>
          <w:color w:val="000000"/>
          <w:sz w:val="28"/>
          <w:szCs w:val="28"/>
        </w:rPr>
        <w:t xml:space="preserve"> Архангельской </w:t>
      </w:r>
      <w:r>
        <w:rPr>
          <w:b/>
          <w:color w:val="000000"/>
          <w:sz w:val="28"/>
          <w:szCs w:val="28"/>
        </w:rPr>
        <w:t>области (</w:t>
      </w:r>
      <w:r w:rsidRPr="00E57595">
        <w:rPr>
          <w:b/>
          <w:color w:val="000000"/>
          <w:sz w:val="28"/>
          <w:szCs w:val="28"/>
        </w:rPr>
        <w:t>№ пп</w:t>
      </w:r>
      <w:proofErr w:type="gramStart"/>
      <w:r w:rsidRPr="00E57595">
        <w:rPr>
          <w:b/>
          <w:color w:val="000000"/>
          <w:sz w:val="28"/>
          <w:szCs w:val="28"/>
        </w:rPr>
        <w:t>7</w:t>
      </w:r>
      <w:proofErr w:type="gramEnd"/>
      <w:r w:rsidRPr="00E57595">
        <w:rPr>
          <w:b/>
          <w:color w:val="000000"/>
          <w:sz w:val="28"/>
          <w:szCs w:val="28"/>
        </w:rPr>
        <w:t>/2</w:t>
      </w:r>
      <w:r w:rsidR="007D7211">
        <w:rPr>
          <w:b/>
          <w:color w:val="000000"/>
          <w:sz w:val="28"/>
          <w:szCs w:val="28"/>
        </w:rPr>
        <w:t>8</w:t>
      </w:r>
      <w:r w:rsidR="0044447D">
        <w:rPr>
          <w:b/>
          <w:color w:val="000000"/>
          <w:sz w:val="28"/>
          <w:szCs w:val="28"/>
        </w:rPr>
        <w:t>2, взамен пп7/280</w:t>
      </w:r>
      <w:r>
        <w:rPr>
          <w:b/>
          <w:color w:val="000000"/>
          <w:sz w:val="28"/>
          <w:szCs w:val="28"/>
        </w:rPr>
        <w:t>)</w:t>
      </w:r>
      <w:r w:rsidRPr="00E57595">
        <w:rPr>
          <w:b/>
          <w:color w:val="000000"/>
          <w:sz w:val="28"/>
          <w:szCs w:val="28"/>
        </w:rPr>
        <w:t>.</w:t>
      </w:r>
    </w:p>
    <w:p w:rsidR="00AA40BE" w:rsidRDefault="007D7211" w:rsidP="00AA40B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Григорьев Дмитрий Анатольевич</w:t>
      </w:r>
      <w:r w:rsidR="00AA40BE" w:rsidRPr="00E57595">
        <w:rPr>
          <w:bCs/>
        </w:rPr>
        <w:t xml:space="preserve"> – </w:t>
      </w:r>
      <w:r>
        <w:rPr>
          <w:bCs/>
        </w:rPr>
        <w:t>заместитель</w:t>
      </w:r>
      <w:r w:rsidR="00AA40BE" w:rsidRPr="00E57595">
        <w:rPr>
          <w:bCs/>
        </w:rPr>
        <w:t xml:space="preserve"> председателя Архангельского областного суда</w:t>
      </w:r>
    </w:p>
    <w:p w:rsidR="00497414" w:rsidRDefault="00497414" w:rsidP="00AA40B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7D7778" w:rsidRPr="00D062A7" w:rsidRDefault="007D7778" w:rsidP="00D062A7">
      <w:pPr>
        <w:autoSpaceDE w:val="0"/>
        <w:autoSpaceDN w:val="0"/>
        <w:adjustRightInd w:val="0"/>
        <w:ind w:right="-1"/>
        <w:jc w:val="both"/>
        <w:rPr>
          <w:bCs/>
        </w:rPr>
      </w:pPr>
    </w:p>
    <w:p w:rsidR="003E39B0" w:rsidRPr="007D7211" w:rsidRDefault="00C73302" w:rsidP="004A29D5">
      <w:pPr>
        <w:tabs>
          <w:tab w:val="left" w:pos="851"/>
        </w:tabs>
        <w:rPr>
          <w:u w:val="single"/>
        </w:rPr>
      </w:pPr>
      <w:r w:rsidRPr="007D7211">
        <w:rPr>
          <w:u w:val="single"/>
        </w:rPr>
        <w:t>П</w:t>
      </w:r>
      <w:r w:rsidR="003E39B0" w:rsidRPr="007D7211">
        <w:rPr>
          <w:u w:val="single"/>
        </w:rPr>
        <w:t>риглашены:</w:t>
      </w:r>
    </w:p>
    <w:p w:rsidR="00677454" w:rsidRPr="007D7211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7D7211" w:rsidTr="00C81B31">
        <w:trPr>
          <w:trHeight w:val="148"/>
        </w:trPr>
        <w:tc>
          <w:tcPr>
            <w:tcW w:w="3214" w:type="dxa"/>
          </w:tcPr>
          <w:p w:rsidR="0091350C" w:rsidRPr="007D7211" w:rsidRDefault="00112454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Члены комитета</w:t>
            </w:r>
            <w:r w:rsidR="00C81B31" w:rsidRPr="007D7211">
              <w:rPr>
                <w:sz w:val="24"/>
                <w:szCs w:val="24"/>
              </w:rPr>
              <w:t>:</w:t>
            </w:r>
          </w:p>
          <w:p w:rsidR="00C81B31" w:rsidRPr="007D7211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7D7211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7D7211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7D7211" w:rsidTr="00C81B31">
        <w:trPr>
          <w:trHeight w:val="148"/>
        </w:trPr>
        <w:tc>
          <w:tcPr>
            <w:tcW w:w="3214" w:type="dxa"/>
          </w:tcPr>
          <w:p w:rsidR="00704E52" w:rsidRPr="007D7211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Худякова</w:t>
            </w:r>
          </w:p>
          <w:p w:rsidR="00704E52" w:rsidRPr="007D7211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7D7211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7D7211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D7211" w:rsidRPr="007D7211" w:rsidTr="00C81B31">
        <w:trPr>
          <w:trHeight w:val="148"/>
        </w:trPr>
        <w:tc>
          <w:tcPr>
            <w:tcW w:w="3214" w:type="dxa"/>
          </w:tcPr>
          <w:p w:rsidR="007D7211" w:rsidRPr="007D7211" w:rsidRDefault="007D7211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Григорьев</w:t>
            </w:r>
          </w:p>
          <w:p w:rsidR="007D7211" w:rsidRPr="007D7211" w:rsidRDefault="007D7211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7D7211" w:rsidRPr="007D7211" w:rsidRDefault="007D7211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211" w:rsidRPr="007D7211" w:rsidRDefault="007D7211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7D7211" w:rsidRPr="007D7211" w:rsidTr="00C81B31">
        <w:trPr>
          <w:trHeight w:val="148"/>
        </w:trPr>
        <w:tc>
          <w:tcPr>
            <w:tcW w:w="3214" w:type="dxa"/>
          </w:tcPr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Мазур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7D7211" w:rsidRPr="007D7211" w:rsidRDefault="007D7211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gramStart"/>
            <w:r w:rsidRPr="007D7211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  <w:proofErr w:type="gramEnd"/>
          </w:p>
        </w:tc>
      </w:tr>
      <w:tr w:rsidR="007D7211" w:rsidRPr="007D7211" w:rsidTr="00C81B31">
        <w:trPr>
          <w:trHeight w:val="148"/>
        </w:trPr>
        <w:tc>
          <w:tcPr>
            <w:tcW w:w="3214" w:type="dxa"/>
          </w:tcPr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Проселков</w:t>
            </w:r>
          </w:p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472" w:type="dxa"/>
          </w:tcPr>
          <w:p w:rsidR="007D7211" w:rsidRPr="007D7211" w:rsidRDefault="007D7211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7D7211">
              <w:rPr>
                <w:sz w:val="24"/>
                <w:szCs w:val="24"/>
              </w:rPr>
              <w:t xml:space="preserve"> </w:t>
            </w:r>
          </w:p>
        </w:tc>
      </w:tr>
      <w:tr w:rsidR="007D7211" w:rsidRPr="007D7211" w:rsidTr="00C81B31">
        <w:trPr>
          <w:trHeight w:val="148"/>
        </w:trPr>
        <w:tc>
          <w:tcPr>
            <w:tcW w:w="3214" w:type="dxa"/>
          </w:tcPr>
          <w:p w:rsidR="0044447D" w:rsidRDefault="0044447D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</w:t>
            </w:r>
          </w:p>
          <w:p w:rsidR="0044447D" w:rsidRDefault="0044447D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Анатольевна</w:t>
            </w:r>
          </w:p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Скунц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 xml:space="preserve">Владислав </w:t>
            </w:r>
            <w:proofErr w:type="spellStart"/>
            <w:r w:rsidRPr="007D7211">
              <w:rPr>
                <w:sz w:val="24"/>
                <w:szCs w:val="24"/>
              </w:rPr>
              <w:t>Арсен</w:t>
            </w:r>
            <w:r w:rsidR="00715F0A">
              <w:rPr>
                <w:sz w:val="24"/>
                <w:szCs w:val="24"/>
              </w:rPr>
              <w:t>т</w:t>
            </w:r>
            <w:r w:rsidRPr="007D7211">
              <w:rPr>
                <w:sz w:val="24"/>
                <w:szCs w:val="24"/>
              </w:rPr>
              <w:t>ьевич</w:t>
            </w:r>
            <w:proofErr w:type="spellEnd"/>
          </w:p>
        </w:tc>
        <w:tc>
          <w:tcPr>
            <w:tcW w:w="472" w:type="dxa"/>
          </w:tcPr>
          <w:p w:rsidR="007D7211" w:rsidRPr="007D7211" w:rsidRDefault="007D7211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211" w:rsidRPr="007D7211" w:rsidRDefault="007D7211" w:rsidP="007D72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кандидат</w:t>
            </w:r>
            <w:r w:rsidR="0044447D">
              <w:rPr>
                <w:sz w:val="24"/>
                <w:szCs w:val="24"/>
              </w:rPr>
              <w:t>ы</w:t>
            </w:r>
            <w:r w:rsidRPr="007D7211">
              <w:rPr>
                <w:sz w:val="24"/>
                <w:szCs w:val="24"/>
              </w:rPr>
              <w:t xml:space="preserve"> на должность мирового судьи Архангельской области.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08" w:rsidRDefault="002A5908" w:rsidP="00E426FF">
      <w:r>
        <w:separator/>
      </w:r>
    </w:p>
  </w:endnote>
  <w:endnote w:type="continuationSeparator" w:id="0">
    <w:p w:rsidR="002A5908" w:rsidRDefault="002A590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08" w:rsidRDefault="002A5908" w:rsidP="00E426FF">
      <w:r>
        <w:separator/>
      </w:r>
    </w:p>
  </w:footnote>
  <w:footnote w:type="continuationSeparator" w:id="0">
    <w:p w:rsidR="002A5908" w:rsidRDefault="002A590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4829FD">
        <w:pPr>
          <w:pStyle w:val="ac"/>
          <w:jc w:val="center"/>
        </w:pPr>
        <w:fldSimple w:instr=" PAGE   \* MERGEFORMAT ">
          <w:r w:rsidR="00497414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0DAE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A772F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5908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447D"/>
    <w:rsid w:val="00446C70"/>
    <w:rsid w:val="0044743B"/>
    <w:rsid w:val="00451CF4"/>
    <w:rsid w:val="00452928"/>
    <w:rsid w:val="004547D8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B8B"/>
    <w:rsid w:val="00481E33"/>
    <w:rsid w:val="00481F93"/>
    <w:rsid w:val="004829FD"/>
    <w:rsid w:val="004847EF"/>
    <w:rsid w:val="00485DC0"/>
    <w:rsid w:val="00493B57"/>
    <w:rsid w:val="00493C43"/>
    <w:rsid w:val="00493C48"/>
    <w:rsid w:val="0049449F"/>
    <w:rsid w:val="004968BE"/>
    <w:rsid w:val="00497414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0F4C"/>
    <w:rsid w:val="004D32CF"/>
    <w:rsid w:val="004D44EC"/>
    <w:rsid w:val="004D4B24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336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5F0A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211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3751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40BE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39BA"/>
    <w:rsid w:val="00AF4886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33A3D-8416-4627-8097-048105B6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2020-06-11T08:46:00Z</cp:lastPrinted>
  <dcterms:created xsi:type="dcterms:W3CDTF">2020-06-11T06:28:00Z</dcterms:created>
  <dcterms:modified xsi:type="dcterms:W3CDTF">2020-06-16T12:42:00Z</dcterms:modified>
</cp:coreProperties>
</file>