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7328B4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20 апреля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C105A">
        <w:rPr>
          <w:sz w:val="24"/>
          <w:szCs w:val="24"/>
        </w:rPr>
        <w:t>9</w:t>
      </w:r>
      <w:r w:rsidR="001951D2">
        <w:rPr>
          <w:sz w:val="24"/>
          <w:szCs w:val="24"/>
        </w:rPr>
        <w:t>.</w:t>
      </w:r>
      <w:r w:rsidR="004C105A">
        <w:rPr>
          <w:sz w:val="24"/>
          <w:szCs w:val="24"/>
        </w:rPr>
        <w:t>3</w:t>
      </w:r>
      <w:r w:rsidR="00F444E3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D7F84" w:rsidRPr="00B24DCF" w:rsidRDefault="00F729FD" w:rsidP="004D7F8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</w:t>
      </w:r>
      <w:r w:rsidR="004D7F84" w:rsidRPr="00E57595">
        <w:rPr>
          <w:b/>
          <w:color w:val="000000"/>
          <w:sz w:val="28"/>
          <w:szCs w:val="28"/>
        </w:rPr>
        <w:t xml:space="preserve"> назначении на должност</w:t>
      </w:r>
      <w:r w:rsidR="003708E6">
        <w:rPr>
          <w:b/>
          <w:color w:val="000000"/>
          <w:sz w:val="28"/>
          <w:szCs w:val="28"/>
        </w:rPr>
        <w:t>ь</w:t>
      </w:r>
      <w:r w:rsidR="004D7F84" w:rsidRPr="00E57595">
        <w:rPr>
          <w:b/>
          <w:color w:val="000000"/>
          <w:sz w:val="28"/>
          <w:szCs w:val="28"/>
        </w:rPr>
        <w:t xml:space="preserve"> миров</w:t>
      </w:r>
      <w:r w:rsidR="003708E6">
        <w:rPr>
          <w:b/>
          <w:color w:val="000000"/>
          <w:sz w:val="28"/>
          <w:szCs w:val="28"/>
        </w:rPr>
        <w:t>ого</w:t>
      </w:r>
      <w:r w:rsidR="004D7F84" w:rsidRPr="00E57595">
        <w:rPr>
          <w:b/>
          <w:color w:val="000000"/>
          <w:sz w:val="28"/>
          <w:szCs w:val="28"/>
        </w:rPr>
        <w:t xml:space="preserve"> суд</w:t>
      </w:r>
      <w:r w:rsidR="003708E6">
        <w:rPr>
          <w:b/>
          <w:color w:val="000000"/>
          <w:sz w:val="28"/>
          <w:szCs w:val="28"/>
        </w:rPr>
        <w:t>ьи</w:t>
      </w:r>
      <w:r w:rsidR="004D7F84" w:rsidRPr="00E57595">
        <w:rPr>
          <w:b/>
          <w:color w:val="000000"/>
          <w:sz w:val="28"/>
          <w:szCs w:val="28"/>
        </w:rPr>
        <w:t xml:space="preserve"> Архангельской </w:t>
      </w:r>
      <w:r w:rsidR="004D7F84">
        <w:rPr>
          <w:b/>
          <w:color w:val="000000"/>
          <w:sz w:val="28"/>
          <w:szCs w:val="28"/>
        </w:rPr>
        <w:t>области (</w:t>
      </w:r>
      <w:r w:rsidR="004D7F84" w:rsidRPr="00E57595">
        <w:rPr>
          <w:b/>
          <w:color w:val="000000"/>
          <w:sz w:val="28"/>
          <w:szCs w:val="28"/>
        </w:rPr>
        <w:t>№ пп</w:t>
      </w:r>
      <w:proofErr w:type="gramStart"/>
      <w:r w:rsidR="004D7F84" w:rsidRPr="00E57595">
        <w:rPr>
          <w:b/>
          <w:color w:val="000000"/>
          <w:sz w:val="28"/>
          <w:szCs w:val="28"/>
        </w:rPr>
        <w:t>7</w:t>
      </w:r>
      <w:proofErr w:type="gramEnd"/>
      <w:r w:rsidR="004D7F84" w:rsidRPr="00E57595">
        <w:rPr>
          <w:b/>
          <w:color w:val="000000"/>
          <w:sz w:val="28"/>
          <w:szCs w:val="28"/>
        </w:rPr>
        <w:t>/</w:t>
      </w:r>
      <w:r w:rsidR="007328B4">
        <w:rPr>
          <w:b/>
          <w:color w:val="000000"/>
          <w:sz w:val="28"/>
          <w:szCs w:val="28"/>
        </w:rPr>
        <w:t>403</w:t>
      </w:r>
      <w:r w:rsidR="004D7F84">
        <w:rPr>
          <w:b/>
          <w:color w:val="000000"/>
          <w:sz w:val="28"/>
          <w:szCs w:val="28"/>
        </w:rPr>
        <w:t>)</w:t>
      </w:r>
      <w:r w:rsidR="004D7F84" w:rsidRPr="00E57595">
        <w:rPr>
          <w:b/>
          <w:color w:val="000000"/>
          <w:sz w:val="28"/>
          <w:szCs w:val="28"/>
        </w:rPr>
        <w:t>.</w:t>
      </w:r>
    </w:p>
    <w:p w:rsidR="00B24DCF" w:rsidRPr="00B24DCF" w:rsidRDefault="007328B4" w:rsidP="00B24DCF">
      <w:pPr>
        <w:pStyle w:val="a9"/>
        <w:autoSpaceDE w:val="0"/>
        <w:autoSpaceDN w:val="0"/>
        <w:adjustRightInd w:val="0"/>
        <w:ind w:left="1418" w:right="-1"/>
        <w:jc w:val="both"/>
        <w:rPr>
          <w:b/>
          <w:sz w:val="20"/>
          <w:szCs w:val="20"/>
        </w:rPr>
      </w:pPr>
      <w:r>
        <w:rPr>
          <w:bCs/>
        </w:rPr>
        <w:t>Григорьев Дмитрий Анатольевич</w:t>
      </w:r>
      <w:r w:rsidR="004D7F84" w:rsidRPr="00E57595">
        <w:rPr>
          <w:bCs/>
        </w:rPr>
        <w:t xml:space="preserve"> – </w:t>
      </w:r>
      <w:r w:rsidR="004D7F84">
        <w:rPr>
          <w:bCs/>
        </w:rPr>
        <w:t>заместитель</w:t>
      </w:r>
      <w:r w:rsidR="004D7F84" w:rsidRPr="00E57595">
        <w:rPr>
          <w:bCs/>
        </w:rPr>
        <w:t xml:space="preserve"> председателя Архангельского областного суда</w:t>
      </w:r>
      <w:r w:rsidR="00B24DCF" w:rsidRPr="00B24DCF">
        <w:rPr>
          <w:b/>
          <w:sz w:val="28"/>
          <w:szCs w:val="28"/>
        </w:rPr>
        <w:t xml:space="preserve"> </w:t>
      </w:r>
    </w:p>
    <w:p w:rsidR="00B24DCF" w:rsidRPr="00B24DCF" w:rsidRDefault="00B24DCF" w:rsidP="00B24DCF">
      <w:pPr>
        <w:pStyle w:val="a9"/>
        <w:rPr>
          <w:b/>
          <w:sz w:val="28"/>
          <w:szCs w:val="28"/>
        </w:rPr>
      </w:pPr>
    </w:p>
    <w:p w:rsidR="00B24DCF" w:rsidRPr="00B24DCF" w:rsidRDefault="00B24DCF" w:rsidP="00B24DC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0"/>
          <w:szCs w:val="20"/>
        </w:rPr>
      </w:pPr>
      <w:r w:rsidRPr="001F744B">
        <w:rPr>
          <w:b/>
          <w:sz w:val="28"/>
          <w:szCs w:val="28"/>
        </w:rPr>
        <w:t xml:space="preserve">О проекте областного закона </w:t>
      </w:r>
      <w:r>
        <w:rPr>
          <w:b/>
          <w:sz w:val="28"/>
          <w:szCs w:val="28"/>
        </w:rPr>
        <w:t>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/592</w:t>
      </w:r>
      <w:r w:rsidRPr="001F744B">
        <w:rPr>
          <w:b/>
          <w:sz w:val="28"/>
          <w:szCs w:val="28"/>
        </w:rPr>
        <w:t xml:space="preserve"> «</w:t>
      </w:r>
      <w:r w:rsidRPr="00A81B1E">
        <w:rPr>
          <w:rFonts w:eastAsia="Calibri"/>
          <w:b/>
          <w:bCs/>
          <w:sz w:val="28"/>
          <w:szCs w:val="28"/>
          <w:lang w:eastAsia="en-US"/>
        </w:rPr>
        <w:t xml:space="preserve">О преобразовании городских и сельских поселений </w:t>
      </w:r>
      <w:proofErr w:type="spellStart"/>
      <w:r w:rsidRPr="00A81B1E">
        <w:rPr>
          <w:rFonts w:eastAsia="Calibri"/>
          <w:b/>
          <w:bCs/>
          <w:sz w:val="28"/>
          <w:szCs w:val="28"/>
          <w:lang w:eastAsia="en-US"/>
        </w:rPr>
        <w:t>Плесецкого</w:t>
      </w:r>
      <w:proofErr w:type="spellEnd"/>
      <w:r w:rsidRPr="00A81B1E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A81B1E">
        <w:rPr>
          <w:rFonts w:eastAsia="Calibri"/>
          <w:b/>
          <w:bCs/>
          <w:sz w:val="28"/>
          <w:szCs w:val="28"/>
          <w:lang w:eastAsia="en-US"/>
        </w:rPr>
        <w:t>Плесецкого</w:t>
      </w:r>
      <w:proofErr w:type="spellEnd"/>
      <w:r w:rsidRPr="00A81B1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 Архангельской области</w:t>
      </w:r>
      <w:r w:rsidRPr="001F744B">
        <w:rPr>
          <w:b/>
          <w:sz w:val="28"/>
          <w:szCs w:val="28"/>
        </w:rPr>
        <w:t>»</w:t>
      </w:r>
      <w:r w:rsidRPr="001F744B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законодательная необходимость, 2 чтение</w:t>
      </w:r>
      <w:r w:rsidRPr="001F744B">
        <w:rPr>
          <w:b/>
          <w:i/>
          <w:sz w:val="28"/>
          <w:szCs w:val="28"/>
        </w:rPr>
        <w:t>).</w:t>
      </w:r>
    </w:p>
    <w:p w:rsidR="00B24DCF" w:rsidRPr="001F744B" w:rsidRDefault="00B24DCF" w:rsidP="00B24DCF">
      <w:pPr>
        <w:pStyle w:val="a9"/>
        <w:autoSpaceDE w:val="0"/>
        <w:autoSpaceDN w:val="0"/>
        <w:adjustRightInd w:val="0"/>
        <w:ind w:left="1418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 поправка Губернатора Архангельской области</w:t>
      </w:r>
    </w:p>
    <w:p w:rsidR="00B24DCF" w:rsidRDefault="00B24DCF" w:rsidP="00B24DC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24DCF" w:rsidRDefault="00B24DCF" w:rsidP="00B24DC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B24DCF" w:rsidRPr="001F744B" w:rsidRDefault="00B24DCF" w:rsidP="00B24DC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0"/>
          <w:szCs w:val="20"/>
        </w:rPr>
      </w:pPr>
      <w:r w:rsidRPr="001F744B">
        <w:rPr>
          <w:b/>
          <w:sz w:val="28"/>
          <w:szCs w:val="28"/>
        </w:rPr>
        <w:t>О проекте областного закона № пз</w:t>
      </w:r>
      <w:proofErr w:type="gramStart"/>
      <w:r w:rsidRPr="001F744B">
        <w:rPr>
          <w:b/>
          <w:sz w:val="28"/>
          <w:szCs w:val="28"/>
        </w:rPr>
        <w:t>7</w:t>
      </w:r>
      <w:proofErr w:type="gramEnd"/>
      <w:r w:rsidRPr="001F744B">
        <w:rPr>
          <w:b/>
          <w:sz w:val="28"/>
          <w:szCs w:val="28"/>
        </w:rPr>
        <w:t>/5</w:t>
      </w:r>
      <w:r>
        <w:rPr>
          <w:b/>
          <w:sz w:val="28"/>
          <w:szCs w:val="28"/>
        </w:rPr>
        <w:t>89</w:t>
      </w:r>
      <w:r w:rsidRPr="001F744B">
        <w:rPr>
          <w:b/>
          <w:sz w:val="28"/>
          <w:szCs w:val="28"/>
        </w:rPr>
        <w:t xml:space="preserve"> </w:t>
      </w:r>
      <w:r w:rsidRPr="00EF1FB8">
        <w:rPr>
          <w:b/>
          <w:sz w:val="28"/>
          <w:szCs w:val="28"/>
        </w:rPr>
        <w:t>«О преобразовании сельских поселений «</w:t>
      </w:r>
      <w:proofErr w:type="spellStart"/>
      <w:r w:rsidRPr="00EF1FB8">
        <w:rPr>
          <w:b/>
          <w:sz w:val="28"/>
          <w:szCs w:val="28"/>
        </w:rPr>
        <w:t>Березницкое</w:t>
      </w:r>
      <w:proofErr w:type="spellEnd"/>
      <w:r w:rsidRPr="00EF1FB8">
        <w:rPr>
          <w:b/>
          <w:sz w:val="28"/>
          <w:szCs w:val="28"/>
        </w:rPr>
        <w:t>» и «</w:t>
      </w:r>
      <w:proofErr w:type="spellStart"/>
      <w:r w:rsidRPr="00EF1FB8">
        <w:rPr>
          <w:b/>
          <w:sz w:val="28"/>
          <w:szCs w:val="28"/>
        </w:rPr>
        <w:t>Строевское</w:t>
      </w:r>
      <w:proofErr w:type="spellEnd"/>
      <w:r w:rsidRPr="00EF1FB8">
        <w:rPr>
          <w:b/>
          <w:sz w:val="28"/>
          <w:szCs w:val="28"/>
        </w:rPr>
        <w:t xml:space="preserve">» </w:t>
      </w:r>
      <w:proofErr w:type="spellStart"/>
      <w:r w:rsidRPr="00EF1FB8">
        <w:rPr>
          <w:b/>
          <w:sz w:val="28"/>
          <w:szCs w:val="28"/>
        </w:rPr>
        <w:t>Устьянского</w:t>
      </w:r>
      <w:proofErr w:type="spellEnd"/>
      <w:r w:rsidRPr="00EF1FB8">
        <w:rPr>
          <w:b/>
          <w:sz w:val="28"/>
          <w:szCs w:val="28"/>
        </w:rPr>
        <w:t xml:space="preserve"> муниципального района Архангельской области путем их объединения и о внесении изменений в приложение № 2 к областному закону «О перечнях труднодоступных местностей на территории Архангельской области» </w:t>
      </w:r>
      <w:r>
        <w:rPr>
          <w:b/>
          <w:sz w:val="28"/>
          <w:szCs w:val="28"/>
        </w:rPr>
        <w:br/>
      </w:r>
      <w:r w:rsidRPr="00EF1FB8">
        <w:rPr>
          <w:b/>
          <w:sz w:val="28"/>
          <w:szCs w:val="28"/>
        </w:rPr>
        <w:t>и статьи 21 и 48 областного закона «О статусе и границах территорий муниципальных образований в Архангельской области</w:t>
      </w:r>
      <w:r w:rsidRPr="001F744B">
        <w:rPr>
          <w:b/>
          <w:sz w:val="28"/>
          <w:szCs w:val="28"/>
        </w:rPr>
        <w:t>»</w:t>
      </w:r>
      <w:r w:rsidRPr="001F744B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законодательная необходимость, 2 чтение</w:t>
      </w:r>
      <w:r w:rsidRPr="001F744B">
        <w:rPr>
          <w:b/>
          <w:i/>
          <w:sz w:val="28"/>
          <w:szCs w:val="28"/>
        </w:rPr>
        <w:t>).</w:t>
      </w:r>
    </w:p>
    <w:p w:rsidR="00B24DCF" w:rsidRPr="00B24DCF" w:rsidRDefault="00B24DCF" w:rsidP="00B24DCF">
      <w:pPr>
        <w:autoSpaceDE w:val="0"/>
        <w:autoSpaceDN w:val="0"/>
        <w:adjustRightInd w:val="0"/>
        <w:ind w:left="1418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поправки: </w:t>
      </w:r>
      <w:r w:rsidRPr="00B24DCF">
        <w:rPr>
          <w:b/>
          <w:sz w:val="20"/>
          <w:szCs w:val="20"/>
        </w:rPr>
        <w:t>1 поправка Губернатора Архангельской области</w:t>
      </w:r>
      <w:r>
        <w:rPr>
          <w:b/>
          <w:sz w:val="20"/>
          <w:szCs w:val="20"/>
        </w:rPr>
        <w:t xml:space="preserve">, 1 поправка редакционно-технического характера депутата Архангельского областного Собрания депутатов </w:t>
      </w:r>
      <w:proofErr w:type="spellStart"/>
      <w:r>
        <w:rPr>
          <w:b/>
          <w:sz w:val="20"/>
          <w:szCs w:val="20"/>
        </w:rPr>
        <w:t>Чеснокова</w:t>
      </w:r>
      <w:proofErr w:type="spellEnd"/>
      <w:r>
        <w:rPr>
          <w:b/>
          <w:sz w:val="20"/>
          <w:szCs w:val="20"/>
        </w:rPr>
        <w:t xml:space="preserve"> И.А.</w:t>
      </w:r>
    </w:p>
    <w:p w:rsidR="00B24DCF" w:rsidRDefault="00B24DCF" w:rsidP="00B24DC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24DCF" w:rsidRDefault="00B24DCF" w:rsidP="00B24DC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B24DCF" w:rsidRDefault="00B24DCF" w:rsidP="00B24DC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B24DCF" w:rsidRDefault="00B24DCF" w:rsidP="00B24DCF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lastRenderedPageBreak/>
        <w:t xml:space="preserve">О проекте областного закона </w:t>
      </w:r>
      <w:r>
        <w:rPr>
          <w:b/>
          <w:sz w:val="28"/>
          <w:szCs w:val="28"/>
        </w:rPr>
        <w:t>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/590</w:t>
      </w:r>
      <w:r w:rsidRPr="001F744B">
        <w:rPr>
          <w:b/>
          <w:sz w:val="28"/>
          <w:szCs w:val="28"/>
        </w:rPr>
        <w:t xml:space="preserve"> «</w:t>
      </w:r>
      <w:r w:rsidRPr="00F77022">
        <w:rPr>
          <w:b/>
          <w:sz w:val="27"/>
          <w:szCs w:val="27"/>
        </w:rPr>
        <w:t>О преобразовании сельских поселений «</w:t>
      </w:r>
      <w:proofErr w:type="spellStart"/>
      <w:r w:rsidRPr="00F77022">
        <w:rPr>
          <w:b/>
          <w:sz w:val="27"/>
          <w:szCs w:val="27"/>
        </w:rPr>
        <w:t>Жердское</w:t>
      </w:r>
      <w:proofErr w:type="spellEnd"/>
      <w:r w:rsidRPr="00F77022">
        <w:rPr>
          <w:b/>
          <w:sz w:val="27"/>
          <w:szCs w:val="27"/>
        </w:rPr>
        <w:t>» и «</w:t>
      </w:r>
      <w:proofErr w:type="spellStart"/>
      <w:r w:rsidRPr="00F77022">
        <w:rPr>
          <w:b/>
          <w:sz w:val="27"/>
          <w:szCs w:val="27"/>
        </w:rPr>
        <w:t>Козьмогородское</w:t>
      </w:r>
      <w:proofErr w:type="spellEnd"/>
      <w:r w:rsidRPr="00F77022">
        <w:rPr>
          <w:b/>
          <w:sz w:val="27"/>
          <w:szCs w:val="27"/>
        </w:rPr>
        <w:t xml:space="preserve">» Мезенского муниципального района Архангельской области путем их объединения и о внесении изменений в статьи 13 и 40 областного закона «О статусе и границах территорий муниципальных образований в Архангельской области» и приложение </w:t>
      </w:r>
      <w:r>
        <w:rPr>
          <w:b/>
          <w:sz w:val="27"/>
          <w:szCs w:val="27"/>
        </w:rPr>
        <w:br/>
      </w:r>
      <w:r w:rsidRPr="00F77022">
        <w:rPr>
          <w:b/>
          <w:sz w:val="27"/>
          <w:szCs w:val="27"/>
        </w:rPr>
        <w:t xml:space="preserve">к областному закону «Об установлении потребителей (групп потребителей), имеющих право на льготы по оплате электрической энергии (мощности), оснований для предоставления льгот и порядка компенсации выпадающих доходов гарантирующих поставщиков, </w:t>
      </w:r>
      <w:proofErr w:type="spellStart"/>
      <w:r w:rsidRPr="00F77022">
        <w:rPr>
          <w:b/>
          <w:sz w:val="27"/>
          <w:szCs w:val="27"/>
        </w:rPr>
        <w:t>энергоснабжающих</w:t>
      </w:r>
      <w:proofErr w:type="spellEnd"/>
      <w:r w:rsidRPr="00F77022">
        <w:rPr>
          <w:b/>
          <w:sz w:val="27"/>
          <w:szCs w:val="27"/>
        </w:rPr>
        <w:t xml:space="preserve"> организаций </w:t>
      </w:r>
      <w:r>
        <w:rPr>
          <w:b/>
          <w:sz w:val="27"/>
          <w:szCs w:val="27"/>
        </w:rPr>
        <w:br/>
      </w:r>
      <w:r w:rsidRPr="00F77022">
        <w:rPr>
          <w:b/>
          <w:sz w:val="27"/>
          <w:szCs w:val="27"/>
        </w:rPr>
        <w:t xml:space="preserve">и </w:t>
      </w:r>
      <w:proofErr w:type="spellStart"/>
      <w:r w:rsidRPr="00F77022">
        <w:rPr>
          <w:b/>
          <w:sz w:val="27"/>
          <w:szCs w:val="27"/>
        </w:rPr>
        <w:t>энергосбытовых</w:t>
      </w:r>
      <w:proofErr w:type="spellEnd"/>
      <w:r w:rsidRPr="00F77022">
        <w:rPr>
          <w:b/>
          <w:sz w:val="27"/>
          <w:szCs w:val="27"/>
        </w:rPr>
        <w:t xml:space="preserve"> организаций, к числу потребителей которых относится население</w:t>
      </w:r>
      <w:r w:rsidRPr="001F744B">
        <w:rPr>
          <w:b/>
          <w:sz w:val="28"/>
          <w:szCs w:val="28"/>
        </w:rPr>
        <w:t>»</w:t>
      </w:r>
      <w:r w:rsidRPr="004D37D8">
        <w:rPr>
          <w:b/>
          <w:sz w:val="28"/>
          <w:szCs w:val="28"/>
        </w:rPr>
        <w:t xml:space="preserve"> </w:t>
      </w:r>
      <w:r w:rsidRPr="000D028C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2 чтение</w:t>
      </w:r>
      <w:r w:rsidRPr="000D028C">
        <w:rPr>
          <w:b/>
          <w:i/>
          <w:sz w:val="28"/>
          <w:szCs w:val="28"/>
        </w:rPr>
        <w:t>)</w:t>
      </w:r>
      <w:r w:rsidRPr="000D028C">
        <w:rPr>
          <w:b/>
          <w:sz w:val="28"/>
          <w:szCs w:val="28"/>
        </w:rPr>
        <w:t>.</w:t>
      </w:r>
    </w:p>
    <w:p w:rsidR="00B24DCF" w:rsidRPr="001F744B" w:rsidRDefault="00B24DCF" w:rsidP="00B24DCF">
      <w:pPr>
        <w:pStyle w:val="a9"/>
        <w:autoSpaceDE w:val="0"/>
        <w:autoSpaceDN w:val="0"/>
        <w:adjustRightInd w:val="0"/>
        <w:ind w:left="1418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 поправка Губернатора Архангельской области</w:t>
      </w:r>
    </w:p>
    <w:p w:rsidR="00B24DCF" w:rsidRDefault="00B24DCF" w:rsidP="00B24DC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01E37" w:rsidRDefault="00B01E37" w:rsidP="004D7F84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4D7F84" w:rsidRPr="004D7F84" w:rsidRDefault="004D7F84" w:rsidP="004D7F84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 xml:space="preserve">О плане работы комитета на </w:t>
      </w:r>
      <w:r w:rsidR="007328B4">
        <w:rPr>
          <w:b/>
          <w:sz w:val="28"/>
          <w:szCs w:val="28"/>
        </w:rPr>
        <w:t>май</w:t>
      </w:r>
      <w:r w:rsidRPr="004D7F84">
        <w:rPr>
          <w:b/>
          <w:sz w:val="28"/>
          <w:szCs w:val="28"/>
        </w:rPr>
        <w:t xml:space="preserve"> 202</w:t>
      </w:r>
      <w:r w:rsidR="004C105A">
        <w:rPr>
          <w:b/>
          <w:sz w:val="28"/>
          <w:szCs w:val="28"/>
        </w:rPr>
        <w:t>1</w:t>
      </w:r>
      <w:r w:rsidRPr="004D7F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2E7840" w:rsidRDefault="002E7840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D7F84" w:rsidRDefault="004D7F84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3708E6" w:rsidRDefault="003708E6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3E39B0" w:rsidRPr="006262AF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166B1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6262AF" w:rsidRDefault="00704E52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C105A" w:rsidRDefault="003708E6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</w:t>
            </w:r>
          </w:p>
          <w:p w:rsidR="003708E6" w:rsidRPr="007D7211" w:rsidRDefault="003708E6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Анатольевич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firstLine="34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заместитель председателя Архангельского областного суда;</w:t>
            </w:r>
          </w:p>
        </w:tc>
      </w:tr>
      <w:tr w:rsidR="00B81AFB" w:rsidRPr="006262AF" w:rsidTr="00C81B31">
        <w:trPr>
          <w:trHeight w:val="148"/>
        </w:trPr>
        <w:tc>
          <w:tcPr>
            <w:tcW w:w="3214" w:type="dxa"/>
          </w:tcPr>
          <w:p w:rsidR="00B81AFB" w:rsidRPr="006262AF" w:rsidRDefault="00B81AF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B81AFB" w:rsidRDefault="00B81AF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B81AFB" w:rsidRPr="007D7211" w:rsidRDefault="00B81AFB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B81AFB" w:rsidRPr="007D7211" w:rsidRDefault="00B81AFB" w:rsidP="00BA78D2">
            <w:pPr>
              <w:pStyle w:val="a4"/>
              <w:ind w:firstLine="34"/>
              <w:rPr>
                <w:sz w:val="24"/>
                <w:szCs w:val="24"/>
              </w:rPr>
            </w:pPr>
            <w:r w:rsidRPr="00B81AFB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B81AFB" w:rsidRPr="006262AF" w:rsidTr="00C81B31">
        <w:trPr>
          <w:trHeight w:val="148"/>
        </w:trPr>
        <w:tc>
          <w:tcPr>
            <w:tcW w:w="3214" w:type="dxa"/>
          </w:tcPr>
          <w:p w:rsidR="00B81AFB" w:rsidRPr="006262AF" w:rsidRDefault="00B81AF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B81AFB" w:rsidRPr="006262AF" w:rsidRDefault="00B81AF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B81AFB" w:rsidRDefault="00B81AFB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B81AFB" w:rsidRPr="00B81AFB" w:rsidRDefault="00B81AFB" w:rsidP="00B81AFB">
            <w:pPr>
              <w:pStyle w:val="a4"/>
              <w:ind w:firstLine="34"/>
              <w:rPr>
                <w:sz w:val="24"/>
                <w:szCs w:val="24"/>
              </w:rPr>
            </w:pPr>
            <w:r w:rsidRPr="00B81AFB">
              <w:rPr>
                <w:sz w:val="24"/>
                <w:szCs w:val="24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</w:t>
            </w:r>
          </w:p>
        </w:tc>
      </w:tr>
      <w:tr w:rsidR="00B81AFB" w:rsidRPr="006262AF" w:rsidTr="00C81B31">
        <w:trPr>
          <w:trHeight w:val="148"/>
        </w:trPr>
        <w:tc>
          <w:tcPr>
            <w:tcW w:w="3214" w:type="dxa"/>
          </w:tcPr>
          <w:p w:rsidR="00B81AFB" w:rsidRPr="006262AF" w:rsidRDefault="00B81AF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B81AFB" w:rsidRPr="006262AF" w:rsidRDefault="00B81AF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B81AFB" w:rsidRDefault="00B81AFB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B81AFB" w:rsidRPr="00B81AFB" w:rsidRDefault="00B81AFB" w:rsidP="00B81AFB">
            <w:pPr>
              <w:pStyle w:val="a4"/>
              <w:ind w:firstLine="34"/>
              <w:rPr>
                <w:sz w:val="24"/>
                <w:szCs w:val="24"/>
              </w:rPr>
            </w:pPr>
            <w:r w:rsidRPr="00B81AFB">
              <w:rPr>
                <w:sz w:val="24"/>
                <w:szCs w:val="24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B81AFB">
              <w:rPr>
                <w:sz w:val="24"/>
                <w:szCs w:val="24"/>
              </w:rPr>
              <w:t>уставов муниципальных образований Управления Минюста России</w:t>
            </w:r>
            <w:proofErr w:type="gramEnd"/>
            <w:r w:rsidRPr="00B81AFB">
              <w:rPr>
                <w:sz w:val="24"/>
                <w:szCs w:val="24"/>
              </w:rPr>
              <w:t xml:space="preserve"> по Архангельской области и НАО</w:t>
            </w:r>
            <w:r>
              <w:rPr>
                <w:sz w:val="24"/>
                <w:szCs w:val="24"/>
              </w:rPr>
              <w:t>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7D7211">
              <w:rPr>
                <w:sz w:val="24"/>
                <w:szCs w:val="24"/>
              </w:rPr>
              <w:t>Мазур</w:t>
            </w:r>
            <w:proofErr w:type="spellEnd"/>
            <w:r w:rsidRPr="007D7211">
              <w:rPr>
                <w:sz w:val="24"/>
                <w:szCs w:val="24"/>
              </w:rPr>
              <w:t xml:space="preserve"> </w:t>
            </w:r>
          </w:p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начальник Управления Судебного департамента                                            в Архангельской области и Ненецком автономном округе;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D7F84" w:rsidRDefault="004C105A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Солнышкин</w:t>
            </w:r>
            <w:proofErr w:type="spellEnd"/>
          </w:p>
          <w:p w:rsidR="004C105A" w:rsidRPr="007D7211" w:rsidRDefault="004C105A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7D7211">
              <w:rPr>
                <w:sz w:val="24"/>
                <w:szCs w:val="24"/>
              </w:rPr>
              <w:t xml:space="preserve"> </w:t>
            </w:r>
          </w:p>
        </w:tc>
      </w:tr>
      <w:tr w:rsidR="004D7F84" w:rsidRPr="003708E6" w:rsidTr="00C81B31">
        <w:trPr>
          <w:trHeight w:val="148"/>
        </w:trPr>
        <w:tc>
          <w:tcPr>
            <w:tcW w:w="3214" w:type="dxa"/>
          </w:tcPr>
          <w:p w:rsidR="003708E6" w:rsidRPr="003708E6" w:rsidRDefault="003708E6" w:rsidP="00DE093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3708E6">
              <w:rPr>
                <w:sz w:val="24"/>
                <w:szCs w:val="24"/>
              </w:rPr>
              <w:t>Полегенько</w:t>
            </w:r>
            <w:proofErr w:type="spellEnd"/>
            <w:r w:rsidRPr="003708E6">
              <w:rPr>
                <w:sz w:val="24"/>
                <w:szCs w:val="24"/>
              </w:rPr>
              <w:t xml:space="preserve"> </w:t>
            </w:r>
          </w:p>
          <w:p w:rsidR="004C105A" w:rsidRPr="007D7211" w:rsidRDefault="003708E6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3708E6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472" w:type="dxa"/>
          </w:tcPr>
          <w:p w:rsidR="004D7F84" w:rsidRPr="007D7211" w:rsidRDefault="00DE093F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DE093F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кандидат на должность мирового судьи Архангельской области.</w:t>
            </w:r>
          </w:p>
        </w:tc>
      </w:tr>
    </w:tbl>
    <w:p w:rsidR="00D624A7" w:rsidRPr="003708E6" w:rsidRDefault="00D624A7" w:rsidP="003708E6">
      <w:pPr>
        <w:pStyle w:val="a4"/>
        <w:ind w:left="34" w:firstLine="0"/>
        <w:rPr>
          <w:sz w:val="24"/>
          <w:szCs w:val="24"/>
        </w:rPr>
      </w:pPr>
    </w:p>
    <w:sectPr w:rsidR="00D624A7" w:rsidRPr="003708E6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D8" w:rsidRDefault="006B7AD8" w:rsidP="00E426FF">
      <w:r>
        <w:separator/>
      </w:r>
    </w:p>
  </w:endnote>
  <w:endnote w:type="continuationSeparator" w:id="0">
    <w:p w:rsidR="006B7AD8" w:rsidRDefault="006B7AD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D8" w:rsidRDefault="006B7AD8" w:rsidP="00E426FF">
      <w:r>
        <w:separator/>
      </w:r>
    </w:p>
  </w:footnote>
  <w:footnote w:type="continuationSeparator" w:id="0">
    <w:p w:rsidR="006B7AD8" w:rsidRDefault="006B7AD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5A5288">
        <w:pPr>
          <w:pStyle w:val="ac"/>
          <w:jc w:val="center"/>
        </w:pPr>
        <w:fldSimple w:instr=" PAGE   \* MERGEFORMAT ">
          <w:r w:rsidR="00B81AFB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5109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F241E-450C-422D-81DD-18EDA936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16</cp:revision>
  <cp:lastPrinted>2021-04-19T15:32:00Z</cp:lastPrinted>
  <dcterms:created xsi:type="dcterms:W3CDTF">2020-09-15T07:13:00Z</dcterms:created>
  <dcterms:modified xsi:type="dcterms:W3CDTF">2021-04-19T15:33:00Z</dcterms:modified>
</cp:coreProperties>
</file>