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2E" w:rsidRDefault="00FC532E" w:rsidP="00FC532E">
      <w:pPr>
        <w:jc w:val="center"/>
      </w:pPr>
      <w:r>
        <w:rPr>
          <w:noProof/>
        </w:rPr>
        <w:drawing>
          <wp:inline distT="0" distB="0" distL="0" distR="0">
            <wp:extent cx="584200" cy="685800"/>
            <wp:effectExtent l="19050" t="0" r="635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седьмого созыва</w:t>
      </w:r>
    </w:p>
    <w:p w:rsidR="00FC532E" w:rsidRDefault="00FC532E" w:rsidP="00FC532E">
      <w:pPr>
        <w:pStyle w:val="a4"/>
        <w:ind w:firstLine="0"/>
        <w:jc w:val="center"/>
        <w:rPr>
          <w:b/>
          <w:sz w:val="24"/>
        </w:rPr>
      </w:pPr>
    </w:p>
    <w:p w:rsidR="00FC532E" w:rsidRPr="00444ED6" w:rsidRDefault="00FC532E" w:rsidP="00FC532E">
      <w:pPr>
        <w:pStyle w:val="a4"/>
        <w:ind w:firstLine="0"/>
        <w:jc w:val="center"/>
        <w:rPr>
          <w:b/>
          <w:szCs w:val="28"/>
        </w:rPr>
      </w:pPr>
      <w:r w:rsidRPr="00444ED6">
        <w:rPr>
          <w:b/>
          <w:szCs w:val="28"/>
        </w:rPr>
        <w:t>КОМИТЕТ</w:t>
      </w:r>
    </w:p>
    <w:p w:rsidR="00FC532E" w:rsidRPr="00444ED6" w:rsidRDefault="00FC532E" w:rsidP="00FC532E">
      <w:pPr>
        <w:pStyle w:val="a4"/>
        <w:ind w:firstLine="0"/>
        <w:jc w:val="center"/>
        <w:rPr>
          <w:b/>
          <w:iCs/>
          <w:sz w:val="24"/>
          <w:szCs w:val="24"/>
        </w:rPr>
      </w:pPr>
      <w:r w:rsidRPr="00444ED6">
        <w:rPr>
          <w:b/>
          <w:iCs/>
          <w:sz w:val="24"/>
          <w:szCs w:val="24"/>
        </w:rPr>
        <w:t>ПО ЗАКОНОДАТЕЛЬСТВУ И ВОПРОСАМ МЕСТНОГО САМОУПРАВЛЕНИЯ</w:t>
      </w:r>
    </w:p>
    <w:p w:rsidR="00FC532E" w:rsidRDefault="00FC532E" w:rsidP="00FC532E">
      <w:pPr>
        <w:jc w:val="center"/>
        <w:rPr>
          <w:noProof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тел.: (8182) 21-56-35</w:t>
      </w:r>
      <w:r w:rsidRPr="00E74936">
        <w:rPr>
          <w:b/>
          <w:sz w:val="20"/>
        </w:rPr>
        <w:t>, факс:</w:t>
      </w:r>
      <w:r>
        <w:rPr>
          <w:b/>
          <w:sz w:val="20"/>
        </w:rPr>
        <w:t xml:space="preserve"> (8182)</w:t>
      </w:r>
      <w:r w:rsidRPr="00E74936">
        <w:rPr>
          <w:b/>
          <w:sz w:val="20"/>
        </w:rPr>
        <w:t xml:space="preserve">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zakon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  <w:r>
        <w:rPr>
          <w:noProof/>
        </w:rPr>
        <w:t xml:space="preserve"> </w:t>
      </w:r>
    </w:p>
    <w:p w:rsidR="000A2420" w:rsidRDefault="000A2420" w:rsidP="00A3668A">
      <w:pPr>
        <w:pStyle w:val="a4"/>
        <w:ind w:firstLine="7020"/>
        <w:rPr>
          <w:sz w:val="24"/>
          <w:szCs w:val="24"/>
        </w:rPr>
      </w:pPr>
    </w:p>
    <w:p w:rsidR="00A3668A" w:rsidRPr="008D5817" w:rsidRDefault="007E0A17" w:rsidP="004C19D5">
      <w:pPr>
        <w:pStyle w:val="a4"/>
        <w:ind w:left="7513" w:firstLine="0"/>
        <w:rPr>
          <w:sz w:val="24"/>
          <w:szCs w:val="24"/>
        </w:rPr>
      </w:pPr>
      <w:r>
        <w:rPr>
          <w:sz w:val="24"/>
          <w:szCs w:val="24"/>
        </w:rPr>
        <w:t>18</w:t>
      </w:r>
      <w:r w:rsidR="003832D3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="00D40C4B">
        <w:rPr>
          <w:sz w:val="24"/>
          <w:szCs w:val="24"/>
        </w:rPr>
        <w:t xml:space="preserve"> </w:t>
      </w:r>
      <w:r w:rsidR="00C7761C">
        <w:rPr>
          <w:sz w:val="24"/>
          <w:szCs w:val="24"/>
        </w:rPr>
        <w:t>2019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0A2420" w:rsidP="004C19D5">
      <w:pPr>
        <w:pStyle w:val="a4"/>
        <w:ind w:left="7513" w:firstLine="0"/>
        <w:rPr>
          <w:sz w:val="24"/>
          <w:szCs w:val="24"/>
        </w:rPr>
      </w:pPr>
      <w:r w:rsidRPr="008D5817">
        <w:rPr>
          <w:sz w:val="24"/>
          <w:szCs w:val="24"/>
        </w:rPr>
        <w:t>Время:</w:t>
      </w:r>
      <w:r w:rsidR="007320A7">
        <w:rPr>
          <w:sz w:val="24"/>
          <w:szCs w:val="24"/>
        </w:rPr>
        <w:t xml:space="preserve"> </w:t>
      </w:r>
      <w:r w:rsidR="00BB7908">
        <w:rPr>
          <w:sz w:val="24"/>
          <w:szCs w:val="24"/>
        </w:rPr>
        <w:t>1</w:t>
      </w:r>
      <w:r w:rsidR="00B549D4">
        <w:rPr>
          <w:sz w:val="24"/>
          <w:szCs w:val="24"/>
        </w:rPr>
        <w:t>0</w:t>
      </w:r>
      <w:r w:rsidR="00BB7908">
        <w:rPr>
          <w:sz w:val="24"/>
          <w:szCs w:val="24"/>
        </w:rPr>
        <w:t>.</w:t>
      </w:r>
      <w:r w:rsidR="00493C43">
        <w:rPr>
          <w:sz w:val="24"/>
          <w:szCs w:val="24"/>
        </w:rPr>
        <w:t>00</w:t>
      </w:r>
    </w:p>
    <w:p w:rsidR="00A3668A" w:rsidRDefault="00A3668A" w:rsidP="004C19D5">
      <w:pPr>
        <w:pStyle w:val="a4"/>
        <w:ind w:left="7513" w:firstLine="0"/>
        <w:rPr>
          <w:sz w:val="24"/>
          <w:szCs w:val="24"/>
        </w:rPr>
      </w:pPr>
      <w:r w:rsidRPr="008D5817">
        <w:rPr>
          <w:sz w:val="24"/>
          <w:szCs w:val="24"/>
        </w:rPr>
        <w:t xml:space="preserve">кабинет № </w:t>
      </w:r>
      <w:r w:rsidR="004D78A4">
        <w:rPr>
          <w:sz w:val="24"/>
          <w:szCs w:val="24"/>
        </w:rPr>
        <w:t>805</w:t>
      </w:r>
    </w:p>
    <w:p w:rsidR="00DF2E57" w:rsidRDefault="00DF2E57" w:rsidP="00A3668A">
      <w:pPr>
        <w:spacing w:line="240" w:lineRule="exact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119A0" w:rsidRDefault="000119A0" w:rsidP="000119A0">
      <w:pPr>
        <w:pStyle w:val="a8"/>
        <w:spacing w:line="240" w:lineRule="exact"/>
        <w:ind w:left="360" w:right="109"/>
        <w:jc w:val="both"/>
      </w:pPr>
    </w:p>
    <w:p w:rsidR="00DB61B1" w:rsidRDefault="0022213A" w:rsidP="008107C7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проекте областного закона </w:t>
      </w:r>
      <w:r w:rsidR="00C82BF5" w:rsidRPr="00C82BF5">
        <w:rPr>
          <w:rFonts w:eastAsia="Arial Unicode MS"/>
          <w:b/>
          <w:color w:val="000000"/>
          <w:sz w:val="28"/>
          <w:szCs w:val="28"/>
        </w:rPr>
        <w:t>«О внесении изменений в областной закон «О Правительстве Архангельской области и иных исполнительных органах государственной власти Архангельской области»</w:t>
      </w:r>
      <w:r w:rsidR="00C82BF5" w:rsidRPr="00E82712">
        <w:rPr>
          <w:rFonts w:eastAsia="Arial Unicode MS"/>
          <w:color w:val="000000"/>
        </w:rPr>
        <w:t xml:space="preserve"> </w:t>
      </w:r>
      <w:r w:rsidR="00C82BF5" w:rsidRPr="00C82BF5">
        <w:rPr>
          <w:rFonts w:eastAsia="Arial Unicode MS"/>
          <w:color w:val="000000"/>
          <w:lang w:eastAsia="en-US"/>
        </w:rPr>
        <w:t>(пз</w:t>
      </w:r>
      <w:proofErr w:type="gramStart"/>
      <w:r w:rsidR="00C82BF5" w:rsidRPr="00C82BF5">
        <w:rPr>
          <w:rFonts w:eastAsia="Arial Unicode MS"/>
          <w:color w:val="000000"/>
          <w:lang w:eastAsia="en-US"/>
        </w:rPr>
        <w:t>7</w:t>
      </w:r>
      <w:proofErr w:type="gramEnd"/>
      <w:r w:rsidR="00C82BF5" w:rsidRPr="00C82BF5">
        <w:rPr>
          <w:rFonts w:eastAsia="Arial Unicode MS"/>
          <w:color w:val="000000"/>
          <w:lang w:eastAsia="en-US"/>
        </w:rPr>
        <w:t xml:space="preserve">/132, </w:t>
      </w:r>
      <w:r w:rsidR="007E0A17">
        <w:rPr>
          <w:rFonts w:eastAsia="Arial Unicode MS"/>
          <w:color w:val="000000"/>
          <w:lang w:eastAsia="en-US"/>
        </w:rPr>
        <w:t>втор</w:t>
      </w:r>
      <w:r w:rsidR="00C82BF5" w:rsidRPr="00C82BF5">
        <w:rPr>
          <w:rFonts w:eastAsia="Arial Unicode MS"/>
          <w:color w:val="000000"/>
          <w:lang w:eastAsia="en-US"/>
        </w:rPr>
        <w:t>ое чтение)</w:t>
      </w:r>
      <w:r w:rsidR="00C82BF5">
        <w:rPr>
          <w:b/>
          <w:bCs/>
        </w:rPr>
        <w:t>.</w:t>
      </w:r>
    </w:p>
    <w:p w:rsidR="007E0A17" w:rsidRPr="007E0A17" w:rsidRDefault="007E0A17" w:rsidP="007E0A17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7E0A17">
        <w:rPr>
          <w:bCs/>
        </w:rPr>
        <w:t xml:space="preserve"> депутатов по законодательству и вопросам местного самоуправления</w:t>
      </w:r>
    </w:p>
    <w:p w:rsidR="001E478D" w:rsidRPr="00351CEC" w:rsidRDefault="001E478D" w:rsidP="00C82BF5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1E478D" w:rsidRPr="00602F77" w:rsidRDefault="001E478D" w:rsidP="001E478D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rFonts w:eastAsia="Arial Unicode MS"/>
          <w:color w:val="000000"/>
          <w:lang w:eastAsia="en-US"/>
        </w:rPr>
      </w:pPr>
      <w:r>
        <w:rPr>
          <w:b/>
          <w:color w:val="000000"/>
          <w:sz w:val="28"/>
          <w:szCs w:val="28"/>
        </w:rPr>
        <w:t xml:space="preserve">О проекте областного закона </w:t>
      </w:r>
      <w:r w:rsidRPr="00602F77">
        <w:rPr>
          <w:rFonts w:eastAsia="Arial Unicode MS"/>
          <w:b/>
          <w:color w:val="000000"/>
          <w:sz w:val="28"/>
          <w:szCs w:val="28"/>
        </w:rPr>
        <w:t xml:space="preserve">«О внесении изменений в отдельные областные законы в сфере использования официальных символов Архангельской области» </w:t>
      </w:r>
      <w:r w:rsidRPr="00602F77">
        <w:rPr>
          <w:rFonts w:eastAsia="Arial Unicode MS"/>
          <w:color w:val="000000"/>
          <w:lang w:eastAsia="en-US"/>
        </w:rPr>
        <w:t>(пз</w:t>
      </w:r>
      <w:proofErr w:type="gramStart"/>
      <w:r w:rsidRPr="00602F77">
        <w:rPr>
          <w:rFonts w:eastAsia="Arial Unicode MS"/>
          <w:color w:val="000000"/>
          <w:lang w:eastAsia="en-US"/>
        </w:rPr>
        <w:t>7</w:t>
      </w:r>
      <w:proofErr w:type="gramEnd"/>
      <w:r w:rsidRPr="00602F77">
        <w:rPr>
          <w:rFonts w:eastAsia="Arial Unicode MS"/>
          <w:color w:val="000000"/>
          <w:lang w:eastAsia="en-US"/>
        </w:rPr>
        <w:t xml:space="preserve">/133, </w:t>
      </w:r>
      <w:r w:rsidR="007E0A17">
        <w:rPr>
          <w:rFonts w:eastAsia="Arial Unicode MS"/>
          <w:color w:val="000000"/>
          <w:lang w:eastAsia="en-US"/>
        </w:rPr>
        <w:t>втор</w:t>
      </w:r>
      <w:r w:rsidR="007E0A17" w:rsidRPr="00C82BF5">
        <w:rPr>
          <w:rFonts w:eastAsia="Arial Unicode MS"/>
          <w:color w:val="000000"/>
          <w:lang w:eastAsia="en-US"/>
        </w:rPr>
        <w:t>ое</w:t>
      </w:r>
      <w:r w:rsidRPr="00602F77">
        <w:rPr>
          <w:rFonts w:eastAsia="Arial Unicode MS"/>
          <w:color w:val="000000"/>
          <w:lang w:eastAsia="en-US"/>
        </w:rPr>
        <w:t xml:space="preserve"> чтение).</w:t>
      </w:r>
    </w:p>
    <w:p w:rsidR="007E0A17" w:rsidRPr="007E0A17" w:rsidRDefault="007E0A17" w:rsidP="007E0A17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7E0A17">
        <w:rPr>
          <w:bCs/>
        </w:rPr>
        <w:t xml:space="preserve"> депутатов по законодательству и вопросам местного самоуправления</w:t>
      </w:r>
    </w:p>
    <w:p w:rsidR="001E478D" w:rsidRDefault="001E478D" w:rsidP="001E478D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1E478D" w:rsidRPr="00602F77" w:rsidRDefault="001E478D" w:rsidP="001E478D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проекте областного закона </w:t>
      </w:r>
      <w:r w:rsidRPr="00602F77">
        <w:rPr>
          <w:rFonts w:eastAsia="Arial Unicode MS"/>
          <w:b/>
          <w:color w:val="000000"/>
          <w:sz w:val="28"/>
          <w:szCs w:val="28"/>
        </w:rPr>
        <w:t xml:space="preserve">«О внесении изменений в областной закон «О бесплатной юридической помощи правовом информировании </w:t>
      </w:r>
      <w:r>
        <w:rPr>
          <w:rFonts w:eastAsia="Arial Unicode MS"/>
          <w:b/>
          <w:color w:val="000000"/>
          <w:sz w:val="28"/>
          <w:szCs w:val="28"/>
        </w:rPr>
        <w:t xml:space="preserve">          </w:t>
      </w:r>
      <w:r w:rsidRPr="00602F77">
        <w:rPr>
          <w:rFonts w:eastAsia="Arial Unicode MS"/>
          <w:b/>
          <w:color w:val="000000"/>
          <w:sz w:val="28"/>
          <w:szCs w:val="28"/>
        </w:rPr>
        <w:t xml:space="preserve">и правовом просвещении в Архангельской области» </w:t>
      </w:r>
      <w:r w:rsidRPr="00602F77">
        <w:rPr>
          <w:rFonts w:eastAsia="Arial Unicode MS"/>
          <w:color w:val="000000"/>
        </w:rPr>
        <w:t>(</w:t>
      </w:r>
      <w:r w:rsidRPr="00602F77">
        <w:rPr>
          <w:rFonts w:eastAsia="Arial Unicode MS"/>
          <w:color w:val="000000"/>
          <w:lang w:eastAsia="en-US"/>
        </w:rPr>
        <w:t>пз</w:t>
      </w:r>
      <w:proofErr w:type="gramStart"/>
      <w:r w:rsidRPr="00602F77">
        <w:rPr>
          <w:rFonts w:eastAsia="Arial Unicode MS"/>
          <w:color w:val="000000"/>
          <w:lang w:eastAsia="en-US"/>
        </w:rPr>
        <w:t>7</w:t>
      </w:r>
      <w:proofErr w:type="gramEnd"/>
      <w:r w:rsidRPr="00602F77">
        <w:rPr>
          <w:rFonts w:eastAsia="Arial Unicode MS"/>
          <w:color w:val="000000"/>
          <w:lang w:eastAsia="en-US"/>
        </w:rPr>
        <w:t>/1</w:t>
      </w:r>
      <w:r w:rsidR="00EB3A0D">
        <w:rPr>
          <w:rFonts w:eastAsia="Arial Unicode MS"/>
          <w:color w:val="000000"/>
          <w:lang w:eastAsia="en-US"/>
        </w:rPr>
        <w:t>48</w:t>
      </w:r>
      <w:r w:rsidRPr="00602F77">
        <w:rPr>
          <w:rFonts w:eastAsia="Arial Unicode MS"/>
          <w:color w:val="000000"/>
          <w:lang w:eastAsia="en-US"/>
        </w:rPr>
        <w:t xml:space="preserve">, </w:t>
      </w:r>
      <w:r w:rsidR="007E0A17">
        <w:rPr>
          <w:rFonts w:eastAsia="Arial Unicode MS"/>
          <w:color w:val="000000"/>
          <w:lang w:eastAsia="en-US"/>
        </w:rPr>
        <w:t>втор</w:t>
      </w:r>
      <w:r w:rsidR="007E0A17" w:rsidRPr="00C82BF5">
        <w:rPr>
          <w:rFonts w:eastAsia="Arial Unicode MS"/>
          <w:color w:val="000000"/>
          <w:lang w:eastAsia="en-US"/>
        </w:rPr>
        <w:t>ое</w:t>
      </w:r>
      <w:r w:rsidRPr="00602F77">
        <w:rPr>
          <w:rFonts w:eastAsia="Arial Unicode MS"/>
          <w:color w:val="000000"/>
          <w:lang w:eastAsia="en-US"/>
        </w:rPr>
        <w:t xml:space="preserve"> чтение)</w:t>
      </w:r>
      <w:r>
        <w:rPr>
          <w:rFonts w:eastAsia="Arial Unicode MS"/>
          <w:color w:val="000000"/>
          <w:lang w:eastAsia="en-US"/>
        </w:rPr>
        <w:t>.</w:t>
      </w:r>
    </w:p>
    <w:p w:rsidR="007E0A17" w:rsidRPr="007E0A17" w:rsidRDefault="007E0A17" w:rsidP="007E0A17">
      <w:pPr>
        <w:pStyle w:val="a8"/>
        <w:tabs>
          <w:tab w:val="left" w:pos="993"/>
        </w:tabs>
        <w:autoSpaceDE w:val="0"/>
        <w:autoSpaceDN w:val="0"/>
        <w:adjustRightInd w:val="0"/>
        <w:ind w:left="993" w:right="109"/>
        <w:jc w:val="both"/>
        <w:rPr>
          <w:bCs/>
        </w:rPr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7E0A17">
        <w:rPr>
          <w:bCs/>
        </w:rPr>
        <w:t xml:space="preserve"> депутатов по законодательству и вопросам местного самоуправления</w:t>
      </w:r>
    </w:p>
    <w:p w:rsidR="001E478D" w:rsidRDefault="001E478D" w:rsidP="001E478D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1E478D" w:rsidRPr="00602F77" w:rsidRDefault="001E478D" w:rsidP="001E478D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Cs/>
        </w:rPr>
      </w:pPr>
      <w:r>
        <w:rPr>
          <w:b/>
          <w:color w:val="000000"/>
          <w:sz w:val="28"/>
          <w:szCs w:val="28"/>
        </w:rPr>
        <w:t xml:space="preserve">О проекте областного закона </w:t>
      </w:r>
      <w:r w:rsidRPr="00602F77">
        <w:rPr>
          <w:rFonts w:eastAsia="Arial Unicode MS"/>
          <w:b/>
          <w:color w:val="000000"/>
          <w:sz w:val="28"/>
          <w:szCs w:val="28"/>
        </w:rPr>
        <w:t xml:space="preserve">«О внесении изменений в статьи 11 </w:t>
      </w:r>
      <w:r>
        <w:rPr>
          <w:rFonts w:eastAsia="Arial Unicode MS"/>
          <w:b/>
          <w:color w:val="000000"/>
          <w:sz w:val="28"/>
          <w:szCs w:val="28"/>
        </w:rPr>
        <w:t xml:space="preserve">                </w:t>
      </w:r>
      <w:r w:rsidRPr="00602F77">
        <w:rPr>
          <w:rFonts w:eastAsia="Arial Unicode MS"/>
          <w:b/>
          <w:color w:val="000000"/>
          <w:sz w:val="28"/>
          <w:szCs w:val="28"/>
        </w:rPr>
        <w:t xml:space="preserve">и 20 областного закона «О наградах в Архангельской области» </w:t>
      </w:r>
      <w:r>
        <w:rPr>
          <w:rFonts w:eastAsia="Arial Unicode MS"/>
          <w:b/>
          <w:color w:val="000000"/>
          <w:sz w:val="28"/>
          <w:szCs w:val="28"/>
        </w:rPr>
        <w:t xml:space="preserve">                           </w:t>
      </w:r>
      <w:r w:rsidRPr="00602F77">
        <w:rPr>
          <w:rFonts w:eastAsia="Arial Unicode MS"/>
          <w:b/>
          <w:color w:val="000000"/>
          <w:sz w:val="28"/>
          <w:szCs w:val="28"/>
        </w:rPr>
        <w:t xml:space="preserve">и областной закон «Об увековечении памяти выдающихся деятелей </w:t>
      </w:r>
      <w:r>
        <w:rPr>
          <w:rFonts w:eastAsia="Arial Unicode MS"/>
          <w:b/>
          <w:color w:val="000000"/>
          <w:sz w:val="28"/>
          <w:szCs w:val="28"/>
        </w:rPr>
        <w:t xml:space="preserve">                  </w:t>
      </w:r>
      <w:r w:rsidRPr="00602F77">
        <w:rPr>
          <w:rFonts w:eastAsia="Arial Unicode MS"/>
          <w:b/>
          <w:color w:val="000000"/>
          <w:sz w:val="28"/>
          <w:szCs w:val="28"/>
        </w:rPr>
        <w:t xml:space="preserve">и заслуженных лиц в Архангельской области» </w:t>
      </w:r>
      <w:r w:rsidRPr="00602F77">
        <w:rPr>
          <w:rFonts w:eastAsia="Arial Unicode MS"/>
          <w:color w:val="000000"/>
        </w:rPr>
        <w:t>(</w:t>
      </w:r>
      <w:r w:rsidRPr="00602F77">
        <w:rPr>
          <w:rFonts w:eastAsia="Arial Unicode MS"/>
          <w:color w:val="000000"/>
          <w:lang w:eastAsia="en-US"/>
        </w:rPr>
        <w:t>пз</w:t>
      </w:r>
      <w:proofErr w:type="gramStart"/>
      <w:r w:rsidRPr="00602F77">
        <w:rPr>
          <w:rFonts w:eastAsia="Arial Unicode MS"/>
          <w:color w:val="000000"/>
          <w:lang w:eastAsia="en-US"/>
        </w:rPr>
        <w:t>7</w:t>
      </w:r>
      <w:proofErr w:type="gramEnd"/>
      <w:r w:rsidRPr="00602F77">
        <w:rPr>
          <w:rFonts w:eastAsia="Arial Unicode MS"/>
          <w:color w:val="000000"/>
          <w:lang w:eastAsia="en-US"/>
        </w:rPr>
        <w:t>/1</w:t>
      </w:r>
      <w:r>
        <w:rPr>
          <w:rFonts w:eastAsia="Arial Unicode MS"/>
          <w:color w:val="000000"/>
          <w:lang w:eastAsia="en-US"/>
        </w:rPr>
        <w:t>50</w:t>
      </w:r>
      <w:r w:rsidRPr="00602F77">
        <w:rPr>
          <w:rFonts w:eastAsia="Arial Unicode MS"/>
          <w:color w:val="000000"/>
          <w:lang w:eastAsia="en-US"/>
        </w:rPr>
        <w:t xml:space="preserve">, </w:t>
      </w:r>
      <w:r w:rsidR="007E0A17">
        <w:rPr>
          <w:rFonts w:eastAsia="Arial Unicode MS"/>
          <w:color w:val="000000"/>
          <w:lang w:eastAsia="en-US"/>
        </w:rPr>
        <w:t>втор</w:t>
      </w:r>
      <w:r w:rsidR="007E0A17" w:rsidRPr="00C82BF5">
        <w:rPr>
          <w:rFonts w:eastAsia="Arial Unicode MS"/>
          <w:color w:val="000000"/>
          <w:lang w:eastAsia="en-US"/>
        </w:rPr>
        <w:t>ое</w:t>
      </w:r>
      <w:r w:rsidRPr="00602F77">
        <w:rPr>
          <w:rFonts w:eastAsia="Arial Unicode MS"/>
          <w:color w:val="000000"/>
          <w:lang w:eastAsia="en-US"/>
        </w:rPr>
        <w:t xml:space="preserve"> чтение)</w:t>
      </w:r>
      <w:r>
        <w:rPr>
          <w:rFonts w:eastAsia="Arial Unicode MS"/>
          <w:color w:val="000000"/>
          <w:lang w:eastAsia="en-US"/>
        </w:rPr>
        <w:t>.</w:t>
      </w:r>
    </w:p>
    <w:p w:rsidR="007E0A17" w:rsidRPr="007E0A17" w:rsidRDefault="007E0A17" w:rsidP="007E0A17">
      <w:pPr>
        <w:pStyle w:val="a8"/>
        <w:tabs>
          <w:tab w:val="left" w:pos="993"/>
        </w:tabs>
        <w:autoSpaceDE w:val="0"/>
        <w:autoSpaceDN w:val="0"/>
        <w:adjustRightInd w:val="0"/>
        <w:ind w:left="993" w:right="109"/>
        <w:jc w:val="both"/>
        <w:rPr>
          <w:bCs/>
        </w:rPr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7E0A17">
        <w:rPr>
          <w:bCs/>
        </w:rPr>
        <w:t xml:space="preserve"> депутатов по законодательству и вопросам местного самоуправления</w:t>
      </w:r>
    </w:p>
    <w:p w:rsidR="001E478D" w:rsidRDefault="001E478D" w:rsidP="001E478D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544FAF" w:rsidRPr="00C82BF5" w:rsidRDefault="0022213A" w:rsidP="008107C7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Cs/>
        </w:rPr>
      </w:pPr>
      <w:r>
        <w:rPr>
          <w:b/>
          <w:color w:val="000000"/>
          <w:sz w:val="28"/>
          <w:szCs w:val="28"/>
        </w:rPr>
        <w:lastRenderedPageBreak/>
        <w:t xml:space="preserve">О проекте областного закона </w:t>
      </w:r>
      <w:r w:rsidR="00C82BF5" w:rsidRPr="00C82BF5">
        <w:rPr>
          <w:rFonts w:eastAsia="Arial Unicode MS"/>
          <w:b/>
          <w:color w:val="000000"/>
          <w:sz w:val="28"/>
          <w:szCs w:val="28"/>
        </w:rPr>
        <w:t>«О внесении изменений в областной закон «О полномочиях органов государственной власти Архангельской области по взаимодействию с ассоциацией «Совет муниципальных образований Архангельской области»</w:t>
      </w:r>
      <w:r w:rsidR="00C82BF5" w:rsidRPr="00737A07">
        <w:rPr>
          <w:rFonts w:eastAsia="Arial Unicode MS"/>
          <w:color w:val="000000"/>
          <w:sz w:val="20"/>
          <w:szCs w:val="20"/>
          <w:lang w:eastAsia="en-US"/>
        </w:rPr>
        <w:t xml:space="preserve"> </w:t>
      </w:r>
      <w:r w:rsidR="00C82BF5" w:rsidRPr="00C82BF5">
        <w:rPr>
          <w:rFonts w:eastAsia="Arial Unicode MS"/>
          <w:color w:val="000000"/>
          <w:lang w:eastAsia="en-US"/>
        </w:rPr>
        <w:t>(пз</w:t>
      </w:r>
      <w:proofErr w:type="gramStart"/>
      <w:r w:rsidR="00C82BF5" w:rsidRPr="00C82BF5">
        <w:rPr>
          <w:rFonts w:eastAsia="Arial Unicode MS"/>
          <w:color w:val="000000"/>
          <w:lang w:eastAsia="en-US"/>
        </w:rPr>
        <w:t>7</w:t>
      </w:r>
      <w:proofErr w:type="gramEnd"/>
      <w:r w:rsidR="00C82BF5" w:rsidRPr="00C82BF5">
        <w:rPr>
          <w:rFonts w:eastAsia="Arial Unicode MS"/>
          <w:color w:val="000000"/>
          <w:lang w:eastAsia="en-US"/>
        </w:rPr>
        <w:t xml:space="preserve">/127, </w:t>
      </w:r>
      <w:r w:rsidR="007E0A17">
        <w:rPr>
          <w:rFonts w:eastAsia="Arial Unicode MS"/>
          <w:color w:val="000000"/>
          <w:lang w:eastAsia="en-US"/>
        </w:rPr>
        <w:t>втор</w:t>
      </w:r>
      <w:r w:rsidR="007E0A17" w:rsidRPr="00C82BF5">
        <w:rPr>
          <w:rFonts w:eastAsia="Arial Unicode MS"/>
          <w:color w:val="000000"/>
          <w:lang w:eastAsia="en-US"/>
        </w:rPr>
        <w:t>ое</w:t>
      </w:r>
      <w:r w:rsidR="00C82BF5" w:rsidRPr="00C82BF5">
        <w:rPr>
          <w:rFonts w:eastAsia="Arial Unicode MS"/>
          <w:color w:val="000000"/>
          <w:lang w:eastAsia="en-US"/>
        </w:rPr>
        <w:t xml:space="preserve"> чтение)</w:t>
      </w:r>
      <w:r w:rsidR="00EE1BFB" w:rsidRPr="00C82BF5">
        <w:rPr>
          <w:b/>
        </w:rPr>
        <w:t>.</w:t>
      </w:r>
    </w:p>
    <w:p w:rsidR="00463AC2" w:rsidRPr="00463AC2" w:rsidRDefault="00463AC2" w:rsidP="00463AC2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463AC2">
        <w:rPr>
          <w:bCs/>
        </w:rPr>
        <w:t xml:space="preserve"> депутатов по законодательству и вопросам местного самоуправления</w:t>
      </w:r>
    </w:p>
    <w:p w:rsidR="000119A0" w:rsidRDefault="000119A0" w:rsidP="000119A0">
      <w:pPr>
        <w:pStyle w:val="a8"/>
        <w:spacing w:line="240" w:lineRule="exact"/>
        <w:ind w:left="360" w:right="109"/>
        <w:jc w:val="both"/>
      </w:pPr>
    </w:p>
    <w:p w:rsidR="00C82BF5" w:rsidRPr="00C82BF5" w:rsidRDefault="0022213A" w:rsidP="00C82BF5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Cs/>
        </w:rPr>
      </w:pPr>
      <w:r>
        <w:rPr>
          <w:b/>
          <w:color w:val="000000"/>
          <w:sz w:val="28"/>
          <w:szCs w:val="28"/>
        </w:rPr>
        <w:t xml:space="preserve">О проекте областного закона </w:t>
      </w:r>
      <w:r w:rsidR="00C82BF5" w:rsidRPr="00C82BF5">
        <w:rPr>
          <w:rFonts w:eastAsia="Arial Unicode MS"/>
          <w:b/>
          <w:color w:val="000000"/>
          <w:sz w:val="28"/>
          <w:szCs w:val="28"/>
        </w:rPr>
        <w:t>«О внесении изменений в областной закон «О парламентском контроле в Архангельской области</w:t>
      </w:r>
      <w:r w:rsidR="00C82BF5" w:rsidRPr="00602F77">
        <w:rPr>
          <w:rFonts w:eastAsia="Arial Unicode MS"/>
          <w:b/>
          <w:color w:val="000000"/>
          <w:sz w:val="28"/>
          <w:szCs w:val="28"/>
        </w:rPr>
        <w:t>»</w:t>
      </w:r>
      <w:r w:rsidR="00C82BF5" w:rsidRPr="00C82BF5">
        <w:rPr>
          <w:rFonts w:eastAsia="Arial Unicode MS"/>
          <w:color w:val="000000"/>
        </w:rPr>
        <w:t xml:space="preserve"> (пз</w:t>
      </w:r>
      <w:proofErr w:type="gramStart"/>
      <w:r w:rsidR="00C82BF5" w:rsidRPr="00C82BF5">
        <w:rPr>
          <w:rFonts w:eastAsia="Arial Unicode MS"/>
          <w:color w:val="000000"/>
        </w:rPr>
        <w:t>7</w:t>
      </w:r>
      <w:proofErr w:type="gramEnd"/>
      <w:r w:rsidR="00C82BF5" w:rsidRPr="00C82BF5">
        <w:rPr>
          <w:rFonts w:eastAsia="Arial Unicode MS"/>
          <w:color w:val="000000"/>
        </w:rPr>
        <w:t xml:space="preserve">/128, </w:t>
      </w:r>
      <w:r w:rsidR="007E0A17">
        <w:rPr>
          <w:rFonts w:eastAsia="Arial Unicode MS"/>
          <w:color w:val="000000"/>
          <w:lang w:eastAsia="en-US"/>
        </w:rPr>
        <w:t>втор</w:t>
      </w:r>
      <w:r w:rsidR="007E0A17" w:rsidRPr="00C82BF5">
        <w:rPr>
          <w:rFonts w:eastAsia="Arial Unicode MS"/>
          <w:color w:val="000000"/>
          <w:lang w:eastAsia="en-US"/>
        </w:rPr>
        <w:t>ое</w:t>
      </w:r>
      <w:r w:rsidR="00C82BF5" w:rsidRPr="00C82BF5">
        <w:rPr>
          <w:rFonts w:eastAsia="Arial Unicode MS"/>
          <w:color w:val="000000"/>
        </w:rPr>
        <w:t xml:space="preserve"> чтение)</w:t>
      </w:r>
      <w:r w:rsidR="00C82BF5">
        <w:rPr>
          <w:rFonts w:eastAsia="Arial Unicode MS"/>
          <w:color w:val="000000"/>
        </w:rPr>
        <w:t>.</w:t>
      </w:r>
    </w:p>
    <w:p w:rsidR="00463AC2" w:rsidRPr="00C82BF5" w:rsidRDefault="00463AC2" w:rsidP="007E0A17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C82BF5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C82BF5" w:rsidRPr="00C82BF5" w:rsidRDefault="00C82BF5" w:rsidP="00C82BF5">
      <w:pPr>
        <w:pStyle w:val="a8"/>
        <w:autoSpaceDE w:val="0"/>
        <w:autoSpaceDN w:val="0"/>
        <w:adjustRightInd w:val="0"/>
        <w:ind w:left="0" w:right="109"/>
        <w:jc w:val="both"/>
        <w:rPr>
          <w:bCs/>
        </w:rPr>
      </w:pPr>
    </w:p>
    <w:p w:rsidR="0022213A" w:rsidRPr="00481E33" w:rsidRDefault="0022213A" w:rsidP="0022213A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-2" w:firstLine="0"/>
        <w:jc w:val="both"/>
        <w:rPr>
          <w:b/>
          <w:sz w:val="28"/>
          <w:szCs w:val="28"/>
        </w:rPr>
      </w:pPr>
      <w:r w:rsidRPr="00481E33">
        <w:rPr>
          <w:b/>
          <w:bCs/>
          <w:sz w:val="28"/>
          <w:szCs w:val="28"/>
        </w:rPr>
        <w:t xml:space="preserve">О поддержке </w:t>
      </w:r>
      <w:r w:rsidRPr="00481E33">
        <w:rPr>
          <w:b/>
          <w:sz w:val="28"/>
          <w:szCs w:val="28"/>
        </w:rPr>
        <w:t>проект</w:t>
      </w:r>
      <w:r w:rsidR="001E478D">
        <w:rPr>
          <w:b/>
          <w:sz w:val="28"/>
          <w:szCs w:val="28"/>
        </w:rPr>
        <w:t>ов</w:t>
      </w:r>
      <w:r w:rsidRPr="00481E33">
        <w:rPr>
          <w:b/>
          <w:sz w:val="28"/>
          <w:szCs w:val="28"/>
        </w:rPr>
        <w:t xml:space="preserve"> </w:t>
      </w:r>
      <w:r w:rsidR="001E478D">
        <w:rPr>
          <w:b/>
          <w:sz w:val="28"/>
          <w:szCs w:val="28"/>
        </w:rPr>
        <w:t>федеральных законов</w:t>
      </w:r>
      <w:r>
        <w:rPr>
          <w:b/>
          <w:sz w:val="28"/>
          <w:szCs w:val="28"/>
        </w:rPr>
        <w:t xml:space="preserve">. </w:t>
      </w:r>
    </w:p>
    <w:p w:rsidR="0022213A" w:rsidRDefault="0022213A" w:rsidP="007E0A17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9C699E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22213A" w:rsidRPr="00045D26" w:rsidRDefault="0022213A" w:rsidP="00045D26">
      <w:pPr>
        <w:pStyle w:val="a8"/>
        <w:tabs>
          <w:tab w:val="left" w:pos="1125"/>
        </w:tabs>
        <w:ind w:left="1134"/>
        <w:jc w:val="both"/>
        <w:rPr>
          <w:bCs/>
        </w:rPr>
      </w:pPr>
    </w:p>
    <w:p w:rsidR="006414F3" w:rsidRPr="008107C7" w:rsidRDefault="006414F3" w:rsidP="006414F3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 w:rsidRPr="00BF3007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BF3007">
        <w:rPr>
          <w:b/>
          <w:sz w:val="28"/>
          <w:szCs w:val="28"/>
        </w:rPr>
        <w:t xml:space="preserve">рассмотрении </w:t>
      </w:r>
      <w:r w:rsidRPr="00E95414">
        <w:rPr>
          <w:b/>
          <w:sz w:val="28"/>
          <w:szCs w:val="28"/>
        </w:rPr>
        <w:t xml:space="preserve">ходатайств о </w:t>
      </w:r>
      <w:r w:rsidRPr="008107C7">
        <w:rPr>
          <w:b/>
          <w:sz w:val="28"/>
          <w:szCs w:val="28"/>
        </w:rPr>
        <w:t>награждении Почетной грамотой Архангельского областного Собрания депутатов и об объявлении благодарности Архангельского областного Собрания депутатов.</w:t>
      </w:r>
    </w:p>
    <w:p w:rsidR="006414F3" w:rsidRDefault="006414F3" w:rsidP="006414F3">
      <w:pPr>
        <w:pStyle w:val="a8"/>
        <w:autoSpaceDE w:val="0"/>
        <w:autoSpaceDN w:val="0"/>
        <w:adjustRightInd w:val="0"/>
        <w:ind w:left="1134" w:right="109"/>
        <w:jc w:val="both"/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FA4835">
        <w:t xml:space="preserve"> </w:t>
      </w:r>
      <w:r>
        <w:t xml:space="preserve">депутатов </w:t>
      </w:r>
      <w:r w:rsidRPr="00FA4835">
        <w:t>по законодательству и вопросам местного самоуправления</w:t>
      </w:r>
    </w:p>
    <w:p w:rsidR="004A29D5" w:rsidRDefault="004A29D5" w:rsidP="004A29D5">
      <w:pPr>
        <w:tabs>
          <w:tab w:val="left" w:pos="851"/>
        </w:tabs>
        <w:ind w:firstLine="1134"/>
        <w:rPr>
          <w:u w:val="single"/>
        </w:rPr>
      </w:pPr>
    </w:p>
    <w:p w:rsidR="004A29D5" w:rsidRDefault="004A29D5" w:rsidP="004A29D5">
      <w:pPr>
        <w:tabs>
          <w:tab w:val="left" w:pos="851"/>
        </w:tabs>
        <w:ind w:firstLine="1134"/>
        <w:rPr>
          <w:u w:val="single"/>
        </w:rPr>
      </w:pPr>
    </w:p>
    <w:p w:rsidR="003E39B0" w:rsidRPr="00481E33" w:rsidRDefault="00C73302" w:rsidP="004A29D5">
      <w:pPr>
        <w:tabs>
          <w:tab w:val="left" w:pos="851"/>
        </w:tabs>
        <w:rPr>
          <w:u w:val="single"/>
        </w:rPr>
      </w:pPr>
      <w:r w:rsidRPr="00481E33">
        <w:rPr>
          <w:u w:val="single"/>
        </w:rPr>
        <w:t>П</w:t>
      </w:r>
      <w:r w:rsidR="003E39B0" w:rsidRPr="00481E33">
        <w:rPr>
          <w:u w:val="single"/>
        </w:rPr>
        <w:t>риглашены:</w:t>
      </w:r>
    </w:p>
    <w:p w:rsidR="00677454" w:rsidRPr="00481E33" w:rsidRDefault="00677454" w:rsidP="00D24B31">
      <w:pPr>
        <w:tabs>
          <w:tab w:val="left" w:pos="1576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481E33" w:rsidTr="00C81B31">
        <w:trPr>
          <w:trHeight w:val="148"/>
        </w:trPr>
        <w:tc>
          <w:tcPr>
            <w:tcW w:w="3214" w:type="dxa"/>
          </w:tcPr>
          <w:p w:rsidR="0091350C" w:rsidRPr="00481E33" w:rsidRDefault="00112454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Члены комитета</w:t>
            </w:r>
            <w:r w:rsidR="00C81B31" w:rsidRPr="00481E33">
              <w:rPr>
                <w:sz w:val="24"/>
                <w:szCs w:val="24"/>
              </w:rPr>
              <w:t>:</w:t>
            </w:r>
          </w:p>
          <w:p w:rsidR="00C81B31" w:rsidRPr="00481E33" w:rsidRDefault="00C81B31" w:rsidP="00545204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E50051" w:rsidRPr="00481E33" w:rsidRDefault="0032296B" w:rsidP="0032296B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E50051" w:rsidRPr="00481E33" w:rsidRDefault="00E5005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74370A" w:rsidRPr="00481E33" w:rsidTr="00C81B31">
        <w:trPr>
          <w:trHeight w:val="148"/>
        </w:trPr>
        <w:tc>
          <w:tcPr>
            <w:tcW w:w="3214" w:type="dxa"/>
          </w:tcPr>
          <w:p w:rsidR="0074370A" w:rsidRDefault="007E0A17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Худякова</w:t>
            </w:r>
          </w:p>
          <w:p w:rsidR="007E0A17" w:rsidRPr="00481E33" w:rsidRDefault="007E0A17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Инна Валентиновна</w:t>
            </w:r>
          </w:p>
        </w:tc>
        <w:tc>
          <w:tcPr>
            <w:tcW w:w="472" w:type="dxa"/>
          </w:tcPr>
          <w:p w:rsidR="0074370A" w:rsidRPr="00481E33" w:rsidRDefault="0074370A" w:rsidP="0074370A">
            <w:pPr>
              <w:pStyle w:val="a4"/>
              <w:ind w:right="-66" w:firstLine="0"/>
              <w:jc w:val="left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74370A" w:rsidRPr="00481E33" w:rsidRDefault="007E0A17" w:rsidP="00205B32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</w:t>
            </w:r>
            <w:r w:rsidR="0074370A" w:rsidRPr="00481E33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="0074370A" w:rsidRPr="00481E33">
              <w:rPr>
                <w:sz w:val="24"/>
                <w:szCs w:val="24"/>
              </w:rPr>
              <w:t xml:space="preserve"> правового управления аппарата областного Собрания депутатов;</w:t>
            </w:r>
          </w:p>
        </w:tc>
      </w:tr>
      <w:tr w:rsidR="0074370A" w:rsidRPr="00481E33" w:rsidTr="00C81B31">
        <w:trPr>
          <w:trHeight w:val="148"/>
        </w:trPr>
        <w:tc>
          <w:tcPr>
            <w:tcW w:w="3214" w:type="dxa"/>
          </w:tcPr>
          <w:p w:rsidR="0074370A" w:rsidRPr="00481E33" w:rsidRDefault="0074370A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 xml:space="preserve">Андреечев </w:t>
            </w:r>
          </w:p>
          <w:p w:rsidR="0074370A" w:rsidRPr="00481E33" w:rsidRDefault="0074370A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72" w:type="dxa"/>
          </w:tcPr>
          <w:p w:rsidR="0074370A" w:rsidRPr="00481E33" w:rsidRDefault="0074370A" w:rsidP="0074370A">
            <w:pPr>
              <w:pStyle w:val="a4"/>
              <w:ind w:right="-66" w:firstLine="0"/>
              <w:jc w:val="left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74370A" w:rsidRPr="00481E33" w:rsidRDefault="0074370A" w:rsidP="00205B32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руководителя администрации Губернатора Архангельской области </w:t>
            </w:r>
            <w:r w:rsidR="007E0A17">
              <w:rPr>
                <w:sz w:val="24"/>
                <w:szCs w:val="24"/>
              </w:rPr>
              <w:t xml:space="preserve">                                  </w:t>
            </w:r>
            <w:r>
              <w:rPr>
                <w:sz w:val="24"/>
                <w:szCs w:val="24"/>
              </w:rPr>
              <w:t>и Правительства Архангельской области – ди</w:t>
            </w:r>
            <w:r w:rsidRPr="00481E33">
              <w:rPr>
                <w:sz w:val="24"/>
                <w:szCs w:val="24"/>
              </w:rPr>
              <w:t xml:space="preserve">ректор правового департамента администрации Губернатора Архангельской области </w:t>
            </w:r>
            <w:r w:rsidR="007E0A17">
              <w:rPr>
                <w:sz w:val="24"/>
                <w:szCs w:val="24"/>
              </w:rPr>
              <w:t xml:space="preserve">                                          </w:t>
            </w:r>
            <w:r w:rsidRPr="00481E33">
              <w:rPr>
                <w:sz w:val="24"/>
                <w:szCs w:val="24"/>
              </w:rPr>
              <w:t>и Правительства Архангельской области</w:t>
            </w:r>
            <w:r w:rsidR="007E0A17">
              <w:rPr>
                <w:sz w:val="24"/>
                <w:szCs w:val="24"/>
              </w:rPr>
              <w:t>.</w:t>
            </w:r>
          </w:p>
        </w:tc>
      </w:tr>
      <w:tr w:rsidR="00904A3C" w:rsidRPr="00481E33" w:rsidTr="00C81B31">
        <w:trPr>
          <w:trHeight w:val="148"/>
        </w:trPr>
        <w:tc>
          <w:tcPr>
            <w:tcW w:w="3214" w:type="dxa"/>
          </w:tcPr>
          <w:p w:rsidR="00904A3C" w:rsidRDefault="006414F3" w:rsidP="00C922A3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Пугачева</w:t>
            </w:r>
          </w:p>
          <w:p w:rsidR="006414F3" w:rsidRDefault="006414F3" w:rsidP="00C922A3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Владимировна</w:t>
            </w:r>
          </w:p>
        </w:tc>
        <w:tc>
          <w:tcPr>
            <w:tcW w:w="472" w:type="dxa"/>
          </w:tcPr>
          <w:p w:rsidR="00904A3C" w:rsidRDefault="006414F3" w:rsidP="0074370A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904A3C" w:rsidRPr="00045D26" w:rsidRDefault="006414F3" w:rsidP="006414F3">
            <w:pPr>
              <w:autoSpaceDE w:val="0"/>
              <w:autoSpaceDN w:val="0"/>
              <w:ind w:left="34"/>
              <w:jc w:val="both"/>
              <w:rPr>
                <w:bCs/>
              </w:rPr>
            </w:pPr>
            <w:r w:rsidRPr="00481E33">
              <w:t>старший помощник прокурора Архангельской области по взаимодействию с представительными (законодательными) и исполнительными органами Архангельской области, органами местного самоуправления и правов</w:t>
            </w:r>
            <w:r w:rsidRPr="00481E33">
              <w:rPr>
                <w:bCs/>
              </w:rPr>
              <w:t>о</w:t>
            </w:r>
            <w:r w:rsidRPr="00481E33">
              <w:t>му обесп</w:t>
            </w:r>
            <w:r w:rsidRPr="00481E33">
              <w:rPr>
                <w:bCs/>
              </w:rPr>
              <w:t>е</w:t>
            </w:r>
            <w:r>
              <w:t>чению.</w:t>
            </w:r>
          </w:p>
        </w:tc>
      </w:tr>
    </w:tbl>
    <w:p w:rsidR="008107C7" w:rsidRDefault="008107C7" w:rsidP="004A29D5">
      <w:pPr>
        <w:spacing w:line="240" w:lineRule="exact"/>
        <w:ind w:left="1843"/>
        <w:jc w:val="both"/>
      </w:pPr>
    </w:p>
    <w:sectPr w:rsidR="008107C7" w:rsidSect="004A29D5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786" w:rsidRDefault="00573786" w:rsidP="00E426FF">
      <w:r>
        <w:separator/>
      </w:r>
    </w:p>
  </w:endnote>
  <w:endnote w:type="continuationSeparator" w:id="0">
    <w:p w:rsidR="00573786" w:rsidRDefault="00573786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786" w:rsidRDefault="00573786" w:rsidP="00E426FF">
      <w:r>
        <w:separator/>
      </w:r>
    </w:p>
  </w:footnote>
  <w:footnote w:type="continuationSeparator" w:id="0">
    <w:p w:rsidR="00573786" w:rsidRDefault="00573786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FF" w:rsidRDefault="00493C43" w:rsidP="007659F9">
    <w:pPr>
      <w:pStyle w:val="ab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6449"/>
    <w:rsid w:val="000119A0"/>
    <w:rsid w:val="00017709"/>
    <w:rsid w:val="00022566"/>
    <w:rsid w:val="00023A77"/>
    <w:rsid w:val="00025BC3"/>
    <w:rsid w:val="000277AB"/>
    <w:rsid w:val="000338C5"/>
    <w:rsid w:val="00034927"/>
    <w:rsid w:val="00037930"/>
    <w:rsid w:val="00045D26"/>
    <w:rsid w:val="000511E1"/>
    <w:rsid w:val="0005588F"/>
    <w:rsid w:val="00061A99"/>
    <w:rsid w:val="000711BD"/>
    <w:rsid w:val="00072D94"/>
    <w:rsid w:val="000778E4"/>
    <w:rsid w:val="000814E4"/>
    <w:rsid w:val="00081B4B"/>
    <w:rsid w:val="00081DA4"/>
    <w:rsid w:val="000829C5"/>
    <w:rsid w:val="00083374"/>
    <w:rsid w:val="000909F3"/>
    <w:rsid w:val="00091890"/>
    <w:rsid w:val="000A2420"/>
    <w:rsid w:val="000A7920"/>
    <w:rsid w:val="000B0153"/>
    <w:rsid w:val="000B2799"/>
    <w:rsid w:val="000B3C8D"/>
    <w:rsid w:val="000B4AF3"/>
    <w:rsid w:val="000B556C"/>
    <w:rsid w:val="000D1AE7"/>
    <w:rsid w:val="000D7942"/>
    <w:rsid w:val="000F01EB"/>
    <w:rsid w:val="000F32D8"/>
    <w:rsid w:val="000F5EB9"/>
    <w:rsid w:val="00103976"/>
    <w:rsid w:val="001062BB"/>
    <w:rsid w:val="00112454"/>
    <w:rsid w:val="0011712C"/>
    <w:rsid w:val="001203A6"/>
    <w:rsid w:val="0012220E"/>
    <w:rsid w:val="001223A1"/>
    <w:rsid w:val="00125622"/>
    <w:rsid w:val="0013030C"/>
    <w:rsid w:val="00131672"/>
    <w:rsid w:val="0013543D"/>
    <w:rsid w:val="00135A2A"/>
    <w:rsid w:val="001416CD"/>
    <w:rsid w:val="001439B1"/>
    <w:rsid w:val="001456C3"/>
    <w:rsid w:val="001539F2"/>
    <w:rsid w:val="0015418D"/>
    <w:rsid w:val="001572CD"/>
    <w:rsid w:val="0016585D"/>
    <w:rsid w:val="00170C95"/>
    <w:rsid w:val="00172F52"/>
    <w:rsid w:val="00175021"/>
    <w:rsid w:val="00180DBC"/>
    <w:rsid w:val="0018724E"/>
    <w:rsid w:val="00190CD2"/>
    <w:rsid w:val="001921B3"/>
    <w:rsid w:val="0019259E"/>
    <w:rsid w:val="001929DB"/>
    <w:rsid w:val="0019396D"/>
    <w:rsid w:val="001A26FF"/>
    <w:rsid w:val="001A68BD"/>
    <w:rsid w:val="001A70E3"/>
    <w:rsid w:val="001B3378"/>
    <w:rsid w:val="001C3737"/>
    <w:rsid w:val="001C41CB"/>
    <w:rsid w:val="001C6600"/>
    <w:rsid w:val="001C6870"/>
    <w:rsid w:val="001D132D"/>
    <w:rsid w:val="001E478D"/>
    <w:rsid w:val="001E7938"/>
    <w:rsid w:val="001F0A82"/>
    <w:rsid w:val="001F1EEA"/>
    <w:rsid w:val="001F3157"/>
    <w:rsid w:val="001F349E"/>
    <w:rsid w:val="002059A9"/>
    <w:rsid w:val="0021179B"/>
    <w:rsid w:val="00212A17"/>
    <w:rsid w:val="0022213A"/>
    <w:rsid w:val="0022609A"/>
    <w:rsid w:val="002346FA"/>
    <w:rsid w:val="00235EE9"/>
    <w:rsid w:val="0024278C"/>
    <w:rsid w:val="00244475"/>
    <w:rsid w:val="00250E05"/>
    <w:rsid w:val="002550D3"/>
    <w:rsid w:val="00263647"/>
    <w:rsid w:val="00274677"/>
    <w:rsid w:val="0027495F"/>
    <w:rsid w:val="00274F8B"/>
    <w:rsid w:val="00277D82"/>
    <w:rsid w:val="00282F37"/>
    <w:rsid w:val="002A07A5"/>
    <w:rsid w:val="002A7330"/>
    <w:rsid w:val="002B1267"/>
    <w:rsid w:val="002B5401"/>
    <w:rsid w:val="002B5596"/>
    <w:rsid w:val="002C459D"/>
    <w:rsid w:val="002C5114"/>
    <w:rsid w:val="002C7A6A"/>
    <w:rsid w:val="002D08A5"/>
    <w:rsid w:val="002D1F7D"/>
    <w:rsid w:val="002D24F7"/>
    <w:rsid w:val="002D4224"/>
    <w:rsid w:val="002D4F6C"/>
    <w:rsid w:val="002E55B4"/>
    <w:rsid w:val="00300339"/>
    <w:rsid w:val="00306859"/>
    <w:rsid w:val="0032296B"/>
    <w:rsid w:val="00330637"/>
    <w:rsid w:val="003330EC"/>
    <w:rsid w:val="0033654A"/>
    <w:rsid w:val="003374B3"/>
    <w:rsid w:val="00343DF2"/>
    <w:rsid w:val="00345AC3"/>
    <w:rsid w:val="00347CF9"/>
    <w:rsid w:val="00351CEC"/>
    <w:rsid w:val="0035372A"/>
    <w:rsid w:val="00357B8E"/>
    <w:rsid w:val="0036078F"/>
    <w:rsid w:val="00364C36"/>
    <w:rsid w:val="00370070"/>
    <w:rsid w:val="003758E3"/>
    <w:rsid w:val="003825AB"/>
    <w:rsid w:val="003832D3"/>
    <w:rsid w:val="0038764D"/>
    <w:rsid w:val="00393637"/>
    <w:rsid w:val="003947B2"/>
    <w:rsid w:val="0039578B"/>
    <w:rsid w:val="003A04F4"/>
    <w:rsid w:val="003B53A9"/>
    <w:rsid w:val="003C13FB"/>
    <w:rsid w:val="003C3018"/>
    <w:rsid w:val="003C7B10"/>
    <w:rsid w:val="003D481D"/>
    <w:rsid w:val="003E027E"/>
    <w:rsid w:val="003E39B0"/>
    <w:rsid w:val="003E4228"/>
    <w:rsid w:val="003F5EEB"/>
    <w:rsid w:val="003F6A27"/>
    <w:rsid w:val="0040444D"/>
    <w:rsid w:val="0040578B"/>
    <w:rsid w:val="004152B6"/>
    <w:rsid w:val="0041559A"/>
    <w:rsid w:val="0042273A"/>
    <w:rsid w:val="004348CB"/>
    <w:rsid w:val="00437A53"/>
    <w:rsid w:val="0044235F"/>
    <w:rsid w:val="00446C70"/>
    <w:rsid w:val="0044743B"/>
    <w:rsid w:val="00451CF4"/>
    <w:rsid w:val="00452928"/>
    <w:rsid w:val="004547D8"/>
    <w:rsid w:val="00457555"/>
    <w:rsid w:val="004622E3"/>
    <w:rsid w:val="00463AC2"/>
    <w:rsid w:val="00465765"/>
    <w:rsid w:val="00465AAA"/>
    <w:rsid w:val="00466618"/>
    <w:rsid w:val="004675FF"/>
    <w:rsid w:val="00471209"/>
    <w:rsid w:val="004721BB"/>
    <w:rsid w:val="0047409A"/>
    <w:rsid w:val="00480B8B"/>
    <w:rsid w:val="00481E33"/>
    <w:rsid w:val="00481F93"/>
    <w:rsid w:val="004847EF"/>
    <w:rsid w:val="00493B57"/>
    <w:rsid w:val="00493C43"/>
    <w:rsid w:val="00493C48"/>
    <w:rsid w:val="004968BE"/>
    <w:rsid w:val="004A29D5"/>
    <w:rsid w:val="004A7075"/>
    <w:rsid w:val="004B49E4"/>
    <w:rsid w:val="004C17F1"/>
    <w:rsid w:val="004C190B"/>
    <w:rsid w:val="004C19D5"/>
    <w:rsid w:val="004C6015"/>
    <w:rsid w:val="004D32CF"/>
    <w:rsid w:val="004D44EC"/>
    <w:rsid w:val="004D5263"/>
    <w:rsid w:val="004D78A4"/>
    <w:rsid w:val="004D78AE"/>
    <w:rsid w:val="004E1805"/>
    <w:rsid w:val="004F222B"/>
    <w:rsid w:val="004F60AF"/>
    <w:rsid w:val="00501D3C"/>
    <w:rsid w:val="00507686"/>
    <w:rsid w:val="005107A9"/>
    <w:rsid w:val="00512A9F"/>
    <w:rsid w:val="00513B48"/>
    <w:rsid w:val="0053047D"/>
    <w:rsid w:val="00531CBB"/>
    <w:rsid w:val="00536688"/>
    <w:rsid w:val="00537A21"/>
    <w:rsid w:val="00540324"/>
    <w:rsid w:val="00544FAF"/>
    <w:rsid w:val="00545204"/>
    <w:rsid w:val="00551BD6"/>
    <w:rsid w:val="00556E28"/>
    <w:rsid w:val="0056535E"/>
    <w:rsid w:val="00573786"/>
    <w:rsid w:val="00581D51"/>
    <w:rsid w:val="0058413C"/>
    <w:rsid w:val="00584D3A"/>
    <w:rsid w:val="00585F2F"/>
    <w:rsid w:val="005870FB"/>
    <w:rsid w:val="0058732E"/>
    <w:rsid w:val="005907F1"/>
    <w:rsid w:val="00590B0C"/>
    <w:rsid w:val="00594521"/>
    <w:rsid w:val="00595C98"/>
    <w:rsid w:val="00597238"/>
    <w:rsid w:val="005A33CC"/>
    <w:rsid w:val="005B056C"/>
    <w:rsid w:val="005B3BD2"/>
    <w:rsid w:val="005B5AF9"/>
    <w:rsid w:val="005C0A3E"/>
    <w:rsid w:val="005C1448"/>
    <w:rsid w:val="005C1E29"/>
    <w:rsid w:val="005C2584"/>
    <w:rsid w:val="005D14E1"/>
    <w:rsid w:val="005E0288"/>
    <w:rsid w:val="005F3EBA"/>
    <w:rsid w:val="005F5B09"/>
    <w:rsid w:val="00602B6D"/>
    <w:rsid w:val="00602F77"/>
    <w:rsid w:val="00606EA1"/>
    <w:rsid w:val="00610779"/>
    <w:rsid w:val="00613CCA"/>
    <w:rsid w:val="00614BC4"/>
    <w:rsid w:val="0061590D"/>
    <w:rsid w:val="00616233"/>
    <w:rsid w:val="0062135A"/>
    <w:rsid w:val="006261E2"/>
    <w:rsid w:val="00630786"/>
    <w:rsid w:val="00631129"/>
    <w:rsid w:val="00634F61"/>
    <w:rsid w:val="006414F3"/>
    <w:rsid w:val="0064202C"/>
    <w:rsid w:val="006431EC"/>
    <w:rsid w:val="006444F7"/>
    <w:rsid w:val="006478FA"/>
    <w:rsid w:val="00656301"/>
    <w:rsid w:val="006569EF"/>
    <w:rsid w:val="00661731"/>
    <w:rsid w:val="0066397D"/>
    <w:rsid w:val="0067022F"/>
    <w:rsid w:val="00672C48"/>
    <w:rsid w:val="00673EA3"/>
    <w:rsid w:val="006758E5"/>
    <w:rsid w:val="00677454"/>
    <w:rsid w:val="00682DD8"/>
    <w:rsid w:val="00685E51"/>
    <w:rsid w:val="00686138"/>
    <w:rsid w:val="006863D0"/>
    <w:rsid w:val="00690D5A"/>
    <w:rsid w:val="006943A8"/>
    <w:rsid w:val="006A3103"/>
    <w:rsid w:val="006A45F2"/>
    <w:rsid w:val="006A57EF"/>
    <w:rsid w:val="006B2C34"/>
    <w:rsid w:val="006B2ED9"/>
    <w:rsid w:val="006B63A9"/>
    <w:rsid w:val="006C5F6F"/>
    <w:rsid w:val="006C67E0"/>
    <w:rsid w:val="006C6AAB"/>
    <w:rsid w:val="006D3F0C"/>
    <w:rsid w:val="006D5C93"/>
    <w:rsid w:val="006E701B"/>
    <w:rsid w:val="006F28A9"/>
    <w:rsid w:val="006F6DA3"/>
    <w:rsid w:val="00707A84"/>
    <w:rsid w:val="00711908"/>
    <w:rsid w:val="00711CBC"/>
    <w:rsid w:val="00716BBC"/>
    <w:rsid w:val="00717658"/>
    <w:rsid w:val="0072689B"/>
    <w:rsid w:val="007313C3"/>
    <w:rsid w:val="007320A7"/>
    <w:rsid w:val="00732F15"/>
    <w:rsid w:val="0074370A"/>
    <w:rsid w:val="0075255D"/>
    <w:rsid w:val="00761BA8"/>
    <w:rsid w:val="007633DC"/>
    <w:rsid w:val="00765191"/>
    <w:rsid w:val="007659F9"/>
    <w:rsid w:val="0077652A"/>
    <w:rsid w:val="00791686"/>
    <w:rsid w:val="00795FDD"/>
    <w:rsid w:val="007A6CF9"/>
    <w:rsid w:val="007A73FD"/>
    <w:rsid w:val="007B0AEA"/>
    <w:rsid w:val="007C0D44"/>
    <w:rsid w:val="007C6CB7"/>
    <w:rsid w:val="007C7DC1"/>
    <w:rsid w:val="007D1518"/>
    <w:rsid w:val="007D3068"/>
    <w:rsid w:val="007D3729"/>
    <w:rsid w:val="007D53AF"/>
    <w:rsid w:val="007D6C44"/>
    <w:rsid w:val="007E0418"/>
    <w:rsid w:val="007E0A17"/>
    <w:rsid w:val="007E502C"/>
    <w:rsid w:val="00800F53"/>
    <w:rsid w:val="008107C7"/>
    <w:rsid w:val="00810C90"/>
    <w:rsid w:val="008212A8"/>
    <w:rsid w:val="008227EA"/>
    <w:rsid w:val="008271E2"/>
    <w:rsid w:val="00833EE8"/>
    <w:rsid w:val="008352D9"/>
    <w:rsid w:val="00835768"/>
    <w:rsid w:val="00836951"/>
    <w:rsid w:val="00841A82"/>
    <w:rsid w:val="008540A5"/>
    <w:rsid w:val="00861DDD"/>
    <w:rsid w:val="00872B61"/>
    <w:rsid w:val="008735AA"/>
    <w:rsid w:val="008768F9"/>
    <w:rsid w:val="0088313B"/>
    <w:rsid w:val="00883902"/>
    <w:rsid w:val="00890C3F"/>
    <w:rsid w:val="0089426C"/>
    <w:rsid w:val="008A12D5"/>
    <w:rsid w:val="008A73E3"/>
    <w:rsid w:val="008A76B9"/>
    <w:rsid w:val="008B1673"/>
    <w:rsid w:val="008B3D17"/>
    <w:rsid w:val="008B5F5D"/>
    <w:rsid w:val="008C3959"/>
    <w:rsid w:val="008D14C3"/>
    <w:rsid w:val="008D1CD7"/>
    <w:rsid w:val="008D48A6"/>
    <w:rsid w:val="008D5817"/>
    <w:rsid w:val="008E5C32"/>
    <w:rsid w:val="008E6F07"/>
    <w:rsid w:val="008E76EF"/>
    <w:rsid w:val="008E77AD"/>
    <w:rsid w:val="008E7BC8"/>
    <w:rsid w:val="008F2361"/>
    <w:rsid w:val="008F2720"/>
    <w:rsid w:val="008F72C4"/>
    <w:rsid w:val="00904A3C"/>
    <w:rsid w:val="00910116"/>
    <w:rsid w:val="00912CD8"/>
    <w:rsid w:val="0091350C"/>
    <w:rsid w:val="009146B3"/>
    <w:rsid w:val="00923026"/>
    <w:rsid w:val="00931922"/>
    <w:rsid w:val="009443BF"/>
    <w:rsid w:val="00944B0A"/>
    <w:rsid w:val="00950649"/>
    <w:rsid w:val="00950FAA"/>
    <w:rsid w:val="00955190"/>
    <w:rsid w:val="00960F4B"/>
    <w:rsid w:val="00963DFE"/>
    <w:rsid w:val="00965AA7"/>
    <w:rsid w:val="00966ED0"/>
    <w:rsid w:val="0096744A"/>
    <w:rsid w:val="00970BC6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92FF7"/>
    <w:rsid w:val="009A14FA"/>
    <w:rsid w:val="009A1D40"/>
    <w:rsid w:val="009A2B09"/>
    <w:rsid w:val="009A4134"/>
    <w:rsid w:val="009A5D24"/>
    <w:rsid w:val="009A66BD"/>
    <w:rsid w:val="009B403F"/>
    <w:rsid w:val="009B5AD0"/>
    <w:rsid w:val="009B7732"/>
    <w:rsid w:val="009C1150"/>
    <w:rsid w:val="009C36DD"/>
    <w:rsid w:val="009C699E"/>
    <w:rsid w:val="009D261D"/>
    <w:rsid w:val="009D778B"/>
    <w:rsid w:val="009E2BED"/>
    <w:rsid w:val="009E3063"/>
    <w:rsid w:val="009E36EC"/>
    <w:rsid w:val="009F1543"/>
    <w:rsid w:val="009F1C59"/>
    <w:rsid w:val="009F5CE3"/>
    <w:rsid w:val="009F64E2"/>
    <w:rsid w:val="009F6C18"/>
    <w:rsid w:val="009F7C1A"/>
    <w:rsid w:val="00A00984"/>
    <w:rsid w:val="00A04F30"/>
    <w:rsid w:val="00A053AD"/>
    <w:rsid w:val="00A11778"/>
    <w:rsid w:val="00A1548E"/>
    <w:rsid w:val="00A27C78"/>
    <w:rsid w:val="00A33BF5"/>
    <w:rsid w:val="00A3668A"/>
    <w:rsid w:val="00A37719"/>
    <w:rsid w:val="00A37D7A"/>
    <w:rsid w:val="00A422C9"/>
    <w:rsid w:val="00A4493E"/>
    <w:rsid w:val="00A532EA"/>
    <w:rsid w:val="00A5659D"/>
    <w:rsid w:val="00A57CD1"/>
    <w:rsid w:val="00A57F5E"/>
    <w:rsid w:val="00A61604"/>
    <w:rsid w:val="00A6542B"/>
    <w:rsid w:val="00A72656"/>
    <w:rsid w:val="00A7403C"/>
    <w:rsid w:val="00A80DF4"/>
    <w:rsid w:val="00A835A7"/>
    <w:rsid w:val="00A94E01"/>
    <w:rsid w:val="00A96764"/>
    <w:rsid w:val="00A97CE6"/>
    <w:rsid w:val="00AA1FC9"/>
    <w:rsid w:val="00AA2126"/>
    <w:rsid w:val="00AC3177"/>
    <w:rsid w:val="00AC3FDB"/>
    <w:rsid w:val="00AC7BD9"/>
    <w:rsid w:val="00AD21FE"/>
    <w:rsid w:val="00AD286C"/>
    <w:rsid w:val="00AE0A77"/>
    <w:rsid w:val="00AE1184"/>
    <w:rsid w:val="00AE588B"/>
    <w:rsid w:val="00AE5A64"/>
    <w:rsid w:val="00AE60FC"/>
    <w:rsid w:val="00AE6F18"/>
    <w:rsid w:val="00AF1EDC"/>
    <w:rsid w:val="00B0292E"/>
    <w:rsid w:val="00B02E1D"/>
    <w:rsid w:val="00B30D29"/>
    <w:rsid w:val="00B338DD"/>
    <w:rsid w:val="00B430EC"/>
    <w:rsid w:val="00B47742"/>
    <w:rsid w:val="00B5317C"/>
    <w:rsid w:val="00B5478D"/>
    <w:rsid w:val="00B549D4"/>
    <w:rsid w:val="00B76B89"/>
    <w:rsid w:val="00B76EB9"/>
    <w:rsid w:val="00B773D2"/>
    <w:rsid w:val="00B775D0"/>
    <w:rsid w:val="00B8215C"/>
    <w:rsid w:val="00B86BB3"/>
    <w:rsid w:val="00B9064B"/>
    <w:rsid w:val="00B90D23"/>
    <w:rsid w:val="00B91162"/>
    <w:rsid w:val="00B916DF"/>
    <w:rsid w:val="00B93A00"/>
    <w:rsid w:val="00B97779"/>
    <w:rsid w:val="00BA13DC"/>
    <w:rsid w:val="00BA15A4"/>
    <w:rsid w:val="00BA2F7B"/>
    <w:rsid w:val="00BA32B6"/>
    <w:rsid w:val="00BB1376"/>
    <w:rsid w:val="00BB7908"/>
    <w:rsid w:val="00BC0078"/>
    <w:rsid w:val="00BC2951"/>
    <w:rsid w:val="00BC3FCB"/>
    <w:rsid w:val="00BC6FFF"/>
    <w:rsid w:val="00BD0983"/>
    <w:rsid w:val="00BD4A35"/>
    <w:rsid w:val="00BD5A53"/>
    <w:rsid w:val="00BD634D"/>
    <w:rsid w:val="00BE05A9"/>
    <w:rsid w:val="00BE1472"/>
    <w:rsid w:val="00BE570C"/>
    <w:rsid w:val="00BE6E11"/>
    <w:rsid w:val="00BF3007"/>
    <w:rsid w:val="00C051F7"/>
    <w:rsid w:val="00C1156B"/>
    <w:rsid w:val="00C1556B"/>
    <w:rsid w:val="00C158FB"/>
    <w:rsid w:val="00C17165"/>
    <w:rsid w:val="00C17414"/>
    <w:rsid w:val="00C20FF6"/>
    <w:rsid w:val="00C333FB"/>
    <w:rsid w:val="00C339BF"/>
    <w:rsid w:val="00C3555B"/>
    <w:rsid w:val="00C418E1"/>
    <w:rsid w:val="00C4212E"/>
    <w:rsid w:val="00C422EE"/>
    <w:rsid w:val="00C43BF8"/>
    <w:rsid w:val="00C45993"/>
    <w:rsid w:val="00C51131"/>
    <w:rsid w:val="00C519CD"/>
    <w:rsid w:val="00C633B1"/>
    <w:rsid w:val="00C6346F"/>
    <w:rsid w:val="00C72F3D"/>
    <w:rsid w:val="00C73302"/>
    <w:rsid w:val="00C734D5"/>
    <w:rsid w:val="00C7666B"/>
    <w:rsid w:val="00C77279"/>
    <w:rsid w:val="00C7761C"/>
    <w:rsid w:val="00C81B31"/>
    <w:rsid w:val="00C82BF5"/>
    <w:rsid w:val="00C87924"/>
    <w:rsid w:val="00C87AB3"/>
    <w:rsid w:val="00C91ED0"/>
    <w:rsid w:val="00C922A3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F1AC1"/>
    <w:rsid w:val="00CF3C8C"/>
    <w:rsid w:val="00CF5593"/>
    <w:rsid w:val="00D05EB8"/>
    <w:rsid w:val="00D06739"/>
    <w:rsid w:val="00D1019E"/>
    <w:rsid w:val="00D112A0"/>
    <w:rsid w:val="00D1238B"/>
    <w:rsid w:val="00D12959"/>
    <w:rsid w:val="00D12B6E"/>
    <w:rsid w:val="00D13D61"/>
    <w:rsid w:val="00D149EB"/>
    <w:rsid w:val="00D22230"/>
    <w:rsid w:val="00D24B31"/>
    <w:rsid w:val="00D27D0A"/>
    <w:rsid w:val="00D27D78"/>
    <w:rsid w:val="00D32F74"/>
    <w:rsid w:val="00D40C4B"/>
    <w:rsid w:val="00D41450"/>
    <w:rsid w:val="00D45DA4"/>
    <w:rsid w:val="00D52D90"/>
    <w:rsid w:val="00D62B1C"/>
    <w:rsid w:val="00D64114"/>
    <w:rsid w:val="00D6552D"/>
    <w:rsid w:val="00D7017E"/>
    <w:rsid w:val="00D71153"/>
    <w:rsid w:val="00D71B4A"/>
    <w:rsid w:val="00D723D2"/>
    <w:rsid w:val="00D724C7"/>
    <w:rsid w:val="00D76D6F"/>
    <w:rsid w:val="00D778B4"/>
    <w:rsid w:val="00D8168E"/>
    <w:rsid w:val="00D82827"/>
    <w:rsid w:val="00D85E28"/>
    <w:rsid w:val="00D92A22"/>
    <w:rsid w:val="00DA1DBF"/>
    <w:rsid w:val="00DA4C62"/>
    <w:rsid w:val="00DB1054"/>
    <w:rsid w:val="00DB1549"/>
    <w:rsid w:val="00DB19BE"/>
    <w:rsid w:val="00DB61B1"/>
    <w:rsid w:val="00DB7366"/>
    <w:rsid w:val="00DB75DA"/>
    <w:rsid w:val="00DC2AA3"/>
    <w:rsid w:val="00DC5ADD"/>
    <w:rsid w:val="00DC72EF"/>
    <w:rsid w:val="00DD1A31"/>
    <w:rsid w:val="00DD21E8"/>
    <w:rsid w:val="00DD3063"/>
    <w:rsid w:val="00DD3C6E"/>
    <w:rsid w:val="00DD4058"/>
    <w:rsid w:val="00DF2E57"/>
    <w:rsid w:val="00DF512C"/>
    <w:rsid w:val="00DF78BF"/>
    <w:rsid w:val="00E03289"/>
    <w:rsid w:val="00E04F9C"/>
    <w:rsid w:val="00E07C07"/>
    <w:rsid w:val="00E12BA8"/>
    <w:rsid w:val="00E1499C"/>
    <w:rsid w:val="00E14C6C"/>
    <w:rsid w:val="00E173D4"/>
    <w:rsid w:val="00E2461C"/>
    <w:rsid w:val="00E26686"/>
    <w:rsid w:val="00E31F4E"/>
    <w:rsid w:val="00E426FF"/>
    <w:rsid w:val="00E44A47"/>
    <w:rsid w:val="00E458B3"/>
    <w:rsid w:val="00E50051"/>
    <w:rsid w:val="00E5084A"/>
    <w:rsid w:val="00E53203"/>
    <w:rsid w:val="00E537A1"/>
    <w:rsid w:val="00E55C3F"/>
    <w:rsid w:val="00E6018C"/>
    <w:rsid w:val="00E65EC1"/>
    <w:rsid w:val="00E740A2"/>
    <w:rsid w:val="00E74759"/>
    <w:rsid w:val="00E7581F"/>
    <w:rsid w:val="00E821F5"/>
    <w:rsid w:val="00E85177"/>
    <w:rsid w:val="00E902B7"/>
    <w:rsid w:val="00E943E2"/>
    <w:rsid w:val="00E95414"/>
    <w:rsid w:val="00E96D9A"/>
    <w:rsid w:val="00EA1F86"/>
    <w:rsid w:val="00EA67E5"/>
    <w:rsid w:val="00EA68C6"/>
    <w:rsid w:val="00EA6D9E"/>
    <w:rsid w:val="00EB3A0D"/>
    <w:rsid w:val="00ED0537"/>
    <w:rsid w:val="00ED1B07"/>
    <w:rsid w:val="00ED4034"/>
    <w:rsid w:val="00ED689F"/>
    <w:rsid w:val="00EE12EF"/>
    <w:rsid w:val="00EE1BFB"/>
    <w:rsid w:val="00EE7391"/>
    <w:rsid w:val="00EF1770"/>
    <w:rsid w:val="00EF298C"/>
    <w:rsid w:val="00EF5FE0"/>
    <w:rsid w:val="00EF7437"/>
    <w:rsid w:val="00F0668B"/>
    <w:rsid w:val="00F12F34"/>
    <w:rsid w:val="00F24E69"/>
    <w:rsid w:val="00F314A7"/>
    <w:rsid w:val="00F31B2C"/>
    <w:rsid w:val="00F352EA"/>
    <w:rsid w:val="00F42951"/>
    <w:rsid w:val="00F43F97"/>
    <w:rsid w:val="00F45E0D"/>
    <w:rsid w:val="00F45EBD"/>
    <w:rsid w:val="00F5592A"/>
    <w:rsid w:val="00F614C8"/>
    <w:rsid w:val="00F6177D"/>
    <w:rsid w:val="00F674C4"/>
    <w:rsid w:val="00F727AB"/>
    <w:rsid w:val="00F81C4F"/>
    <w:rsid w:val="00F85CEA"/>
    <w:rsid w:val="00F8666F"/>
    <w:rsid w:val="00F902D9"/>
    <w:rsid w:val="00F90D86"/>
    <w:rsid w:val="00F933EE"/>
    <w:rsid w:val="00F96ED0"/>
    <w:rsid w:val="00FA416E"/>
    <w:rsid w:val="00FA4835"/>
    <w:rsid w:val="00FB1F69"/>
    <w:rsid w:val="00FC532E"/>
    <w:rsid w:val="00FD0EBA"/>
    <w:rsid w:val="00FD44BD"/>
    <w:rsid w:val="00FD4B12"/>
    <w:rsid w:val="00FE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9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a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7120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1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2">
    <w:name w:val="Title"/>
    <w:basedOn w:val="a"/>
    <w:link w:val="af3"/>
    <w:qFormat/>
    <w:rsid w:val="00345AC3"/>
    <w:pPr>
      <w:jc w:val="center"/>
    </w:pPr>
    <w:rPr>
      <w:b/>
      <w:caps/>
      <w:sz w:val="28"/>
    </w:rPr>
  </w:style>
  <w:style w:type="character" w:customStyle="1" w:styleId="af3">
    <w:name w:val="Название Знак"/>
    <w:basedOn w:val="a0"/>
    <w:link w:val="af2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9B90A-48B8-4E82-84BF-40335C2D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Каркавцева Любовь Геннадьевна</cp:lastModifiedBy>
  <cp:revision>5</cp:revision>
  <cp:lastPrinted>2019-05-23T13:21:00Z</cp:lastPrinted>
  <dcterms:created xsi:type="dcterms:W3CDTF">2019-06-06T09:31:00Z</dcterms:created>
  <dcterms:modified xsi:type="dcterms:W3CDTF">2019-06-13T12:01:00Z</dcterms:modified>
</cp:coreProperties>
</file>