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53EB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15 декабря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B53C2">
        <w:rPr>
          <w:sz w:val="24"/>
          <w:szCs w:val="24"/>
        </w:rPr>
        <w:t>9</w:t>
      </w:r>
      <w:r w:rsidR="00B53EB2">
        <w:rPr>
          <w:sz w:val="24"/>
          <w:szCs w:val="24"/>
        </w:rPr>
        <w:t>:00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53EB2" w:rsidRDefault="00B53EB2" w:rsidP="00B53EB2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поправок к проекту областного закона 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/703 «Об областном бюджете на 2022 год и плановый период 2023 </w:t>
      </w:r>
      <w:r>
        <w:rPr>
          <w:b/>
          <w:sz w:val="28"/>
          <w:szCs w:val="28"/>
        </w:rPr>
        <w:br/>
        <w:t>и 2024 годов» (изменение основных характеристик областного бюджета), внесенных Губернатором Архангельской области.</w:t>
      </w:r>
    </w:p>
    <w:p w:rsidR="00B53EB2" w:rsidRDefault="00B53EB2" w:rsidP="00B53EB2">
      <w:pPr>
        <w:pStyle w:val="a4"/>
        <w:ind w:left="1418" w:firstLine="0"/>
        <w:rPr>
          <w:sz w:val="24"/>
          <w:szCs w:val="24"/>
        </w:rPr>
      </w:pPr>
      <w:r>
        <w:rPr>
          <w:sz w:val="24"/>
          <w:szCs w:val="24"/>
        </w:rPr>
        <w:t>Усачева Елена Юрьевна – министр финансов Архангельской области</w:t>
      </w:r>
    </w:p>
    <w:p w:rsidR="00B53EB2" w:rsidRDefault="00B53EB2" w:rsidP="00B53EB2">
      <w:pPr>
        <w:pStyle w:val="a4"/>
        <w:ind w:left="1418" w:firstLine="0"/>
        <w:rPr>
          <w:sz w:val="24"/>
          <w:szCs w:val="24"/>
        </w:rPr>
      </w:pP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E50051" w:rsidRPr="001F7F82" w:rsidTr="00E57263">
        <w:trPr>
          <w:trHeight w:val="148"/>
        </w:trPr>
        <w:tc>
          <w:tcPr>
            <w:tcW w:w="3214" w:type="dxa"/>
          </w:tcPr>
          <w:p w:rsidR="00C81B31" w:rsidRPr="002E4EE7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</w:t>
            </w:r>
            <w:r w:rsidR="00C81B31" w:rsidRPr="002E4EE7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2E4EE7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E50051" w:rsidRPr="002E4EE7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B7" w:rsidRDefault="005D6FB7" w:rsidP="00E426FF">
      <w:r>
        <w:separator/>
      </w:r>
    </w:p>
  </w:endnote>
  <w:endnote w:type="continuationSeparator" w:id="0">
    <w:p w:rsidR="005D6FB7" w:rsidRDefault="005D6FB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B7" w:rsidRDefault="005D6FB7" w:rsidP="00E426FF">
      <w:r>
        <w:separator/>
      </w:r>
    </w:p>
  </w:footnote>
  <w:footnote w:type="continuationSeparator" w:id="0">
    <w:p w:rsidR="005D6FB7" w:rsidRDefault="005D6FB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6A7135">
        <w:pPr>
          <w:pStyle w:val="ac"/>
          <w:jc w:val="center"/>
        </w:pPr>
        <w:fldSimple w:instr=" PAGE   \* MERGEFORMAT ">
          <w:r w:rsidR="00B53EB2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D6FB7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A7135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3EB2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5DEF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3BEB-2769-4F4C-A3C7-0CA66EB9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49</cp:revision>
  <cp:lastPrinted>2021-12-13T13:07:00Z</cp:lastPrinted>
  <dcterms:created xsi:type="dcterms:W3CDTF">2020-09-15T07:13:00Z</dcterms:created>
  <dcterms:modified xsi:type="dcterms:W3CDTF">2021-12-13T13:08:00Z</dcterms:modified>
</cp:coreProperties>
</file>