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7D" w:rsidRPr="0001218B" w:rsidRDefault="0069427D">
      <w:pPr>
        <w:pStyle w:val="ConsPlusNormal"/>
        <w:jc w:val="right"/>
        <w:outlineLvl w:val="0"/>
        <w:rPr>
          <w:rFonts w:ascii="Arial Narrow" w:hAnsi="Arial Narrow"/>
          <w:sz w:val="20"/>
        </w:rPr>
      </w:pPr>
      <w:r w:rsidRPr="0001218B">
        <w:rPr>
          <w:rFonts w:ascii="Arial Narrow" w:hAnsi="Arial Narrow"/>
          <w:sz w:val="20"/>
        </w:rPr>
        <w:t>Утверждено</w:t>
      </w:r>
    </w:p>
    <w:p w:rsidR="0069427D" w:rsidRPr="0001218B" w:rsidRDefault="0069427D">
      <w:pPr>
        <w:pStyle w:val="ConsPlusNormal"/>
        <w:jc w:val="right"/>
        <w:rPr>
          <w:rFonts w:ascii="Arial Narrow" w:hAnsi="Arial Narrow"/>
          <w:sz w:val="20"/>
        </w:rPr>
      </w:pPr>
      <w:r w:rsidRPr="0001218B">
        <w:rPr>
          <w:rFonts w:ascii="Arial Narrow" w:hAnsi="Arial Narrow"/>
          <w:sz w:val="20"/>
        </w:rPr>
        <w:t>постановлением Правительства</w:t>
      </w:r>
      <w:r w:rsidR="0001218B">
        <w:rPr>
          <w:rFonts w:ascii="Arial Narrow" w:hAnsi="Arial Narrow"/>
          <w:sz w:val="20"/>
        </w:rPr>
        <w:t xml:space="preserve"> </w:t>
      </w:r>
      <w:r w:rsidRPr="0001218B">
        <w:rPr>
          <w:rFonts w:ascii="Arial Narrow" w:hAnsi="Arial Narrow"/>
          <w:sz w:val="20"/>
        </w:rPr>
        <w:t>Архангельской области</w:t>
      </w:r>
    </w:p>
    <w:p w:rsidR="0014534C" w:rsidRPr="0001218B" w:rsidRDefault="0069427D" w:rsidP="0001218B">
      <w:pPr>
        <w:pStyle w:val="ConsPlusNormal"/>
        <w:jc w:val="right"/>
        <w:rPr>
          <w:rFonts w:ascii="Arial Narrow" w:hAnsi="Arial Narrow"/>
          <w:b/>
          <w:sz w:val="20"/>
        </w:rPr>
      </w:pPr>
      <w:r w:rsidRPr="0001218B">
        <w:rPr>
          <w:rFonts w:ascii="Arial Narrow" w:hAnsi="Arial Narrow"/>
          <w:sz w:val="20"/>
        </w:rPr>
        <w:t>от 14.01.2020 N 12-пп</w:t>
      </w:r>
      <w:bookmarkStart w:id="0" w:name="P35"/>
      <w:bookmarkEnd w:id="0"/>
      <w:r w:rsidR="0001218B" w:rsidRPr="0001218B">
        <w:rPr>
          <w:rFonts w:ascii="Arial Narrow" w:hAnsi="Arial Narrow"/>
          <w:sz w:val="20"/>
        </w:rPr>
        <w:t xml:space="preserve"> </w:t>
      </w:r>
      <w:r w:rsidR="0014534C" w:rsidRPr="0001218B">
        <w:rPr>
          <w:rFonts w:ascii="Arial Narrow" w:hAnsi="Arial Narrow"/>
          <w:sz w:val="20"/>
        </w:rPr>
        <w:t>(в ред. от 26.12.2020 № 954-пп)</w:t>
      </w:r>
    </w:p>
    <w:p w:rsidR="0014534C" w:rsidRPr="00C561CE" w:rsidRDefault="0014534C">
      <w:pPr>
        <w:pStyle w:val="ConsPlusTitle"/>
        <w:jc w:val="center"/>
        <w:rPr>
          <w:rFonts w:ascii="Arial Narrow" w:hAnsi="Arial Narrow"/>
          <w:sz w:val="24"/>
          <w:szCs w:val="24"/>
        </w:rPr>
      </w:pPr>
    </w:p>
    <w:p w:rsidR="00872976" w:rsidRDefault="00872976">
      <w:pPr>
        <w:pStyle w:val="ConsPlusTitle"/>
        <w:jc w:val="center"/>
        <w:rPr>
          <w:rFonts w:ascii="Arial Narrow" w:hAnsi="Arial Narrow"/>
          <w:szCs w:val="22"/>
        </w:rPr>
      </w:pPr>
    </w:p>
    <w:p w:rsidR="001D20A5" w:rsidRDefault="0069427D">
      <w:pPr>
        <w:pStyle w:val="ConsPlusTitle"/>
        <w:jc w:val="center"/>
        <w:rPr>
          <w:rFonts w:ascii="Arial Narrow" w:hAnsi="Arial Narrow"/>
          <w:szCs w:val="22"/>
        </w:rPr>
      </w:pPr>
      <w:r w:rsidRPr="00580227">
        <w:rPr>
          <w:rFonts w:ascii="Arial Narrow" w:hAnsi="Arial Narrow"/>
          <w:szCs w:val="22"/>
        </w:rPr>
        <w:t>РАСПРЕДЕЛЕНИЕ</w:t>
      </w:r>
      <w:r w:rsidR="0001218B" w:rsidRPr="00580227">
        <w:rPr>
          <w:rFonts w:ascii="Arial Narrow" w:hAnsi="Arial Narrow"/>
          <w:szCs w:val="22"/>
        </w:rPr>
        <w:t xml:space="preserve"> </w:t>
      </w:r>
      <w:r w:rsidRPr="00580227">
        <w:rPr>
          <w:rFonts w:ascii="Arial Narrow" w:hAnsi="Arial Narrow"/>
          <w:szCs w:val="22"/>
        </w:rPr>
        <w:t xml:space="preserve">СРЕДСТВ </w:t>
      </w:r>
    </w:p>
    <w:p w:rsidR="007B1DAB" w:rsidRDefault="0069427D">
      <w:pPr>
        <w:pStyle w:val="ConsPlusTitle"/>
        <w:jc w:val="center"/>
        <w:rPr>
          <w:rFonts w:ascii="Arial Narrow" w:hAnsi="Arial Narrow"/>
          <w:szCs w:val="22"/>
        </w:rPr>
      </w:pPr>
      <w:r w:rsidRPr="00580227">
        <w:rPr>
          <w:rFonts w:ascii="Arial Narrow" w:hAnsi="Arial Narrow"/>
          <w:szCs w:val="22"/>
        </w:rPr>
        <w:t>ФЕДЕРАЛЬНОГО И ОБЛАСТНОГО БЮДЖЕТОВ, ВЫДЕЛЕННЫХ</w:t>
      </w:r>
      <w:r w:rsidR="00C561CE" w:rsidRPr="00580227">
        <w:rPr>
          <w:rFonts w:ascii="Arial Narrow" w:hAnsi="Arial Narrow"/>
          <w:szCs w:val="22"/>
        </w:rPr>
        <w:t xml:space="preserve"> </w:t>
      </w:r>
      <w:r w:rsidRPr="00580227">
        <w:rPr>
          <w:rFonts w:ascii="Arial Narrow" w:hAnsi="Arial Narrow"/>
          <w:szCs w:val="22"/>
        </w:rPr>
        <w:t xml:space="preserve">НА РЕАЛИЗАЦИЮ </w:t>
      </w:r>
    </w:p>
    <w:p w:rsidR="007B1DAB" w:rsidRDefault="0069427D">
      <w:pPr>
        <w:pStyle w:val="ConsPlusTitle"/>
        <w:jc w:val="center"/>
        <w:rPr>
          <w:rFonts w:ascii="Arial Narrow" w:hAnsi="Arial Narrow"/>
          <w:szCs w:val="22"/>
        </w:rPr>
      </w:pPr>
      <w:r w:rsidRPr="00580227">
        <w:rPr>
          <w:rFonts w:ascii="Arial Narrow" w:hAnsi="Arial Narrow"/>
          <w:szCs w:val="22"/>
        </w:rPr>
        <w:t>МЕРОПРИЯТИЯ ПО ОБЕСПЕЧЕНИЮ ЖИЛЬЕМ МОЛОДЫХ</w:t>
      </w:r>
      <w:r w:rsidR="00C561CE" w:rsidRPr="00580227">
        <w:rPr>
          <w:rFonts w:ascii="Arial Narrow" w:hAnsi="Arial Narrow"/>
          <w:szCs w:val="22"/>
        </w:rPr>
        <w:t xml:space="preserve"> </w:t>
      </w:r>
      <w:r w:rsidRPr="00580227">
        <w:rPr>
          <w:rFonts w:ascii="Arial Narrow" w:hAnsi="Arial Narrow"/>
          <w:szCs w:val="22"/>
        </w:rPr>
        <w:t>СЕМЕЙ В</w:t>
      </w:r>
      <w:r w:rsidR="00C561CE" w:rsidRPr="00580227">
        <w:rPr>
          <w:rFonts w:ascii="Arial Narrow" w:hAnsi="Arial Narrow"/>
          <w:szCs w:val="22"/>
        </w:rPr>
        <w:t>ЕДОМСТВЕННОЙ ЦЕЛЕВОЙ ПРОГРАММЫ «</w:t>
      </w:r>
      <w:r w:rsidRPr="00580227">
        <w:rPr>
          <w:rFonts w:ascii="Arial Narrow" w:hAnsi="Arial Narrow"/>
          <w:szCs w:val="22"/>
        </w:rPr>
        <w:t>ОКАЗАНИЕ</w:t>
      </w:r>
      <w:r w:rsidR="00C561CE" w:rsidRPr="00580227">
        <w:rPr>
          <w:rFonts w:ascii="Arial Narrow" w:hAnsi="Arial Narrow"/>
          <w:szCs w:val="22"/>
        </w:rPr>
        <w:t xml:space="preserve"> </w:t>
      </w:r>
      <w:r w:rsidRPr="00580227">
        <w:rPr>
          <w:rFonts w:ascii="Arial Narrow" w:hAnsi="Arial Narrow"/>
          <w:szCs w:val="22"/>
        </w:rPr>
        <w:t>ГОСУДАРСТВЕННОЙ ПОДДЕРЖКИ ГРАЖДАНАМ</w:t>
      </w:r>
      <w:r w:rsidR="001D20A5">
        <w:rPr>
          <w:rFonts w:ascii="Arial Narrow" w:hAnsi="Arial Narrow"/>
          <w:szCs w:val="22"/>
        </w:rPr>
        <w:t xml:space="preserve"> </w:t>
      </w:r>
      <w:r w:rsidRPr="00580227">
        <w:rPr>
          <w:rFonts w:ascii="Arial Narrow" w:hAnsi="Arial Narrow"/>
          <w:szCs w:val="22"/>
        </w:rPr>
        <w:t xml:space="preserve"> В </w:t>
      </w:r>
      <w:r w:rsidR="00580227" w:rsidRPr="00580227">
        <w:rPr>
          <w:rFonts w:ascii="Arial Narrow" w:hAnsi="Arial Narrow"/>
          <w:szCs w:val="22"/>
        </w:rPr>
        <w:t>О</w:t>
      </w:r>
      <w:r w:rsidRPr="00580227">
        <w:rPr>
          <w:rFonts w:ascii="Arial Narrow" w:hAnsi="Arial Narrow"/>
          <w:szCs w:val="22"/>
        </w:rPr>
        <w:t>БЕСПЕЧЕНИИ ЖИЛЬЕМ</w:t>
      </w:r>
      <w:r w:rsidR="00C561CE" w:rsidRPr="00580227">
        <w:rPr>
          <w:rFonts w:ascii="Arial Narrow" w:hAnsi="Arial Narrow"/>
          <w:szCs w:val="22"/>
        </w:rPr>
        <w:t xml:space="preserve"> </w:t>
      </w:r>
    </w:p>
    <w:p w:rsidR="007B1DAB" w:rsidRDefault="0069427D">
      <w:pPr>
        <w:pStyle w:val="ConsPlusTitle"/>
        <w:jc w:val="center"/>
        <w:rPr>
          <w:rFonts w:ascii="Arial Narrow" w:hAnsi="Arial Narrow"/>
          <w:szCs w:val="22"/>
        </w:rPr>
      </w:pPr>
      <w:r w:rsidRPr="00580227">
        <w:rPr>
          <w:rFonts w:ascii="Arial Narrow" w:hAnsi="Arial Narrow"/>
          <w:szCs w:val="22"/>
        </w:rPr>
        <w:t>И ОПЛАТЕ ЖИЛИЩНО-КОММУНАЛЬНЫХ УСЛУГ</w:t>
      </w:r>
      <w:r w:rsidR="00C561CE" w:rsidRPr="00580227">
        <w:rPr>
          <w:rFonts w:ascii="Arial Narrow" w:hAnsi="Arial Narrow"/>
          <w:szCs w:val="22"/>
        </w:rPr>
        <w:t>»</w:t>
      </w:r>
      <w:r w:rsidRPr="00580227">
        <w:rPr>
          <w:rFonts w:ascii="Arial Narrow" w:hAnsi="Arial Narrow"/>
          <w:szCs w:val="22"/>
        </w:rPr>
        <w:t xml:space="preserve"> ГОСУДАРСТВЕННОЙ</w:t>
      </w:r>
      <w:r w:rsidR="00C561CE" w:rsidRPr="00580227">
        <w:rPr>
          <w:rFonts w:ascii="Arial Narrow" w:hAnsi="Arial Narrow"/>
          <w:szCs w:val="22"/>
        </w:rPr>
        <w:t xml:space="preserve"> ПРОГРАММЫ </w:t>
      </w:r>
    </w:p>
    <w:p w:rsidR="007B1DAB" w:rsidRDefault="00C561CE">
      <w:pPr>
        <w:pStyle w:val="ConsPlusTitle"/>
        <w:jc w:val="center"/>
        <w:rPr>
          <w:rFonts w:ascii="Arial Narrow" w:hAnsi="Arial Narrow"/>
          <w:szCs w:val="22"/>
        </w:rPr>
      </w:pPr>
      <w:r w:rsidRPr="00580227">
        <w:rPr>
          <w:rFonts w:ascii="Arial Narrow" w:hAnsi="Arial Narrow"/>
          <w:szCs w:val="22"/>
        </w:rPr>
        <w:t>РОССИЙСКОЙ ФЕДЕРАЦИИ «</w:t>
      </w:r>
      <w:r w:rsidR="0069427D" w:rsidRPr="00580227">
        <w:rPr>
          <w:rFonts w:ascii="Arial Narrow" w:hAnsi="Arial Narrow"/>
          <w:szCs w:val="22"/>
        </w:rPr>
        <w:t>ОБЕСПЕЧЕНИЕ ДОСТУПНЫМ</w:t>
      </w:r>
      <w:r w:rsidRPr="00580227">
        <w:rPr>
          <w:rFonts w:ascii="Arial Narrow" w:hAnsi="Arial Narrow"/>
          <w:szCs w:val="22"/>
        </w:rPr>
        <w:t xml:space="preserve"> </w:t>
      </w:r>
      <w:r w:rsidR="0069427D" w:rsidRPr="00580227">
        <w:rPr>
          <w:rFonts w:ascii="Arial Narrow" w:hAnsi="Arial Narrow"/>
          <w:szCs w:val="22"/>
        </w:rPr>
        <w:t>И КОМФОРТНЫМ ЖИЛЬЕМ</w:t>
      </w:r>
    </w:p>
    <w:p w:rsidR="007B1DAB" w:rsidRDefault="0069427D">
      <w:pPr>
        <w:pStyle w:val="ConsPlusTitle"/>
        <w:jc w:val="center"/>
        <w:rPr>
          <w:rFonts w:ascii="Arial Narrow" w:hAnsi="Arial Narrow"/>
          <w:szCs w:val="22"/>
        </w:rPr>
      </w:pPr>
      <w:r w:rsidRPr="00580227">
        <w:rPr>
          <w:rFonts w:ascii="Arial Narrow" w:hAnsi="Arial Narrow"/>
          <w:szCs w:val="22"/>
        </w:rPr>
        <w:t xml:space="preserve"> И КОММУНАЛЬНЫМИ УСЛУГАМИ ГРАЖДАН</w:t>
      </w:r>
      <w:r w:rsidR="00C561CE" w:rsidRPr="00580227">
        <w:rPr>
          <w:rFonts w:ascii="Arial Narrow" w:hAnsi="Arial Narrow"/>
          <w:szCs w:val="22"/>
        </w:rPr>
        <w:t xml:space="preserve"> </w:t>
      </w:r>
      <w:r w:rsidRPr="00580227">
        <w:rPr>
          <w:rFonts w:ascii="Arial Narrow" w:hAnsi="Arial Narrow"/>
          <w:szCs w:val="22"/>
        </w:rPr>
        <w:t>РОССИЙСКОЙ ФЕДЕРАЦИИ</w:t>
      </w:r>
      <w:r w:rsidR="00C561CE" w:rsidRPr="00580227">
        <w:rPr>
          <w:rFonts w:ascii="Arial Narrow" w:hAnsi="Arial Narrow"/>
          <w:szCs w:val="22"/>
        </w:rPr>
        <w:t>»</w:t>
      </w:r>
      <w:r w:rsidRPr="00580227">
        <w:rPr>
          <w:rFonts w:ascii="Arial Narrow" w:hAnsi="Arial Narrow"/>
          <w:szCs w:val="22"/>
        </w:rPr>
        <w:t xml:space="preserve">, </w:t>
      </w:r>
    </w:p>
    <w:p w:rsidR="007B1DAB" w:rsidRDefault="0069427D">
      <w:pPr>
        <w:pStyle w:val="ConsPlusTitle"/>
        <w:jc w:val="center"/>
        <w:rPr>
          <w:rFonts w:ascii="Arial Narrow" w:hAnsi="Arial Narrow"/>
          <w:szCs w:val="22"/>
        </w:rPr>
      </w:pPr>
      <w:r w:rsidRPr="00580227">
        <w:rPr>
          <w:rFonts w:ascii="Arial Narrow" w:hAnsi="Arial Narrow"/>
          <w:szCs w:val="22"/>
        </w:rPr>
        <w:t>МЕЖДУ БЮДЖЕТАМИМУНИЦИПАЛЬНЫХ</w:t>
      </w:r>
      <w:r w:rsidR="0001218B" w:rsidRPr="00580227">
        <w:rPr>
          <w:rFonts w:ascii="Arial Narrow" w:hAnsi="Arial Narrow"/>
          <w:szCs w:val="22"/>
        </w:rPr>
        <w:t xml:space="preserve"> </w:t>
      </w:r>
      <w:r w:rsidRPr="00580227">
        <w:rPr>
          <w:rFonts w:ascii="Arial Narrow" w:hAnsi="Arial Narrow"/>
          <w:szCs w:val="22"/>
        </w:rPr>
        <w:t>ОБРАЗОВАНИЙ АРХАНГЕЛЬСКОЙ ОБЛАСТИ</w:t>
      </w:r>
    </w:p>
    <w:p w:rsidR="0069427D" w:rsidRPr="00580227" w:rsidRDefault="0069427D">
      <w:pPr>
        <w:pStyle w:val="ConsPlusTitle"/>
        <w:jc w:val="center"/>
        <w:rPr>
          <w:rFonts w:ascii="Arial Narrow" w:hAnsi="Arial Narrow"/>
          <w:szCs w:val="22"/>
        </w:rPr>
      </w:pPr>
      <w:r w:rsidRPr="00580227">
        <w:rPr>
          <w:rFonts w:ascii="Arial Narrow" w:hAnsi="Arial Narrow"/>
          <w:szCs w:val="22"/>
        </w:rPr>
        <w:t xml:space="preserve"> В 2020 ГОДУ</w:t>
      </w:r>
    </w:p>
    <w:p w:rsidR="00E408E3" w:rsidRPr="005F316D" w:rsidRDefault="00E408E3">
      <w:pPr>
        <w:pStyle w:val="ConsPlusNormal"/>
        <w:jc w:val="both"/>
        <w:rPr>
          <w:rFonts w:ascii="Arial Narrow" w:hAnsi="Arial Narrow"/>
          <w:sz w:val="20"/>
        </w:rPr>
      </w:pPr>
    </w:p>
    <w:tbl>
      <w:tblPr>
        <w:tblStyle w:val="a3"/>
        <w:tblW w:w="10598" w:type="dxa"/>
        <w:tblLook w:val="04A0"/>
      </w:tblPr>
      <w:tblGrid>
        <w:gridCol w:w="534"/>
        <w:gridCol w:w="2084"/>
        <w:gridCol w:w="1885"/>
        <w:gridCol w:w="3061"/>
        <w:gridCol w:w="3034"/>
      </w:tblGrid>
      <w:tr w:rsidR="00E408E3" w:rsidTr="00B75407">
        <w:tc>
          <w:tcPr>
            <w:tcW w:w="534" w:type="dxa"/>
            <w:vMerge w:val="restart"/>
          </w:tcPr>
          <w:p w:rsidR="00E408E3" w:rsidRPr="005F316D" w:rsidRDefault="00E408E3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 xml:space="preserve">№ </w:t>
            </w:r>
            <w:proofErr w:type="spellStart"/>
            <w:proofErr w:type="gramStart"/>
            <w:r w:rsidRPr="005F316D">
              <w:rPr>
                <w:rFonts w:ascii="Arial Narrow" w:hAnsi="Arial Narrow"/>
                <w:szCs w:val="22"/>
              </w:rPr>
              <w:t>п</w:t>
            </w:r>
            <w:proofErr w:type="spellEnd"/>
            <w:proofErr w:type="gramEnd"/>
            <w:r w:rsidRPr="005F316D">
              <w:rPr>
                <w:rFonts w:ascii="Arial Narrow" w:hAnsi="Arial Narrow"/>
                <w:szCs w:val="22"/>
              </w:rPr>
              <w:t>/</w:t>
            </w:r>
            <w:proofErr w:type="spellStart"/>
            <w:r w:rsidRPr="005F316D">
              <w:rPr>
                <w:rFonts w:ascii="Arial Narrow" w:hAnsi="Arial Narrow"/>
                <w:szCs w:val="22"/>
              </w:rPr>
              <w:t>п</w:t>
            </w:r>
            <w:proofErr w:type="spellEnd"/>
          </w:p>
        </w:tc>
        <w:tc>
          <w:tcPr>
            <w:tcW w:w="2084" w:type="dxa"/>
            <w:vMerge w:val="restart"/>
          </w:tcPr>
          <w:p w:rsidR="00E408E3" w:rsidRPr="005F316D" w:rsidRDefault="00E408E3" w:rsidP="00E408E3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Наименования</w:t>
            </w:r>
          </w:p>
          <w:p w:rsidR="00E408E3" w:rsidRPr="005F316D" w:rsidRDefault="00E408E3" w:rsidP="00E408E3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муниципальных районов (МР)</w:t>
            </w:r>
          </w:p>
          <w:p w:rsidR="00E408E3" w:rsidRPr="005F316D" w:rsidRDefault="00E408E3" w:rsidP="00E408E3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и городских округов Архангельской области</w:t>
            </w:r>
          </w:p>
        </w:tc>
        <w:tc>
          <w:tcPr>
            <w:tcW w:w="1885" w:type="dxa"/>
            <w:vMerge w:val="restart"/>
          </w:tcPr>
          <w:p w:rsidR="00E408E3" w:rsidRPr="005F316D" w:rsidRDefault="00E408E3" w:rsidP="00E408E3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Общий</w:t>
            </w:r>
          </w:p>
          <w:p w:rsidR="00E408E3" w:rsidRPr="005F316D" w:rsidRDefault="00E408E3" w:rsidP="00E408E3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 xml:space="preserve"> объем субсидии (рублей)</w:t>
            </w:r>
          </w:p>
        </w:tc>
        <w:tc>
          <w:tcPr>
            <w:tcW w:w="6095" w:type="dxa"/>
            <w:gridSpan w:val="2"/>
          </w:tcPr>
          <w:p w:rsidR="00E408E3" w:rsidRPr="005F316D" w:rsidRDefault="00E408E3" w:rsidP="00E408E3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В том числе</w:t>
            </w:r>
          </w:p>
        </w:tc>
      </w:tr>
      <w:tr w:rsidR="00E408E3" w:rsidTr="00B75407">
        <w:tc>
          <w:tcPr>
            <w:tcW w:w="534" w:type="dxa"/>
            <w:vMerge/>
          </w:tcPr>
          <w:p w:rsidR="00E408E3" w:rsidRPr="005F316D" w:rsidRDefault="00E408E3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084" w:type="dxa"/>
            <w:vMerge/>
          </w:tcPr>
          <w:p w:rsidR="00E408E3" w:rsidRPr="005F316D" w:rsidRDefault="00E408E3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885" w:type="dxa"/>
            <w:vMerge/>
          </w:tcPr>
          <w:p w:rsidR="00E408E3" w:rsidRPr="005F316D" w:rsidRDefault="00E408E3">
            <w:pPr>
              <w:pStyle w:val="ConsPlusNormal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3061" w:type="dxa"/>
          </w:tcPr>
          <w:p w:rsidR="00E408E3" w:rsidRPr="005F316D" w:rsidRDefault="00E408E3" w:rsidP="00E408E3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в рамках соглашения</w:t>
            </w:r>
          </w:p>
          <w:p w:rsidR="00E408E3" w:rsidRPr="005F316D" w:rsidRDefault="00E408E3" w:rsidP="00E408E3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с Министерством строительства и жилищно-коммунального хозяйства РФ</w:t>
            </w:r>
          </w:p>
        </w:tc>
        <w:tc>
          <w:tcPr>
            <w:tcW w:w="3034" w:type="dxa"/>
          </w:tcPr>
          <w:p w:rsidR="00E408E3" w:rsidRPr="005F316D" w:rsidRDefault="00E408E3" w:rsidP="00E408E3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вне рамок соглашения</w:t>
            </w:r>
          </w:p>
          <w:p w:rsidR="00E408E3" w:rsidRPr="005F316D" w:rsidRDefault="00E408E3" w:rsidP="00E408E3">
            <w:pPr>
              <w:pStyle w:val="ConsPlusNormal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с Министерством строительства и жилищно-коммунального хозяйства РФ</w:t>
            </w:r>
          </w:p>
        </w:tc>
      </w:tr>
      <w:tr w:rsidR="00E408E3" w:rsidRPr="00D970DA" w:rsidTr="00B75407">
        <w:tc>
          <w:tcPr>
            <w:tcW w:w="534" w:type="dxa"/>
          </w:tcPr>
          <w:p w:rsidR="00E408E3" w:rsidRPr="00D970DA" w:rsidRDefault="00E408E3" w:rsidP="00D970DA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970D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084" w:type="dxa"/>
          </w:tcPr>
          <w:p w:rsidR="00E408E3" w:rsidRPr="00D970DA" w:rsidRDefault="00E408E3" w:rsidP="00D970DA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970DA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885" w:type="dxa"/>
          </w:tcPr>
          <w:p w:rsidR="00E408E3" w:rsidRPr="00D970DA" w:rsidRDefault="00E408E3" w:rsidP="00D970DA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970DA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061" w:type="dxa"/>
          </w:tcPr>
          <w:p w:rsidR="00E408E3" w:rsidRPr="00D970DA" w:rsidRDefault="00E408E3" w:rsidP="00D970DA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970DA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3034" w:type="dxa"/>
          </w:tcPr>
          <w:p w:rsidR="00E408E3" w:rsidRPr="00D970DA" w:rsidRDefault="00E408E3" w:rsidP="00D970DA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970DA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E408E3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</w:t>
            </w:r>
          </w:p>
        </w:tc>
        <w:tc>
          <w:tcPr>
            <w:tcW w:w="2084" w:type="dxa"/>
          </w:tcPr>
          <w:p w:rsidR="00E408E3" w:rsidRPr="005F316D" w:rsidRDefault="00E408E3" w:rsidP="005F316D">
            <w:pPr>
              <w:pStyle w:val="ConsPlusNormal"/>
              <w:spacing w:before="60" w:after="60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Город Архангельск</w:t>
            </w:r>
          </w:p>
        </w:tc>
        <w:tc>
          <w:tcPr>
            <w:tcW w:w="1885" w:type="dxa"/>
          </w:tcPr>
          <w:p w:rsidR="00E408E3" w:rsidRPr="005F316D" w:rsidRDefault="00E408E3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11 166 345,00</w:t>
            </w:r>
          </w:p>
        </w:tc>
        <w:tc>
          <w:tcPr>
            <w:tcW w:w="3061" w:type="dxa"/>
          </w:tcPr>
          <w:p w:rsidR="00E408E3" w:rsidRPr="005F316D" w:rsidRDefault="00E408E3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10 980 720,00</w:t>
            </w:r>
          </w:p>
        </w:tc>
        <w:tc>
          <w:tcPr>
            <w:tcW w:w="3034" w:type="dxa"/>
          </w:tcPr>
          <w:p w:rsidR="00E408E3" w:rsidRPr="005F316D" w:rsidRDefault="00E408E3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185 625,00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2</w:t>
            </w:r>
          </w:p>
        </w:tc>
        <w:tc>
          <w:tcPr>
            <w:tcW w:w="2084" w:type="dxa"/>
          </w:tcPr>
          <w:p w:rsidR="00E408E3" w:rsidRPr="005F316D" w:rsidRDefault="00E408E3" w:rsidP="005F316D">
            <w:pPr>
              <w:pStyle w:val="ConsPlusNormal"/>
              <w:spacing w:before="60" w:after="60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Вельский МР</w:t>
            </w:r>
          </w:p>
        </w:tc>
        <w:tc>
          <w:tcPr>
            <w:tcW w:w="1885" w:type="dxa"/>
          </w:tcPr>
          <w:p w:rsidR="00E408E3" w:rsidRPr="005F316D" w:rsidRDefault="00E408E3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699 837,89</w:t>
            </w:r>
          </w:p>
        </w:tc>
        <w:tc>
          <w:tcPr>
            <w:tcW w:w="3061" w:type="dxa"/>
          </w:tcPr>
          <w:p w:rsidR="00E408E3" w:rsidRPr="005F316D" w:rsidRDefault="00E408E3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699 837,89</w:t>
            </w:r>
          </w:p>
        </w:tc>
        <w:tc>
          <w:tcPr>
            <w:tcW w:w="3034" w:type="dxa"/>
          </w:tcPr>
          <w:p w:rsidR="00E408E3" w:rsidRPr="005F316D" w:rsidRDefault="00E408E3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3</w:t>
            </w:r>
          </w:p>
        </w:tc>
        <w:tc>
          <w:tcPr>
            <w:tcW w:w="2084" w:type="dxa"/>
          </w:tcPr>
          <w:p w:rsidR="00E408E3" w:rsidRPr="005F316D" w:rsidRDefault="00BF7EA1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proofErr w:type="spellStart"/>
            <w:r w:rsidRPr="005F316D">
              <w:rPr>
                <w:rFonts w:ascii="Arial Narrow" w:hAnsi="Arial Narrow"/>
                <w:szCs w:val="22"/>
              </w:rPr>
              <w:t>Верхнетоемский</w:t>
            </w:r>
            <w:proofErr w:type="spellEnd"/>
            <w:r w:rsidRPr="005F316D">
              <w:rPr>
                <w:rFonts w:ascii="Arial Narrow" w:hAnsi="Arial Narrow"/>
                <w:szCs w:val="22"/>
              </w:rPr>
              <w:t xml:space="preserve"> МР</w:t>
            </w:r>
          </w:p>
        </w:tc>
        <w:tc>
          <w:tcPr>
            <w:tcW w:w="1885" w:type="dxa"/>
          </w:tcPr>
          <w:p w:rsidR="00E408E3" w:rsidRPr="005F316D" w:rsidRDefault="00BF7EA1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666 977,07</w:t>
            </w:r>
          </w:p>
        </w:tc>
        <w:tc>
          <w:tcPr>
            <w:tcW w:w="3061" w:type="dxa"/>
          </w:tcPr>
          <w:p w:rsidR="00E408E3" w:rsidRPr="005F316D" w:rsidRDefault="00BF7EA1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666 977,07</w:t>
            </w:r>
          </w:p>
        </w:tc>
        <w:tc>
          <w:tcPr>
            <w:tcW w:w="3034" w:type="dxa"/>
          </w:tcPr>
          <w:p w:rsidR="00E408E3" w:rsidRPr="005F316D" w:rsidRDefault="00BF7EA1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4</w:t>
            </w:r>
          </w:p>
        </w:tc>
        <w:tc>
          <w:tcPr>
            <w:tcW w:w="2084" w:type="dxa"/>
          </w:tcPr>
          <w:p w:rsidR="00E408E3" w:rsidRPr="005F316D" w:rsidRDefault="00BF7EA1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proofErr w:type="spellStart"/>
            <w:r w:rsidRPr="005F316D">
              <w:rPr>
                <w:rFonts w:ascii="Arial Narrow" w:hAnsi="Arial Narrow"/>
                <w:szCs w:val="22"/>
              </w:rPr>
              <w:t>Вилегодский</w:t>
            </w:r>
            <w:proofErr w:type="spellEnd"/>
            <w:r w:rsidRPr="005F316D">
              <w:rPr>
                <w:rFonts w:ascii="Arial Narrow" w:hAnsi="Arial Narrow"/>
                <w:szCs w:val="22"/>
              </w:rPr>
              <w:t xml:space="preserve"> МР</w:t>
            </w:r>
          </w:p>
        </w:tc>
        <w:tc>
          <w:tcPr>
            <w:tcW w:w="1885" w:type="dxa"/>
          </w:tcPr>
          <w:p w:rsidR="00E408E3" w:rsidRPr="005F316D" w:rsidRDefault="00BF7EA1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780 851,20</w:t>
            </w:r>
          </w:p>
        </w:tc>
        <w:tc>
          <w:tcPr>
            <w:tcW w:w="3061" w:type="dxa"/>
          </w:tcPr>
          <w:p w:rsidR="00E408E3" w:rsidRPr="005F316D" w:rsidRDefault="00BF7EA1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780 851,20</w:t>
            </w:r>
          </w:p>
        </w:tc>
        <w:tc>
          <w:tcPr>
            <w:tcW w:w="3034" w:type="dxa"/>
          </w:tcPr>
          <w:p w:rsidR="00E408E3" w:rsidRPr="005F316D" w:rsidRDefault="00BF7EA1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5</w:t>
            </w:r>
          </w:p>
        </w:tc>
        <w:tc>
          <w:tcPr>
            <w:tcW w:w="2084" w:type="dxa"/>
          </w:tcPr>
          <w:p w:rsidR="00E408E3" w:rsidRPr="005F316D" w:rsidRDefault="00BF7EA1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proofErr w:type="spellStart"/>
            <w:r w:rsidRPr="005F316D">
              <w:rPr>
                <w:rFonts w:ascii="Arial Narrow" w:hAnsi="Arial Narrow"/>
                <w:szCs w:val="22"/>
              </w:rPr>
              <w:t>Виноградовский</w:t>
            </w:r>
            <w:proofErr w:type="spellEnd"/>
            <w:r w:rsidRPr="005F316D">
              <w:rPr>
                <w:rFonts w:ascii="Arial Narrow" w:hAnsi="Arial Narrow"/>
                <w:szCs w:val="22"/>
              </w:rPr>
              <w:t xml:space="preserve"> МР</w:t>
            </w:r>
          </w:p>
        </w:tc>
        <w:tc>
          <w:tcPr>
            <w:tcW w:w="1885" w:type="dxa"/>
          </w:tcPr>
          <w:p w:rsidR="00E408E3" w:rsidRPr="005F316D" w:rsidRDefault="00BF7EA1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1 112 712,96</w:t>
            </w:r>
          </w:p>
        </w:tc>
        <w:tc>
          <w:tcPr>
            <w:tcW w:w="3061" w:type="dxa"/>
          </w:tcPr>
          <w:p w:rsidR="00E408E3" w:rsidRPr="005F316D" w:rsidRDefault="00BF7EA1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1 112 712,96</w:t>
            </w:r>
          </w:p>
        </w:tc>
        <w:tc>
          <w:tcPr>
            <w:tcW w:w="3034" w:type="dxa"/>
          </w:tcPr>
          <w:p w:rsidR="00E408E3" w:rsidRPr="005F316D" w:rsidRDefault="00BF7EA1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6</w:t>
            </w:r>
          </w:p>
        </w:tc>
        <w:tc>
          <w:tcPr>
            <w:tcW w:w="2084" w:type="dxa"/>
          </w:tcPr>
          <w:p w:rsidR="00E408E3" w:rsidRPr="005F316D" w:rsidRDefault="002B19CC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proofErr w:type="spellStart"/>
            <w:r w:rsidRPr="005F316D">
              <w:rPr>
                <w:rFonts w:ascii="Arial Narrow" w:hAnsi="Arial Narrow"/>
                <w:szCs w:val="22"/>
              </w:rPr>
              <w:t>Каргопольский</w:t>
            </w:r>
            <w:proofErr w:type="spellEnd"/>
            <w:r w:rsidRPr="005F316D">
              <w:rPr>
                <w:rFonts w:ascii="Arial Narrow" w:hAnsi="Arial Narrow"/>
                <w:szCs w:val="22"/>
              </w:rPr>
              <w:t xml:space="preserve"> МР</w:t>
            </w:r>
          </w:p>
        </w:tc>
        <w:tc>
          <w:tcPr>
            <w:tcW w:w="1885" w:type="dxa"/>
          </w:tcPr>
          <w:p w:rsidR="00E408E3" w:rsidRPr="005F316D" w:rsidRDefault="002B19CC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0,00</w:t>
            </w:r>
          </w:p>
        </w:tc>
        <w:tc>
          <w:tcPr>
            <w:tcW w:w="3061" w:type="dxa"/>
          </w:tcPr>
          <w:p w:rsidR="00E408E3" w:rsidRPr="005F316D" w:rsidRDefault="002B19CC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0,00</w:t>
            </w:r>
          </w:p>
        </w:tc>
        <w:tc>
          <w:tcPr>
            <w:tcW w:w="3034" w:type="dxa"/>
          </w:tcPr>
          <w:p w:rsidR="00E408E3" w:rsidRPr="005F316D" w:rsidRDefault="002B19CC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7</w:t>
            </w:r>
          </w:p>
        </w:tc>
        <w:tc>
          <w:tcPr>
            <w:tcW w:w="2084" w:type="dxa"/>
          </w:tcPr>
          <w:p w:rsidR="00E408E3" w:rsidRPr="005F316D" w:rsidRDefault="002B19CC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proofErr w:type="spellStart"/>
            <w:r w:rsidRPr="005F316D">
              <w:rPr>
                <w:rFonts w:ascii="Arial Narrow" w:hAnsi="Arial Narrow"/>
                <w:szCs w:val="22"/>
              </w:rPr>
              <w:t>Коношский</w:t>
            </w:r>
            <w:proofErr w:type="spellEnd"/>
            <w:r w:rsidRPr="005F316D">
              <w:rPr>
                <w:rFonts w:ascii="Arial Narrow" w:hAnsi="Arial Narrow"/>
                <w:szCs w:val="22"/>
              </w:rPr>
              <w:t xml:space="preserve"> МР</w:t>
            </w:r>
          </w:p>
        </w:tc>
        <w:tc>
          <w:tcPr>
            <w:tcW w:w="1885" w:type="dxa"/>
          </w:tcPr>
          <w:p w:rsidR="00E408E3" w:rsidRPr="005F316D" w:rsidRDefault="002B19CC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687 149,06</w:t>
            </w:r>
          </w:p>
        </w:tc>
        <w:tc>
          <w:tcPr>
            <w:tcW w:w="3061" w:type="dxa"/>
          </w:tcPr>
          <w:p w:rsidR="00E408E3" w:rsidRPr="005F316D" w:rsidRDefault="002B19CC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687 149,06</w:t>
            </w:r>
          </w:p>
        </w:tc>
        <w:tc>
          <w:tcPr>
            <w:tcW w:w="3034" w:type="dxa"/>
          </w:tcPr>
          <w:p w:rsidR="00E408E3" w:rsidRPr="005F316D" w:rsidRDefault="002B19CC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8</w:t>
            </w:r>
          </w:p>
        </w:tc>
        <w:tc>
          <w:tcPr>
            <w:tcW w:w="2084" w:type="dxa"/>
          </w:tcPr>
          <w:p w:rsidR="00E408E3" w:rsidRPr="005F316D" w:rsidRDefault="002246C3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Город Коряжма</w:t>
            </w:r>
          </w:p>
        </w:tc>
        <w:tc>
          <w:tcPr>
            <w:tcW w:w="1885" w:type="dxa"/>
          </w:tcPr>
          <w:p w:rsidR="00E408E3" w:rsidRPr="005F316D" w:rsidRDefault="002246C3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2 705 649,41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2 705 649,41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9</w:t>
            </w:r>
          </w:p>
        </w:tc>
        <w:tc>
          <w:tcPr>
            <w:tcW w:w="208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Котлас</w:t>
            </w:r>
          </w:p>
        </w:tc>
        <w:tc>
          <w:tcPr>
            <w:tcW w:w="1885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1 524 088,80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1 524 088,80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10</w:t>
            </w:r>
          </w:p>
        </w:tc>
        <w:tc>
          <w:tcPr>
            <w:tcW w:w="208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proofErr w:type="spellStart"/>
            <w:r w:rsidRPr="005F316D">
              <w:rPr>
                <w:rFonts w:ascii="Arial Narrow" w:hAnsi="Arial Narrow"/>
                <w:szCs w:val="22"/>
              </w:rPr>
              <w:t>Красноборский</w:t>
            </w:r>
            <w:proofErr w:type="spellEnd"/>
            <w:r w:rsidRPr="005F316D">
              <w:rPr>
                <w:rFonts w:ascii="Arial Narrow" w:hAnsi="Arial Narrow"/>
                <w:szCs w:val="22"/>
              </w:rPr>
              <w:t xml:space="preserve"> МР</w:t>
            </w:r>
          </w:p>
        </w:tc>
        <w:tc>
          <w:tcPr>
            <w:tcW w:w="1885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655 915,00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655 915,00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11</w:t>
            </w:r>
          </w:p>
        </w:tc>
        <w:tc>
          <w:tcPr>
            <w:tcW w:w="208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proofErr w:type="spellStart"/>
            <w:r w:rsidRPr="005F316D">
              <w:rPr>
                <w:rFonts w:ascii="Arial Narrow" w:hAnsi="Arial Narrow"/>
                <w:szCs w:val="22"/>
              </w:rPr>
              <w:t>Лешуконский</w:t>
            </w:r>
            <w:proofErr w:type="spellEnd"/>
            <w:r w:rsidRPr="005F316D">
              <w:rPr>
                <w:rFonts w:ascii="Arial Narrow" w:hAnsi="Arial Narrow"/>
                <w:szCs w:val="22"/>
              </w:rPr>
              <w:t xml:space="preserve"> МР</w:t>
            </w:r>
          </w:p>
        </w:tc>
        <w:tc>
          <w:tcPr>
            <w:tcW w:w="1885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468 510,72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468 510,72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12</w:t>
            </w:r>
          </w:p>
        </w:tc>
        <w:tc>
          <w:tcPr>
            <w:tcW w:w="208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Мезенский МР</w:t>
            </w:r>
          </w:p>
        </w:tc>
        <w:tc>
          <w:tcPr>
            <w:tcW w:w="1885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292 819,20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292 819,20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13</w:t>
            </w:r>
          </w:p>
        </w:tc>
        <w:tc>
          <w:tcPr>
            <w:tcW w:w="208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Город Новодвинск</w:t>
            </w:r>
          </w:p>
        </w:tc>
        <w:tc>
          <w:tcPr>
            <w:tcW w:w="1885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7 533 971,51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7 496 171,51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37 800,00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14</w:t>
            </w:r>
          </w:p>
        </w:tc>
        <w:tc>
          <w:tcPr>
            <w:tcW w:w="208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Няндомский МР</w:t>
            </w:r>
          </w:p>
        </w:tc>
        <w:tc>
          <w:tcPr>
            <w:tcW w:w="1885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503 649,03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503 649,03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15</w:t>
            </w:r>
          </w:p>
        </w:tc>
        <w:tc>
          <w:tcPr>
            <w:tcW w:w="208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Онежский МР</w:t>
            </w:r>
          </w:p>
        </w:tc>
        <w:tc>
          <w:tcPr>
            <w:tcW w:w="1885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1 424 272,58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1 424 272,58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16</w:t>
            </w:r>
          </w:p>
        </w:tc>
        <w:tc>
          <w:tcPr>
            <w:tcW w:w="208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proofErr w:type="spellStart"/>
            <w:r w:rsidRPr="005F316D">
              <w:rPr>
                <w:rFonts w:ascii="Arial Narrow" w:hAnsi="Arial Narrow"/>
                <w:szCs w:val="22"/>
              </w:rPr>
              <w:t>Пинежский</w:t>
            </w:r>
            <w:proofErr w:type="spellEnd"/>
            <w:r w:rsidRPr="005F316D">
              <w:rPr>
                <w:rFonts w:ascii="Arial Narrow" w:hAnsi="Arial Narrow"/>
                <w:szCs w:val="22"/>
              </w:rPr>
              <w:t xml:space="preserve"> МР</w:t>
            </w:r>
          </w:p>
        </w:tc>
        <w:tc>
          <w:tcPr>
            <w:tcW w:w="1885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1 346 968,32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1 346 968,32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17</w:t>
            </w:r>
          </w:p>
        </w:tc>
        <w:tc>
          <w:tcPr>
            <w:tcW w:w="208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proofErr w:type="spellStart"/>
            <w:r w:rsidRPr="005F316D">
              <w:rPr>
                <w:rFonts w:ascii="Arial Narrow" w:hAnsi="Arial Narrow"/>
                <w:szCs w:val="22"/>
              </w:rPr>
              <w:t>Плесецкий</w:t>
            </w:r>
            <w:proofErr w:type="spellEnd"/>
            <w:r w:rsidRPr="005F316D">
              <w:rPr>
                <w:rFonts w:ascii="Arial Narrow" w:hAnsi="Arial Narrow"/>
                <w:szCs w:val="22"/>
              </w:rPr>
              <w:t xml:space="preserve"> МР</w:t>
            </w:r>
          </w:p>
        </w:tc>
        <w:tc>
          <w:tcPr>
            <w:tcW w:w="1885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702 766,08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702 766,08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18</w:t>
            </w:r>
          </w:p>
        </w:tc>
        <w:tc>
          <w:tcPr>
            <w:tcW w:w="208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Приморский МР</w:t>
            </w:r>
          </w:p>
        </w:tc>
        <w:tc>
          <w:tcPr>
            <w:tcW w:w="1885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864 011,86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864 011,86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19</w:t>
            </w:r>
          </w:p>
        </w:tc>
        <w:tc>
          <w:tcPr>
            <w:tcW w:w="208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Северодвинск</w:t>
            </w:r>
          </w:p>
        </w:tc>
        <w:tc>
          <w:tcPr>
            <w:tcW w:w="1885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37 615 517,91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37 403 162,91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212 355,00</w:t>
            </w:r>
          </w:p>
        </w:tc>
      </w:tr>
      <w:tr w:rsidR="00674685" w:rsidTr="00B75407">
        <w:tc>
          <w:tcPr>
            <w:tcW w:w="534" w:type="dxa"/>
          </w:tcPr>
          <w:p w:rsidR="00674685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20</w:t>
            </w:r>
          </w:p>
        </w:tc>
        <w:tc>
          <w:tcPr>
            <w:tcW w:w="2084" w:type="dxa"/>
          </w:tcPr>
          <w:p w:rsidR="00674685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proofErr w:type="spellStart"/>
            <w:r w:rsidRPr="005F316D">
              <w:rPr>
                <w:rFonts w:ascii="Arial Narrow" w:hAnsi="Arial Narrow"/>
                <w:szCs w:val="22"/>
              </w:rPr>
              <w:t>Устьянский</w:t>
            </w:r>
            <w:proofErr w:type="spellEnd"/>
            <w:r w:rsidRPr="005F316D">
              <w:rPr>
                <w:rFonts w:ascii="Arial Narrow" w:hAnsi="Arial Narrow"/>
                <w:szCs w:val="22"/>
              </w:rPr>
              <w:t xml:space="preserve"> МР</w:t>
            </w:r>
          </w:p>
        </w:tc>
        <w:tc>
          <w:tcPr>
            <w:tcW w:w="1885" w:type="dxa"/>
          </w:tcPr>
          <w:p w:rsidR="00674685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8 853 007,51</w:t>
            </w:r>
          </w:p>
        </w:tc>
        <w:tc>
          <w:tcPr>
            <w:tcW w:w="3061" w:type="dxa"/>
          </w:tcPr>
          <w:p w:rsidR="00674685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8 806 635,01</w:t>
            </w:r>
          </w:p>
        </w:tc>
        <w:tc>
          <w:tcPr>
            <w:tcW w:w="3034" w:type="dxa"/>
          </w:tcPr>
          <w:p w:rsidR="00674685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46 372,50</w:t>
            </w:r>
          </w:p>
        </w:tc>
      </w:tr>
      <w:tr w:rsidR="00E408E3" w:rsidTr="00B75407">
        <w:tc>
          <w:tcPr>
            <w:tcW w:w="534" w:type="dxa"/>
          </w:tcPr>
          <w:p w:rsidR="00E408E3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21</w:t>
            </w:r>
          </w:p>
        </w:tc>
        <w:tc>
          <w:tcPr>
            <w:tcW w:w="208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Холмогорский МР</w:t>
            </w:r>
          </w:p>
        </w:tc>
        <w:tc>
          <w:tcPr>
            <w:tcW w:w="1885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679 340,54</w:t>
            </w:r>
          </w:p>
        </w:tc>
        <w:tc>
          <w:tcPr>
            <w:tcW w:w="3061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679 340,54</w:t>
            </w:r>
          </w:p>
        </w:tc>
        <w:tc>
          <w:tcPr>
            <w:tcW w:w="3034" w:type="dxa"/>
          </w:tcPr>
          <w:p w:rsidR="00E408E3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674685" w:rsidTr="00B75407">
        <w:tc>
          <w:tcPr>
            <w:tcW w:w="534" w:type="dxa"/>
          </w:tcPr>
          <w:p w:rsidR="00674685" w:rsidRPr="005F316D" w:rsidRDefault="005E36D8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22</w:t>
            </w:r>
          </w:p>
        </w:tc>
        <w:tc>
          <w:tcPr>
            <w:tcW w:w="2084" w:type="dxa"/>
          </w:tcPr>
          <w:p w:rsidR="00674685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Шенкурский МР</w:t>
            </w:r>
          </w:p>
        </w:tc>
        <w:tc>
          <w:tcPr>
            <w:tcW w:w="1885" w:type="dxa"/>
          </w:tcPr>
          <w:p w:rsidR="00674685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2 576 808,96</w:t>
            </w:r>
          </w:p>
        </w:tc>
        <w:tc>
          <w:tcPr>
            <w:tcW w:w="3061" w:type="dxa"/>
          </w:tcPr>
          <w:p w:rsidR="00674685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2 576 808,96</w:t>
            </w:r>
          </w:p>
        </w:tc>
        <w:tc>
          <w:tcPr>
            <w:tcW w:w="3034" w:type="dxa"/>
          </w:tcPr>
          <w:p w:rsidR="00674685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-</w:t>
            </w:r>
          </w:p>
        </w:tc>
      </w:tr>
      <w:tr w:rsidR="00674685" w:rsidTr="00B75407">
        <w:tc>
          <w:tcPr>
            <w:tcW w:w="2618" w:type="dxa"/>
            <w:gridSpan w:val="2"/>
          </w:tcPr>
          <w:p w:rsidR="00674685" w:rsidRPr="005F316D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Нераспределенный остаток</w:t>
            </w:r>
          </w:p>
        </w:tc>
        <w:tc>
          <w:tcPr>
            <w:tcW w:w="1885" w:type="dxa"/>
          </w:tcPr>
          <w:p w:rsidR="00674685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1 276 762,54</w:t>
            </w:r>
          </w:p>
        </w:tc>
        <w:tc>
          <w:tcPr>
            <w:tcW w:w="3061" w:type="dxa"/>
          </w:tcPr>
          <w:p w:rsidR="00674685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1 276 762, 54</w:t>
            </w:r>
          </w:p>
        </w:tc>
        <w:tc>
          <w:tcPr>
            <w:tcW w:w="3034" w:type="dxa"/>
          </w:tcPr>
          <w:p w:rsidR="00674685" w:rsidRPr="005F316D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Cs w:val="22"/>
              </w:rPr>
            </w:pPr>
            <w:r w:rsidRPr="005F316D">
              <w:rPr>
                <w:rFonts w:ascii="Arial Narrow" w:hAnsi="Arial Narrow"/>
                <w:szCs w:val="22"/>
              </w:rPr>
              <w:t>0,00</w:t>
            </w:r>
          </w:p>
        </w:tc>
      </w:tr>
      <w:tr w:rsidR="00674685" w:rsidTr="00B75407">
        <w:tc>
          <w:tcPr>
            <w:tcW w:w="2618" w:type="dxa"/>
            <w:gridSpan w:val="2"/>
          </w:tcPr>
          <w:p w:rsidR="00674685" w:rsidRDefault="00674685" w:rsidP="005F316D">
            <w:pPr>
              <w:pStyle w:val="ConsPlusNormal"/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561CE">
              <w:rPr>
                <w:rFonts w:ascii="Arial Narrow" w:hAnsi="Arial Narrow"/>
                <w:sz w:val="24"/>
                <w:szCs w:val="24"/>
              </w:rPr>
              <w:t>Итого</w:t>
            </w:r>
          </w:p>
        </w:tc>
        <w:tc>
          <w:tcPr>
            <w:tcW w:w="1885" w:type="dxa"/>
          </w:tcPr>
          <w:p w:rsidR="00674685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61CE">
              <w:rPr>
                <w:rFonts w:ascii="Arial Narrow" w:hAnsi="Arial Narrow"/>
                <w:sz w:val="24"/>
                <w:szCs w:val="24"/>
              </w:rPr>
              <w:t>84 975 752,50</w:t>
            </w:r>
          </w:p>
        </w:tc>
        <w:tc>
          <w:tcPr>
            <w:tcW w:w="3061" w:type="dxa"/>
          </w:tcPr>
          <w:p w:rsidR="00674685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61CE">
              <w:rPr>
                <w:rFonts w:ascii="Arial Narrow" w:hAnsi="Arial Narrow"/>
                <w:sz w:val="24"/>
                <w:szCs w:val="24"/>
              </w:rPr>
              <w:t>84 975 752,50</w:t>
            </w:r>
          </w:p>
        </w:tc>
        <w:tc>
          <w:tcPr>
            <w:tcW w:w="3034" w:type="dxa"/>
          </w:tcPr>
          <w:p w:rsidR="00674685" w:rsidRDefault="00674685" w:rsidP="005F316D">
            <w:pPr>
              <w:pStyle w:val="ConsPlusNormal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561CE">
              <w:rPr>
                <w:rFonts w:ascii="Arial Narrow" w:hAnsi="Arial Narrow"/>
                <w:sz w:val="24"/>
                <w:szCs w:val="24"/>
              </w:rPr>
              <w:t>482 152,5</w:t>
            </w:r>
          </w:p>
        </w:tc>
      </w:tr>
    </w:tbl>
    <w:p w:rsidR="00E408E3" w:rsidRDefault="00E408E3" w:rsidP="005F316D">
      <w:pPr>
        <w:pStyle w:val="ConsPlusNormal"/>
        <w:spacing w:before="60" w:after="60"/>
        <w:jc w:val="both"/>
        <w:rPr>
          <w:rFonts w:ascii="Arial Narrow" w:hAnsi="Arial Narrow"/>
          <w:sz w:val="24"/>
          <w:szCs w:val="24"/>
        </w:rPr>
      </w:pPr>
    </w:p>
    <w:sectPr w:rsidR="00E408E3" w:rsidSect="00C561C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427D"/>
    <w:rsid w:val="0001218B"/>
    <w:rsid w:val="000B20A5"/>
    <w:rsid w:val="0014534C"/>
    <w:rsid w:val="00174F28"/>
    <w:rsid w:val="001D20A5"/>
    <w:rsid w:val="002246C3"/>
    <w:rsid w:val="002B19CC"/>
    <w:rsid w:val="002F5ACE"/>
    <w:rsid w:val="004E3ADC"/>
    <w:rsid w:val="00521699"/>
    <w:rsid w:val="00580227"/>
    <w:rsid w:val="00590C5B"/>
    <w:rsid w:val="005E36D8"/>
    <w:rsid w:val="005F316D"/>
    <w:rsid w:val="00674685"/>
    <w:rsid w:val="0069427D"/>
    <w:rsid w:val="006C6E56"/>
    <w:rsid w:val="00717E8E"/>
    <w:rsid w:val="007B1DAB"/>
    <w:rsid w:val="00872976"/>
    <w:rsid w:val="00A91A6E"/>
    <w:rsid w:val="00AD4E50"/>
    <w:rsid w:val="00B07045"/>
    <w:rsid w:val="00B70700"/>
    <w:rsid w:val="00B75407"/>
    <w:rsid w:val="00BF7EA1"/>
    <w:rsid w:val="00C561CE"/>
    <w:rsid w:val="00C9659D"/>
    <w:rsid w:val="00D970DA"/>
    <w:rsid w:val="00DA3517"/>
    <w:rsid w:val="00DB37FE"/>
    <w:rsid w:val="00E408E3"/>
    <w:rsid w:val="00E62D24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4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4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4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21560-0F4B-470F-A501-FFFFB23E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Чапыгина</dc:creator>
  <cp:lastModifiedBy>Чапыгина</cp:lastModifiedBy>
  <cp:revision>18</cp:revision>
  <cp:lastPrinted>2021-02-04T07:18:00Z</cp:lastPrinted>
  <dcterms:created xsi:type="dcterms:W3CDTF">2021-02-03T13:53:00Z</dcterms:created>
  <dcterms:modified xsi:type="dcterms:W3CDTF">2021-02-04T07:23:00Z</dcterms:modified>
</cp:coreProperties>
</file>