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EC4D8B">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EC4D8B">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4A182C">
        <w:rPr>
          <w:b/>
          <w:sz w:val="24"/>
          <w:szCs w:val="24"/>
        </w:rPr>
        <w:t>2</w:t>
      </w:r>
      <w:r w:rsidR="00EF55E8">
        <w:rPr>
          <w:b/>
          <w:sz w:val="24"/>
          <w:szCs w:val="24"/>
        </w:rPr>
        <w:t>6</w:t>
      </w:r>
      <w:r>
        <w:rPr>
          <w:b/>
          <w:sz w:val="24"/>
          <w:szCs w:val="24"/>
        </w:rPr>
        <w:t>»</w:t>
      </w:r>
      <w:r w:rsidRPr="00BF55F1">
        <w:rPr>
          <w:b/>
          <w:sz w:val="24"/>
          <w:szCs w:val="24"/>
        </w:rPr>
        <w:t xml:space="preserve"> </w:t>
      </w:r>
      <w:r w:rsidR="004A182C">
        <w:rPr>
          <w:b/>
          <w:sz w:val="24"/>
          <w:szCs w:val="24"/>
        </w:rPr>
        <w:t>июня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EF55E8">
        <w:rPr>
          <w:b/>
          <w:sz w:val="24"/>
          <w:szCs w:val="24"/>
        </w:rPr>
        <w:t>0</w:t>
      </w:r>
      <w:r>
        <w:rPr>
          <w:b/>
          <w:sz w:val="24"/>
          <w:szCs w:val="24"/>
        </w:rPr>
        <w:t>:</w:t>
      </w:r>
      <w:r w:rsidR="00EF55E8">
        <w:rPr>
          <w:b/>
          <w:sz w:val="24"/>
          <w:szCs w:val="24"/>
        </w:rPr>
        <w:t>3</w:t>
      </w:r>
      <w:r>
        <w:rPr>
          <w:b/>
          <w:sz w:val="24"/>
          <w:szCs w:val="24"/>
        </w:rPr>
        <w:t xml:space="preserve">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EF55E8">
        <w:rPr>
          <w:b/>
          <w:sz w:val="24"/>
          <w:szCs w:val="24"/>
        </w:rPr>
        <w:t>3</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4A182C" w:rsidRPr="00020E6A" w:rsidTr="00A52AA8">
        <w:tc>
          <w:tcPr>
            <w:tcW w:w="588" w:type="dxa"/>
          </w:tcPr>
          <w:p w:rsidR="004A182C" w:rsidRPr="00D47812" w:rsidRDefault="004A182C" w:rsidP="00EC4D8B">
            <w:pPr>
              <w:pStyle w:val="a3"/>
              <w:ind w:firstLine="0"/>
              <w:jc w:val="center"/>
              <w:rPr>
                <w:sz w:val="24"/>
                <w:szCs w:val="24"/>
              </w:rPr>
            </w:pPr>
            <w:r>
              <w:rPr>
                <w:sz w:val="24"/>
                <w:szCs w:val="24"/>
              </w:rPr>
              <w:t>1</w:t>
            </w:r>
          </w:p>
        </w:tc>
        <w:tc>
          <w:tcPr>
            <w:tcW w:w="2781" w:type="dxa"/>
          </w:tcPr>
          <w:p w:rsidR="004A182C" w:rsidRPr="00B67293" w:rsidRDefault="00576FC1" w:rsidP="004A182C">
            <w:pPr>
              <w:pStyle w:val="a3"/>
              <w:ind w:firstLine="0"/>
              <w:rPr>
                <w:sz w:val="24"/>
                <w:szCs w:val="24"/>
              </w:rPr>
            </w:pPr>
            <w:r>
              <w:rPr>
                <w:sz w:val="24"/>
                <w:szCs w:val="24"/>
              </w:rPr>
              <w:t>О проекте областного закона пз</w:t>
            </w:r>
            <w:proofErr w:type="gramStart"/>
            <w:r>
              <w:rPr>
                <w:sz w:val="24"/>
                <w:szCs w:val="24"/>
              </w:rPr>
              <w:t>7</w:t>
            </w:r>
            <w:proofErr w:type="gramEnd"/>
            <w:r>
              <w:rPr>
                <w:sz w:val="24"/>
                <w:szCs w:val="24"/>
              </w:rPr>
              <w:t>/998 «О вн</w:t>
            </w:r>
            <w:r>
              <w:rPr>
                <w:sz w:val="24"/>
                <w:szCs w:val="24"/>
              </w:rPr>
              <w:t>е</w:t>
            </w:r>
            <w:r>
              <w:rPr>
                <w:sz w:val="24"/>
                <w:szCs w:val="24"/>
              </w:rPr>
              <w:t>сении изменений в ст</w:t>
            </w:r>
            <w:r>
              <w:rPr>
                <w:sz w:val="24"/>
                <w:szCs w:val="24"/>
              </w:rPr>
              <w:t>а</w:t>
            </w:r>
            <w:r>
              <w:rPr>
                <w:sz w:val="24"/>
                <w:szCs w:val="24"/>
              </w:rPr>
              <w:t xml:space="preserve">тьи 4 и 8 областного </w:t>
            </w:r>
            <w:r w:rsidR="00646987">
              <w:rPr>
                <w:sz w:val="24"/>
                <w:szCs w:val="24"/>
              </w:rPr>
              <w:br/>
            </w:r>
            <w:r>
              <w:rPr>
                <w:sz w:val="24"/>
                <w:szCs w:val="24"/>
              </w:rPr>
              <w:t>закона «О реализации органами государстве</w:t>
            </w:r>
            <w:r>
              <w:rPr>
                <w:sz w:val="24"/>
                <w:szCs w:val="24"/>
              </w:rPr>
              <w:t>н</w:t>
            </w:r>
            <w:r>
              <w:rPr>
                <w:sz w:val="24"/>
                <w:szCs w:val="24"/>
              </w:rPr>
              <w:t>ной власти  Архангел</w:t>
            </w:r>
            <w:r>
              <w:rPr>
                <w:sz w:val="24"/>
                <w:szCs w:val="24"/>
              </w:rPr>
              <w:t>ь</w:t>
            </w:r>
            <w:r>
              <w:rPr>
                <w:sz w:val="24"/>
                <w:szCs w:val="24"/>
              </w:rPr>
              <w:t>ской области государс</w:t>
            </w:r>
            <w:r>
              <w:rPr>
                <w:sz w:val="24"/>
                <w:szCs w:val="24"/>
              </w:rPr>
              <w:t>т</w:t>
            </w:r>
            <w:r>
              <w:rPr>
                <w:sz w:val="24"/>
                <w:szCs w:val="24"/>
              </w:rPr>
              <w:t xml:space="preserve">венных полномочий </w:t>
            </w:r>
            <w:r w:rsidR="00162940">
              <w:rPr>
                <w:sz w:val="24"/>
                <w:szCs w:val="24"/>
              </w:rPr>
              <w:br/>
            </w:r>
            <w:r>
              <w:rPr>
                <w:sz w:val="24"/>
                <w:szCs w:val="24"/>
              </w:rPr>
              <w:t>в сфере охоты и сохр</w:t>
            </w:r>
            <w:r>
              <w:rPr>
                <w:sz w:val="24"/>
                <w:szCs w:val="24"/>
              </w:rPr>
              <w:t>а</w:t>
            </w:r>
            <w:r>
              <w:rPr>
                <w:sz w:val="24"/>
                <w:szCs w:val="24"/>
              </w:rPr>
              <w:t>нения охотничьих р</w:t>
            </w:r>
            <w:r>
              <w:rPr>
                <w:sz w:val="24"/>
                <w:szCs w:val="24"/>
              </w:rPr>
              <w:t>е</w:t>
            </w:r>
            <w:r>
              <w:rPr>
                <w:sz w:val="24"/>
                <w:szCs w:val="24"/>
              </w:rPr>
              <w:t>сурсов» (первое чтение)</w:t>
            </w:r>
          </w:p>
          <w:p w:rsidR="004A182C" w:rsidRPr="00D47812" w:rsidRDefault="004A182C" w:rsidP="00EC4D8B">
            <w:pPr>
              <w:pStyle w:val="a3"/>
              <w:ind w:firstLine="0"/>
              <w:jc w:val="center"/>
              <w:rPr>
                <w:sz w:val="24"/>
                <w:szCs w:val="24"/>
              </w:rPr>
            </w:pPr>
          </w:p>
        </w:tc>
        <w:tc>
          <w:tcPr>
            <w:tcW w:w="1842" w:type="dxa"/>
          </w:tcPr>
          <w:p w:rsidR="00576FC1" w:rsidRPr="0063585C" w:rsidRDefault="00576FC1" w:rsidP="00576FC1">
            <w:pPr>
              <w:pStyle w:val="40"/>
              <w:shd w:val="clear" w:color="auto" w:fill="auto"/>
              <w:spacing w:before="0" w:line="240" w:lineRule="auto"/>
              <w:jc w:val="both"/>
              <w:rPr>
                <w:b w:val="0"/>
                <w:bCs w:val="0"/>
                <w:sz w:val="24"/>
                <w:szCs w:val="24"/>
              </w:rPr>
            </w:pPr>
            <w:r>
              <w:rPr>
                <w:b w:val="0"/>
                <w:sz w:val="24"/>
                <w:szCs w:val="24"/>
              </w:rPr>
              <w:t>Чесноков И.А.</w:t>
            </w:r>
            <w:r w:rsidRPr="0063585C">
              <w:rPr>
                <w:b w:val="0"/>
                <w:sz w:val="24"/>
                <w:szCs w:val="24"/>
              </w:rPr>
              <w:t xml:space="preserve">, </w:t>
            </w:r>
            <w:r>
              <w:rPr>
                <w:b w:val="0"/>
                <w:sz w:val="24"/>
                <w:szCs w:val="24"/>
              </w:rPr>
              <w:t xml:space="preserve">заместитель председателя </w:t>
            </w:r>
            <w:r w:rsidRPr="0063585C">
              <w:rPr>
                <w:b w:val="0"/>
                <w:sz w:val="24"/>
                <w:szCs w:val="24"/>
              </w:rPr>
              <w:t>Архангельск</w:t>
            </w:r>
            <w:r w:rsidRPr="0063585C">
              <w:rPr>
                <w:b w:val="0"/>
                <w:sz w:val="24"/>
                <w:szCs w:val="24"/>
              </w:rPr>
              <w:t>о</w:t>
            </w:r>
            <w:r w:rsidRPr="0063585C">
              <w:rPr>
                <w:b w:val="0"/>
                <w:sz w:val="24"/>
                <w:szCs w:val="24"/>
              </w:rPr>
              <w:t>го областного Собрания д</w:t>
            </w:r>
            <w:r w:rsidRPr="0063585C">
              <w:rPr>
                <w:b w:val="0"/>
                <w:sz w:val="24"/>
                <w:szCs w:val="24"/>
              </w:rPr>
              <w:t>е</w:t>
            </w:r>
            <w:r w:rsidRPr="0063585C">
              <w:rPr>
                <w:b w:val="0"/>
                <w:sz w:val="24"/>
                <w:szCs w:val="24"/>
              </w:rPr>
              <w:t>путатов</w:t>
            </w:r>
            <w:r>
              <w:rPr>
                <w:b w:val="0"/>
                <w:sz w:val="24"/>
                <w:szCs w:val="24"/>
              </w:rPr>
              <w:t>,</w:t>
            </w:r>
            <w:r w:rsidRPr="0063585C">
              <w:rPr>
                <w:b w:val="0"/>
                <w:sz w:val="24"/>
                <w:szCs w:val="24"/>
              </w:rPr>
              <w:t xml:space="preserve"> пре</w:t>
            </w:r>
            <w:r w:rsidRPr="0063585C">
              <w:rPr>
                <w:b w:val="0"/>
                <w:sz w:val="24"/>
                <w:szCs w:val="24"/>
              </w:rPr>
              <w:t>д</w:t>
            </w:r>
            <w:r w:rsidRPr="0063585C">
              <w:rPr>
                <w:b w:val="0"/>
                <w:sz w:val="24"/>
                <w:szCs w:val="24"/>
              </w:rPr>
              <w:t>седатель ком</w:t>
            </w:r>
            <w:r w:rsidRPr="0063585C">
              <w:rPr>
                <w:b w:val="0"/>
                <w:sz w:val="24"/>
                <w:szCs w:val="24"/>
              </w:rPr>
              <w:t>и</w:t>
            </w:r>
            <w:r w:rsidRPr="0063585C">
              <w:rPr>
                <w:b w:val="0"/>
                <w:sz w:val="24"/>
                <w:szCs w:val="24"/>
              </w:rPr>
              <w:t>тета Арха</w:t>
            </w:r>
            <w:r w:rsidRPr="0063585C">
              <w:rPr>
                <w:b w:val="0"/>
                <w:sz w:val="24"/>
                <w:szCs w:val="24"/>
              </w:rPr>
              <w:t>н</w:t>
            </w:r>
            <w:r w:rsidRPr="0063585C">
              <w:rPr>
                <w:b w:val="0"/>
                <w:sz w:val="24"/>
                <w:szCs w:val="24"/>
              </w:rPr>
              <w:t>гельского о</w:t>
            </w:r>
            <w:r w:rsidRPr="0063585C">
              <w:rPr>
                <w:b w:val="0"/>
                <w:sz w:val="24"/>
                <w:szCs w:val="24"/>
              </w:rPr>
              <w:t>б</w:t>
            </w:r>
            <w:r w:rsidRPr="0063585C">
              <w:rPr>
                <w:b w:val="0"/>
                <w:sz w:val="24"/>
                <w:szCs w:val="24"/>
              </w:rPr>
              <w:t>ластного Со</w:t>
            </w:r>
            <w:r w:rsidRPr="0063585C">
              <w:rPr>
                <w:b w:val="0"/>
                <w:sz w:val="24"/>
                <w:szCs w:val="24"/>
              </w:rPr>
              <w:t>б</w:t>
            </w:r>
            <w:r w:rsidRPr="0063585C">
              <w:rPr>
                <w:b w:val="0"/>
                <w:sz w:val="24"/>
                <w:szCs w:val="24"/>
              </w:rPr>
              <w:t>рания депут</w:t>
            </w:r>
            <w:r w:rsidRPr="0063585C">
              <w:rPr>
                <w:b w:val="0"/>
                <w:sz w:val="24"/>
                <w:szCs w:val="24"/>
              </w:rPr>
              <w:t>а</w:t>
            </w:r>
            <w:r w:rsidRPr="0063585C">
              <w:rPr>
                <w:b w:val="0"/>
                <w:sz w:val="24"/>
                <w:szCs w:val="24"/>
              </w:rPr>
              <w:t xml:space="preserve">тов по </w:t>
            </w:r>
            <w:r>
              <w:rPr>
                <w:b w:val="0"/>
                <w:sz w:val="24"/>
                <w:szCs w:val="24"/>
              </w:rPr>
              <w:t>закон</w:t>
            </w:r>
            <w:r>
              <w:rPr>
                <w:b w:val="0"/>
                <w:sz w:val="24"/>
                <w:szCs w:val="24"/>
              </w:rPr>
              <w:t>о</w:t>
            </w:r>
            <w:r>
              <w:rPr>
                <w:b w:val="0"/>
                <w:sz w:val="24"/>
                <w:szCs w:val="24"/>
              </w:rPr>
              <w:t xml:space="preserve">дательству </w:t>
            </w:r>
            <w:r>
              <w:rPr>
                <w:b w:val="0"/>
                <w:sz w:val="24"/>
                <w:szCs w:val="24"/>
              </w:rPr>
              <w:br/>
              <w:t>и вопросам м</w:t>
            </w:r>
            <w:r>
              <w:rPr>
                <w:b w:val="0"/>
                <w:sz w:val="24"/>
                <w:szCs w:val="24"/>
              </w:rPr>
              <w:t>е</w:t>
            </w:r>
            <w:r>
              <w:rPr>
                <w:b w:val="0"/>
                <w:sz w:val="24"/>
                <w:szCs w:val="24"/>
              </w:rPr>
              <w:t>стного сам</w:t>
            </w:r>
            <w:r>
              <w:rPr>
                <w:b w:val="0"/>
                <w:sz w:val="24"/>
                <w:szCs w:val="24"/>
              </w:rPr>
              <w:t>о</w:t>
            </w:r>
            <w:r>
              <w:rPr>
                <w:b w:val="0"/>
                <w:sz w:val="24"/>
                <w:szCs w:val="24"/>
              </w:rPr>
              <w:t>управления</w:t>
            </w:r>
          </w:p>
          <w:p w:rsidR="004A182C" w:rsidRPr="00D47812" w:rsidRDefault="004A182C" w:rsidP="004A182C">
            <w:pPr>
              <w:pStyle w:val="a3"/>
              <w:ind w:firstLine="0"/>
              <w:rPr>
                <w:sz w:val="24"/>
                <w:szCs w:val="24"/>
              </w:rPr>
            </w:pPr>
          </w:p>
        </w:tc>
        <w:tc>
          <w:tcPr>
            <w:tcW w:w="5245" w:type="dxa"/>
          </w:tcPr>
          <w:p w:rsidR="004A182C" w:rsidRDefault="00576FC1" w:rsidP="00D17542">
            <w:pPr>
              <w:widowControl w:val="0"/>
              <w:autoSpaceDE w:val="0"/>
              <w:autoSpaceDN w:val="0"/>
              <w:adjustRightInd w:val="0"/>
              <w:ind w:firstLine="459"/>
              <w:jc w:val="both"/>
            </w:pPr>
            <w:r w:rsidRPr="00576FC1">
              <w:t>Законопроектом предусматривается внес</w:t>
            </w:r>
            <w:r w:rsidRPr="00576FC1">
              <w:t>е</w:t>
            </w:r>
            <w:r w:rsidRPr="00576FC1">
              <w:t xml:space="preserve">ние изменений в областной закон от 28 мая </w:t>
            </w:r>
            <w:r>
              <w:br/>
            </w:r>
            <w:r w:rsidRPr="00576FC1">
              <w:t xml:space="preserve">2010 года № 161-13-ОЗ «О реализации органами государственной власти Архангельской области государственных полномочий в сфере охоты </w:t>
            </w:r>
            <w:r w:rsidR="00D17542">
              <w:br/>
            </w:r>
            <w:r w:rsidRPr="00576FC1">
              <w:t xml:space="preserve">и сохранения охотничьих ресурсов» (далее – </w:t>
            </w:r>
            <w:r w:rsidR="00D17542">
              <w:br/>
            </w:r>
            <w:r w:rsidRPr="00576FC1">
              <w:t xml:space="preserve">областной закон) с учетом складывающейся правоприменительной практикой. </w:t>
            </w:r>
            <w:r w:rsidR="00D17542">
              <w:t>П</w:t>
            </w:r>
            <w:r w:rsidRPr="00576FC1">
              <w:t>редлагается изменить установленную областным законом, процедуру распределения разрешений на доб</w:t>
            </w:r>
            <w:r w:rsidRPr="00576FC1">
              <w:t>ы</w:t>
            </w:r>
            <w:r w:rsidRPr="00576FC1">
              <w:t>чу лимитируемых охотничьих ресурсов между физическими лицами, установив порядок пров</w:t>
            </w:r>
            <w:r w:rsidRPr="00576FC1">
              <w:t>е</w:t>
            </w:r>
            <w:r w:rsidRPr="00576FC1">
              <w:t>дения случайной выборки (жеребьевки) по ра</w:t>
            </w:r>
            <w:r w:rsidRPr="00576FC1">
              <w:t>с</w:t>
            </w:r>
            <w:r w:rsidRPr="00576FC1">
              <w:t>пределению разрешений на добычу лимитиру</w:t>
            </w:r>
            <w:r w:rsidRPr="00576FC1">
              <w:t>е</w:t>
            </w:r>
            <w:r w:rsidRPr="00576FC1">
              <w:t>мых охотничьих ресурсов между физическими лицами. При этом на период проведения ж</w:t>
            </w:r>
            <w:r w:rsidRPr="00576FC1">
              <w:t>е</w:t>
            </w:r>
            <w:r w:rsidRPr="00576FC1">
              <w:t xml:space="preserve">ребьевки министерству природных ресурсов </w:t>
            </w:r>
            <w:r w:rsidRPr="00576FC1">
              <w:br/>
              <w:t>и лесопромышленного комплекса Архангел</w:t>
            </w:r>
            <w:r w:rsidRPr="00576FC1">
              <w:t>ь</w:t>
            </w:r>
            <w:r w:rsidRPr="00576FC1">
              <w:t>ской области необходимо сформировать Коми</w:t>
            </w:r>
            <w:r w:rsidRPr="00576FC1">
              <w:t>с</w:t>
            </w:r>
            <w:r w:rsidRPr="00576FC1">
              <w:t>сию по распределению разрешений на лимит</w:t>
            </w:r>
            <w:r w:rsidRPr="00576FC1">
              <w:t>и</w:t>
            </w:r>
            <w:r w:rsidRPr="00576FC1">
              <w:t>руемые охотничьи ресурсы</w:t>
            </w:r>
            <w:r w:rsidR="00707899">
              <w:t>.</w:t>
            </w:r>
          </w:p>
          <w:p w:rsidR="00162940" w:rsidRDefault="00162940" w:rsidP="00D17542">
            <w:pPr>
              <w:widowControl w:val="0"/>
              <w:autoSpaceDE w:val="0"/>
              <w:autoSpaceDN w:val="0"/>
              <w:adjustRightInd w:val="0"/>
              <w:ind w:firstLine="459"/>
              <w:jc w:val="both"/>
            </w:pPr>
            <w:r>
              <w:t>Законопроект не поддерживается Губерн</w:t>
            </w:r>
            <w:r>
              <w:t>а</w:t>
            </w:r>
            <w:r>
              <w:lastRenderedPageBreak/>
              <w:t>тором Архангельской области, прокуратурой Архангельской области. В ряде замечаний отм</w:t>
            </w:r>
            <w:r>
              <w:t>е</w:t>
            </w:r>
            <w:r>
              <w:t>чено, что:</w:t>
            </w:r>
          </w:p>
          <w:p w:rsidR="00162940" w:rsidRDefault="00162940" w:rsidP="00D17542">
            <w:pPr>
              <w:widowControl w:val="0"/>
              <w:autoSpaceDE w:val="0"/>
              <w:autoSpaceDN w:val="0"/>
              <w:adjustRightInd w:val="0"/>
              <w:ind w:firstLine="459"/>
              <w:jc w:val="both"/>
            </w:pPr>
            <w:r>
              <w:t>в соответствии с федеральными нормати</w:t>
            </w:r>
            <w:r>
              <w:t>в</w:t>
            </w:r>
            <w:r>
              <w:t>ными правовыми актами срок выдачи разреш</w:t>
            </w:r>
            <w:r>
              <w:t>е</w:t>
            </w:r>
            <w:r>
              <w:t>ний составляет в течение одного рабочего дня при личном представлении заявления</w:t>
            </w:r>
            <w:proofErr w:type="gramStart"/>
            <w:r>
              <w:t>.</w:t>
            </w:r>
            <w:proofErr w:type="gramEnd"/>
            <w:r>
              <w:t xml:space="preserve"> На пра</w:t>
            </w:r>
            <w:r>
              <w:t>к</w:t>
            </w:r>
            <w:r>
              <w:t xml:space="preserve">тике в основном заявления подаются лично. </w:t>
            </w:r>
            <w:proofErr w:type="gramStart"/>
            <w:r w:rsidRPr="00162940">
              <w:t>Учитывая данное обстоятельство, а также ос</w:t>
            </w:r>
            <w:r w:rsidRPr="00162940">
              <w:t>у</w:t>
            </w:r>
            <w:r w:rsidRPr="00162940">
              <w:t>ществление выдачи разрешений в 22 территор</w:t>
            </w:r>
            <w:r w:rsidRPr="00162940">
              <w:t>и</w:t>
            </w:r>
            <w:r w:rsidRPr="00162940">
              <w:t xml:space="preserve">альных органах министерства, расположенных </w:t>
            </w:r>
            <w:r w:rsidRPr="00162940">
              <w:br/>
              <w:t>в разных населенных пунктах Архангел</w:t>
            </w:r>
            <w:r w:rsidRPr="00162940">
              <w:t>ь</w:t>
            </w:r>
            <w:r w:rsidRPr="00162940">
              <w:t xml:space="preserve">ской области, </w:t>
            </w:r>
            <w:proofErr w:type="spellStart"/>
            <w:r w:rsidRPr="00162940">
              <w:t>одномоментно</w:t>
            </w:r>
            <w:proofErr w:type="spellEnd"/>
            <w:r w:rsidRPr="00162940">
              <w:t xml:space="preserve"> провести предлагаемую законопроектом процедуру жеребьевки не пре</w:t>
            </w:r>
            <w:r w:rsidRPr="00162940">
              <w:t>д</w:t>
            </w:r>
            <w:r w:rsidRPr="00162940">
              <w:t>ставляется возможным (при проведении ж</w:t>
            </w:r>
            <w:r w:rsidRPr="00162940">
              <w:t>е</w:t>
            </w:r>
            <w:r w:rsidRPr="00162940">
              <w:t>ребьевки предполагается обеспечение подгот</w:t>
            </w:r>
            <w:r w:rsidRPr="00162940">
              <w:t>о</w:t>
            </w:r>
            <w:r w:rsidRPr="00162940">
              <w:t>вительных мер</w:t>
            </w:r>
            <w:r w:rsidRPr="00162940">
              <w:t>о</w:t>
            </w:r>
            <w:r w:rsidRPr="00162940">
              <w:t>приятий к ней), а также выдачу разреш</w:t>
            </w:r>
            <w:r w:rsidRPr="00162940">
              <w:t>е</w:t>
            </w:r>
            <w:r w:rsidRPr="00162940">
              <w:t>ний</w:t>
            </w:r>
            <w:r>
              <w:t>;</w:t>
            </w:r>
            <w:proofErr w:type="gramEnd"/>
          </w:p>
          <w:p w:rsidR="00162940" w:rsidRDefault="00162940" w:rsidP="00D17542">
            <w:pPr>
              <w:widowControl w:val="0"/>
              <w:autoSpaceDE w:val="0"/>
              <w:autoSpaceDN w:val="0"/>
              <w:adjustRightInd w:val="0"/>
              <w:ind w:firstLine="459"/>
              <w:jc w:val="both"/>
              <w:rPr>
                <w:rStyle w:val="af6"/>
                <w:sz w:val="24"/>
                <w:szCs w:val="24"/>
              </w:rPr>
            </w:pPr>
            <w:r w:rsidRPr="00162940">
              <w:rPr>
                <w:rStyle w:val="af6"/>
                <w:sz w:val="24"/>
                <w:szCs w:val="24"/>
              </w:rPr>
              <w:t>законопроектом не определяются м</w:t>
            </w:r>
            <w:r w:rsidRPr="00162940">
              <w:rPr>
                <w:rStyle w:val="af6"/>
                <w:sz w:val="24"/>
                <w:szCs w:val="24"/>
              </w:rPr>
              <w:t>е</w:t>
            </w:r>
            <w:r w:rsidRPr="00162940">
              <w:rPr>
                <w:rStyle w:val="af6"/>
                <w:sz w:val="24"/>
                <w:szCs w:val="24"/>
              </w:rPr>
              <w:t>ханизм и форма участия заявителей в ж</w:t>
            </w:r>
            <w:r w:rsidRPr="00162940">
              <w:rPr>
                <w:rStyle w:val="af6"/>
                <w:sz w:val="24"/>
                <w:szCs w:val="24"/>
              </w:rPr>
              <w:t>е</w:t>
            </w:r>
            <w:r w:rsidRPr="00162940">
              <w:rPr>
                <w:rStyle w:val="af6"/>
                <w:sz w:val="24"/>
                <w:szCs w:val="24"/>
              </w:rPr>
              <w:t>ребьевк</w:t>
            </w:r>
            <w:r>
              <w:rPr>
                <w:rStyle w:val="af6"/>
                <w:sz w:val="24"/>
                <w:szCs w:val="24"/>
              </w:rPr>
              <w:t>е;</w:t>
            </w:r>
          </w:p>
          <w:p w:rsidR="00707899" w:rsidRDefault="00162940" w:rsidP="00162940">
            <w:pPr>
              <w:widowControl w:val="0"/>
              <w:autoSpaceDE w:val="0"/>
              <w:autoSpaceDN w:val="0"/>
              <w:adjustRightInd w:val="0"/>
              <w:ind w:firstLine="459"/>
              <w:jc w:val="both"/>
              <w:rPr>
                <w:rStyle w:val="af6"/>
                <w:sz w:val="24"/>
                <w:szCs w:val="24"/>
              </w:rPr>
            </w:pPr>
            <w:r>
              <w:rPr>
                <w:rStyle w:val="af6"/>
                <w:sz w:val="24"/>
                <w:szCs w:val="24"/>
              </w:rPr>
              <w:t xml:space="preserve">в </w:t>
            </w:r>
            <w:proofErr w:type="gramStart"/>
            <w:r>
              <w:rPr>
                <w:rStyle w:val="af6"/>
                <w:sz w:val="24"/>
                <w:szCs w:val="24"/>
              </w:rPr>
              <w:t>законодательстве</w:t>
            </w:r>
            <w:proofErr w:type="gramEnd"/>
            <w:r>
              <w:rPr>
                <w:rStyle w:val="af6"/>
                <w:sz w:val="24"/>
                <w:szCs w:val="24"/>
              </w:rPr>
              <w:t xml:space="preserve"> Российской Федерации</w:t>
            </w:r>
            <w:r w:rsidRPr="00162940">
              <w:rPr>
                <w:rStyle w:val="af6"/>
                <w:sz w:val="24"/>
                <w:szCs w:val="24"/>
              </w:rPr>
              <w:t xml:space="preserve"> отсутствуют положения, ограничивающие сроки получения заявителями разрешений, и тем с</w:t>
            </w:r>
            <w:r w:rsidRPr="00162940">
              <w:rPr>
                <w:rStyle w:val="af6"/>
                <w:sz w:val="24"/>
                <w:szCs w:val="24"/>
              </w:rPr>
              <w:t>а</w:t>
            </w:r>
            <w:r w:rsidRPr="00162940">
              <w:rPr>
                <w:rStyle w:val="af6"/>
                <w:sz w:val="24"/>
                <w:szCs w:val="24"/>
              </w:rPr>
              <w:t>мым возможность их перераспредел</w:t>
            </w:r>
            <w:r w:rsidRPr="00162940">
              <w:rPr>
                <w:rStyle w:val="af6"/>
                <w:sz w:val="24"/>
                <w:szCs w:val="24"/>
              </w:rPr>
              <w:t>е</w:t>
            </w:r>
            <w:r w:rsidRPr="00162940">
              <w:rPr>
                <w:rStyle w:val="af6"/>
                <w:sz w:val="24"/>
                <w:szCs w:val="24"/>
              </w:rPr>
              <w:t>ния</w:t>
            </w:r>
            <w:r>
              <w:rPr>
                <w:rStyle w:val="af6"/>
                <w:sz w:val="24"/>
                <w:szCs w:val="24"/>
              </w:rPr>
              <w:t>;</w:t>
            </w:r>
          </w:p>
          <w:p w:rsidR="00162940" w:rsidRPr="00162940" w:rsidRDefault="00162940" w:rsidP="00162940">
            <w:pPr>
              <w:widowControl w:val="0"/>
              <w:autoSpaceDE w:val="0"/>
              <w:autoSpaceDN w:val="0"/>
              <w:adjustRightInd w:val="0"/>
              <w:ind w:firstLine="459"/>
              <w:jc w:val="both"/>
            </w:pPr>
            <w:proofErr w:type="gramStart"/>
            <w:r w:rsidRPr="00162940">
              <w:t>аннулирование или отказ от разрешений заявителями законодательством Российской Ф</w:t>
            </w:r>
            <w:r w:rsidRPr="00162940">
              <w:t>е</w:t>
            </w:r>
            <w:r w:rsidRPr="00162940">
              <w:t>дерации не предусмотрены</w:t>
            </w:r>
            <w:proofErr w:type="gramEnd"/>
          </w:p>
        </w:tc>
        <w:tc>
          <w:tcPr>
            <w:tcW w:w="1559" w:type="dxa"/>
          </w:tcPr>
          <w:p w:rsidR="004A182C" w:rsidRPr="00D53C86" w:rsidRDefault="00576FC1" w:rsidP="00EC4D8B">
            <w:pPr>
              <w:pStyle w:val="a3"/>
              <w:ind w:firstLine="0"/>
              <w:jc w:val="center"/>
              <w:rPr>
                <w:sz w:val="24"/>
                <w:szCs w:val="24"/>
              </w:rPr>
            </w:pPr>
            <w:r>
              <w:rPr>
                <w:sz w:val="24"/>
                <w:szCs w:val="24"/>
              </w:rPr>
              <w:lastRenderedPageBreak/>
              <w:t xml:space="preserve">в </w:t>
            </w:r>
            <w:proofErr w:type="gramStart"/>
            <w:r>
              <w:rPr>
                <w:sz w:val="24"/>
                <w:szCs w:val="24"/>
              </w:rPr>
              <w:t>соответс</w:t>
            </w:r>
            <w:r>
              <w:rPr>
                <w:sz w:val="24"/>
                <w:szCs w:val="24"/>
              </w:rPr>
              <w:t>т</w:t>
            </w:r>
            <w:r>
              <w:rPr>
                <w:sz w:val="24"/>
                <w:szCs w:val="24"/>
              </w:rPr>
              <w:t>вии</w:t>
            </w:r>
            <w:proofErr w:type="gramEnd"/>
            <w:r>
              <w:rPr>
                <w:sz w:val="24"/>
                <w:szCs w:val="24"/>
              </w:rPr>
              <w:t xml:space="preserve"> с пл</w:t>
            </w:r>
            <w:r>
              <w:rPr>
                <w:sz w:val="24"/>
                <w:szCs w:val="24"/>
              </w:rPr>
              <w:t>а</w:t>
            </w:r>
            <w:r>
              <w:rPr>
                <w:sz w:val="24"/>
                <w:szCs w:val="24"/>
              </w:rPr>
              <w:t>ном</w:t>
            </w:r>
            <w:r w:rsidR="00D53C86" w:rsidRPr="00D53C86">
              <w:rPr>
                <w:sz w:val="24"/>
                <w:szCs w:val="24"/>
              </w:rPr>
              <w:t xml:space="preserve"> работы ко</w:t>
            </w:r>
            <w:r w:rsidR="00D53C86">
              <w:rPr>
                <w:sz w:val="24"/>
                <w:szCs w:val="24"/>
              </w:rPr>
              <w:t>митета на июнь</w:t>
            </w:r>
            <w:r w:rsidR="00D53C86" w:rsidRPr="00D53C86">
              <w:rPr>
                <w:sz w:val="24"/>
                <w:szCs w:val="24"/>
              </w:rPr>
              <w:t xml:space="preserve"> 2023 года</w:t>
            </w:r>
          </w:p>
        </w:tc>
        <w:tc>
          <w:tcPr>
            <w:tcW w:w="3261" w:type="dxa"/>
          </w:tcPr>
          <w:p w:rsidR="004A182C" w:rsidRPr="00576FC1" w:rsidRDefault="00576FC1" w:rsidP="00E76163">
            <w:pPr>
              <w:pStyle w:val="a3"/>
              <w:ind w:firstLine="0"/>
              <w:rPr>
                <w:sz w:val="24"/>
                <w:szCs w:val="24"/>
              </w:rPr>
            </w:pPr>
            <w:r>
              <w:rPr>
                <w:sz w:val="24"/>
                <w:szCs w:val="24"/>
              </w:rPr>
              <w:t>К</w:t>
            </w:r>
            <w:r w:rsidRPr="00576FC1">
              <w:rPr>
                <w:sz w:val="24"/>
                <w:szCs w:val="24"/>
              </w:rPr>
              <w:t>омитет предлагает иници</w:t>
            </w:r>
            <w:r w:rsidRPr="00576FC1">
              <w:rPr>
                <w:sz w:val="24"/>
                <w:szCs w:val="24"/>
              </w:rPr>
              <w:t>а</w:t>
            </w:r>
            <w:r w:rsidRPr="00576FC1">
              <w:rPr>
                <w:sz w:val="24"/>
                <w:szCs w:val="24"/>
              </w:rPr>
              <w:t xml:space="preserve">тору внесения </w:t>
            </w:r>
            <w:r w:rsidR="00D17542">
              <w:rPr>
                <w:sz w:val="24"/>
                <w:szCs w:val="24"/>
              </w:rPr>
              <w:t xml:space="preserve">законопроекта </w:t>
            </w:r>
            <w:r w:rsidRPr="00576FC1">
              <w:rPr>
                <w:sz w:val="24"/>
                <w:szCs w:val="24"/>
              </w:rPr>
              <w:t xml:space="preserve">направить проект областного закона </w:t>
            </w:r>
            <w:r w:rsidR="00D17542">
              <w:rPr>
                <w:sz w:val="24"/>
                <w:szCs w:val="24"/>
              </w:rPr>
              <w:t>пз7/998 «</w:t>
            </w:r>
            <w:r w:rsidR="00DA0E25">
              <w:rPr>
                <w:sz w:val="24"/>
                <w:szCs w:val="24"/>
              </w:rPr>
              <w:t xml:space="preserve">О внесении изменений в статьи 4 и 8 </w:t>
            </w:r>
            <w:r w:rsidR="00BE242F">
              <w:rPr>
                <w:sz w:val="24"/>
                <w:szCs w:val="24"/>
              </w:rPr>
              <w:br/>
            </w:r>
            <w:r w:rsidR="00DA0E25">
              <w:rPr>
                <w:sz w:val="24"/>
                <w:szCs w:val="24"/>
              </w:rPr>
              <w:t>областного закона «О реал</w:t>
            </w:r>
            <w:r w:rsidR="00DA0E25">
              <w:rPr>
                <w:sz w:val="24"/>
                <w:szCs w:val="24"/>
              </w:rPr>
              <w:t>и</w:t>
            </w:r>
            <w:r w:rsidR="00DA0E25">
              <w:rPr>
                <w:sz w:val="24"/>
                <w:szCs w:val="24"/>
              </w:rPr>
              <w:t>зации органами государс</w:t>
            </w:r>
            <w:r w:rsidR="00DA0E25">
              <w:rPr>
                <w:sz w:val="24"/>
                <w:szCs w:val="24"/>
              </w:rPr>
              <w:t>т</w:t>
            </w:r>
            <w:r w:rsidR="00DA0E25">
              <w:rPr>
                <w:sz w:val="24"/>
                <w:szCs w:val="24"/>
              </w:rPr>
              <w:t>венной власти Архангел</w:t>
            </w:r>
            <w:r w:rsidR="00DA0E25">
              <w:rPr>
                <w:sz w:val="24"/>
                <w:szCs w:val="24"/>
              </w:rPr>
              <w:t>ь</w:t>
            </w:r>
            <w:r w:rsidR="00DA0E25">
              <w:rPr>
                <w:sz w:val="24"/>
                <w:szCs w:val="24"/>
              </w:rPr>
              <w:t>ской области государстве</w:t>
            </w:r>
            <w:r w:rsidR="00DA0E25">
              <w:rPr>
                <w:sz w:val="24"/>
                <w:szCs w:val="24"/>
              </w:rPr>
              <w:t>н</w:t>
            </w:r>
            <w:r w:rsidR="00DA0E25">
              <w:rPr>
                <w:sz w:val="24"/>
                <w:szCs w:val="24"/>
              </w:rPr>
              <w:t>ных полномочий в сфере охоты и сохранения охо</w:t>
            </w:r>
            <w:r w:rsidR="00DA0E25">
              <w:rPr>
                <w:sz w:val="24"/>
                <w:szCs w:val="24"/>
              </w:rPr>
              <w:t>т</w:t>
            </w:r>
            <w:r w:rsidR="00DA0E25">
              <w:rPr>
                <w:sz w:val="24"/>
                <w:szCs w:val="24"/>
              </w:rPr>
              <w:t xml:space="preserve">ничьих ресурсов» </w:t>
            </w:r>
            <w:r w:rsidRPr="00576FC1">
              <w:rPr>
                <w:sz w:val="24"/>
                <w:szCs w:val="24"/>
              </w:rPr>
              <w:t>на дор</w:t>
            </w:r>
            <w:r w:rsidRPr="00576FC1">
              <w:rPr>
                <w:sz w:val="24"/>
                <w:szCs w:val="24"/>
              </w:rPr>
              <w:t>а</w:t>
            </w:r>
            <w:r w:rsidRPr="00576FC1">
              <w:rPr>
                <w:sz w:val="24"/>
                <w:szCs w:val="24"/>
              </w:rPr>
              <w:t>ботку</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8C" w:rsidRDefault="0025238C">
      <w:r>
        <w:separator/>
      </w:r>
    </w:p>
  </w:endnote>
  <w:endnote w:type="continuationSeparator" w:id="0">
    <w:p w:rsidR="0025238C" w:rsidRDefault="002523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8C" w:rsidRDefault="0025238C">
      <w:r>
        <w:separator/>
      </w:r>
    </w:p>
  </w:footnote>
  <w:footnote w:type="continuationSeparator" w:id="0">
    <w:p w:rsidR="0025238C" w:rsidRDefault="00252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A45D9"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A45D9"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E76163">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1264"/>
    <w:rsid w:val="00023A29"/>
    <w:rsid w:val="00024625"/>
    <w:rsid w:val="000268A8"/>
    <w:rsid w:val="00026913"/>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188F"/>
    <w:rsid w:val="00061C84"/>
    <w:rsid w:val="00067165"/>
    <w:rsid w:val="00067CBE"/>
    <w:rsid w:val="00071F0C"/>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E34C5"/>
    <w:rsid w:val="000E67E8"/>
    <w:rsid w:val="000E718E"/>
    <w:rsid w:val="000E7544"/>
    <w:rsid w:val="000F446A"/>
    <w:rsid w:val="001002EE"/>
    <w:rsid w:val="00100A5D"/>
    <w:rsid w:val="0010168F"/>
    <w:rsid w:val="00101F15"/>
    <w:rsid w:val="001057D3"/>
    <w:rsid w:val="001068A6"/>
    <w:rsid w:val="001071CE"/>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940"/>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9496D"/>
    <w:rsid w:val="001A31B4"/>
    <w:rsid w:val="001A3616"/>
    <w:rsid w:val="001A4379"/>
    <w:rsid w:val="001A63F0"/>
    <w:rsid w:val="001B6674"/>
    <w:rsid w:val="001B672A"/>
    <w:rsid w:val="001B6C8B"/>
    <w:rsid w:val="001C3256"/>
    <w:rsid w:val="001D0EB5"/>
    <w:rsid w:val="001D3C9D"/>
    <w:rsid w:val="001D4CD5"/>
    <w:rsid w:val="001D531D"/>
    <w:rsid w:val="001D5766"/>
    <w:rsid w:val="001E33E3"/>
    <w:rsid w:val="001E4F38"/>
    <w:rsid w:val="001E5FDA"/>
    <w:rsid w:val="001F3A95"/>
    <w:rsid w:val="001F430A"/>
    <w:rsid w:val="001F57C2"/>
    <w:rsid w:val="001F7BEA"/>
    <w:rsid w:val="0020016B"/>
    <w:rsid w:val="002007C7"/>
    <w:rsid w:val="002024B8"/>
    <w:rsid w:val="00206F52"/>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238C"/>
    <w:rsid w:val="00256497"/>
    <w:rsid w:val="00256A7B"/>
    <w:rsid w:val="002575C2"/>
    <w:rsid w:val="00263427"/>
    <w:rsid w:val="002634F0"/>
    <w:rsid w:val="00263EEA"/>
    <w:rsid w:val="00263FD3"/>
    <w:rsid w:val="00264B13"/>
    <w:rsid w:val="002655BC"/>
    <w:rsid w:val="002679A6"/>
    <w:rsid w:val="00270601"/>
    <w:rsid w:val="00274D31"/>
    <w:rsid w:val="00275F1E"/>
    <w:rsid w:val="00284285"/>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DB7"/>
    <w:rsid w:val="003D3A87"/>
    <w:rsid w:val="003D686F"/>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210BA"/>
    <w:rsid w:val="004227FF"/>
    <w:rsid w:val="0042527E"/>
    <w:rsid w:val="0042605B"/>
    <w:rsid w:val="00431277"/>
    <w:rsid w:val="00431D8C"/>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A182C"/>
    <w:rsid w:val="004B3753"/>
    <w:rsid w:val="004B4094"/>
    <w:rsid w:val="004C5F3E"/>
    <w:rsid w:val="004C765D"/>
    <w:rsid w:val="004D08B1"/>
    <w:rsid w:val="004D1F38"/>
    <w:rsid w:val="004E0969"/>
    <w:rsid w:val="004E1F78"/>
    <w:rsid w:val="004E64FA"/>
    <w:rsid w:val="004F2F89"/>
    <w:rsid w:val="004F47C2"/>
    <w:rsid w:val="004F6201"/>
    <w:rsid w:val="004F7438"/>
    <w:rsid w:val="004F7841"/>
    <w:rsid w:val="005015AA"/>
    <w:rsid w:val="00501DA4"/>
    <w:rsid w:val="00502A3C"/>
    <w:rsid w:val="005035C8"/>
    <w:rsid w:val="00507AFD"/>
    <w:rsid w:val="00512715"/>
    <w:rsid w:val="00517CAB"/>
    <w:rsid w:val="00521475"/>
    <w:rsid w:val="005226EA"/>
    <w:rsid w:val="00523A1E"/>
    <w:rsid w:val="00524F98"/>
    <w:rsid w:val="0052563E"/>
    <w:rsid w:val="00525E6B"/>
    <w:rsid w:val="005269EB"/>
    <w:rsid w:val="0053005C"/>
    <w:rsid w:val="00530239"/>
    <w:rsid w:val="00530F77"/>
    <w:rsid w:val="005366CD"/>
    <w:rsid w:val="00536B88"/>
    <w:rsid w:val="00542BEB"/>
    <w:rsid w:val="005511CC"/>
    <w:rsid w:val="00556974"/>
    <w:rsid w:val="00561DCC"/>
    <w:rsid w:val="00562791"/>
    <w:rsid w:val="00564DA8"/>
    <w:rsid w:val="00565867"/>
    <w:rsid w:val="00566920"/>
    <w:rsid w:val="00566E60"/>
    <w:rsid w:val="00572D99"/>
    <w:rsid w:val="00576FC1"/>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588"/>
    <w:rsid w:val="00603050"/>
    <w:rsid w:val="00603A90"/>
    <w:rsid w:val="006069D3"/>
    <w:rsid w:val="00606F58"/>
    <w:rsid w:val="00606FA8"/>
    <w:rsid w:val="00612CCF"/>
    <w:rsid w:val="00614A4F"/>
    <w:rsid w:val="0061647A"/>
    <w:rsid w:val="006216D3"/>
    <w:rsid w:val="0062185E"/>
    <w:rsid w:val="0062241A"/>
    <w:rsid w:val="006235D7"/>
    <w:rsid w:val="00623C8E"/>
    <w:rsid w:val="00623D46"/>
    <w:rsid w:val="00625100"/>
    <w:rsid w:val="00627464"/>
    <w:rsid w:val="006303A3"/>
    <w:rsid w:val="00632C67"/>
    <w:rsid w:val="00642483"/>
    <w:rsid w:val="00644F0B"/>
    <w:rsid w:val="00645744"/>
    <w:rsid w:val="006461CA"/>
    <w:rsid w:val="00646987"/>
    <w:rsid w:val="00650047"/>
    <w:rsid w:val="00652A01"/>
    <w:rsid w:val="00653519"/>
    <w:rsid w:val="006549CA"/>
    <w:rsid w:val="00656A80"/>
    <w:rsid w:val="0066139C"/>
    <w:rsid w:val="00666C91"/>
    <w:rsid w:val="00667445"/>
    <w:rsid w:val="00667489"/>
    <w:rsid w:val="0067293A"/>
    <w:rsid w:val="00672B1D"/>
    <w:rsid w:val="00676C85"/>
    <w:rsid w:val="00680BD1"/>
    <w:rsid w:val="0068570F"/>
    <w:rsid w:val="00686744"/>
    <w:rsid w:val="00690482"/>
    <w:rsid w:val="006A10FB"/>
    <w:rsid w:val="006A2B87"/>
    <w:rsid w:val="006A2CED"/>
    <w:rsid w:val="006A3FAE"/>
    <w:rsid w:val="006A5766"/>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07899"/>
    <w:rsid w:val="00713393"/>
    <w:rsid w:val="007161BF"/>
    <w:rsid w:val="007216BC"/>
    <w:rsid w:val="00722BD9"/>
    <w:rsid w:val="00725235"/>
    <w:rsid w:val="00725C5E"/>
    <w:rsid w:val="00740E5C"/>
    <w:rsid w:val="00741A75"/>
    <w:rsid w:val="007420CE"/>
    <w:rsid w:val="00745377"/>
    <w:rsid w:val="00745F75"/>
    <w:rsid w:val="00746122"/>
    <w:rsid w:val="007503EE"/>
    <w:rsid w:val="00753097"/>
    <w:rsid w:val="00754F09"/>
    <w:rsid w:val="007556FD"/>
    <w:rsid w:val="007605B4"/>
    <w:rsid w:val="007606F9"/>
    <w:rsid w:val="007623B9"/>
    <w:rsid w:val="00764015"/>
    <w:rsid w:val="00765641"/>
    <w:rsid w:val="00766768"/>
    <w:rsid w:val="00767AE4"/>
    <w:rsid w:val="00770F10"/>
    <w:rsid w:val="00771603"/>
    <w:rsid w:val="00772611"/>
    <w:rsid w:val="00773F41"/>
    <w:rsid w:val="007776DD"/>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02B8"/>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7A8"/>
    <w:rsid w:val="009E7A2D"/>
    <w:rsid w:val="009F0BFE"/>
    <w:rsid w:val="009F186C"/>
    <w:rsid w:val="009F24F2"/>
    <w:rsid w:val="009F3C0E"/>
    <w:rsid w:val="00A02C90"/>
    <w:rsid w:val="00A04D69"/>
    <w:rsid w:val="00A05C7E"/>
    <w:rsid w:val="00A1096D"/>
    <w:rsid w:val="00A132F6"/>
    <w:rsid w:val="00A15A4C"/>
    <w:rsid w:val="00A169BA"/>
    <w:rsid w:val="00A20ACB"/>
    <w:rsid w:val="00A21DBA"/>
    <w:rsid w:val="00A2680C"/>
    <w:rsid w:val="00A26CFB"/>
    <w:rsid w:val="00A26FAA"/>
    <w:rsid w:val="00A3189F"/>
    <w:rsid w:val="00A3260A"/>
    <w:rsid w:val="00A35155"/>
    <w:rsid w:val="00A3782F"/>
    <w:rsid w:val="00A4417B"/>
    <w:rsid w:val="00A450A3"/>
    <w:rsid w:val="00A47B45"/>
    <w:rsid w:val="00A510F7"/>
    <w:rsid w:val="00A52AA8"/>
    <w:rsid w:val="00A534CA"/>
    <w:rsid w:val="00A53F6C"/>
    <w:rsid w:val="00A54C83"/>
    <w:rsid w:val="00A6152B"/>
    <w:rsid w:val="00A6273B"/>
    <w:rsid w:val="00A70E56"/>
    <w:rsid w:val="00A71BB8"/>
    <w:rsid w:val="00A72071"/>
    <w:rsid w:val="00A7346F"/>
    <w:rsid w:val="00A738A5"/>
    <w:rsid w:val="00A75674"/>
    <w:rsid w:val="00A76D10"/>
    <w:rsid w:val="00A81291"/>
    <w:rsid w:val="00A8218B"/>
    <w:rsid w:val="00A91304"/>
    <w:rsid w:val="00A91FBB"/>
    <w:rsid w:val="00A923CE"/>
    <w:rsid w:val="00A93F29"/>
    <w:rsid w:val="00A94029"/>
    <w:rsid w:val="00A96D7A"/>
    <w:rsid w:val="00A97406"/>
    <w:rsid w:val="00AA1AA0"/>
    <w:rsid w:val="00AA3288"/>
    <w:rsid w:val="00AA3A8E"/>
    <w:rsid w:val="00AA4057"/>
    <w:rsid w:val="00AA42AB"/>
    <w:rsid w:val="00AA45D9"/>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30A43"/>
    <w:rsid w:val="00B3200D"/>
    <w:rsid w:val="00B3345E"/>
    <w:rsid w:val="00B40ABA"/>
    <w:rsid w:val="00B41DC9"/>
    <w:rsid w:val="00B427F2"/>
    <w:rsid w:val="00B43063"/>
    <w:rsid w:val="00B45793"/>
    <w:rsid w:val="00B46245"/>
    <w:rsid w:val="00B47B7A"/>
    <w:rsid w:val="00B5201C"/>
    <w:rsid w:val="00B52A3E"/>
    <w:rsid w:val="00B5662C"/>
    <w:rsid w:val="00B57442"/>
    <w:rsid w:val="00B577FA"/>
    <w:rsid w:val="00B64DB9"/>
    <w:rsid w:val="00B66277"/>
    <w:rsid w:val="00B6666D"/>
    <w:rsid w:val="00B74AAA"/>
    <w:rsid w:val="00B80424"/>
    <w:rsid w:val="00B83EF7"/>
    <w:rsid w:val="00B83F4F"/>
    <w:rsid w:val="00B84BAD"/>
    <w:rsid w:val="00B90DB8"/>
    <w:rsid w:val="00BA114B"/>
    <w:rsid w:val="00BA65CE"/>
    <w:rsid w:val="00BA6F36"/>
    <w:rsid w:val="00BA70D1"/>
    <w:rsid w:val="00BB3C65"/>
    <w:rsid w:val="00BB3E75"/>
    <w:rsid w:val="00BB54B0"/>
    <w:rsid w:val="00BC2D65"/>
    <w:rsid w:val="00BC451B"/>
    <w:rsid w:val="00BC4F52"/>
    <w:rsid w:val="00BC61CB"/>
    <w:rsid w:val="00BC63DE"/>
    <w:rsid w:val="00BC6A51"/>
    <w:rsid w:val="00BD60BE"/>
    <w:rsid w:val="00BE07EC"/>
    <w:rsid w:val="00BE0987"/>
    <w:rsid w:val="00BE0A8D"/>
    <w:rsid w:val="00BE242F"/>
    <w:rsid w:val="00BE2C07"/>
    <w:rsid w:val="00BF41FA"/>
    <w:rsid w:val="00BF55F1"/>
    <w:rsid w:val="00C02329"/>
    <w:rsid w:val="00C0433B"/>
    <w:rsid w:val="00C04AD0"/>
    <w:rsid w:val="00C05061"/>
    <w:rsid w:val="00C10AAE"/>
    <w:rsid w:val="00C110AD"/>
    <w:rsid w:val="00C12EE1"/>
    <w:rsid w:val="00C146D0"/>
    <w:rsid w:val="00C16A35"/>
    <w:rsid w:val="00C16A75"/>
    <w:rsid w:val="00C17EE1"/>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475A"/>
    <w:rsid w:val="00CE5E2A"/>
    <w:rsid w:val="00CE6536"/>
    <w:rsid w:val="00CE7383"/>
    <w:rsid w:val="00CF1B99"/>
    <w:rsid w:val="00CF1CA0"/>
    <w:rsid w:val="00CF6EC5"/>
    <w:rsid w:val="00D0032C"/>
    <w:rsid w:val="00D0122E"/>
    <w:rsid w:val="00D01C2D"/>
    <w:rsid w:val="00D0450D"/>
    <w:rsid w:val="00D05C3C"/>
    <w:rsid w:val="00D05D40"/>
    <w:rsid w:val="00D112A1"/>
    <w:rsid w:val="00D16201"/>
    <w:rsid w:val="00D16255"/>
    <w:rsid w:val="00D17542"/>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2294"/>
    <w:rsid w:val="00D8293C"/>
    <w:rsid w:val="00D83A56"/>
    <w:rsid w:val="00D87FD1"/>
    <w:rsid w:val="00D910C8"/>
    <w:rsid w:val="00D919ED"/>
    <w:rsid w:val="00D95903"/>
    <w:rsid w:val="00D95B6D"/>
    <w:rsid w:val="00DA0521"/>
    <w:rsid w:val="00DA0E25"/>
    <w:rsid w:val="00DA146C"/>
    <w:rsid w:val="00DA64AB"/>
    <w:rsid w:val="00DB19F2"/>
    <w:rsid w:val="00DB50E8"/>
    <w:rsid w:val="00DB542D"/>
    <w:rsid w:val="00DB6139"/>
    <w:rsid w:val="00DB79F0"/>
    <w:rsid w:val="00DC0CDC"/>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21D5C"/>
    <w:rsid w:val="00E21E20"/>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511F"/>
    <w:rsid w:val="00E76163"/>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53F0"/>
    <w:rsid w:val="00EA7A7E"/>
    <w:rsid w:val="00EB04C5"/>
    <w:rsid w:val="00EB1652"/>
    <w:rsid w:val="00EB3C2E"/>
    <w:rsid w:val="00EB6692"/>
    <w:rsid w:val="00EB6C32"/>
    <w:rsid w:val="00EC0410"/>
    <w:rsid w:val="00EC3F96"/>
    <w:rsid w:val="00EC4535"/>
    <w:rsid w:val="00EC4915"/>
    <w:rsid w:val="00EC4D8B"/>
    <w:rsid w:val="00ED1317"/>
    <w:rsid w:val="00EE01A7"/>
    <w:rsid w:val="00EE4528"/>
    <w:rsid w:val="00EE6082"/>
    <w:rsid w:val="00EE6E93"/>
    <w:rsid w:val="00EF1DD9"/>
    <w:rsid w:val="00EF2E38"/>
    <w:rsid w:val="00EF55E8"/>
    <w:rsid w:val="00EF6953"/>
    <w:rsid w:val="00EF6F49"/>
    <w:rsid w:val="00EF7086"/>
    <w:rsid w:val="00EF7981"/>
    <w:rsid w:val="00F007E9"/>
    <w:rsid w:val="00F01AD7"/>
    <w:rsid w:val="00F023BD"/>
    <w:rsid w:val="00F03E75"/>
    <w:rsid w:val="00F047FC"/>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29"/>
    <w:rsid w:val="00F34933"/>
    <w:rsid w:val="00F35FD7"/>
    <w:rsid w:val="00F37E16"/>
    <w:rsid w:val="00F45393"/>
    <w:rsid w:val="00F46D3B"/>
    <w:rsid w:val="00F50BAB"/>
    <w:rsid w:val="00F512ED"/>
    <w:rsid w:val="00F53038"/>
    <w:rsid w:val="00F603B5"/>
    <w:rsid w:val="00F64254"/>
    <w:rsid w:val="00F65870"/>
    <w:rsid w:val="00F70B1A"/>
    <w:rsid w:val="00F71130"/>
    <w:rsid w:val="00F71C93"/>
    <w:rsid w:val="00F72526"/>
    <w:rsid w:val="00F72769"/>
    <w:rsid w:val="00F77300"/>
    <w:rsid w:val="00F77B25"/>
    <w:rsid w:val="00F83B40"/>
    <w:rsid w:val="00F95081"/>
    <w:rsid w:val="00F95107"/>
    <w:rsid w:val="00F97966"/>
    <w:rsid w:val="00FA3020"/>
    <w:rsid w:val="00FB522B"/>
    <w:rsid w:val="00FC0C98"/>
    <w:rsid w:val="00FC33D0"/>
    <w:rsid w:val="00FC496E"/>
    <w:rsid w:val="00FC64B5"/>
    <w:rsid w:val="00FD07A6"/>
    <w:rsid w:val="00FD0C13"/>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5A4A2-514D-498A-BBA8-B0B71000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337</cp:revision>
  <cp:lastPrinted>2014-01-23T06:53:00Z</cp:lastPrinted>
  <dcterms:created xsi:type="dcterms:W3CDTF">2017-09-26T07:18:00Z</dcterms:created>
  <dcterms:modified xsi:type="dcterms:W3CDTF">2023-06-27T11:35:00Z</dcterms:modified>
</cp:coreProperties>
</file>