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FB1ED9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F1104C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1</w:t>
            </w:r>
            <w:r w:rsidR="00A1202D" w:rsidRPr="00F1104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Default="00F1104C" w:rsidP="00F1104C">
            <w:pPr>
              <w:pStyle w:val="ac"/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 xml:space="preserve">О  формировании тарифов </w:t>
            </w:r>
          </w:p>
          <w:p w:rsidR="00F1104C" w:rsidRDefault="00F1104C" w:rsidP="00F1104C">
            <w:pPr>
              <w:pStyle w:val="ac"/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 xml:space="preserve">на регулярные перевозки пассажиров и багажа </w:t>
            </w:r>
          </w:p>
          <w:p w:rsidR="00F1104C" w:rsidRDefault="00F1104C" w:rsidP="00F1104C">
            <w:pPr>
              <w:pStyle w:val="ac"/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 xml:space="preserve">на пассажирских муниципальных </w:t>
            </w:r>
          </w:p>
          <w:p w:rsidR="00F1104C" w:rsidRDefault="00F1104C" w:rsidP="00F1104C">
            <w:pPr>
              <w:pStyle w:val="ac"/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 xml:space="preserve">и межмуниципальных </w:t>
            </w:r>
            <w:proofErr w:type="gramStart"/>
            <w:r w:rsidRPr="00F1104C">
              <w:rPr>
                <w:rFonts w:ascii="Times New Roman" w:hAnsi="Times New Roman"/>
                <w:sz w:val="22"/>
                <w:szCs w:val="22"/>
              </w:rPr>
              <w:t>маршрутах</w:t>
            </w:r>
            <w:proofErr w:type="gramEnd"/>
            <w:r w:rsidRPr="00F1104C">
              <w:rPr>
                <w:rFonts w:ascii="Times New Roman" w:hAnsi="Times New Roman"/>
                <w:sz w:val="22"/>
                <w:szCs w:val="22"/>
              </w:rPr>
              <w:t xml:space="preserve"> автомобильного транспорта, совершенствование подходов тарифного регулирования муниципальных </w:t>
            </w:r>
          </w:p>
          <w:p w:rsidR="00F1104C" w:rsidRPr="00F1104C" w:rsidRDefault="00F1104C" w:rsidP="00F1104C">
            <w:pPr>
              <w:pStyle w:val="ac"/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>и межмуниципальных перевозок</w:t>
            </w:r>
          </w:p>
          <w:p w:rsidR="00CB7644" w:rsidRPr="00F1104C" w:rsidRDefault="00CB7644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F1104C" w:rsidRDefault="00F1104C" w:rsidP="00F1104C">
            <w:pPr>
              <w:jc w:val="center"/>
            </w:pPr>
            <w:r w:rsidRPr="00F1104C">
              <w:rPr>
                <w:sz w:val="22"/>
                <w:szCs w:val="22"/>
              </w:rPr>
              <w:t xml:space="preserve">Попова Е.А. – руководитель агентства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>по тарифам и ценам Архангельской области;</w:t>
            </w:r>
          </w:p>
          <w:p w:rsidR="00F1104C" w:rsidRPr="00F1104C" w:rsidRDefault="00F1104C" w:rsidP="00F1104C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F1104C">
              <w:rPr>
                <w:sz w:val="22"/>
                <w:szCs w:val="22"/>
              </w:rPr>
              <w:t>Голубев А.М.– заместитель министра транспорта Архангельской области</w:t>
            </w:r>
          </w:p>
          <w:p w:rsidR="00A1202D" w:rsidRPr="00F1104C" w:rsidRDefault="00A1202D" w:rsidP="008E5324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B" w:rsidRPr="00F1104C" w:rsidRDefault="000C7A8B" w:rsidP="00F1104C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F1104C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Default="00F1104C" w:rsidP="00F1104C">
            <w:pPr>
              <w:pStyle w:val="ac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 xml:space="preserve">Информацию Поповой Е.А., </w:t>
            </w:r>
            <w:proofErr w:type="spellStart"/>
            <w:r w:rsidRPr="00F1104C">
              <w:rPr>
                <w:rFonts w:ascii="Times New Roman" w:hAnsi="Times New Roman"/>
                <w:sz w:val="22"/>
                <w:szCs w:val="22"/>
              </w:rPr>
              <w:t>Голубева</w:t>
            </w:r>
            <w:proofErr w:type="spellEnd"/>
            <w:r w:rsidRPr="00F1104C">
              <w:rPr>
                <w:rFonts w:ascii="Times New Roman" w:hAnsi="Times New Roman"/>
                <w:sz w:val="22"/>
                <w:szCs w:val="22"/>
              </w:rPr>
              <w:t xml:space="preserve"> А.М. </w:t>
            </w:r>
          </w:p>
          <w:p w:rsidR="00F1104C" w:rsidRPr="00F1104C" w:rsidRDefault="00F1104C" w:rsidP="00F1104C">
            <w:pPr>
              <w:pStyle w:val="ac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04C">
              <w:rPr>
                <w:rFonts w:ascii="Times New Roman" w:hAnsi="Times New Roman"/>
                <w:sz w:val="22"/>
                <w:szCs w:val="22"/>
              </w:rPr>
              <w:t xml:space="preserve">о формировании тарифов на регулярные перевозки пассажиров и багажа на пассажирских муниципальных и межмуниципальных маршрутах автомобильного транспорта, совершенствование подходов тарифного регулирования муниципальных </w:t>
            </w:r>
            <w:r w:rsidRPr="00F1104C">
              <w:rPr>
                <w:rFonts w:ascii="Times New Roman" w:hAnsi="Times New Roman"/>
                <w:sz w:val="22"/>
                <w:szCs w:val="22"/>
              </w:rPr>
              <w:br/>
              <w:t xml:space="preserve">и межмуниципальных перевозок </w:t>
            </w:r>
            <w:r w:rsidRPr="00F1104C">
              <w:rPr>
                <w:rFonts w:ascii="Times New Roman" w:hAnsi="Times New Roman"/>
                <w:bCs/>
                <w:sz w:val="22"/>
                <w:szCs w:val="22"/>
              </w:rPr>
              <w:t xml:space="preserve">принять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F1104C">
              <w:rPr>
                <w:rFonts w:ascii="Times New Roman" w:hAnsi="Times New Roman"/>
                <w:bCs/>
                <w:sz w:val="22"/>
                <w:szCs w:val="22"/>
              </w:rPr>
              <w:t>к сведению.</w:t>
            </w:r>
          </w:p>
          <w:p w:rsidR="00A1202D" w:rsidRPr="00F1104C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F1104C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F1104C" w:rsidRDefault="00F1104C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F1104C" w:rsidRDefault="00F1104C" w:rsidP="00F1104C">
            <w:pPr>
              <w:tabs>
                <w:tab w:val="left" w:pos="0"/>
                <w:tab w:val="left" w:pos="851"/>
                <w:tab w:val="left" w:pos="993"/>
              </w:tabs>
              <w:autoSpaceDN w:val="0"/>
              <w:contextualSpacing/>
              <w:jc w:val="center"/>
            </w:pPr>
            <w:r w:rsidRPr="00F1104C">
              <w:rPr>
                <w:sz w:val="22"/>
                <w:szCs w:val="22"/>
              </w:rPr>
              <w:t xml:space="preserve">О предоставлении субсидий бюджетам муниципальных районов, муниципальных округов, городских округов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 xml:space="preserve">и городских поселений Архангельской области </w:t>
            </w:r>
            <w:r w:rsidR="000F6686"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 xml:space="preserve">на </w:t>
            </w:r>
            <w:proofErr w:type="spellStart"/>
            <w:r w:rsidRPr="00F1104C">
              <w:rPr>
                <w:sz w:val="22"/>
                <w:szCs w:val="22"/>
              </w:rPr>
              <w:t>софинансирование</w:t>
            </w:r>
            <w:proofErr w:type="spellEnd"/>
            <w:r w:rsidRPr="00F1104C">
              <w:rPr>
                <w:sz w:val="22"/>
                <w:szCs w:val="22"/>
              </w:rPr>
              <w:t xml:space="preserve"> </w:t>
            </w:r>
            <w:r w:rsidRPr="00F1104C">
              <w:rPr>
                <w:sz w:val="22"/>
                <w:szCs w:val="22"/>
              </w:rPr>
              <w:lastRenderedPageBreak/>
              <w:t xml:space="preserve">мероприятий по организации перевозок пассажиров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>и багажа на пассажирских муниципальных маршрутах автомобильного транспорта</w:t>
            </w:r>
          </w:p>
          <w:p w:rsidR="00F1104C" w:rsidRPr="00F1104C" w:rsidRDefault="00F1104C" w:rsidP="00F1104C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F1104C" w:rsidRDefault="00F1104C" w:rsidP="00F1104C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F1104C">
              <w:rPr>
                <w:sz w:val="22"/>
                <w:szCs w:val="22"/>
              </w:rPr>
              <w:lastRenderedPageBreak/>
              <w:t>Голубев А.М.– заместитель министра транспорта Архангельской области</w:t>
            </w:r>
          </w:p>
          <w:p w:rsidR="00F1104C" w:rsidRPr="00F1104C" w:rsidRDefault="00F1104C" w:rsidP="00F1104C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Субсидии предоставляются местным бюджетам при соблюдении следующих условий: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 xml:space="preserve">1) наличие утвержденной муниципальной программы муниципального образования на текущий финансовый год,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>в рамках которой предполагается реализация мероприятий по организации перевозок пассажиров и багажа на пассажирских муниципальных маршрутах автомобильного транспорта;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bookmarkStart w:id="0" w:name="P27"/>
            <w:bookmarkEnd w:id="0"/>
            <w:proofErr w:type="gramStart"/>
            <w:r w:rsidRPr="00F1104C">
              <w:rPr>
                <w:sz w:val="22"/>
                <w:szCs w:val="22"/>
              </w:rPr>
              <w:lastRenderedPageBreak/>
              <w:t xml:space="preserve">2)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      </w:r>
            <w:proofErr w:type="spellStart"/>
            <w:r w:rsidRPr="00F1104C">
              <w:rPr>
                <w:sz w:val="22"/>
                <w:szCs w:val="22"/>
              </w:rPr>
              <w:t>софинансирования</w:t>
            </w:r>
            <w:proofErr w:type="spellEnd"/>
            <w:r w:rsidRPr="00F1104C">
              <w:rPr>
                <w:sz w:val="22"/>
                <w:szCs w:val="22"/>
              </w:rPr>
      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 с учетом предельного уровня </w:t>
            </w:r>
            <w:proofErr w:type="spellStart"/>
            <w:r w:rsidRPr="00F1104C">
              <w:rPr>
                <w:sz w:val="22"/>
                <w:szCs w:val="22"/>
              </w:rPr>
              <w:t>софинансирования</w:t>
            </w:r>
            <w:proofErr w:type="spellEnd"/>
            <w:r w:rsidRPr="00F1104C">
              <w:rPr>
                <w:sz w:val="22"/>
                <w:szCs w:val="22"/>
              </w:rPr>
              <w:t xml:space="preserve"> из областного бюджета, определяемого постановлением Правительства Архангельской области на очередной финансовый год и на плановый период;</w:t>
            </w:r>
            <w:proofErr w:type="gramEnd"/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 xml:space="preserve">3)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      </w:r>
            <w:proofErr w:type="spellStart"/>
            <w:r w:rsidRPr="00F1104C">
              <w:rPr>
                <w:sz w:val="22"/>
                <w:szCs w:val="22"/>
              </w:rPr>
              <w:t>софинансирования</w:t>
            </w:r>
            <w:proofErr w:type="spellEnd"/>
            <w:r w:rsidRPr="00F1104C">
              <w:rPr>
                <w:sz w:val="22"/>
                <w:szCs w:val="22"/>
              </w:rPr>
              <w:t xml:space="preserve"> которых предоставляется субсидия, обязательства муниципального образования по обеспечению </w:t>
            </w:r>
            <w:proofErr w:type="gramStart"/>
            <w:r w:rsidRPr="00F1104C">
              <w:rPr>
                <w:sz w:val="22"/>
                <w:szCs w:val="22"/>
              </w:rPr>
              <w:t>достижения значений показателей результата предоставления</w:t>
            </w:r>
            <w:proofErr w:type="gramEnd"/>
            <w:r w:rsidRPr="00F1104C">
              <w:rPr>
                <w:sz w:val="22"/>
                <w:szCs w:val="22"/>
              </w:rPr>
              <w:t xml:space="preserve"> субсидии, а также ответственность за неисполнение предусмотренных указанным соглашением обязательств;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 xml:space="preserve">4) возврат муниципальным образованием средств субсидии в случае </w:t>
            </w:r>
            <w:proofErr w:type="spellStart"/>
            <w:r w:rsidRPr="00F1104C">
              <w:rPr>
                <w:sz w:val="22"/>
                <w:szCs w:val="22"/>
              </w:rPr>
              <w:t>недостижения</w:t>
            </w:r>
            <w:proofErr w:type="spellEnd"/>
            <w:r w:rsidRPr="00F1104C">
              <w:rPr>
                <w:sz w:val="22"/>
                <w:szCs w:val="22"/>
              </w:rPr>
              <w:t xml:space="preserve"> значений показателей результата использования субсидии;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bookmarkStart w:id="1" w:name="P31"/>
            <w:bookmarkEnd w:id="1"/>
            <w:r w:rsidRPr="00F1104C">
              <w:rPr>
                <w:sz w:val="22"/>
                <w:szCs w:val="22"/>
              </w:rPr>
              <w:t>5) наличие в муниципальных контрактах на выполнение работ, связанных с осуществлением регулярных перевозок пассажиров и багажа по регулируемым тарифам по муниципальным маршрутам, требований к транспортным средствам, соответствующих следующим условиям: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а) оснащение аппаратурой спутниковой навигации ГЛОНАСС или ГЛОНАСС/GPS и организация ретрансляции навигационной информации в региональную систему мониторинга транспортных средств с использованием аппаратуры спутниковой навигации ГЛОНАСС или ГЛОНАСС/GPS на территории Архангельской области;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 xml:space="preserve">б) оборудование системой безналичной оплаты, подключенной к региональной информационной автоматизированной системе учета и оплаты проезда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>на территории Архангельской области;</w:t>
            </w:r>
          </w:p>
          <w:p w:rsidR="00F1104C" w:rsidRPr="00F1104C" w:rsidRDefault="00F1104C" w:rsidP="00F1104C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 xml:space="preserve">в) оснащение системой видеонаблюдения, в соответствии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 xml:space="preserve">с Федеральным </w:t>
            </w:r>
            <w:hyperlink r:id="rId6" w:history="1">
              <w:r w:rsidRPr="00F1104C">
                <w:rPr>
                  <w:sz w:val="22"/>
                  <w:szCs w:val="22"/>
                </w:rPr>
                <w:t>законом</w:t>
              </w:r>
            </w:hyperlink>
            <w:r w:rsidRPr="00F1104C">
              <w:rPr>
                <w:sz w:val="22"/>
                <w:szCs w:val="22"/>
              </w:rPr>
              <w:t xml:space="preserve"> от 9 февраля 2007 года № 16-ФЗ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 xml:space="preserve">«О транспортной безопасности» и </w:t>
            </w:r>
            <w:hyperlink r:id="rId7" w:history="1">
              <w:r w:rsidRPr="00F1104C">
                <w:rPr>
                  <w:sz w:val="22"/>
                  <w:szCs w:val="22"/>
                </w:rPr>
                <w:t>постановлением</w:t>
              </w:r>
            </w:hyperlink>
            <w:r w:rsidRPr="00F1104C">
              <w:rPr>
                <w:sz w:val="22"/>
                <w:szCs w:val="22"/>
              </w:rPr>
              <w:t xml:space="preserve"> Правительства Российской Федерации от 8 октября 2020 года № 1640 «Об утверждении требований по обеспечению транспортной безопасности, учитывающих уровни </w:t>
            </w:r>
            <w:r w:rsidRPr="00F1104C">
              <w:rPr>
                <w:sz w:val="22"/>
                <w:szCs w:val="22"/>
              </w:rPr>
              <w:lastRenderedPageBreak/>
              <w:t>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C" w:rsidRPr="00F1104C" w:rsidRDefault="00F1104C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F1104C" w:rsidRDefault="00F1104C" w:rsidP="00F1104C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  <w:rPr>
                <w:b/>
              </w:rPr>
            </w:pPr>
            <w:r w:rsidRPr="00F1104C">
              <w:rPr>
                <w:sz w:val="22"/>
                <w:szCs w:val="22"/>
              </w:rPr>
              <w:t xml:space="preserve">Информацию </w:t>
            </w:r>
            <w:proofErr w:type="spellStart"/>
            <w:r w:rsidRPr="00F1104C">
              <w:rPr>
                <w:sz w:val="22"/>
                <w:szCs w:val="22"/>
              </w:rPr>
              <w:t>Голубева</w:t>
            </w:r>
            <w:proofErr w:type="spellEnd"/>
            <w:r w:rsidRPr="00F1104C">
              <w:rPr>
                <w:sz w:val="22"/>
                <w:szCs w:val="22"/>
              </w:rPr>
              <w:t xml:space="preserve"> А.М. </w:t>
            </w:r>
            <w:r>
              <w:rPr>
                <w:sz w:val="22"/>
                <w:szCs w:val="22"/>
              </w:rPr>
              <w:br/>
            </w:r>
            <w:r w:rsidRPr="00F1104C">
              <w:rPr>
                <w:sz w:val="22"/>
                <w:szCs w:val="22"/>
              </w:rPr>
              <w:t xml:space="preserve">о предоставлении субсидий бюджетам муниципальных районов, муниципальных </w:t>
            </w:r>
            <w:r w:rsidRPr="00F1104C">
              <w:rPr>
                <w:sz w:val="22"/>
                <w:szCs w:val="22"/>
              </w:rPr>
              <w:lastRenderedPageBreak/>
              <w:t xml:space="preserve">округов, городских округов </w:t>
            </w:r>
            <w:r w:rsidRPr="00F1104C">
              <w:rPr>
                <w:sz w:val="22"/>
                <w:szCs w:val="22"/>
              </w:rPr>
              <w:br/>
              <w:t xml:space="preserve">и городских поселений Архангельской области на </w:t>
            </w:r>
            <w:proofErr w:type="spellStart"/>
            <w:r w:rsidRPr="00F1104C">
              <w:rPr>
                <w:sz w:val="22"/>
                <w:szCs w:val="22"/>
              </w:rPr>
              <w:t>софинансирование</w:t>
            </w:r>
            <w:proofErr w:type="spellEnd"/>
            <w:r w:rsidRPr="00F1104C">
              <w:rPr>
                <w:sz w:val="22"/>
                <w:szCs w:val="22"/>
              </w:rPr>
              <w:t xml:space="preserve"> мероприятий по организации перевозок пассажиров и багажа на пассажирских муниципальных маршрутах автомобильного транспорта </w:t>
            </w:r>
            <w:r w:rsidRPr="00F1104C">
              <w:rPr>
                <w:bCs/>
                <w:sz w:val="22"/>
                <w:szCs w:val="22"/>
              </w:rPr>
              <w:t xml:space="preserve">принять </w:t>
            </w:r>
            <w:r>
              <w:rPr>
                <w:bCs/>
                <w:sz w:val="22"/>
                <w:szCs w:val="22"/>
              </w:rPr>
              <w:br/>
            </w:r>
            <w:r w:rsidRPr="00F1104C">
              <w:rPr>
                <w:bCs/>
                <w:sz w:val="22"/>
                <w:szCs w:val="22"/>
              </w:rPr>
              <w:t>к сведению.</w:t>
            </w:r>
          </w:p>
          <w:p w:rsidR="00F1104C" w:rsidRPr="00F1104C" w:rsidRDefault="00F1104C" w:rsidP="00583000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E532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5D69CA" w:rsidRDefault="00492BB4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8E5324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874E2E" w:rsidRDefault="00372962" w:rsidP="00243CFF">
            <w:pPr>
              <w:jc w:val="center"/>
            </w:pPr>
            <w:r w:rsidRPr="00874E2E">
              <w:rPr>
                <w:bCs/>
                <w:sz w:val="22"/>
                <w:szCs w:val="22"/>
              </w:rPr>
              <w:t>Рассмотрение ходатайств</w:t>
            </w:r>
            <w:r w:rsidR="00243CFF" w:rsidRPr="00874E2E">
              <w:rPr>
                <w:sz w:val="22"/>
                <w:szCs w:val="22"/>
              </w:rPr>
              <w:t xml:space="preserve"> </w:t>
            </w:r>
            <w:r w:rsidR="00243CFF">
              <w:rPr>
                <w:sz w:val="22"/>
                <w:szCs w:val="22"/>
              </w:rPr>
              <w:br/>
            </w:r>
            <w:r w:rsidR="00243CFF" w:rsidRPr="00874E2E">
              <w:rPr>
                <w:sz w:val="22"/>
                <w:szCs w:val="22"/>
              </w:rPr>
              <w:t>о награждении Почетной грамотой Архангельского областного Собрания</w:t>
            </w:r>
            <w:r w:rsidR="00243CFF" w:rsidRPr="005B0111">
              <w:rPr>
                <w:sz w:val="22"/>
                <w:szCs w:val="22"/>
              </w:rPr>
              <w:t xml:space="preserve"> и </w:t>
            </w:r>
            <w:r w:rsidR="00243CFF">
              <w:rPr>
                <w:sz w:val="22"/>
                <w:szCs w:val="22"/>
              </w:rPr>
              <w:t xml:space="preserve">об </w:t>
            </w:r>
            <w:r w:rsidR="00243CFF" w:rsidRPr="005B0111">
              <w:rPr>
                <w:sz w:val="22"/>
                <w:szCs w:val="22"/>
              </w:rPr>
              <w:t>объявлении Благодарности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874E2E" w:rsidRDefault="008E5324" w:rsidP="00F25486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874E2E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874E2E">
              <w:rPr>
                <w:sz w:val="22"/>
                <w:szCs w:val="22"/>
              </w:rPr>
              <w:br/>
              <w:t>и инфраструктуре</w:t>
            </w:r>
          </w:p>
          <w:p w:rsidR="008E5324" w:rsidRPr="00874E2E" w:rsidRDefault="008E5324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FF" w:rsidRDefault="00243CFF" w:rsidP="00243CFF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8E5324" w:rsidRPr="00874E2E" w:rsidRDefault="00243CFF" w:rsidP="00243CFF">
            <w:pPr>
              <w:pStyle w:val="a8"/>
              <w:tabs>
                <w:tab w:val="left" w:pos="0"/>
                <w:tab w:val="left" w:pos="993"/>
              </w:tabs>
              <w:ind w:left="0" w:firstLine="45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4" w:rsidRPr="008E5324" w:rsidRDefault="008E5324" w:rsidP="00C44F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8E5324" w:rsidRDefault="008E5324" w:rsidP="00C44F1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Комитет поддерживает</w:t>
            </w:r>
            <w:r w:rsidR="00874E2E">
              <w:rPr>
                <w:sz w:val="22"/>
                <w:szCs w:val="22"/>
              </w:rPr>
              <w:t xml:space="preserve"> ходатайство</w:t>
            </w:r>
          </w:p>
          <w:p w:rsidR="008E5324" w:rsidRPr="008E5324" w:rsidRDefault="008E5324" w:rsidP="00C44F1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1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7"/>
  </w:num>
  <w:num w:numId="17">
    <w:abstractNumId w:val="14"/>
  </w:num>
  <w:num w:numId="18">
    <w:abstractNumId w:val="2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3CFF"/>
    <w:rsid w:val="002446CF"/>
    <w:rsid w:val="002463A6"/>
    <w:rsid w:val="00261592"/>
    <w:rsid w:val="0026297B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6930"/>
    <w:rsid w:val="003076D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B00"/>
    <w:rsid w:val="00357C2D"/>
    <w:rsid w:val="00362782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3000"/>
    <w:rsid w:val="00585BAD"/>
    <w:rsid w:val="0059140C"/>
    <w:rsid w:val="005928A0"/>
    <w:rsid w:val="005934D8"/>
    <w:rsid w:val="00595830"/>
    <w:rsid w:val="005961DB"/>
    <w:rsid w:val="005A0463"/>
    <w:rsid w:val="005B0111"/>
    <w:rsid w:val="005B0BC1"/>
    <w:rsid w:val="005B0F73"/>
    <w:rsid w:val="005B3B9D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4E2E"/>
    <w:rsid w:val="00875965"/>
    <w:rsid w:val="00876149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2D4C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uiPriority w:val="99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F20D8B07AB666D52CF5A07D7E84DC6F68A36FA5654913B5D6DB5A2A3488A605DBF053581A263CD2A9474F0653EU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F20D8B07AB666D52CF5A07D7E84DC6F18D33F65855913B5D6DB5A2A3488A605DBF053581A263CD2A9474F0653EU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C883-1C6C-4A31-B52E-B49BA828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7387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597</cp:revision>
  <dcterms:created xsi:type="dcterms:W3CDTF">2014-02-05T13:47:00Z</dcterms:created>
  <dcterms:modified xsi:type="dcterms:W3CDTF">2023-06-20T09:48:00Z</dcterms:modified>
</cp:coreProperties>
</file>