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F5" w:rsidRDefault="002D24F5" w:rsidP="002D24F5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4F5" w:rsidRDefault="002D24F5" w:rsidP="002D24F5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D24F5" w:rsidRDefault="002D24F5" w:rsidP="002D24F5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2D24F5" w:rsidRDefault="002D24F5" w:rsidP="002D24F5">
      <w:pPr>
        <w:pStyle w:val="a3"/>
        <w:ind w:firstLine="0"/>
        <w:jc w:val="center"/>
        <w:rPr>
          <w:b/>
          <w:sz w:val="24"/>
        </w:rPr>
      </w:pPr>
    </w:p>
    <w:p w:rsidR="002D24F5" w:rsidRDefault="002D24F5" w:rsidP="002D24F5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2D24F5" w:rsidRDefault="002D24F5" w:rsidP="00550635">
      <w:pPr>
        <w:pStyle w:val="a3"/>
        <w:ind w:left="-284" w:right="-143"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 xml:space="preserve">ПО ЭКОНОМИКЕ, ПРЕДПРИНИМАТЕЛЬСТВУ И ИНВЕСТИЦИОННОЙ ПОЛИТИКЕ </w:t>
      </w:r>
    </w:p>
    <w:p w:rsidR="002D24F5" w:rsidRDefault="002D24F5" w:rsidP="002D24F5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1,  г. Архангельск, 163000,  </w:t>
      </w:r>
      <w:proofErr w:type="spellStart"/>
      <w:r>
        <w:rPr>
          <w:b/>
          <w:sz w:val="20"/>
        </w:rPr>
        <w:t>каб</w:t>
      </w:r>
      <w:proofErr w:type="spellEnd"/>
      <w:r>
        <w:rPr>
          <w:b/>
          <w:sz w:val="20"/>
        </w:rPr>
        <w:t>. 701а,  тел: 28-65-11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28-65-14,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 w:rsidRPr="0077239E">
        <w:rPr>
          <w:b/>
          <w:sz w:val="20"/>
          <w:lang w:val="en-US"/>
        </w:rPr>
        <w:t>econom</w:t>
      </w:r>
      <w:proofErr w:type="spellEnd"/>
      <w:r w:rsidRPr="007A7827">
        <w:rPr>
          <w:b/>
          <w:sz w:val="20"/>
        </w:rPr>
        <w:t>@</w:t>
      </w:r>
      <w:proofErr w:type="spellStart"/>
      <w:r w:rsidRPr="007A7827">
        <w:rPr>
          <w:b/>
          <w:sz w:val="20"/>
        </w:rPr>
        <w:t>aosd.ru</w:t>
      </w:r>
      <w:proofErr w:type="spellEnd"/>
    </w:p>
    <w:p w:rsidR="002D24F5" w:rsidRDefault="002D24F5" w:rsidP="002D24F5">
      <w:pPr>
        <w:pStyle w:val="a4"/>
        <w:ind w:right="-108" w:firstLine="0"/>
        <w:rPr>
          <w:sz w:val="24"/>
        </w:rPr>
      </w:pPr>
    </w:p>
    <w:p w:rsidR="002D24F5" w:rsidRPr="00A52005" w:rsidRDefault="00550635" w:rsidP="002D24F5">
      <w:pPr>
        <w:pStyle w:val="a4"/>
        <w:ind w:right="-108" w:firstLine="0"/>
        <w:rPr>
          <w:sz w:val="24"/>
        </w:rPr>
      </w:pPr>
      <w:r>
        <w:rPr>
          <w:sz w:val="24"/>
        </w:rPr>
        <w:t>от ____________</w:t>
      </w:r>
      <w:r w:rsidR="002D24F5" w:rsidRPr="00E4452A">
        <w:rPr>
          <w:sz w:val="24"/>
        </w:rPr>
        <w:t xml:space="preserve">  </w:t>
      </w:r>
      <w:r w:rsidR="002D24F5">
        <w:rPr>
          <w:sz w:val="24"/>
        </w:rPr>
        <w:t>№ ________</w:t>
      </w:r>
    </w:p>
    <w:p w:rsidR="002D24F5" w:rsidRPr="00A52005" w:rsidRDefault="002D24F5" w:rsidP="002D24F5">
      <w:pPr>
        <w:pStyle w:val="a3"/>
        <w:ind w:firstLine="0"/>
        <w:jc w:val="left"/>
        <w:rPr>
          <w:sz w:val="27"/>
          <w:szCs w:val="27"/>
        </w:rPr>
      </w:pPr>
      <w:r w:rsidRPr="00E4452A">
        <w:rPr>
          <w:sz w:val="24"/>
        </w:rPr>
        <w:t xml:space="preserve">на </w:t>
      </w:r>
      <w:r>
        <w:rPr>
          <w:sz w:val="24"/>
        </w:rPr>
        <w:t xml:space="preserve"> </w:t>
      </w:r>
      <w:r w:rsidRPr="00E4452A">
        <w:rPr>
          <w:sz w:val="24"/>
        </w:rPr>
        <w:t xml:space="preserve">№ </w:t>
      </w:r>
      <w:r w:rsidR="00037976">
        <w:rPr>
          <w:sz w:val="24"/>
        </w:rPr>
        <w:t>пз</w:t>
      </w:r>
      <w:proofErr w:type="gramStart"/>
      <w:r w:rsidR="00037976">
        <w:rPr>
          <w:sz w:val="24"/>
        </w:rPr>
        <w:t>7</w:t>
      </w:r>
      <w:proofErr w:type="gramEnd"/>
      <w:r>
        <w:rPr>
          <w:sz w:val="24"/>
        </w:rPr>
        <w:t>/</w:t>
      </w:r>
      <w:r w:rsidR="000755D2">
        <w:rPr>
          <w:sz w:val="24"/>
        </w:rPr>
        <w:t>491</w:t>
      </w:r>
      <w:r w:rsidRPr="00E4452A">
        <w:rPr>
          <w:sz w:val="24"/>
        </w:rPr>
        <w:t xml:space="preserve"> </w:t>
      </w:r>
      <w:r>
        <w:rPr>
          <w:sz w:val="24"/>
        </w:rPr>
        <w:t xml:space="preserve">  </w:t>
      </w:r>
      <w:r w:rsidRPr="00E4452A">
        <w:rPr>
          <w:sz w:val="24"/>
        </w:rPr>
        <w:t xml:space="preserve">от </w:t>
      </w:r>
      <w:r>
        <w:rPr>
          <w:sz w:val="24"/>
        </w:rPr>
        <w:t>15.10.20</w:t>
      </w:r>
      <w:r w:rsidR="000755D2">
        <w:rPr>
          <w:sz w:val="24"/>
        </w:rPr>
        <w:t>20</w:t>
      </w:r>
    </w:p>
    <w:p w:rsidR="002D24F5" w:rsidRDefault="002D24F5" w:rsidP="002D24F5">
      <w:pPr>
        <w:pStyle w:val="a3"/>
        <w:ind w:firstLine="0"/>
        <w:jc w:val="center"/>
        <w:rPr>
          <w:b/>
          <w:szCs w:val="28"/>
        </w:rPr>
      </w:pPr>
    </w:p>
    <w:p w:rsidR="002D24F5" w:rsidRDefault="002D24F5" w:rsidP="002D24F5">
      <w:pPr>
        <w:pStyle w:val="a3"/>
        <w:ind w:firstLine="0"/>
        <w:jc w:val="center"/>
        <w:rPr>
          <w:b/>
          <w:szCs w:val="28"/>
        </w:rPr>
      </w:pPr>
    </w:p>
    <w:p w:rsidR="002D24F5" w:rsidRPr="00C55D75" w:rsidRDefault="002D24F5" w:rsidP="001A76A3">
      <w:pPr>
        <w:pStyle w:val="a3"/>
        <w:ind w:firstLine="0"/>
        <w:jc w:val="center"/>
        <w:rPr>
          <w:b/>
          <w:szCs w:val="28"/>
        </w:rPr>
      </w:pPr>
      <w:r w:rsidRPr="00C55D75">
        <w:rPr>
          <w:b/>
          <w:szCs w:val="28"/>
        </w:rPr>
        <w:t>ЗАКЛЮЧЕНИЕ</w:t>
      </w:r>
    </w:p>
    <w:p w:rsidR="002D24F5" w:rsidRDefault="002D24F5" w:rsidP="001A76A3">
      <w:pPr>
        <w:jc w:val="center"/>
        <w:rPr>
          <w:b/>
          <w:sz w:val="28"/>
          <w:szCs w:val="28"/>
        </w:rPr>
      </w:pPr>
      <w:r w:rsidRPr="00A13AFF">
        <w:rPr>
          <w:b/>
          <w:sz w:val="28"/>
          <w:szCs w:val="28"/>
        </w:rPr>
        <w:t xml:space="preserve">на </w:t>
      </w:r>
      <w:r w:rsidRPr="00FE223A">
        <w:rPr>
          <w:b/>
          <w:sz w:val="28"/>
          <w:szCs w:val="28"/>
        </w:rPr>
        <w:t>проект областного закона</w:t>
      </w:r>
      <w:r w:rsidR="00037976" w:rsidRPr="00037976">
        <w:t xml:space="preserve"> </w:t>
      </w:r>
      <w:r w:rsidR="00037976">
        <w:rPr>
          <w:b/>
          <w:sz w:val="28"/>
          <w:szCs w:val="28"/>
        </w:rPr>
        <w:t>пз</w:t>
      </w:r>
      <w:proofErr w:type="gramStart"/>
      <w:r w:rsidR="00037976">
        <w:rPr>
          <w:b/>
          <w:sz w:val="28"/>
          <w:szCs w:val="28"/>
        </w:rPr>
        <w:t>7</w:t>
      </w:r>
      <w:proofErr w:type="gramEnd"/>
      <w:r w:rsidR="00037976">
        <w:rPr>
          <w:b/>
          <w:sz w:val="28"/>
          <w:szCs w:val="28"/>
        </w:rPr>
        <w:t xml:space="preserve">/491 </w:t>
      </w:r>
      <w:r>
        <w:rPr>
          <w:b/>
          <w:sz w:val="28"/>
          <w:szCs w:val="28"/>
        </w:rPr>
        <w:t>«Об областном бюджете на 20</w:t>
      </w:r>
      <w:r w:rsidR="00550635">
        <w:rPr>
          <w:b/>
          <w:sz w:val="28"/>
          <w:szCs w:val="28"/>
        </w:rPr>
        <w:t>2</w:t>
      </w:r>
      <w:r w:rsidR="000755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2D24F5" w:rsidRPr="007F3611" w:rsidRDefault="002D24F5" w:rsidP="001A76A3">
      <w:pPr>
        <w:jc w:val="center"/>
        <w:rPr>
          <w:b/>
          <w:sz w:val="28"/>
        </w:rPr>
      </w:pPr>
      <w:r>
        <w:rPr>
          <w:b/>
          <w:sz w:val="28"/>
          <w:szCs w:val="28"/>
        </w:rPr>
        <w:t>и на пла</w:t>
      </w:r>
      <w:r w:rsidR="00647AF2">
        <w:rPr>
          <w:b/>
          <w:sz w:val="28"/>
          <w:szCs w:val="28"/>
        </w:rPr>
        <w:t>новый период 202</w:t>
      </w:r>
      <w:r w:rsidR="000755D2">
        <w:rPr>
          <w:b/>
          <w:sz w:val="28"/>
          <w:szCs w:val="28"/>
        </w:rPr>
        <w:t>2</w:t>
      </w:r>
      <w:r w:rsidR="00647AF2">
        <w:rPr>
          <w:b/>
          <w:sz w:val="28"/>
          <w:szCs w:val="28"/>
        </w:rPr>
        <w:t xml:space="preserve"> и 202</w:t>
      </w:r>
      <w:r w:rsidR="000755D2">
        <w:rPr>
          <w:b/>
          <w:sz w:val="28"/>
          <w:szCs w:val="28"/>
        </w:rPr>
        <w:t>3</w:t>
      </w:r>
      <w:r w:rsidR="00647AF2">
        <w:rPr>
          <w:b/>
          <w:sz w:val="28"/>
          <w:szCs w:val="28"/>
        </w:rPr>
        <w:t xml:space="preserve"> годов»</w:t>
      </w:r>
    </w:p>
    <w:p w:rsidR="002D24F5" w:rsidRPr="00C55D75" w:rsidRDefault="002D24F5" w:rsidP="001A76A3">
      <w:pPr>
        <w:pStyle w:val="a3"/>
        <w:rPr>
          <w:szCs w:val="28"/>
        </w:rPr>
      </w:pPr>
    </w:p>
    <w:p w:rsidR="002D24F5" w:rsidRPr="009D33F7" w:rsidRDefault="002D24F5" w:rsidP="001A76A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D33F7">
        <w:rPr>
          <w:sz w:val="28"/>
          <w:szCs w:val="28"/>
        </w:rPr>
        <w:t xml:space="preserve">Комитетом рассмотрен проект областного закона </w:t>
      </w:r>
      <w:r w:rsidR="00037976">
        <w:t>пз</w:t>
      </w:r>
      <w:proofErr w:type="gramStart"/>
      <w:r w:rsidR="00037976">
        <w:t>7</w:t>
      </w:r>
      <w:proofErr w:type="gramEnd"/>
      <w:r w:rsidR="00037976">
        <w:t>/491</w:t>
      </w:r>
      <w:r w:rsidR="00037976" w:rsidRPr="00E4452A">
        <w:t xml:space="preserve"> </w:t>
      </w:r>
      <w:r w:rsidRPr="009D33F7">
        <w:rPr>
          <w:sz w:val="28"/>
          <w:szCs w:val="28"/>
        </w:rPr>
        <w:t>«Об областном бюджете на 20</w:t>
      </w:r>
      <w:r w:rsidR="00550635" w:rsidRPr="009D33F7">
        <w:rPr>
          <w:sz w:val="28"/>
          <w:szCs w:val="28"/>
        </w:rPr>
        <w:t>2</w:t>
      </w:r>
      <w:r w:rsidR="000755D2">
        <w:rPr>
          <w:sz w:val="28"/>
          <w:szCs w:val="28"/>
        </w:rPr>
        <w:t>1</w:t>
      </w:r>
      <w:r w:rsidRPr="009D33F7">
        <w:rPr>
          <w:sz w:val="28"/>
          <w:szCs w:val="28"/>
        </w:rPr>
        <w:t xml:space="preserve"> год</w:t>
      </w:r>
      <w:r w:rsidR="00550635" w:rsidRPr="009D33F7">
        <w:rPr>
          <w:sz w:val="28"/>
          <w:szCs w:val="28"/>
        </w:rPr>
        <w:t xml:space="preserve"> </w:t>
      </w:r>
      <w:r w:rsidRPr="009D33F7">
        <w:rPr>
          <w:sz w:val="28"/>
          <w:szCs w:val="28"/>
        </w:rPr>
        <w:t>и на плановый период 20</w:t>
      </w:r>
      <w:r w:rsidR="00550635" w:rsidRPr="009D33F7">
        <w:rPr>
          <w:sz w:val="28"/>
          <w:szCs w:val="28"/>
        </w:rPr>
        <w:t>2</w:t>
      </w:r>
      <w:r w:rsidR="000755D2">
        <w:rPr>
          <w:sz w:val="28"/>
          <w:szCs w:val="28"/>
        </w:rPr>
        <w:t>2</w:t>
      </w:r>
      <w:r w:rsidRPr="009D33F7">
        <w:rPr>
          <w:sz w:val="28"/>
          <w:szCs w:val="28"/>
        </w:rPr>
        <w:t xml:space="preserve"> и 202</w:t>
      </w:r>
      <w:r w:rsidR="000755D2">
        <w:rPr>
          <w:sz w:val="28"/>
          <w:szCs w:val="28"/>
        </w:rPr>
        <w:t>3</w:t>
      </w:r>
      <w:r w:rsidRPr="009D33F7">
        <w:rPr>
          <w:sz w:val="28"/>
          <w:szCs w:val="28"/>
        </w:rPr>
        <w:t xml:space="preserve"> годов»</w:t>
      </w:r>
      <w:r w:rsidRPr="009D33F7">
        <w:rPr>
          <w:bCs/>
          <w:color w:val="000000"/>
          <w:sz w:val="28"/>
          <w:szCs w:val="28"/>
        </w:rPr>
        <w:t xml:space="preserve">, </w:t>
      </w:r>
      <w:r w:rsidRPr="009D33F7">
        <w:rPr>
          <w:sz w:val="28"/>
          <w:szCs w:val="28"/>
        </w:rPr>
        <w:t>внесенный Губернатором Архангельской области 15 октября 20</w:t>
      </w:r>
      <w:r w:rsidR="000755D2">
        <w:rPr>
          <w:sz w:val="28"/>
          <w:szCs w:val="28"/>
        </w:rPr>
        <w:t>20</w:t>
      </w:r>
      <w:r w:rsidRPr="009D33F7">
        <w:rPr>
          <w:sz w:val="28"/>
          <w:szCs w:val="28"/>
        </w:rPr>
        <w:t xml:space="preserve"> года.</w:t>
      </w:r>
    </w:p>
    <w:p w:rsidR="00E82439" w:rsidRPr="009D33F7" w:rsidRDefault="00E82439" w:rsidP="001A76A3">
      <w:pPr>
        <w:suppressAutoHyphens/>
        <w:ind w:firstLine="567"/>
        <w:jc w:val="both"/>
        <w:rPr>
          <w:sz w:val="28"/>
          <w:szCs w:val="28"/>
        </w:rPr>
      </w:pPr>
      <w:r w:rsidRPr="009D33F7">
        <w:rPr>
          <w:sz w:val="28"/>
          <w:szCs w:val="28"/>
        </w:rPr>
        <w:t xml:space="preserve">Общий объем </w:t>
      </w:r>
      <w:proofErr w:type="gramStart"/>
      <w:r w:rsidRPr="009D33F7">
        <w:rPr>
          <w:sz w:val="28"/>
          <w:szCs w:val="28"/>
        </w:rPr>
        <w:t>налоговых</w:t>
      </w:r>
      <w:proofErr w:type="gramEnd"/>
      <w:r w:rsidRPr="009D33F7">
        <w:rPr>
          <w:sz w:val="28"/>
          <w:szCs w:val="28"/>
        </w:rPr>
        <w:t xml:space="preserve"> и неналоговых доходов консолидированного бюджета Архангельской области в целом на 202</w:t>
      </w:r>
      <w:r w:rsidR="000755D2">
        <w:rPr>
          <w:sz w:val="28"/>
          <w:szCs w:val="28"/>
        </w:rPr>
        <w:t>1</w:t>
      </w:r>
      <w:r w:rsidRPr="009D33F7">
        <w:rPr>
          <w:sz w:val="28"/>
          <w:szCs w:val="28"/>
        </w:rPr>
        <w:t xml:space="preserve"> год прогнозируется в</w:t>
      </w:r>
      <w:r w:rsidR="00DE73A2" w:rsidRPr="009D33F7">
        <w:rPr>
          <w:sz w:val="28"/>
          <w:szCs w:val="28"/>
        </w:rPr>
        <w:t> </w:t>
      </w:r>
      <w:proofErr w:type="gramStart"/>
      <w:r w:rsidRPr="009D33F7">
        <w:rPr>
          <w:sz w:val="28"/>
          <w:szCs w:val="28"/>
        </w:rPr>
        <w:t>размере</w:t>
      </w:r>
      <w:proofErr w:type="gramEnd"/>
      <w:r w:rsidRPr="009D33F7">
        <w:rPr>
          <w:sz w:val="28"/>
          <w:szCs w:val="28"/>
        </w:rPr>
        <w:t xml:space="preserve"> </w:t>
      </w:r>
      <w:r w:rsidR="00912925" w:rsidRPr="00912925">
        <w:rPr>
          <w:sz w:val="28"/>
          <w:szCs w:val="28"/>
        </w:rPr>
        <w:t xml:space="preserve">63 279,7 млн. рублей </w:t>
      </w:r>
      <w:r w:rsidR="00912925">
        <w:rPr>
          <w:sz w:val="28"/>
          <w:szCs w:val="28"/>
        </w:rPr>
        <w:t xml:space="preserve">млн. рублей </w:t>
      </w:r>
      <w:r w:rsidR="00912925" w:rsidRPr="00912925">
        <w:rPr>
          <w:sz w:val="28"/>
          <w:szCs w:val="28"/>
        </w:rPr>
        <w:t xml:space="preserve">и на 86,4 процента будет сформирован за счет четырех основных источников: налога на прибыль организаций, налога на доходы физических лиц, акцизов и </w:t>
      </w:r>
      <w:r w:rsidR="00912925">
        <w:rPr>
          <w:sz w:val="28"/>
          <w:szCs w:val="28"/>
        </w:rPr>
        <w:t>налога на</w:t>
      </w:r>
      <w:r w:rsidR="00B11303">
        <w:rPr>
          <w:sz w:val="28"/>
          <w:szCs w:val="28"/>
        </w:rPr>
        <w:t> </w:t>
      </w:r>
      <w:r w:rsidR="00912925">
        <w:rPr>
          <w:sz w:val="28"/>
          <w:szCs w:val="28"/>
        </w:rPr>
        <w:t>имущество организаций.</w:t>
      </w:r>
    </w:p>
    <w:p w:rsidR="00E82439" w:rsidRPr="009D33F7" w:rsidRDefault="00E82439" w:rsidP="001A76A3">
      <w:pPr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 xml:space="preserve">При этом прогнозируемый общий объем доходов областного бюджета заложен в сумме </w:t>
      </w:r>
      <w:r w:rsidR="000755D2" w:rsidRPr="009D0949">
        <w:rPr>
          <w:sz w:val="28"/>
          <w:szCs w:val="28"/>
        </w:rPr>
        <w:t xml:space="preserve">97 258,7 </w:t>
      </w:r>
      <w:r w:rsidR="00912925">
        <w:rPr>
          <w:sz w:val="28"/>
          <w:szCs w:val="28"/>
        </w:rPr>
        <w:t>млн.</w:t>
      </w:r>
      <w:r w:rsidRPr="009D33F7">
        <w:rPr>
          <w:sz w:val="28"/>
          <w:szCs w:val="28"/>
        </w:rPr>
        <w:t xml:space="preserve"> рублей (с учетом федеральных трансфертов),</w:t>
      </w:r>
      <w:r w:rsidR="000755D2">
        <w:rPr>
          <w:sz w:val="28"/>
          <w:szCs w:val="28"/>
        </w:rPr>
        <w:t xml:space="preserve"> что на 5 043</w:t>
      </w:r>
      <w:r w:rsidRPr="009D33F7">
        <w:rPr>
          <w:sz w:val="28"/>
          <w:szCs w:val="28"/>
        </w:rPr>
        <w:t xml:space="preserve"> </w:t>
      </w:r>
      <w:r w:rsidR="000755D2" w:rsidRPr="009D33F7">
        <w:rPr>
          <w:sz w:val="28"/>
          <w:szCs w:val="28"/>
        </w:rPr>
        <w:t xml:space="preserve">тыс. рублей </w:t>
      </w:r>
      <w:r w:rsidR="000755D2">
        <w:rPr>
          <w:sz w:val="28"/>
          <w:szCs w:val="28"/>
        </w:rPr>
        <w:t xml:space="preserve">больше чем в 2020 году, </w:t>
      </w:r>
      <w:r w:rsidRPr="009D33F7">
        <w:rPr>
          <w:sz w:val="28"/>
          <w:szCs w:val="28"/>
        </w:rPr>
        <w:t>общий объем расходов областного бюджета в сумме -</w:t>
      </w:r>
      <w:r w:rsidR="00DE73A2" w:rsidRPr="009D33F7">
        <w:rPr>
          <w:sz w:val="28"/>
          <w:szCs w:val="28"/>
        </w:rPr>
        <w:t xml:space="preserve"> </w:t>
      </w:r>
      <w:r w:rsidR="00912925" w:rsidRPr="00912925">
        <w:rPr>
          <w:sz w:val="28"/>
          <w:szCs w:val="28"/>
        </w:rPr>
        <w:t>106 750,6</w:t>
      </w:r>
      <w:r w:rsidR="00912925">
        <w:rPr>
          <w:sz w:val="28"/>
          <w:szCs w:val="28"/>
        </w:rPr>
        <w:t xml:space="preserve"> млн.</w:t>
      </w:r>
      <w:r w:rsidRPr="009D33F7">
        <w:rPr>
          <w:sz w:val="28"/>
          <w:szCs w:val="28"/>
        </w:rPr>
        <w:t xml:space="preserve"> рублей</w:t>
      </w:r>
    </w:p>
    <w:p w:rsidR="00E82439" w:rsidRPr="009D33F7" w:rsidRDefault="00E82439" w:rsidP="001A76A3">
      <w:pPr>
        <w:ind w:firstLine="720"/>
        <w:jc w:val="both"/>
        <w:rPr>
          <w:sz w:val="28"/>
          <w:szCs w:val="28"/>
        </w:rPr>
      </w:pPr>
      <w:r w:rsidRPr="009D33F7">
        <w:rPr>
          <w:color w:val="000000"/>
          <w:sz w:val="28"/>
          <w:szCs w:val="28"/>
        </w:rPr>
        <w:t>Комитет отмечает, что доходная и расходная часть проекта областного бюджета в 202</w:t>
      </w:r>
      <w:r w:rsidR="00912925">
        <w:rPr>
          <w:color w:val="000000"/>
          <w:sz w:val="28"/>
          <w:szCs w:val="28"/>
        </w:rPr>
        <w:t>1</w:t>
      </w:r>
      <w:r w:rsidRPr="009D33F7">
        <w:rPr>
          <w:color w:val="000000"/>
          <w:sz w:val="28"/>
          <w:szCs w:val="28"/>
        </w:rPr>
        <w:t xml:space="preserve"> году сформирована с </w:t>
      </w:r>
      <w:r w:rsidR="00DE73A2" w:rsidRPr="009D33F7">
        <w:rPr>
          <w:color w:val="000000"/>
          <w:sz w:val="28"/>
          <w:szCs w:val="28"/>
        </w:rPr>
        <w:t xml:space="preserve">существенным </w:t>
      </w:r>
      <w:r w:rsidRPr="009D33F7">
        <w:rPr>
          <w:color w:val="000000"/>
          <w:sz w:val="28"/>
          <w:szCs w:val="28"/>
        </w:rPr>
        <w:t xml:space="preserve">дефицитом в размере </w:t>
      </w:r>
      <w:r w:rsidR="00912925" w:rsidRPr="00C84DF3">
        <w:rPr>
          <w:sz w:val="28"/>
          <w:szCs w:val="28"/>
        </w:rPr>
        <w:t>9 491,9 млн. рублей (15,0 процента от общего объема доходов бюджета без учёта безвозмездных поступлений)</w:t>
      </w:r>
      <w:r w:rsidRPr="009D33F7">
        <w:rPr>
          <w:color w:val="000000"/>
          <w:sz w:val="28"/>
          <w:szCs w:val="28"/>
        </w:rPr>
        <w:t>.</w:t>
      </w:r>
    </w:p>
    <w:p w:rsidR="00E82439" w:rsidRPr="009D33F7" w:rsidRDefault="00E82439" w:rsidP="001A76A3">
      <w:pPr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>Основные характеристики областного бюджета на плановый период 2021 и 2022 годов:</w:t>
      </w:r>
    </w:p>
    <w:p w:rsidR="00E82439" w:rsidRPr="009D33F7" w:rsidRDefault="00E82439" w:rsidP="001A76A3">
      <w:pPr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 xml:space="preserve">а) прогнозируемый общий объем доходов областного бюджета на 2021 год в сумме </w:t>
      </w:r>
      <w:r w:rsidR="00185E34" w:rsidRPr="009D0949">
        <w:rPr>
          <w:sz w:val="28"/>
          <w:szCs w:val="28"/>
        </w:rPr>
        <w:t>104 094,6 млн. рублей</w:t>
      </w:r>
      <w:r w:rsidR="00185E34" w:rsidRPr="009D33F7">
        <w:rPr>
          <w:sz w:val="28"/>
          <w:szCs w:val="28"/>
        </w:rPr>
        <w:t xml:space="preserve"> </w:t>
      </w:r>
      <w:r w:rsidRPr="009D33F7">
        <w:rPr>
          <w:sz w:val="28"/>
          <w:szCs w:val="28"/>
        </w:rPr>
        <w:t xml:space="preserve">и на 2022 год в сумме </w:t>
      </w:r>
      <w:r w:rsidR="00185E34" w:rsidRPr="009D0949">
        <w:rPr>
          <w:sz w:val="28"/>
          <w:szCs w:val="28"/>
        </w:rPr>
        <w:t>103 587,1</w:t>
      </w:r>
      <w:r w:rsidR="00185E34">
        <w:rPr>
          <w:sz w:val="28"/>
          <w:szCs w:val="28"/>
        </w:rPr>
        <w:t xml:space="preserve"> </w:t>
      </w:r>
      <w:proofErr w:type="spellStart"/>
      <w:proofErr w:type="gramStart"/>
      <w:r w:rsidR="00185E34" w:rsidRPr="009D0949">
        <w:rPr>
          <w:sz w:val="28"/>
          <w:szCs w:val="28"/>
        </w:rPr>
        <w:t>млн</w:t>
      </w:r>
      <w:proofErr w:type="spellEnd"/>
      <w:proofErr w:type="gramEnd"/>
      <w:r w:rsidRPr="009D33F7">
        <w:rPr>
          <w:sz w:val="28"/>
          <w:szCs w:val="28"/>
        </w:rPr>
        <w:t xml:space="preserve"> рублей;</w:t>
      </w:r>
    </w:p>
    <w:p w:rsidR="00DE73A2" w:rsidRPr="009D33F7" w:rsidRDefault="00E82439" w:rsidP="001A76A3">
      <w:pPr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 xml:space="preserve">б) общий объем расходов областного бюджета на 2021 год в сумме                         </w:t>
      </w:r>
      <w:r w:rsidR="00185E34" w:rsidRPr="00185E34">
        <w:rPr>
          <w:sz w:val="28"/>
          <w:szCs w:val="28"/>
        </w:rPr>
        <w:t>109 949,2</w:t>
      </w:r>
      <w:r w:rsidR="00185E34">
        <w:rPr>
          <w:sz w:val="28"/>
          <w:szCs w:val="28"/>
        </w:rPr>
        <w:t xml:space="preserve"> млн</w:t>
      </w:r>
      <w:r w:rsidR="009B2F1A" w:rsidRPr="009D33F7">
        <w:rPr>
          <w:sz w:val="28"/>
          <w:szCs w:val="28"/>
        </w:rPr>
        <w:t>. рублей</w:t>
      </w:r>
      <w:r w:rsidRPr="009D33F7">
        <w:rPr>
          <w:sz w:val="28"/>
          <w:szCs w:val="28"/>
        </w:rPr>
        <w:t xml:space="preserve">, и на 2022 год в сумме </w:t>
      </w:r>
      <w:r w:rsidR="00185E34" w:rsidRPr="00185E34">
        <w:rPr>
          <w:sz w:val="28"/>
          <w:szCs w:val="28"/>
        </w:rPr>
        <w:t>107 729,4</w:t>
      </w:r>
      <w:r w:rsidRPr="009D33F7">
        <w:rPr>
          <w:sz w:val="28"/>
          <w:szCs w:val="28"/>
        </w:rPr>
        <w:t xml:space="preserve"> </w:t>
      </w:r>
      <w:r w:rsidR="00185E34">
        <w:rPr>
          <w:sz w:val="28"/>
          <w:szCs w:val="28"/>
        </w:rPr>
        <w:t>млн</w:t>
      </w:r>
      <w:r w:rsidRPr="009D33F7">
        <w:rPr>
          <w:sz w:val="28"/>
          <w:szCs w:val="28"/>
        </w:rPr>
        <w:t>. рублей</w:t>
      </w:r>
      <w:r w:rsidR="00DE73A2" w:rsidRPr="009D33F7">
        <w:rPr>
          <w:sz w:val="28"/>
          <w:szCs w:val="28"/>
        </w:rPr>
        <w:t>.</w:t>
      </w:r>
    </w:p>
    <w:p w:rsidR="00E82439" w:rsidRPr="009D33F7" w:rsidRDefault="00E82439" w:rsidP="001A76A3">
      <w:pPr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 xml:space="preserve">в) дефицит </w:t>
      </w:r>
      <w:r w:rsidR="00185E34">
        <w:rPr>
          <w:sz w:val="28"/>
          <w:szCs w:val="28"/>
        </w:rPr>
        <w:t>областного бюджета на 2021 год планируется</w:t>
      </w:r>
      <w:r w:rsidRPr="009D33F7">
        <w:rPr>
          <w:sz w:val="28"/>
          <w:szCs w:val="28"/>
        </w:rPr>
        <w:t xml:space="preserve"> </w:t>
      </w:r>
      <w:r w:rsidR="00185E34" w:rsidRPr="00C84DF3">
        <w:rPr>
          <w:sz w:val="28"/>
          <w:szCs w:val="28"/>
        </w:rPr>
        <w:t xml:space="preserve">в размере 5 854,7 млн. рублей (8,5 процента от общего объема доходов бюджета без учёта </w:t>
      </w:r>
      <w:r w:rsidR="00185E34">
        <w:rPr>
          <w:sz w:val="28"/>
          <w:szCs w:val="28"/>
        </w:rPr>
        <w:t>безвозмездных поступлений)</w:t>
      </w:r>
      <w:r w:rsidRPr="009D33F7">
        <w:rPr>
          <w:sz w:val="28"/>
          <w:szCs w:val="28"/>
        </w:rPr>
        <w:t xml:space="preserve"> и </w:t>
      </w:r>
      <w:r w:rsidR="00185E34">
        <w:rPr>
          <w:sz w:val="28"/>
          <w:szCs w:val="28"/>
        </w:rPr>
        <w:t xml:space="preserve">в </w:t>
      </w:r>
      <w:r w:rsidRPr="009D33F7">
        <w:rPr>
          <w:sz w:val="28"/>
          <w:szCs w:val="28"/>
        </w:rPr>
        <w:t xml:space="preserve">2022 год в сумме </w:t>
      </w:r>
      <w:r w:rsidR="00185E34" w:rsidRPr="00C84DF3">
        <w:rPr>
          <w:sz w:val="28"/>
          <w:szCs w:val="28"/>
        </w:rPr>
        <w:t>4 142,3 млн. рублей (5,6 процента от общего объема доходов бюджета без учёта безвозмездных поступлений)</w:t>
      </w:r>
      <w:r w:rsidRPr="009D33F7">
        <w:rPr>
          <w:sz w:val="28"/>
          <w:szCs w:val="28"/>
        </w:rPr>
        <w:t>.</w:t>
      </w:r>
    </w:p>
    <w:p w:rsidR="00E82439" w:rsidRPr="009D33F7" w:rsidRDefault="00E82439" w:rsidP="001A76A3">
      <w:pPr>
        <w:suppressAutoHyphens/>
        <w:ind w:firstLine="567"/>
        <w:jc w:val="both"/>
        <w:rPr>
          <w:bCs/>
          <w:sz w:val="28"/>
          <w:szCs w:val="28"/>
        </w:rPr>
      </w:pPr>
    </w:p>
    <w:p w:rsidR="002D24F5" w:rsidRPr="009D33F7" w:rsidRDefault="002D24F5" w:rsidP="001A76A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lastRenderedPageBreak/>
        <w:t xml:space="preserve">При рассмотрении основных параметров областного бюджета комитет отмечает завышенные прогнозные показатели по </w:t>
      </w:r>
      <w:r w:rsidR="006B757B" w:rsidRPr="009D33F7">
        <w:rPr>
          <w:bCs/>
          <w:color w:val="000000"/>
          <w:sz w:val="28"/>
          <w:szCs w:val="28"/>
        </w:rPr>
        <w:t>некоторым</w:t>
      </w:r>
      <w:r w:rsidRPr="009D33F7">
        <w:rPr>
          <w:bCs/>
          <w:color w:val="000000"/>
          <w:sz w:val="28"/>
          <w:szCs w:val="28"/>
        </w:rPr>
        <w:t xml:space="preserve"> статьям, а так же </w:t>
      </w:r>
      <w:r w:rsidR="006B757B" w:rsidRPr="009D33F7">
        <w:rPr>
          <w:bCs/>
          <w:color w:val="000000"/>
          <w:sz w:val="28"/>
          <w:szCs w:val="28"/>
        </w:rPr>
        <w:t>растущий</w:t>
      </w:r>
      <w:r w:rsidRPr="009D33F7">
        <w:rPr>
          <w:bCs/>
          <w:color w:val="000000"/>
          <w:sz w:val="28"/>
          <w:szCs w:val="28"/>
        </w:rPr>
        <w:t xml:space="preserve"> объем государственного долга Архангельской области на 20</w:t>
      </w:r>
      <w:r w:rsidR="00DE73A2" w:rsidRPr="009D33F7">
        <w:rPr>
          <w:bCs/>
          <w:color w:val="000000"/>
          <w:sz w:val="28"/>
          <w:szCs w:val="28"/>
        </w:rPr>
        <w:t>2</w:t>
      </w:r>
      <w:r w:rsidR="00185E34">
        <w:rPr>
          <w:bCs/>
          <w:color w:val="000000"/>
          <w:sz w:val="28"/>
          <w:szCs w:val="28"/>
        </w:rPr>
        <w:t>1</w:t>
      </w:r>
      <w:r w:rsidRPr="009D33F7">
        <w:rPr>
          <w:bCs/>
          <w:color w:val="000000"/>
          <w:sz w:val="28"/>
          <w:szCs w:val="28"/>
        </w:rPr>
        <w:t xml:space="preserve"> год.</w:t>
      </w:r>
    </w:p>
    <w:p w:rsidR="00DE73A2" w:rsidRPr="009D33F7" w:rsidRDefault="00DE73A2" w:rsidP="001A76A3">
      <w:pPr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 xml:space="preserve">Ожидаемый объем государственного внутреннего долга Архангельской области по состоянию </w:t>
      </w:r>
      <w:r w:rsidR="00185E34" w:rsidRPr="00C84DF3">
        <w:rPr>
          <w:sz w:val="28"/>
          <w:szCs w:val="28"/>
        </w:rPr>
        <w:t>на 1 января 2021 года составит 43 175,0 млн. рублей</w:t>
      </w:r>
      <w:r w:rsidRPr="009D33F7">
        <w:rPr>
          <w:sz w:val="28"/>
          <w:szCs w:val="28"/>
        </w:rPr>
        <w:t xml:space="preserve">. </w:t>
      </w:r>
    </w:p>
    <w:p w:rsidR="00185E34" w:rsidRPr="00C84DF3" w:rsidRDefault="00185E34" w:rsidP="001A76A3">
      <w:pPr>
        <w:ind w:firstLine="720"/>
        <w:jc w:val="both"/>
        <w:rPr>
          <w:sz w:val="28"/>
          <w:szCs w:val="28"/>
        </w:rPr>
      </w:pPr>
      <w:r w:rsidRPr="00C84DF3">
        <w:rPr>
          <w:sz w:val="28"/>
          <w:szCs w:val="28"/>
        </w:rPr>
        <w:t>С учетом запланированного привлечения и погашения долговых обязательств размер верхнего предела государственного внутреннего долга составит:</w:t>
      </w:r>
    </w:p>
    <w:p w:rsidR="00185E34" w:rsidRPr="00C84DF3" w:rsidRDefault="00185E34" w:rsidP="001A76A3">
      <w:pPr>
        <w:ind w:firstLine="720"/>
        <w:jc w:val="both"/>
        <w:rPr>
          <w:sz w:val="28"/>
          <w:szCs w:val="28"/>
        </w:rPr>
      </w:pPr>
      <w:r w:rsidRPr="00C84DF3">
        <w:rPr>
          <w:sz w:val="28"/>
          <w:szCs w:val="28"/>
        </w:rPr>
        <w:t xml:space="preserve">на 1 января 2022 года – 52 667,0 млн. рублей; </w:t>
      </w:r>
    </w:p>
    <w:p w:rsidR="00185E34" w:rsidRPr="00C84DF3" w:rsidRDefault="00185E34" w:rsidP="001A76A3">
      <w:pPr>
        <w:ind w:firstLine="720"/>
        <w:jc w:val="both"/>
        <w:rPr>
          <w:sz w:val="28"/>
          <w:szCs w:val="28"/>
        </w:rPr>
      </w:pPr>
      <w:r w:rsidRPr="00C84DF3">
        <w:rPr>
          <w:sz w:val="28"/>
          <w:szCs w:val="28"/>
        </w:rPr>
        <w:t xml:space="preserve">на 1 января 2023 года – 58 521,7 млн. рублей; </w:t>
      </w:r>
    </w:p>
    <w:p w:rsidR="00185E34" w:rsidRPr="00C84DF3" w:rsidRDefault="00185E34" w:rsidP="001A76A3">
      <w:pPr>
        <w:ind w:firstLine="720"/>
        <w:jc w:val="both"/>
        <w:rPr>
          <w:sz w:val="28"/>
          <w:szCs w:val="28"/>
        </w:rPr>
      </w:pPr>
      <w:r w:rsidRPr="00C84DF3">
        <w:rPr>
          <w:sz w:val="28"/>
          <w:szCs w:val="28"/>
        </w:rPr>
        <w:t>на 1 января 2024 года – 62 664,0 млн. рублей.</w:t>
      </w:r>
    </w:p>
    <w:p w:rsidR="00185E34" w:rsidRDefault="00185E34" w:rsidP="001A76A3">
      <w:pPr>
        <w:pStyle w:val="Style5"/>
        <w:widowControl/>
        <w:spacing w:before="14" w:line="240" w:lineRule="auto"/>
        <w:ind w:firstLine="716"/>
        <w:jc w:val="both"/>
        <w:rPr>
          <w:sz w:val="28"/>
          <w:szCs w:val="28"/>
        </w:rPr>
      </w:pPr>
      <w:r w:rsidRPr="00C84DF3">
        <w:rPr>
          <w:sz w:val="28"/>
          <w:szCs w:val="28"/>
        </w:rPr>
        <w:t>Рост объема государственного долга обусловлен выпадением некоторых источников финансирования дефицита областного бюджета в виде поступления средств от продажи акций, находящихся в собственности Архангельской области, изменения переходящих остатков средств на едином счете областного бюджета, а также ростом общего объема расходов в 2022 – 2023 годах.</w:t>
      </w:r>
    </w:p>
    <w:p w:rsidR="0096366F" w:rsidRPr="009D33F7" w:rsidRDefault="002D24F5" w:rsidP="001A76A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 xml:space="preserve">В качестве мер пополнения бюджета комитет рекомендует рассмотреть возможность реализации через проведение аукционов объектов недвижимости, принадлежащих Архангельской области, земельных участков находящихся в собственности региона, активизировать работу по устранению административных барьеров и созданию новых рабочих мест в бизнесе. </w:t>
      </w:r>
      <w:r w:rsidR="0096366F" w:rsidRPr="009D33F7">
        <w:rPr>
          <w:bCs/>
          <w:color w:val="000000"/>
          <w:sz w:val="28"/>
          <w:szCs w:val="28"/>
        </w:rPr>
        <w:t xml:space="preserve">А так же проводить активную работу по привлечению малого и среднего бизнеса Архангельской области к управлению невостребованным государственным имуществом в </w:t>
      </w:r>
      <w:proofErr w:type="gramStart"/>
      <w:r w:rsidR="0096366F" w:rsidRPr="009D33F7">
        <w:rPr>
          <w:bCs/>
          <w:color w:val="000000"/>
          <w:sz w:val="28"/>
          <w:szCs w:val="28"/>
        </w:rPr>
        <w:t>формате</w:t>
      </w:r>
      <w:proofErr w:type="gramEnd"/>
      <w:r w:rsidR="0096366F" w:rsidRPr="009D33F7">
        <w:rPr>
          <w:bCs/>
          <w:color w:val="000000"/>
          <w:sz w:val="28"/>
          <w:szCs w:val="28"/>
        </w:rPr>
        <w:t xml:space="preserve"> государственно - частного партнёрства оказывая содействие участникам таких предприятий, посредством налоговых льгот и</w:t>
      </w:r>
      <w:r w:rsidR="00B11303">
        <w:rPr>
          <w:bCs/>
          <w:color w:val="000000"/>
          <w:sz w:val="28"/>
          <w:szCs w:val="28"/>
        </w:rPr>
        <w:t> </w:t>
      </w:r>
      <w:r w:rsidR="0096366F" w:rsidRPr="009D33F7">
        <w:rPr>
          <w:bCs/>
          <w:color w:val="000000"/>
          <w:sz w:val="28"/>
          <w:szCs w:val="28"/>
        </w:rPr>
        <w:t xml:space="preserve">прочих мер стимуляции коммерческой активности, доступных на уровне региона. </w:t>
      </w:r>
    </w:p>
    <w:p w:rsidR="0096366F" w:rsidRPr="009D33F7" w:rsidRDefault="00331614" w:rsidP="001A76A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Продолжить </w:t>
      </w:r>
      <w:r w:rsidRPr="00331614">
        <w:rPr>
          <w:bCs/>
          <w:color w:val="000000"/>
          <w:sz w:val="28"/>
          <w:szCs w:val="28"/>
        </w:rPr>
        <w:t>развитие систе</w:t>
      </w:r>
      <w:r>
        <w:rPr>
          <w:bCs/>
          <w:color w:val="000000"/>
          <w:sz w:val="28"/>
          <w:szCs w:val="28"/>
        </w:rPr>
        <w:t>мы финансовой поддержки малого</w:t>
      </w:r>
      <w:r w:rsidRPr="00331614">
        <w:rPr>
          <w:bCs/>
          <w:color w:val="000000"/>
          <w:sz w:val="28"/>
          <w:szCs w:val="28"/>
        </w:rPr>
        <w:t xml:space="preserve"> и</w:t>
      </w:r>
      <w:r>
        <w:rPr>
          <w:bCs/>
          <w:color w:val="000000"/>
          <w:sz w:val="28"/>
          <w:szCs w:val="28"/>
        </w:rPr>
        <w:t> </w:t>
      </w:r>
      <w:r w:rsidRPr="00331614">
        <w:rPr>
          <w:bCs/>
          <w:color w:val="000000"/>
          <w:sz w:val="28"/>
          <w:szCs w:val="28"/>
        </w:rPr>
        <w:t xml:space="preserve">среднего бизнеса посредством </w:t>
      </w:r>
      <w:proofErr w:type="spellStart"/>
      <w:r w:rsidRPr="00331614">
        <w:rPr>
          <w:bCs/>
          <w:color w:val="000000"/>
          <w:sz w:val="28"/>
          <w:szCs w:val="28"/>
        </w:rPr>
        <w:t>микрофинансирования</w:t>
      </w:r>
      <w:proofErr w:type="spellEnd"/>
      <w:r w:rsidRPr="00331614">
        <w:rPr>
          <w:bCs/>
          <w:color w:val="000000"/>
          <w:sz w:val="28"/>
          <w:szCs w:val="28"/>
        </w:rPr>
        <w:t>, льготного кредитования, выдачи поручительств, обеспечивающих исполнение обязательств по кредитным договорам, договорам займа, договорам финансовой аренды (лизинга), договорам о предоставлении банковской гарантии</w:t>
      </w:r>
      <w:r>
        <w:rPr>
          <w:bCs/>
          <w:color w:val="000000"/>
          <w:sz w:val="28"/>
          <w:szCs w:val="28"/>
        </w:rPr>
        <w:t>.</w:t>
      </w:r>
    </w:p>
    <w:p w:rsidR="002D24F5" w:rsidRPr="009D33F7" w:rsidRDefault="002D24F5" w:rsidP="001A76A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По поручению Председателя областного Собрания депутатов комитет рассмотрел государственные программы Архангельской области: «Обеспечение качественным, доступным жильем и объектами инженерной инфраструктуры населения Архангельской области</w:t>
      </w:r>
      <w:r w:rsidR="00185E34">
        <w:rPr>
          <w:bCs/>
          <w:color w:val="000000"/>
          <w:sz w:val="28"/>
          <w:szCs w:val="28"/>
        </w:rPr>
        <w:t>»,</w:t>
      </w:r>
      <w:r w:rsidRPr="009D33F7">
        <w:rPr>
          <w:bCs/>
          <w:color w:val="000000"/>
          <w:sz w:val="28"/>
          <w:szCs w:val="28"/>
        </w:rPr>
        <w:t xml:space="preserve"> «Экономическое развитие и инвестиционная деятельность в Архангельской области», «Развитие инфрас</w:t>
      </w:r>
      <w:r w:rsidR="00185E34">
        <w:rPr>
          <w:bCs/>
          <w:color w:val="000000"/>
          <w:sz w:val="28"/>
          <w:szCs w:val="28"/>
        </w:rPr>
        <w:t>труктуры Соловецкого архипелага</w:t>
      </w:r>
      <w:r w:rsidR="00D121D9">
        <w:rPr>
          <w:bCs/>
          <w:color w:val="000000"/>
          <w:sz w:val="28"/>
          <w:szCs w:val="28"/>
        </w:rPr>
        <w:t>»</w:t>
      </w:r>
      <w:r w:rsidRPr="009D33F7">
        <w:rPr>
          <w:bCs/>
          <w:color w:val="000000"/>
          <w:sz w:val="28"/>
          <w:szCs w:val="28"/>
        </w:rPr>
        <w:t xml:space="preserve"> и «Развитие имущественно - </w:t>
      </w:r>
      <w:proofErr w:type="gramStart"/>
      <w:r w:rsidRPr="009D33F7">
        <w:rPr>
          <w:bCs/>
          <w:color w:val="000000"/>
          <w:sz w:val="28"/>
          <w:szCs w:val="28"/>
        </w:rPr>
        <w:t>земельных</w:t>
      </w:r>
      <w:proofErr w:type="gramEnd"/>
      <w:r w:rsidRPr="009D33F7">
        <w:rPr>
          <w:bCs/>
          <w:color w:val="000000"/>
          <w:sz w:val="28"/>
          <w:szCs w:val="28"/>
        </w:rPr>
        <w:t xml:space="preserve"> отношений Архангельской области».</w:t>
      </w:r>
    </w:p>
    <w:p w:rsidR="0041763C" w:rsidRPr="009D33F7" w:rsidRDefault="0041763C" w:rsidP="001A76A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BF2A9D" w:rsidRPr="009D33F7" w:rsidRDefault="00BF2A9D" w:rsidP="001A76A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 xml:space="preserve">Комитет на заседании рассмотрел государственную программу </w:t>
      </w:r>
      <w:r w:rsidRPr="009D33F7">
        <w:rPr>
          <w:kern w:val="24"/>
          <w:sz w:val="28"/>
          <w:szCs w:val="28"/>
        </w:rPr>
        <w:t>«Экономическое развитие и инвестиционная деятельность в А</w:t>
      </w:r>
      <w:r w:rsidR="001903F5">
        <w:rPr>
          <w:kern w:val="24"/>
          <w:sz w:val="28"/>
          <w:szCs w:val="28"/>
        </w:rPr>
        <w:t>рхангельской области</w:t>
      </w:r>
      <w:r w:rsidRPr="009D33F7">
        <w:rPr>
          <w:kern w:val="24"/>
          <w:sz w:val="28"/>
          <w:szCs w:val="28"/>
        </w:rPr>
        <w:t>».</w:t>
      </w:r>
    </w:p>
    <w:p w:rsidR="00BF2A9D" w:rsidRPr="009D33F7" w:rsidRDefault="00BF2A9D" w:rsidP="001A76A3">
      <w:pPr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lastRenderedPageBreak/>
        <w:t xml:space="preserve">Ответственным исполнителем государственной программы является министерство экономического развития. Она включает </w:t>
      </w:r>
      <w:r w:rsidR="00F6438C" w:rsidRPr="009D33F7">
        <w:rPr>
          <w:kern w:val="24"/>
          <w:sz w:val="28"/>
          <w:szCs w:val="28"/>
        </w:rPr>
        <w:t>пять</w:t>
      </w:r>
      <w:r w:rsidRPr="009D33F7">
        <w:rPr>
          <w:kern w:val="24"/>
          <w:sz w:val="28"/>
          <w:szCs w:val="28"/>
        </w:rPr>
        <w:t xml:space="preserve"> направлений деятельности.</w:t>
      </w:r>
    </w:p>
    <w:p w:rsidR="00BF2A9D" w:rsidRPr="009D33F7" w:rsidRDefault="00BF2A9D" w:rsidP="001A76A3">
      <w:pPr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Соисполнителями мероприятий государственной программы являются:</w:t>
      </w:r>
    </w:p>
    <w:p w:rsidR="00BF2A9D" w:rsidRPr="009D33F7" w:rsidRDefault="00BF2A9D" w:rsidP="001A76A3">
      <w:pPr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Контрактное агентство Архангельской области</w:t>
      </w:r>
    </w:p>
    <w:p w:rsidR="00BF2A9D" w:rsidRPr="009D33F7" w:rsidRDefault="00BF2A9D" w:rsidP="001A76A3">
      <w:pPr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Агентство по тарифам и ценам Архангельской области</w:t>
      </w:r>
    </w:p>
    <w:p w:rsidR="00BF2A9D" w:rsidRPr="009D33F7" w:rsidRDefault="00BF2A9D" w:rsidP="001A76A3">
      <w:pPr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Администрации Губернатора Архангельской области и Правительства Архангельской области.</w:t>
      </w:r>
    </w:p>
    <w:p w:rsidR="00BF2A9D" w:rsidRPr="009D33F7" w:rsidRDefault="00BF2A9D" w:rsidP="001A76A3">
      <w:pPr>
        <w:ind w:firstLine="708"/>
        <w:jc w:val="both"/>
        <w:rPr>
          <w:iCs/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В 20</w:t>
      </w:r>
      <w:r w:rsidR="00F6438C" w:rsidRPr="009D33F7">
        <w:rPr>
          <w:kern w:val="24"/>
          <w:sz w:val="28"/>
          <w:szCs w:val="28"/>
        </w:rPr>
        <w:t>2</w:t>
      </w:r>
      <w:r w:rsidR="00D121D9">
        <w:rPr>
          <w:kern w:val="24"/>
          <w:sz w:val="28"/>
          <w:szCs w:val="28"/>
        </w:rPr>
        <w:t>1</w:t>
      </w:r>
      <w:r w:rsidRPr="009D33F7">
        <w:rPr>
          <w:kern w:val="24"/>
          <w:sz w:val="28"/>
          <w:szCs w:val="28"/>
        </w:rPr>
        <w:t xml:space="preserve"> году планируется направить на реализацию госпрограммы </w:t>
      </w:r>
      <w:r w:rsidR="00D121D9" w:rsidRPr="00D121D9">
        <w:rPr>
          <w:kern w:val="24"/>
          <w:sz w:val="28"/>
          <w:szCs w:val="28"/>
        </w:rPr>
        <w:t>522 588,8</w:t>
      </w:r>
      <w:r w:rsidR="00C82BF5" w:rsidRPr="009D33F7">
        <w:rPr>
          <w:kern w:val="24"/>
          <w:sz w:val="28"/>
          <w:szCs w:val="28"/>
        </w:rPr>
        <w:t xml:space="preserve"> тыс. руб., из них </w:t>
      </w:r>
      <w:r w:rsidRPr="009D33F7">
        <w:rPr>
          <w:kern w:val="24"/>
          <w:sz w:val="28"/>
          <w:szCs w:val="28"/>
        </w:rPr>
        <w:t xml:space="preserve">средства областного бюджета в размере </w:t>
      </w:r>
      <w:r w:rsidR="00D121D9" w:rsidRPr="00D121D9">
        <w:rPr>
          <w:kern w:val="24"/>
          <w:sz w:val="28"/>
          <w:szCs w:val="28"/>
        </w:rPr>
        <w:t>376 665,2</w:t>
      </w:r>
      <w:r w:rsidR="00D121D9">
        <w:rPr>
          <w:kern w:val="24"/>
          <w:sz w:val="28"/>
          <w:szCs w:val="28"/>
        </w:rPr>
        <w:t xml:space="preserve"> </w:t>
      </w:r>
      <w:r w:rsidR="00C82BF5" w:rsidRPr="009D33F7">
        <w:rPr>
          <w:kern w:val="24"/>
          <w:sz w:val="28"/>
          <w:szCs w:val="28"/>
        </w:rPr>
        <w:t xml:space="preserve"> тыс. руб., </w:t>
      </w:r>
      <w:r w:rsidRPr="009D33F7">
        <w:rPr>
          <w:iCs/>
          <w:kern w:val="24"/>
          <w:sz w:val="28"/>
          <w:szCs w:val="28"/>
        </w:rPr>
        <w:t xml:space="preserve">что </w:t>
      </w:r>
      <w:r w:rsidR="00D121D9">
        <w:rPr>
          <w:iCs/>
          <w:kern w:val="24"/>
          <w:sz w:val="28"/>
          <w:szCs w:val="28"/>
        </w:rPr>
        <w:t>немного меньше</w:t>
      </w:r>
      <w:r w:rsidRPr="009D33F7">
        <w:rPr>
          <w:iCs/>
          <w:kern w:val="24"/>
          <w:sz w:val="28"/>
          <w:szCs w:val="28"/>
        </w:rPr>
        <w:t xml:space="preserve">, чем </w:t>
      </w:r>
      <w:r w:rsidR="00C82BF5" w:rsidRPr="009D33F7">
        <w:rPr>
          <w:iCs/>
          <w:kern w:val="24"/>
          <w:sz w:val="28"/>
          <w:szCs w:val="28"/>
        </w:rPr>
        <w:t xml:space="preserve">было запланировано при рассмотрении бюджета на </w:t>
      </w:r>
      <w:r w:rsidRPr="009D33F7">
        <w:rPr>
          <w:iCs/>
          <w:kern w:val="24"/>
          <w:sz w:val="28"/>
          <w:szCs w:val="28"/>
        </w:rPr>
        <w:t>20</w:t>
      </w:r>
      <w:r w:rsidR="00D121D9">
        <w:rPr>
          <w:iCs/>
          <w:kern w:val="24"/>
          <w:sz w:val="28"/>
          <w:szCs w:val="28"/>
        </w:rPr>
        <w:t>50</w:t>
      </w:r>
      <w:r w:rsidRPr="009D33F7">
        <w:rPr>
          <w:iCs/>
          <w:kern w:val="24"/>
          <w:sz w:val="28"/>
          <w:szCs w:val="28"/>
        </w:rPr>
        <w:t xml:space="preserve"> год</w:t>
      </w:r>
      <w:r w:rsidR="00C82BF5" w:rsidRPr="009D33F7">
        <w:rPr>
          <w:iCs/>
          <w:kern w:val="24"/>
          <w:sz w:val="28"/>
          <w:szCs w:val="28"/>
        </w:rPr>
        <w:t xml:space="preserve"> (</w:t>
      </w:r>
      <w:r w:rsidR="00D121D9" w:rsidRPr="009D33F7">
        <w:rPr>
          <w:kern w:val="24"/>
          <w:sz w:val="28"/>
          <w:szCs w:val="28"/>
        </w:rPr>
        <w:t>571</w:t>
      </w:r>
      <w:r w:rsidR="00D121D9">
        <w:rPr>
          <w:kern w:val="24"/>
          <w:sz w:val="28"/>
          <w:szCs w:val="28"/>
        </w:rPr>
        <w:t xml:space="preserve"> </w:t>
      </w:r>
      <w:r w:rsidR="00D121D9" w:rsidRPr="009D33F7">
        <w:rPr>
          <w:kern w:val="24"/>
          <w:sz w:val="28"/>
          <w:szCs w:val="28"/>
        </w:rPr>
        <w:t xml:space="preserve">954,9 </w:t>
      </w:r>
      <w:r w:rsidR="00D121D9">
        <w:rPr>
          <w:kern w:val="24"/>
          <w:sz w:val="28"/>
          <w:szCs w:val="28"/>
        </w:rPr>
        <w:t>тыс</w:t>
      </w:r>
      <w:r w:rsidR="00C82BF5" w:rsidRPr="009D33F7">
        <w:rPr>
          <w:kern w:val="24"/>
          <w:sz w:val="28"/>
          <w:szCs w:val="28"/>
        </w:rPr>
        <w:t>. руб.)</w:t>
      </w:r>
      <w:r w:rsidR="00D121D9">
        <w:rPr>
          <w:iCs/>
          <w:kern w:val="24"/>
          <w:sz w:val="28"/>
          <w:szCs w:val="28"/>
        </w:rPr>
        <w:t xml:space="preserve"> и существенно </w:t>
      </w:r>
      <w:proofErr w:type="gramStart"/>
      <w:r w:rsidR="00D121D9">
        <w:rPr>
          <w:iCs/>
          <w:kern w:val="24"/>
          <w:sz w:val="28"/>
          <w:szCs w:val="28"/>
        </w:rPr>
        <w:t>меньше</w:t>
      </w:r>
      <w:proofErr w:type="gramEnd"/>
      <w:r w:rsidR="00D121D9">
        <w:rPr>
          <w:iCs/>
          <w:kern w:val="24"/>
          <w:sz w:val="28"/>
          <w:szCs w:val="28"/>
        </w:rPr>
        <w:t xml:space="preserve"> чем фактически сложилось в 2020 году (</w:t>
      </w:r>
      <w:r w:rsidR="00D121D9" w:rsidRPr="00D121D9">
        <w:rPr>
          <w:iCs/>
          <w:kern w:val="24"/>
          <w:sz w:val="28"/>
          <w:szCs w:val="28"/>
        </w:rPr>
        <w:t>759 892,5</w:t>
      </w:r>
      <w:r w:rsidR="00D121D9">
        <w:rPr>
          <w:iCs/>
          <w:kern w:val="24"/>
          <w:sz w:val="28"/>
          <w:szCs w:val="28"/>
        </w:rPr>
        <w:t xml:space="preserve"> </w:t>
      </w:r>
      <w:r w:rsidR="00D121D9">
        <w:rPr>
          <w:kern w:val="24"/>
          <w:sz w:val="28"/>
          <w:szCs w:val="28"/>
        </w:rPr>
        <w:t>тыс</w:t>
      </w:r>
      <w:r w:rsidR="00D121D9" w:rsidRPr="009D33F7">
        <w:rPr>
          <w:kern w:val="24"/>
          <w:sz w:val="28"/>
          <w:szCs w:val="28"/>
        </w:rPr>
        <w:t>. руб.</w:t>
      </w:r>
      <w:r w:rsidR="00D121D9">
        <w:rPr>
          <w:kern w:val="24"/>
          <w:sz w:val="28"/>
          <w:szCs w:val="28"/>
        </w:rPr>
        <w:t>).</w:t>
      </w:r>
    </w:p>
    <w:p w:rsidR="0041763C" w:rsidRPr="009D33F7" w:rsidRDefault="0041763C" w:rsidP="001A76A3">
      <w:pPr>
        <w:ind w:firstLine="708"/>
        <w:jc w:val="both"/>
        <w:rPr>
          <w:kern w:val="24"/>
          <w:sz w:val="28"/>
          <w:szCs w:val="28"/>
        </w:rPr>
      </w:pPr>
    </w:p>
    <w:p w:rsidR="0004200C" w:rsidRDefault="0004200C" w:rsidP="001A76A3">
      <w:pPr>
        <w:tabs>
          <w:tab w:val="left" w:pos="1134"/>
        </w:tabs>
        <w:ind w:firstLine="709"/>
        <w:contextualSpacing/>
        <w:jc w:val="both"/>
        <w:rPr>
          <w:bCs/>
          <w:snapToGrid w:val="0"/>
          <w:spacing w:val="2"/>
          <w:sz w:val="28"/>
          <w:szCs w:val="28"/>
        </w:rPr>
      </w:pPr>
      <w:proofErr w:type="gramStart"/>
      <w:r w:rsidRPr="00FD4309">
        <w:rPr>
          <w:b/>
          <w:bCs/>
          <w:snapToGrid w:val="0"/>
          <w:spacing w:val="2"/>
          <w:sz w:val="28"/>
          <w:szCs w:val="28"/>
        </w:rPr>
        <w:t xml:space="preserve">В рамках подпрограммы № 1 «Развитие промышленности </w:t>
      </w:r>
      <w:r w:rsidRPr="00FD4309">
        <w:rPr>
          <w:b/>
          <w:bCs/>
          <w:snapToGrid w:val="0"/>
          <w:spacing w:val="2"/>
          <w:sz w:val="28"/>
          <w:szCs w:val="28"/>
        </w:rPr>
        <w:br/>
        <w:t>и инвестиционной деятельности в Архангельской области»</w:t>
      </w:r>
      <w:r w:rsidRPr="00FD4309">
        <w:rPr>
          <w:bCs/>
          <w:snapToGrid w:val="0"/>
          <w:spacing w:val="2"/>
          <w:sz w:val="28"/>
          <w:szCs w:val="28"/>
        </w:rPr>
        <w:t xml:space="preserve">   государственной программы </w:t>
      </w:r>
      <w:r>
        <w:rPr>
          <w:bCs/>
          <w:snapToGrid w:val="0"/>
          <w:spacing w:val="2"/>
          <w:sz w:val="28"/>
          <w:szCs w:val="28"/>
        </w:rPr>
        <w:t>предусмотрены</w:t>
      </w:r>
      <w:r w:rsidRPr="00FD4309">
        <w:rPr>
          <w:bCs/>
          <w:snapToGrid w:val="0"/>
          <w:spacing w:val="2"/>
          <w:sz w:val="28"/>
          <w:szCs w:val="28"/>
        </w:rPr>
        <w:t xml:space="preserve"> средства областного бюджета </w:t>
      </w:r>
      <w:r>
        <w:rPr>
          <w:bCs/>
          <w:snapToGrid w:val="0"/>
          <w:spacing w:val="2"/>
          <w:sz w:val="28"/>
          <w:szCs w:val="28"/>
        </w:rPr>
        <w:br/>
      </w:r>
      <w:r w:rsidRPr="00FD4309">
        <w:rPr>
          <w:bCs/>
          <w:snapToGrid w:val="0"/>
          <w:spacing w:val="2"/>
          <w:sz w:val="28"/>
          <w:szCs w:val="28"/>
        </w:rPr>
        <w:t xml:space="preserve">в 2021 году – </w:t>
      </w:r>
      <w:r>
        <w:rPr>
          <w:bCs/>
          <w:snapToGrid w:val="0"/>
          <w:spacing w:val="2"/>
          <w:sz w:val="28"/>
          <w:szCs w:val="28"/>
        </w:rPr>
        <w:t>60,7</w:t>
      </w:r>
      <w:r w:rsidRPr="00FD4309">
        <w:rPr>
          <w:bCs/>
          <w:snapToGrid w:val="0"/>
          <w:spacing w:val="2"/>
          <w:sz w:val="28"/>
          <w:szCs w:val="28"/>
        </w:rPr>
        <w:t xml:space="preserve"> </w:t>
      </w:r>
      <w:r>
        <w:rPr>
          <w:bCs/>
          <w:snapToGrid w:val="0"/>
          <w:spacing w:val="2"/>
          <w:sz w:val="28"/>
          <w:szCs w:val="28"/>
        </w:rPr>
        <w:t>млн</w:t>
      </w:r>
      <w:r w:rsidRPr="00FD4309">
        <w:rPr>
          <w:bCs/>
          <w:snapToGrid w:val="0"/>
          <w:spacing w:val="2"/>
          <w:sz w:val="28"/>
          <w:szCs w:val="28"/>
        </w:rPr>
        <w:t>. рублей (в том числе 4</w:t>
      </w:r>
      <w:r>
        <w:rPr>
          <w:bCs/>
          <w:snapToGrid w:val="0"/>
          <w:spacing w:val="2"/>
          <w:sz w:val="28"/>
          <w:szCs w:val="28"/>
        </w:rPr>
        <w:t>,</w:t>
      </w:r>
      <w:r w:rsidRPr="00FD4309">
        <w:rPr>
          <w:bCs/>
          <w:snapToGrid w:val="0"/>
          <w:spacing w:val="2"/>
          <w:sz w:val="28"/>
          <w:szCs w:val="28"/>
        </w:rPr>
        <w:t xml:space="preserve">5 </w:t>
      </w:r>
      <w:r>
        <w:rPr>
          <w:bCs/>
          <w:snapToGrid w:val="0"/>
          <w:spacing w:val="2"/>
          <w:sz w:val="28"/>
          <w:szCs w:val="28"/>
        </w:rPr>
        <w:t>млн</w:t>
      </w:r>
      <w:r w:rsidRPr="00FD4309">
        <w:rPr>
          <w:bCs/>
          <w:snapToGrid w:val="0"/>
          <w:spacing w:val="2"/>
          <w:sz w:val="28"/>
          <w:szCs w:val="28"/>
        </w:rPr>
        <w:t xml:space="preserve">. рублей – средства федерального бюджета), в 2022 году – </w:t>
      </w:r>
      <w:r>
        <w:rPr>
          <w:bCs/>
          <w:snapToGrid w:val="0"/>
          <w:spacing w:val="2"/>
          <w:sz w:val="28"/>
          <w:szCs w:val="28"/>
        </w:rPr>
        <w:t>62,5</w:t>
      </w:r>
      <w:r w:rsidRPr="00FD4309">
        <w:rPr>
          <w:bCs/>
          <w:snapToGrid w:val="0"/>
          <w:spacing w:val="2"/>
          <w:sz w:val="28"/>
          <w:szCs w:val="28"/>
        </w:rPr>
        <w:t xml:space="preserve"> </w:t>
      </w:r>
      <w:r>
        <w:rPr>
          <w:bCs/>
          <w:snapToGrid w:val="0"/>
          <w:spacing w:val="2"/>
          <w:sz w:val="28"/>
          <w:szCs w:val="28"/>
        </w:rPr>
        <w:t>млн</w:t>
      </w:r>
      <w:r w:rsidRPr="00FD4309">
        <w:rPr>
          <w:bCs/>
          <w:snapToGrid w:val="0"/>
          <w:spacing w:val="2"/>
          <w:sz w:val="28"/>
          <w:szCs w:val="28"/>
        </w:rPr>
        <w:t xml:space="preserve">. рублей (в том числе </w:t>
      </w:r>
      <w:r>
        <w:rPr>
          <w:bCs/>
          <w:snapToGrid w:val="0"/>
          <w:spacing w:val="2"/>
          <w:sz w:val="28"/>
          <w:szCs w:val="28"/>
        </w:rPr>
        <w:br/>
      </w:r>
      <w:r w:rsidRPr="00FD4309">
        <w:rPr>
          <w:bCs/>
          <w:snapToGrid w:val="0"/>
          <w:spacing w:val="2"/>
          <w:sz w:val="28"/>
          <w:szCs w:val="28"/>
        </w:rPr>
        <w:t>9</w:t>
      </w:r>
      <w:r>
        <w:rPr>
          <w:bCs/>
          <w:snapToGrid w:val="0"/>
          <w:spacing w:val="2"/>
          <w:sz w:val="28"/>
          <w:szCs w:val="28"/>
        </w:rPr>
        <w:t>,6</w:t>
      </w:r>
      <w:r w:rsidRPr="00FD4309">
        <w:rPr>
          <w:bCs/>
          <w:snapToGrid w:val="0"/>
          <w:spacing w:val="2"/>
          <w:sz w:val="28"/>
          <w:szCs w:val="28"/>
        </w:rPr>
        <w:t xml:space="preserve"> </w:t>
      </w:r>
      <w:r>
        <w:rPr>
          <w:bCs/>
          <w:snapToGrid w:val="0"/>
          <w:spacing w:val="2"/>
          <w:sz w:val="28"/>
          <w:szCs w:val="28"/>
        </w:rPr>
        <w:t>млн</w:t>
      </w:r>
      <w:r w:rsidRPr="00FD4309">
        <w:rPr>
          <w:bCs/>
          <w:snapToGrid w:val="0"/>
          <w:spacing w:val="2"/>
          <w:sz w:val="28"/>
          <w:szCs w:val="28"/>
        </w:rPr>
        <w:t xml:space="preserve">. рублей – средства федерального бюджета), в 2023 году – </w:t>
      </w:r>
      <w:r>
        <w:rPr>
          <w:bCs/>
          <w:snapToGrid w:val="0"/>
          <w:spacing w:val="2"/>
          <w:sz w:val="28"/>
          <w:szCs w:val="28"/>
        </w:rPr>
        <w:br/>
        <w:t>72,9</w:t>
      </w:r>
      <w:r w:rsidRPr="00FD4309">
        <w:rPr>
          <w:bCs/>
          <w:snapToGrid w:val="0"/>
          <w:spacing w:val="2"/>
          <w:sz w:val="28"/>
          <w:szCs w:val="28"/>
        </w:rPr>
        <w:t xml:space="preserve"> </w:t>
      </w:r>
      <w:r>
        <w:rPr>
          <w:bCs/>
          <w:snapToGrid w:val="0"/>
          <w:spacing w:val="2"/>
          <w:sz w:val="28"/>
          <w:szCs w:val="28"/>
        </w:rPr>
        <w:t>млн</w:t>
      </w:r>
      <w:r w:rsidRPr="00FD4309">
        <w:rPr>
          <w:bCs/>
          <w:snapToGrid w:val="0"/>
          <w:spacing w:val="2"/>
          <w:sz w:val="28"/>
          <w:szCs w:val="28"/>
        </w:rPr>
        <w:t>. рублей (в том числе 20</w:t>
      </w:r>
      <w:r>
        <w:rPr>
          <w:bCs/>
          <w:snapToGrid w:val="0"/>
          <w:spacing w:val="2"/>
          <w:sz w:val="28"/>
          <w:szCs w:val="28"/>
        </w:rPr>
        <w:t>,2</w:t>
      </w:r>
      <w:r w:rsidRPr="00FD4309">
        <w:rPr>
          <w:bCs/>
          <w:snapToGrid w:val="0"/>
          <w:spacing w:val="2"/>
          <w:sz w:val="28"/>
          <w:szCs w:val="28"/>
        </w:rPr>
        <w:t xml:space="preserve"> </w:t>
      </w:r>
      <w:r>
        <w:rPr>
          <w:bCs/>
          <w:snapToGrid w:val="0"/>
          <w:spacing w:val="2"/>
          <w:sz w:val="28"/>
          <w:szCs w:val="28"/>
        </w:rPr>
        <w:t>млн</w:t>
      </w:r>
      <w:r w:rsidRPr="00FD4309">
        <w:rPr>
          <w:bCs/>
          <w:snapToGrid w:val="0"/>
          <w:spacing w:val="2"/>
          <w:sz w:val="28"/>
          <w:szCs w:val="28"/>
        </w:rPr>
        <w:t>. рублей</w:t>
      </w:r>
      <w:proofErr w:type="gramEnd"/>
      <w:r w:rsidRPr="00FD4309">
        <w:rPr>
          <w:bCs/>
          <w:snapToGrid w:val="0"/>
          <w:spacing w:val="2"/>
          <w:sz w:val="28"/>
          <w:szCs w:val="28"/>
        </w:rPr>
        <w:t xml:space="preserve"> – средства федерального бюджета).</w:t>
      </w:r>
    </w:p>
    <w:p w:rsidR="0004200C" w:rsidRDefault="0004200C" w:rsidP="001A76A3">
      <w:pPr>
        <w:tabs>
          <w:tab w:val="left" w:pos="1134"/>
        </w:tabs>
        <w:ind w:right="-1" w:firstLine="709"/>
        <w:jc w:val="both"/>
        <w:rPr>
          <w:bCs/>
          <w:snapToGrid w:val="0"/>
          <w:spacing w:val="2"/>
          <w:sz w:val="28"/>
          <w:szCs w:val="28"/>
        </w:rPr>
      </w:pPr>
    </w:p>
    <w:p w:rsidR="0004200C" w:rsidRPr="00FD4309" w:rsidRDefault="0004200C" w:rsidP="001A76A3">
      <w:pPr>
        <w:tabs>
          <w:tab w:val="left" w:pos="1134"/>
        </w:tabs>
        <w:ind w:right="-1" w:firstLine="709"/>
        <w:jc w:val="both"/>
        <w:rPr>
          <w:bCs/>
          <w:snapToGrid w:val="0"/>
          <w:spacing w:val="2"/>
          <w:sz w:val="28"/>
          <w:szCs w:val="28"/>
        </w:rPr>
      </w:pPr>
      <w:r>
        <w:rPr>
          <w:bCs/>
          <w:snapToGrid w:val="0"/>
          <w:spacing w:val="2"/>
          <w:sz w:val="28"/>
          <w:szCs w:val="28"/>
        </w:rPr>
        <w:t>В 2021 году р</w:t>
      </w:r>
      <w:r w:rsidRPr="00FD4309">
        <w:rPr>
          <w:bCs/>
          <w:snapToGrid w:val="0"/>
          <w:spacing w:val="2"/>
          <w:sz w:val="28"/>
          <w:szCs w:val="28"/>
        </w:rPr>
        <w:t>асходы областного бюджета на реализацию мероприятий в сфере развития промышленности и инвестицион</w:t>
      </w:r>
      <w:r>
        <w:rPr>
          <w:bCs/>
          <w:snapToGrid w:val="0"/>
          <w:spacing w:val="2"/>
          <w:sz w:val="28"/>
          <w:szCs w:val="28"/>
        </w:rPr>
        <w:t xml:space="preserve">ной деятельности запланированы </w:t>
      </w:r>
      <w:r w:rsidRPr="00FD4309">
        <w:rPr>
          <w:bCs/>
          <w:snapToGrid w:val="0"/>
          <w:spacing w:val="2"/>
          <w:sz w:val="28"/>
          <w:szCs w:val="28"/>
        </w:rPr>
        <w:t xml:space="preserve">в сумме </w:t>
      </w:r>
      <w:r>
        <w:rPr>
          <w:bCs/>
          <w:snapToGrid w:val="0"/>
          <w:spacing w:val="2"/>
          <w:sz w:val="28"/>
          <w:szCs w:val="28"/>
        </w:rPr>
        <w:t>60,7</w:t>
      </w:r>
      <w:r w:rsidRPr="00FD4309">
        <w:rPr>
          <w:bCs/>
          <w:snapToGrid w:val="0"/>
          <w:spacing w:val="2"/>
          <w:sz w:val="28"/>
          <w:szCs w:val="28"/>
        </w:rPr>
        <w:t xml:space="preserve"> млн. рублей</w:t>
      </w:r>
      <w:r>
        <w:rPr>
          <w:bCs/>
          <w:snapToGrid w:val="0"/>
          <w:spacing w:val="2"/>
          <w:sz w:val="28"/>
          <w:szCs w:val="28"/>
        </w:rPr>
        <w:t>, в том числе:</w:t>
      </w:r>
    </w:p>
    <w:p w:rsidR="0004200C" w:rsidRPr="00FD4309" w:rsidRDefault="0004200C" w:rsidP="001A76A3">
      <w:pPr>
        <w:tabs>
          <w:tab w:val="left" w:pos="1134"/>
        </w:tabs>
        <w:ind w:right="-1" w:firstLine="709"/>
        <w:jc w:val="both"/>
        <w:rPr>
          <w:bCs/>
          <w:snapToGrid w:val="0"/>
          <w:spacing w:val="2"/>
          <w:sz w:val="28"/>
          <w:szCs w:val="28"/>
        </w:rPr>
      </w:pPr>
      <w:r>
        <w:rPr>
          <w:bCs/>
          <w:snapToGrid w:val="0"/>
          <w:spacing w:val="2"/>
          <w:sz w:val="28"/>
          <w:szCs w:val="28"/>
        </w:rPr>
        <w:t>- н</w:t>
      </w:r>
      <w:r w:rsidRPr="00FD4309">
        <w:rPr>
          <w:bCs/>
          <w:snapToGrid w:val="0"/>
          <w:spacing w:val="2"/>
          <w:sz w:val="28"/>
          <w:szCs w:val="28"/>
        </w:rPr>
        <w:t xml:space="preserve">а реализацию полномочий </w:t>
      </w:r>
      <w:r>
        <w:rPr>
          <w:bCs/>
          <w:snapToGrid w:val="0"/>
          <w:spacing w:val="2"/>
          <w:sz w:val="28"/>
          <w:szCs w:val="28"/>
        </w:rPr>
        <w:t xml:space="preserve">специализированной организации </w:t>
      </w:r>
      <w:r>
        <w:rPr>
          <w:bCs/>
          <w:snapToGrid w:val="0"/>
          <w:spacing w:val="2"/>
          <w:sz w:val="28"/>
          <w:szCs w:val="28"/>
        </w:rPr>
        <w:br/>
      </w:r>
      <w:r w:rsidRPr="00FD4309">
        <w:rPr>
          <w:bCs/>
          <w:snapToGrid w:val="0"/>
          <w:spacing w:val="2"/>
          <w:sz w:val="28"/>
          <w:szCs w:val="28"/>
        </w:rPr>
        <w:t>по работе с инвесторами в режиме «одного окна» в Архангельской области, в том числе осуществляющей сопровождение инвестиционных проектов, автономной некоммерческой организации Архангельской области «Агентство регионального развития» (далее – АНО «Агентство регионального развития») запланир</w:t>
      </w:r>
      <w:r>
        <w:rPr>
          <w:bCs/>
          <w:snapToGrid w:val="0"/>
          <w:spacing w:val="2"/>
          <w:sz w:val="28"/>
          <w:szCs w:val="28"/>
        </w:rPr>
        <w:t>овано выделить 24,0 млн. рублей</w:t>
      </w:r>
      <w:r w:rsidRPr="00FD4309">
        <w:rPr>
          <w:bCs/>
          <w:snapToGrid w:val="0"/>
          <w:spacing w:val="2"/>
          <w:sz w:val="28"/>
          <w:szCs w:val="28"/>
        </w:rPr>
        <w:t>.</w:t>
      </w:r>
    </w:p>
    <w:p w:rsidR="0004200C" w:rsidRPr="00FD4309" w:rsidRDefault="0004200C" w:rsidP="001A76A3">
      <w:pPr>
        <w:tabs>
          <w:tab w:val="left" w:pos="1134"/>
        </w:tabs>
        <w:ind w:right="-1" w:firstLine="709"/>
        <w:jc w:val="both"/>
        <w:rPr>
          <w:bCs/>
          <w:snapToGrid w:val="0"/>
          <w:spacing w:val="2"/>
          <w:sz w:val="28"/>
          <w:szCs w:val="28"/>
        </w:rPr>
      </w:pPr>
      <w:proofErr w:type="gramStart"/>
      <w:r w:rsidRPr="00FD4309">
        <w:rPr>
          <w:bCs/>
          <w:snapToGrid w:val="0"/>
          <w:spacing w:val="2"/>
          <w:sz w:val="28"/>
          <w:szCs w:val="28"/>
        </w:rPr>
        <w:t>28 августа 2020 года в рамках соглашения о передаче функций управляющей компании хозяйствующему субъекту, заключенному между Министерством Российской Федераци</w:t>
      </w:r>
      <w:r>
        <w:rPr>
          <w:bCs/>
          <w:snapToGrid w:val="0"/>
          <w:spacing w:val="2"/>
          <w:sz w:val="28"/>
          <w:szCs w:val="28"/>
        </w:rPr>
        <w:t xml:space="preserve">и по развитию дальнего Востока </w:t>
      </w:r>
      <w:r>
        <w:rPr>
          <w:bCs/>
          <w:snapToGrid w:val="0"/>
          <w:spacing w:val="2"/>
          <w:sz w:val="28"/>
          <w:szCs w:val="28"/>
        </w:rPr>
        <w:br/>
      </w:r>
      <w:r w:rsidRPr="00FD4309">
        <w:rPr>
          <w:bCs/>
          <w:snapToGrid w:val="0"/>
          <w:spacing w:val="2"/>
          <w:sz w:val="28"/>
          <w:szCs w:val="28"/>
        </w:rPr>
        <w:t xml:space="preserve">и Арктики и Правительством Архангельской области, АНО «Агентство регионального развития» наделено функциями управляющей компании </w:t>
      </w:r>
      <w:r>
        <w:rPr>
          <w:bCs/>
          <w:snapToGrid w:val="0"/>
          <w:spacing w:val="2"/>
          <w:sz w:val="28"/>
          <w:szCs w:val="28"/>
        </w:rPr>
        <w:br/>
      </w:r>
      <w:r w:rsidRPr="00FD4309">
        <w:rPr>
          <w:bCs/>
          <w:snapToGrid w:val="0"/>
          <w:spacing w:val="2"/>
          <w:sz w:val="28"/>
          <w:szCs w:val="28"/>
        </w:rPr>
        <w:t>в соответствии со ст. 6 Федерального закона от 13 июля 2020 г.</w:t>
      </w:r>
      <w:r>
        <w:rPr>
          <w:bCs/>
          <w:snapToGrid w:val="0"/>
          <w:spacing w:val="2"/>
          <w:sz w:val="28"/>
          <w:szCs w:val="28"/>
        </w:rPr>
        <w:br/>
      </w:r>
      <w:r w:rsidRPr="00FD4309">
        <w:rPr>
          <w:bCs/>
          <w:snapToGrid w:val="0"/>
          <w:spacing w:val="2"/>
          <w:sz w:val="28"/>
          <w:szCs w:val="28"/>
        </w:rPr>
        <w:t>№ 193-ФЗ «О государственной поддержке предпринимательской деятельности в Арктической зоне Российской Федерации»</w:t>
      </w:r>
      <w:r>
        <w:rPr>
          <w:bCs/>
          <w:snapToGrid w:val="0"/>
          <w:spacing w:val="2"/>
          <w:sz w:val="28"/>
          <w:szCs w:val="28"/>
        </w:rPr>
        <w:t>;</w:t>
      </w:r>
      <w:r w:rsidRPr="00FD4309">
        <w:rPr>
          <w:bCs/>
          <w:snapToGrid w:val="0"/>
          <w:spacing w:val="2"/>
          <w:sz w:val="28"/>
          <w:szCs w:val="28"/>
        </w:rPr>
        <w:t xml:space="preserve"> </w:t>
      </w:r>
      <w:proofErr w:type="gramEnd"/>
    </w:p>
    <w:p w:rsidR="0004200C" w:rsidRPr="00FD4309" w:rsidRDefault="0004200C" w:rsidP="001A76A3">
      <w:pPr>
        <w:tabs>
          <w:tab w:val="left" w:pos="1134"/>
        </w:tabs>
        <w:ind w:right="-1" w:firstLine="709"/>
        <w:jc w:val="both"/>
        <w:rPr>
          <w:bCs/>
          <w:snapToGrid w:val="0"/>
          <w:spacing w:val="2"/>
          <w:sz w:val="28"/>
          <w:szCs w:val="28"/>
        </w:rPr>
      </w:pPr>
      <w:proofErr w:type="gramStart"/>
      <w:r>
        <w:rPr>
          <w:bCs/>
          <w:snapToGrid w:val="0"/>
          <w:spacing w:val="2"/>
          <w:sz w:val="28"/>
          <w:szCs w:val="28"/>
        </w:rPr>
        <w:t>- н</w:t>
      </w:r>
      <w:r w:rsidRPr="00FD4309">
        <w:rPr>
          <w:bCs/>
          <w:snapToGrid w:val="0"/>
          <w:spacing w:val="2"/>
          <w:sz w:val="28"/>
          <w:szCs w:val="28"/>
        </w:rPr>
        <w:t xml:space="preserve">а организацию участия делегации Архангельской области </w:t>
      </w:r>
      <w:r>
        <w:rPr>
          <w:bCs/>
          <w:snapToGrid w:val="0"/>
          <w:spacing w:val="2"/>
          <w:sz w:val="28"/>
          <w:szCs w:val="28"/>
        </w:rPr>
        <w:br/>
      </w:r>
      <w:r w:rsidRPr="00FD4309">
        <w:rPr>
          <w:bCs/>
          <w:snapToGrid w:val="0"/>
          <w:spacing w:val="2"/>
          <w:sz w:val="28"/>
          <w:szCs w:val="28"/>
        </w:rPr>
        <w:t xml:space="preserve">в </w:t>
      </w:r>
      <w:proofErr w:type="spellStart"/>
      <w:r w:rsidRPr="00FD4309">
        <w:rPr>
          <w:bCs/>
          <w:snapToGrid w:val="0"/>
          <w:spacing w:val="2"/>
          <w:sz w:val="28"/>
          <w:szCs w:val="28"/>
        </w:rPr>
        <w:t>конгрессно-выставочных</w:t>
      </w:r>
      <w:proofErr w:type="spellEnd"/>
      <w:r w:rsidRPr="00FD4309">
        <w:rPr>
          <w:bCs/>
          <w:snapToGrid w:val="0"/>
          <w:spacing w:val="2"/>
          <w:sz w:val="28"/>
          <w:szCs w:val="28"/>
        </w:rPr>
        <w:t xml:space="preserve"> мероприятиях, а также представление Архангельской области на выставочных экспозициях крупных международных мероприятий, в том числе </w:t>
      </w:r>
      <w:r w:rsidRPr="00D34638">
        <w:rPr>
          <w:bCs/>
          <w:snapToGrid w:val="0"/>
          <w:spacing w:val="2"/>
          <w:sz w:val="28"/>
          <w:szCs w:val="28"/>
        </w:rPr>
        <w:t>в Петербургском международном экономическом форуме</w:t>
      </w:r>
      <w:r>
        <w:rPr>
          <w:bCs/>
          <w:snapToGrid w:val="0"/>
          <w:spacing w:val="2"/>
          <w:sz w:val="28"/>
          <w:szCs w:val="28"/>
        </w:rPr>
        <w:t>,</w:t>
      </w:r>
      <w:r w:rsidRPr="00D34638">
        <w:rPr>
          <w:bCs/>
          <w:snapToGrid w:val="0"/>
          <w:spacing w:val="2"/>
          <w:sz w:val="28"/>
          <w:szCs w:val="28"/>
        </w:rPr>
        <w:t xml:space="preserve"> </w:t>
      </w:r>
      <w:r w:rsidRPr="00FD4309">
        <w:rPr>
          <w:bCs/>
          <w:snapToGrid w:val="0"/>
          <w:spacing w:val="2"/>
          <w:sz w:val="28"/>
          <w:szCs w:val="28"/>
        </w:rPr>
        <w:t>Международном арктическом форуме «Арктика – территория диалога» и Российском инвестиционном форуме «Сочи – 2021», регул</w:t>
      </w:r>
      <w:r>
        <w:rPr>
          <w:bCs/>
          <w:snapToGrid w:val="0"/>
          <w:spacing w:val="2"/>
          <w:sz w:val="28"/>
          <w:szCs w:val="28"/>
        </w:rPr>
        <w:t xml:space="preserve">ярные публикации в федеральных </w:t>
      </w:r>
      <w:r w:rsidRPr="00FD4309">
        <w:rPr>
          <w:bCs/>
          <w:snapToGrid w:val="0"/>
          <w:spacing w:val="2"/>
          <w:sz w:val="28"/>
          <w:szCs w:val="28"/>
        </w:rPr>
        <w:t xml:space="preserve">и региональных средствах массовой </w:t>
      </w:r>
      <w:r w:rsidRPr="00FD4309">
        <w:rPr>
          <w:bCs/>
          <w:snapToGrid w:val="0"/>
          <w:spacing w:val="2"/>
          <w:sz w:val="28"/>
          <w:szCs w:val="28"/>
        </w:rPr>
        <w:lastRenderedPageBreak/>
        <w:t xml:space="preserve">информации материалов, направленных на продвижение Архангельской области как </w:t>
      </w:r>
      <w:proofErr w:type="spellStart"/>
      <w:r w:rsidRPr="00FD4309">
        <w:rPr>
          <w:bCs/>
          <w:snapToGrid w:val="0"/>
          <w:spacing w:val="2"/>
          <w:sz w:val="28"/>
          <w:szCs w:val="28"/>
        </w:rPr>
        <w:t>инвестиционно-привлекательного</w:t>
      </w:r>
      <w:proofErr w:type="spellEnd"/>
      <w:r w:rsidRPr="00FD4309">
        <w:rPr>
          <w:bCs/>
          <w:snapToGrid w:val="0"/>
          <w:spacing w:val="2"/>
          <w:sz w:val="28"/>
          <w:szCs w:val="28"/>
        </w:rPr>
        <w:t xml:space="preserve"> субъекта Российской Федерации</w:t>
      </w:r>
      <w:proofErr w:type="gramEnd"/>
      <w:r w:rsidRPr="00FD4309">
        <w:rPr>
          <w:bCs/>
          <w:snapToGrid w:val="0"/>
          <w:spacing w:val="2"/>
          <w:sz w:val="28"/>
          <w:szCs w:val="28"/>
        </w:rPr>
        <w:t xml:space="preserve"> запланировано 12,0 млн. рублей</w:t>
      </w:r>
      <w:r>
        <w:rPr>
          <w:bCs/>
          <w:snapToGrid w:val="0"/>
          <w:spacing w:val="2"/>
          <w:sz w:val="28"/>
          <w:szCs w:val="28"/>
        </w:rPr>
        <w:t>;</w:t>
      </w:r>
    </w:p>
    <w:p w:rsidR="0004200C" w:rsidRPr="00FD4309" w:rsidRDefault="0004200C" w:rsidP="001A76A3">
      <w:pPr>
        <w:tabs>
          <w:tab w:val="left" w:pos="1134"/>
        </w:tabs>
        <w:ind w:right="-1" w:firstLine="709"/>
        <w:jc w:val="both"/>
        <w:rPr>
          <w:bCs/>
          <w:snapToGrid w:val="0"/>
          <w:spacing w:val="2"/>
          <w:sz w:val="28"/>
          <w:szCs w:val="28"/>
        </w:rPr>
      </w:pPr>
      <w:r>
        <w:rPr>
          <w:bCs/>
          <w:snapToGrid w:val="0"/>
          <w:spacing w:val="2"/>
          <w:sz w:val="28"/>
          <w:szCs w:val="28"/>
        </w:rPr>
        <w:t>- в</w:t>
      </w:r>
      <w:r w:rsidRPr="00FD4309">
        <w:rPr>
          <w:bCs/>
          <w:snapToGrid w:val="0"/>
          <w:spacing w:val="2"/>
          <w:sz w:val="28"/>
          <w:szCs w:val="28"/>
        </w:rPr>
        <w:t xml:space="preserve"> 2021 году, запланиров</w:t>
      </w:r>
      <w:r>
        <w:rPr>
          <w:bCs/>
          <w:snapToGrid w:val="0"/>
          <w:spacing w:val="2"/>
          <w:sz w:val="28"/>
          <w:szCs w:val="28"/>
        </w:rPr>
        <w:t xml:space="preserve">ано выделение 0,08 млн. рублей </w:t>
      </w:r>
      <w:r w:rsidRPr="00FD4309">
        <w:rPr>
          <w:bCs/>
          <w:snapToGrid w:val="0"/>
          <w:spacing w:val="2"/>
          <w:sz w:val="28"/>
          <w:szCs w:val="28"/>
        </w:rPr>
        <w:t>на</w:t>
      </w:r>
      <w:r w:rsidR="00B11303">
        <w:rPr>
          <w:bCs/>
          <w:snapToGrid w:val="0"/>
          <w:spacing w:val="2"/>
          <w:sz w:val="28"/>
          <w:szCs w:val="28"/>
        </w:rPr>
        <w:t> </w:t>
      </w:r>
      <w:r w:rsidRPr="00FD4309">
        <w:rPr>
          <w:bCs/>
          <w:snapToGrid w:val="0"/>
          <w:spacing w:val="2"/>
          <w:sz w:val="28"/>
          <w:szCs w:val="28"/>
        </w:rPr>
        <w:t>проведение ежегодного конкурса Архангельской области «Инвестор года». Целью данного конкурса является повышение предпринимательской активности и инвестиционной привлекательности Архангельской области, поощрение инвесторов, внесших наибольший вклад в социально-экономическое развитие Архангельской области</w:t>
      </w:r>
      <w:r>
        <w:rPr>
          <w:bCs/>
          <w:snapToGrid w:val="0"/>
          <w:spacing w:val="2"/>
          <w:sz w:val="28"/>
          <w:szCs w:val="28"/>
        </w:rPr>
        <w:t>;</w:t>
      </w:r>
    </w:p>
    <w:p w:rsidR="0004200C" w:rsidRPr="00FD4309" w:rsidRDefault="0004200C" w:rsidP="001A76A3">
      <w:pPr>
        <w:tabs>
          <w:tab w:val="left" w:pos="1134"/>
        </w:tabs>
        <w:ind w:right="-1" w:firstLine="709"/>
        <w:jc w:val="both"/>
        <w:rPr>
          <w:bCs/>
          <w:snapToGrid w:val="0"/>
          <w:spacing w:val="2"/>
          <w:sz w:val="28"/>
          <w:szCs w:val="28"/>
        </w:rPr>
      </w:pPr>
      <w:r>
        <w:rPr>
          <w:bCs/>
          <w:snapToGrid w:val="0"/>
          <w:spacing w:val="2"/>
          <w:sz w:val="28"/>
          <w:szCs w:val="28"/>
        </w:rPr>
        <w:t>- с</w:t>
      </w:r>
      <w:r w:rsidRPr="00FD4309">
        <w:rPr>
          <w:bCs/>
          <w:snapToGrid w:val="0"/>
          <w:spacing w:val="2"/>
          <w:sz w:val="28"/>
          <w:szCs w:val="28"/>
        </w:rPr>
        <w:t xml:space="preserve"> 2017 года </w:t>
      </w:r>
      <w:proofErr w:type="spellStart"/>
      <w:r w:rsidRPr="00FD4309">
        <w:rPr>
          <w:bCs/>
          <w:snapToGrid w:val="0"/>
          <w:spacing w:val="2"/>
          <w:sz w:val="28"/>
          <w:szCs w:val="28"/>
        </w:rPr>
        <w:t>микрокредитная</w:t>
      </w:r>
      <w:proofErr w:type="spellEnd"/>
      <w:r w:rsidRPr="00FD4309">
        <w:rPr>
          <w:bCs/>
          <w:snapToGrid w:val="0"/>
          <w:spacing w:val="2"/>
          <w:sz w:val="28"/>
          <w:szCs w:val="28"/>
        </w:rPr>
        <w:t xml:space="preserve"> компания Архангельский региональный фонд «Развитие» наделена полномочиями по функционированию Фонда развития промышленности Архан</w:t>
      </w:r>
      <w:r>
        <w:rPr>
          <w:bCs/>
          <w:snapToGrid w:val="0"/>
          <w:spacing w:val="2"/>
          <w:sz w:val="28"/>
          <w:szCs w:val="28"/>
        </w:rPr>
        <w:t xml:space="preserve">гельской области (далее – ФРП) </w:t>
      </w:r>
      <w:r w:rsidRPr="00FD4309">
        <w:rPr>
          <w:bCs/>
          <w:snapToGrid w:val="0"/>
          <w:spacing w:val="2"/>
          <w:sz w:val="28"/>
          <w:szCs w:val="28"/>
        </w:rPr>
        <w:t xml:space="preserve">для предоставления займов региональным промышленным предприятиям. Займы из регионального бюджета предоставляются с </w:t>
      </w:r>
      <w:proofErr w:type="spellStart"/>
      <w:r w:rsidRPr="00FD4309">
        <w:rPr>
          <w:bCs/>
          <w:snapToGrid w:val="0"/>
          <w:spacing w:val="2"/>
          <w:sz w:val="28"/>
          <w:szCs w:val="28"/>
        </w:rPr>
        <w:t>софинансированием</w:t>
      </w:r>
      <w:proofErr w:type="spellEnd"/>
      <w:r w:rsidRPr="00FD4309">
        <w:rPr>
          <w:bCs/>
          <w:snapToGrid w:val="0"/>
          <w:spacing w:val="2"/>
          <w:sz w:val="28"/>
          <w:szCs w:val="28"/>
        </w:rPr>
        <w:t xml:space="preserve"> </w:t>
      </w:r>
      <w:r>
        <w:rPr>
          <w:bCs/>
          <w:snapToGrid w:val="0"/>
          <w:spacing w:val="2"/>
          <w:sz w:val="28"/>
          <w:szCs w:val="28"/>
        </w:rPr>
        <w:br/>
      </w:r>
      <w:r w:rsidRPr="00FD4309">
        <w:rPr>
          <w:bCs/>
          <w:snapToGrid w:val="0"/>
          <w:spacing w:val="2"/>
          <w:sz w:val="28"/>
          <w:szCs w:val="28"/>
        </w:rPr>
        <w:t>из федерального фонда развития промышленности на текущие программы совместного финансирования «Проекты развития», «Комплектующие изделия» и «Производительность труда». Все средства, направляемые в ФРП, являются возвратными, оказание безвозвратной поддержки хозяйствующим субъектам не предусмотрено.</w:t>
      </w:r>
      <w:r>
        <w:rPr>
          <w:bCs/>
          <w:snapToGrid w:val="0"/>
          <w:spacing w:val="2"/>
          <w:sz w:val="28"/>
          <w:szCs w:val="28"/>
        </w:rPr>
        <w:t xml:space="preserve"> </w:t>
      </w:r>
      <w:r w:rsidRPr="00FD4309">
        <w:rPr>
          <w:bCs/>
          <w:snapToGrid w:val="0"/>
          <w:spacing w:val="2"/>
          <w:sz w:val="28"/>
          <w:szCs w:val="28"/>
        </w:rPr>
        <w:t xml:space="preserve">Объем бюджетных ассигнований </w:t>
      </w:r>
      <w:r>
        <w:rPr>
          <w:bCs/>
          <w:snapToGrid w:val="0"/>
          <w:spacing w:val="2"/>
          <w:sz w:val="28"/>
          <w:szCs w:val="28"/>
        </w:rPr>
        <w:br/>
        <w:t xml:space="preserve">на пополнение ФРП запланирован </w:t>
      </w:r>
      <w:r w:rsidRPr="00FD4309">
        <w:rPr>
          <w:bCs/>
          <w:snapToGrid w:val="0"/>
          <w:spacing w:val="2"/>
          <w:sz w:val="28"/>
          <w:szCs w:val="28"/>
        </w:rPr>
        <w:t>в сумме 20,0 млн. рублей</w:t>
      </w:r>
      <w:r>
        <w:rPr>
          <w:bCs/>
          <w:snapToGrid w:val="0"/>
          <w:spacing w:val="2"/>
          <w:sz w:val="28"/>
          <w:szCs w:val="28"/>
        </w:rPr>
        <w:t>;</w:t>
      </w:r>
    </w:p>
    <w:p w:rsidR="0004200C" w:rsidRPr="00FD4309" w:rsidRDefault="0004200C" w:rsidP="001A76A3">
      <w:pPr>
        <w:tabs>
          <w:tab w:val="left" w:pos="1134"/>
        </w:tabs>
        <w:ind w:right="-1" w:firstLine="709"/>
        <w:jc w:val="both"/>
        <w:rPr>
          <w:bCs/>
          <w:snapToGrid w:val="0"/>
          <w:spacing w:val="2"/>
          <w:sz w:val="28"/>
          <w:szCs w:val="28"/>
        </w:rPr>
      </w:pPr>
      <w:proofErr w:type="gramStart"/>
      <w:r>
        <w:rPr>
          <w:bCs/>
          <w:snapToGrid w:val="0"/>
          <w:spacing w:val="2"/>
          <w:sz w:val="28"/>
          <w:szCs w:val="28"/>
        </w:rPr>
        <w:t>- в</w:t>
      </w:r>
      <w:r w:rsidRPr="00FD4309">
        <w:rPr>
          <w:bCs/>
          <w:snapToGrid w:val="0"/>
          <w:spacing w:val="2"/>
          <w:sz w:val="28"/>
          <w:szCs w:val="28"/>
        </w:rPr>
        <w:t xml:space="preserve"> рамках реализации мероприятия «Обеспечение участия Архангельской области в реализации федерального проекта «Адресная поддержка повышения производительности труда на предприятиях» национального проекта «Повышение производительности труда и поддержка занятости» в 2021 году </w:t>
      </w:r>
      <w:r>
        <w:rPr>
          <w:bCs/>
          <w:snapToGrid w:val="0"/>
          <w:spacing w:val="2"/>
          <w:sz w:val="28"/>
          <w:szCs w:val="28"/>
        </w:rPr>
        <w:t>запланированы средства в размере</w:t>
      </w:r>
      <w:r w:rsidRPr="00FD4309">
        <w:rPr>
          <w:bCs/>
          <w:snapToGrid w:val="0"/>
          <w:spacing w:val="2"/>
          <w:sz w:val="28"/>
          <w:szCs w:val="28"/>
        </w:rPr>
        <w:t xml:space="preserve"> 4,6 млн. рублей, </w:t>
      </w:r>
      <w:r>
        <w:rPr>
          <w:bCs/>
          <w:snapToGrid w:val="0"/>
          <w:spacing w:val="2"/>
          <w:sz w:val="28"/>
          <w:szCs w:val="28"/>
        </w:rPr>
        <w:br/>
      </w:r>
      <w:r w:rsidRPr="00FD4309">
        <w:rPr>
          <w:bCs/>
          <w:snapToGrid w:val="0"/>
          <w:spacing w:val="2"/>
          <w:sz w:val="28"/>
          <w:szCs w:val="28"/>
        </w:rPr>
        <w:t>в том числе 4,5 млн. рублей за счет средств федерального бюджета.</w:t>
      </w:r>
      <w:proofErr w:type="gramEnd"/>
    </w:p>
    <w:p w:rsidR="0004200C" w:rsidRDefault="0004200C" w:rsidP="001A76A3">
      <w:pPr>
        <w:tabs>
          <w:tab w:val="left" w:pos="1134"/>
        </w:tabs>
        <w:ind w:right="-1" w:firstLine="709"/>
        <w:jc w:val="both"/>
        <w:rPr>
          <w:bCs/>
          <w:snapToGrid w:val="0"/>
          <w:spacing w:val="2"/>
          <w:sz w:val="28"/>
          <w:szCs w:val="28"/>
        </w:rPr>
      </w:pPr>
      <w:r w:rsidRPr="00FD4309">
        <w:rPr>
          <w:bCs/>
          <w:snapToGrid w:val="0"/>
          <w:spacing w:val="2"/>
          <w:sz w:val="28"/>
          <w:szCs w:val="28"/>
        </w:rPr>
        <w:t>С 2021 года Архангельская об</w:t>
      </w:r>
      <w:r>
        <w:rPr>
          <w:bCs/>
          <w:snapToGrid w:val="0"/>
          <w:spacing w:val="2"/>
          <w:sz w:val="28"/>
          <w:szCs w:val="28"/>
        </w:rPr>
        <w:t xml:space="preserve">ласть в полном </w:t>
      </w:r>
      <w:proofErr w:type="gramStart"/>
      <w:r>
        <w:rPr>
          <w:bCs/>
          <w:snapToGrid w:val="0"/>
          <w:spacing w:val="2"/>
          <w:sz w:val="28"/>
          <w:szCs w:val="28"/>
        </w:rPr>
        <w:t>объеме</w:t>
      </w:r>
      <w:proofErr w:type="gramEnd"/>
      <w:r>
        <w:rPr>
          <w:bCs/>
          <w:snapToGrid w:val="0"/>
          <w:spacing w:val="2"/>
          <w:sz w:val="28"/>
          <w:szCs w:val="28"/>
        </w:rPr>
        <w:t xml:space="preserve"> вступает </w:t>
      </w:r>
      <w:r>
        <w:rPr>
          <w:bCs/>
          <w:snapToGrid w:val="0"/>
          <w:spacing w:val="2"/>
          <w:sz w:val="28"/>
          <w:szCs w:val="28"/>
        </w:rPr>
        <w:br/>
      </w:r>
      <w:r w:rsidRPr="00FD4309">
        <w:rPr>
          <w:bCs/>
          <w:snapToGrid w:val="0"/>
          <w:spacing w:val="2"/>
          <w:sz w:val="28"/>
          <w:szCs w:val="28"/>
        </w:rPr>
        <w:t>в реализацию национального проекта «Повышение производительности труда и поддержка занятости» и в период с 2021 по 2023 годы федеральные средства планируется направить на создание Регионального центра компетенций и организацию учебной производственной площадки «Фабрика Процессов».</w:t>
      </w:r>
    </w:p>
    <w:p w:rsidR="0004200C" w:rsidRDefault="0004200C" w:rsidP="001A76A3">
      <w:pPr>
        <w:tabs>
          <w:tab w:val="left" w:pos="1134"/>
        </w:tabs>
        <w:ind w:right="-1" w:firstLine="709"/>
        <w:jc w:val="both"/>
        <w:rPr>
          <w:bCs/>
          <w:snapToGrid w:val="0"/>
          <w:spacing w:val="2"/>
          <w:sz w:val="28"/>
          <w:szCs w:val="28"/>
        </w:rPr>
      </w:pPr>
    </w:p>
    <w:p w:rsidR="0004200C" w:rsidRDefault="0004200C" w:rsidP="001A76A3">
      <w:pPr>
        <w:tabs>
          <w:tab w:val="num" w:pos="0"/>
          <w:tab w:val="left" w:pos="993"/>
        </w:tabs>
        <w:ind w:firstLine="709"/>
        <w:jc w:val="both"/>
        <w:rPr>
          <w:bCs/>
          <w:snapToGrid w:val="0"/>
          <w:spacing w:val="2"/>
          <w:sz w:val="28"/>
          <w:szCs w:val="28"/>
        </w:rPr>
      </w:pPr>
      <w:proofErr w:type="gramStart"/>
      <w:r w:rsidRPr="00206274">
        <w:rPr>
          <w:b/>
          <w:bCs/>
          <w:snapToGrid w:val="0"/>
          <w:spacing w:val="2"/>
          <w:sz w:val="28"/>
          <w:szCs w:val="28"/>
        </w:rPr>
        <w:t>На реализацию мероприятий подпрограммы № 2 «</w:t>
      </w:r>
      <w:r w:rsidRPr="00206274">
        <w:rPr>
          <w:b/>
          <w:sz w:val="28"/>
          <w:szCs w:val="28"/>
        </w:rPr>
        <w:t>Развитие субъектов малого и среднего предпринимательства в Архангельской области</w:t>
      </w:r>
      <w:r w:rsidRPr="00206274">
        <w:rPr>
          <w:b/>
          <w:bCs/>
          <w:snapToGrid w:val="0"/>
          <w:spacing w:val="2"/>
          <w:sz w:val="28"/>
          <w:szCs w:val="28"/>
        </w:rPr>
        <w:t>»</w:t>
      </w:r>
      <w:r w:rsidRPr="00206274">
        <w:rPr>
          <w:bCs/>
          <w:snapToGrid w:val="0"/>
          <w:spacing w:val="2"/>
          <w:sz w:val="28"/>
          <w:szCs w:val="28"/>
        </w:rPr>
        <w:t xml:space="preserve"> государственной программы предусмотрены средства областного бюджета в 2021 году – 243</w:t>
      </w:r>
      <w:r w:rsidRPr="006623C8">
        <w:rPr>
          <w:bCs/>
          <w:snapToGrid w:val="0"/>
          <w:spacing w:val="2"/>
          <w:sz w:val="28"/>
          <w:szCs w:val="28"/>
        </w:rPr>
        <w:t>,4</w:t>
      </w:r>
      <w:r w:rsidRPr="00206274">
        <w:rPr>
          <w:bCs/>
          <w:snapToGrid w:val="0"/>
          <w:spacing w:val="2"/>
          <w:sz w:val="28"/>
          <w:szCs w:val="28"/>
        </w:rPr>
        <w:t xml:space="preserve"> </w:t>
      </w:r>
      <w:r>
        <w:rPr>
          <w:bCs/>
          <w:snapToGrid w:val="0"/>
          <w:spacing w:val="2"/>
          <w:sz w:val="28"/>
          <w:szCs w:val="28"/>
        </w:rPr>
        <w:t>млн.</w:t>
      </w:r>
      <w:r w:rsidRPr="00206274">
        <w:rPr>
          <w:bCs/>
          <w:snapToGrid w:val="0"/>
          <w:spacing w:val="2"/>
          <w:sz w:val="28"/>
          <w:szCs w:val="28"/>
        </w:rPr>
        <w:t xml:space="preserve"> рублей </w:t>
      </w:r>
      <w:r w:rsidRPr="00206274">
        <w:rPr>
          <w:sz w:val="28"/>
          <w:szCs w:val="28"/>
        </w:rPr>
        <w:t>(</w:t>
      </w:r>
      <w:r>
        <w:rPr>
          <w:sz w:val="28"/>
          <w:szCs w:val="28"/>
        </w:rPr>
        <w:t xml:space="preserve">в том числе </w:t>
      </w:r>
      <w:r w:rsidRPr="00206274">
        <w:rPr>
          <w:sz w:val="28"/>
          <w:szCs w:val="28"/>
        </w:rPr>
        <w:t>124</w:t>
      </w:r>
      <w:r>
        <w:rPr>
          <w:sz w:val="28"/>
          <w:szCs w:val="28"/>
        </w:rPr>
        <w:t>,</w:t>
      </w:r>
      <w:r w:rsidRPr="00206274">
        <w:rPr>
          <w:sz w:val="28"/>
          <w:szCs w:val="28"/>
        </w:rPr>
        <w:t>6</w:t>
      </w:r>
      <w:r>
        <w:rPr>
          <w:sz w:val="28"/>
          <w:szCs w:val="28"/>
        </w:rPr>
        <w:t xml:space="preserve"> млн</w:t>
      </w:r>
      <w:r w:rsidRPr="00206274">
        <w:rPr>
          <w:sz w:val="28"/>
          <w:szCs w:val="28"/>
        </w:rPr>
        <w:t xml:space="preserve">. рублей </w:t>
      </w:r>
      <w:r w:rsidRPr="006623C8">
        <w:rPr>
          <w:sz w:val="28"/>
          <w:szCs w:val="28"/>
        </w:rPr>
        <w:t>– средства федерального бюджета</w:t>
      </w:r>
      <w:r w:rsidRPr="00206274">
        <w:rPr>
          <w:sz w:val="28"/>
          <w:szCs w:val="28"/>
        </w:rPr>
        <w:t>)</w:t>
      </w:r>
      <w:r w:rsidRPr="00206274">
        <w:rPr>
          <w:bCs/>
          <w:snapToGrid w:val="0"/>
          <w:spacing w:val="2"/>
          <w:sz w:val="28"/>
          <w:szCs w:val="28"/>
        </w:rPr>
        <w:t>, в 2022 году – 202</w:t>
      </w:r>
      <w:r>
        <w:rPr>
          <w:bCs/>
          <w:snapToGrid w:val="0"/>
          <w:spacing w:val="2"/>
          <w:sz w:val="28"/>
          <w:szCs w:val="28"/>
        </w:rPr>
        <w:t>,</w:t>
      </w:r>
      <w:r w:rsidRPr="00206274">
        <w:rPr>
          <w:bCs/>
          <w:snapToGrid w:val="0"/>
          <w:spacing w:val="2"/>
          <w:sz w:val="28"/>
          <w:szCs w:val="28"/>
        </w:rPr>
        <w:t>7</w:t>
      </w:r>
      <w:r>
        <w:rPr>
          <w:bCs/>
          <w:snapToGrid w:val="0"/>
          <w:spacing w:val="2"/>
          <w:sz w:val="28"/>
          <w:szCs w:val="28"/>
        </w:rPr>
        <w:t xml:space="preserve"> млн</w:t>
      </w:r>
      <w:r w:rsidRPr="00206274">
        <w:rPr>
          <w:bCs/>
          <w:snapToGrid w:val="0"/>
          <w:spacing w:val="2"/>
          <w:sz w:val="28"/>
          <w:szCs w:val="28"/>
        </w:rPr>
        <w:t xml:space="preserve">. рублей </w:t>
      </w:r>
      <w:r w:rsidRPr="00206274">
        <w:rPr>
          <w:sz w:val="28"/>
          <w:szCs w:val="28"/>
        </w:rPr>
        <w:t>(</w:t>
      </w:r>
      <w:r>
        <w:rPr>
          <w:sz w:val="28"/>
          <w:szCs w:val="28"/>
        </w:rPr>
        <w:t xml:space="preserve">в том числе </w:t>
      </w:r>
      <w:r w:rsidRPr="00206274">
        <w:rPr>
          <w:sz w:val="28"/>
          <w:szCs w:val="28"/>
        </w:rPr>
        <w:t>124</w:t>
      </w:r>
      <w:r>
        <w:rPr>
          <w:sz w:val="28"/>
          <w:szCs w:val="28"/>
        </w:rPr>
        <w:t>,</w:t>
      </w:r>
      <w:r w:rsidRPr="00206274">
        <w:rPr>
          <w:sz w:val="28"/>
          <w:szCs w:val="28"/>
        </w:rPr>
        <w:t>7</w:t>
      </w:r>
      <w:r>
        <w:rPr>
          <w:sz w:val="28"/>
          <w:szCs w:val="28"/>
        </w:rPr>
        <w:t xml:space="preserve"> млн</w:t>
      </w:r>
      <w:r w:rsidRPr="00206274">
        <w:rPr>
          <w:sz w:val="28"/>
          <w:szCs w:val="28"/>
        </w:rPr>
        <w:t xml:space="preserve">. рублей </w:t>
      </w:r>
      <w:r w:rsidRPr="006623C8">
        <w:rPr>
          <w:sz w:val="28"/>
          <w:szCs w:val="28"/>
        </w:rPr>
        <w:t>– средства федерального бюджета</w:t>
      </w:r>
      <w:r w:rsidRPr="00206274">
        <w:rPr>
          <w:sz w:val="28"/>
          <w:szCs w:val="28"/>
        </w:rPr>
        <w:t>)</w:t>
      </w:r>
      <w:r>
        <w:rPr>
          <w:bCs/>
          <w:snapToGrid w:val="0"/>
          <w:spacing w:val="2"/>
          <w:sz w:val="28"/>
          <w:szCs w:val="28"/>
        </w:rPr>
        <w:t xml:space="preserve">, в 2023 году – </w:t>
      </w:r>
      <w:r w:rsidRPr="00206274">
        <w:rPr>
          <w:bCs/>
          <w:snapToGrid w:val="0"/>
          <w:spacing w:val="2"/>
          <w:sz w:val="28"/>
          <w:szCs w:val="28"/>
        </w:rPr>
        <w:t>244</w:t>
      </w:r>
      <w:r>
        <w:rPr>
          <w:bCs/>
          <w:snapToGrid w:val="0"/>
          <w:spacing w:val="2"/>
          <w:sz w:val="28"/>
          <w:szCs w:val="28"/>
        </w:rPr>
        <w:t>,</w:t>
      </w:r>
      <w:r w:rsidRPr="00206274">
        <w:rPr>
          <w:bCs/>
          <w:snapToGrid w:val="0"/>
          <w:spacing w:val="2"/>
          <w:sz w:val="28"/>
          <w:szCs w:val="28"/>
        </w:rPr>
        <w:t>8</w:t>
      </w:r>
      <w:r>
        <w:rPr>
          <w:bCs/>
          <w:snapToGrid w:val="0"/>
          <w:spacing w:val="2"/>
          <w:sz w:val="28"/>
          <w:szCs w:val="28"/>
        </w:rPr>
        <w:t xml:space="preserve"> млн</w:t>
      </w:r>
      <w:r w:rsidRPr="00206274">
        <w:rPr>
          <w:bCs/>
          <w:snapToGrid w:val="0"/>
          <w:spacing w:val="2"/>
          <w:sz w:val="28"/>
          <w:szCs w:val="28"/>
        </w:rPr>
        <w:t xml:space="preserve">. рублей </w:t>
      </w:r>
      <w:r w:rsidRPr="00206274">
        <w:rPr>
          <w:sz w:val="28"/>
          <w:szCs w:val="28"/>
        </w:rPr>
        <w:t>(</w:t>
      </w:r>
      <w:r>
        <w:rPr>
          <w:sz w:val="28"/>
          <w:szCs w:val="28"/>
        </w:rPr>
        <w:t>в том числе</w:t>
      </w:r>
      <w:r w:rsidRPr="00206274">
        <w:rPr>
          <w:sz w:val="28"/>
          <w:szCs w:val="28"/>
        </w:rPr>
        <w:t>165</w:t>
      </w:r>
      <w:r>
        <w:rPr>
          <w:sz w:val="28"/>
          <w:szCs w:val="28"/>
        </w:rPr>
        <w:t>,</w:t>
      </w:r>
      <w:r w:rsidRPr="00206274">
        <w:rPr>
          <w:sz w:val="28"/>
          <w:szCs w:val="28"/>
        </w:rPr>
        <w:t>6</w:t>
      </w:r>
      <w:proofErr w:type="gramEnd"/>
      <w:r w:rsidRPr="00206274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206274">
        <w:rPr>
          <w:sz w:val="28"/>
          <w:szCs w:val="28"/>
        </w:rPr>
        <w:t>. рубле</w:t>
      </w:r>
      <w:r>
        <w:rPr>
          <w:sz w:val="28"/>
          <w:szCs w:val="28"/>
        </w:rPr>
        <w:t xml:space="preserve">й </w:t>
      </w:r>
      <w:r w:rsidRPr="006623C8">
        <w:rPr>
          <w:sz w:val="28"/>
          <w:szCs w:val="28"/>
        </w:rPr>
        <w:t>– средства федерального бюджета</w:t>
      </w:r>
      <w:r w:rsidRPr="00206274">
        <w:rPr>
          <w:sz w:val="28"/>
          <w:szCs w:val="28"/>
        </w:rPr>
        <w:t>)</w:t>
      </w:r>
      <w:r w:rsidRPr="00206274">
        <w:rPr>
          <w:bCs/>
          <w:snapToGrid w:val="0"/>
          <w:spacing w:val="2"/>
          <w:sz w:val="28"/>
          <w:szCs w:val="28"/>
        </w:rPr>
        <w:t xml:space="preserve">. </w:t>
      </w:r>
    </w:p>
    <w:p w:rsidR="0004200C" w:rsidRDefault="0004200C" w:rsidP="001A76A3">
      <w:pPr>
        <w:tabs>
          <w:tab w:val="num" w:pos="0"/>
          <w:tab w:val="left" w:pos="993"/>
        </w:tabs>
        <w:ind w:firstLine="709"/>
        <w:jc w:val="both"/>
        <w:rPr>
          <w:bCs/>
          <w:snapToGrid w:val="0"/>
          <w:spacing w:val="2"/>
          <w:sz w:val="28"/>
          <w:szCs w:val="28"/>
        </w:rPr>
      </w:pPr>
    </w:p>
    <w:p w:rsidR="0004200C" w:rsidRPr="00AE1A70" w:rsidRDefault="0004200C" w:rsidP="001A76A3">
      <w:pPr>
        <w:tabs>
          <w:tab w:val="num" w:pos="0"/>
          <w:tab w:val="left" w:pos="993"/>
        </w:tabs>
        <w:ind w:firstLine="709"/>
        <w:jc w:val="both"/>
        <w:rPr>
          <w:bCs/>
          <w:snapToGrid w:val="0"/>
          <w:spacing w:val="2"/>
          <w:sz w:val="28"/>
          <w:szCs w:val="28"/>
        </w:rPr>
      </w:pPr>
      <w:r>
        <w:rPr>
          <w:bCs/>
          <w:snapToGrid w:val="0"/>
          <w:spacing w:val="2"/>
          <w:sz w:val="28"/>
          <w:szCs w:val="28"/>
        </w:rPr>
        <w:t>В 2021 году р</w:t>
      </w:r>
      <w:r w:rsidRPr="00206274">
        <w:rPr>
          <w:bCs/>
          <w:snapToGrid w:val="0"/>
          <w:spacing w:val="2"/>
          <w:sz w:val="28"/>
          <w:szCs w:val="28"/>
        </w:rPr>
        <w:t xml:space="preserve">асходы на государственную поддержку малого и среднего </w:t>
      </w:r>
      <w:r w:rsidRPr="00AE1A70">
        <w:rPr>
          <w:bCs/>
          <w:snapToGrid w:val="0"/>
          <w:spacing w:val="2"/>
          <w:sz w:val="28"/>
          <w:szCs w:val="28"/>
        </w:rPr>
        <w:t xml:space="preserve">предпринимательства (далее – МСП) запланированы в размере </w:t>
      </w:r>
      <w:r w:rsidRPr="00AE1A70">
        <w:rPr>
          <w:bCs/>
          <w:snapToGrid w:val="0"/>
          <w:spacing w:val="2"/>
          <w:sz w:val="28"/>
          <w:szCs w:val="28"/>
        </w:rPr>
        <w:br/>
        <w:t>243,4 млн. рублей.</w:t>
      </w:r>
    </w:p>
    <w:p w:rsidR="0004200C" w:rsidRPr="00AE1A70" w:rsidRDefault="0004200C" w:rsidP="001A76A3">
      <w:pPr>
        <w:tabs>
          <w:tab w:val="num" w:pos="0"/>
          <w:tab w:val="left" w:pos="993"/>
        </w:tabs>
        <w:ind w:firstLine="709"/>
        <w:jc w:val="both"/>
        <w:rPr>
          <w:bCs/>
          <w:snapToGrid w:val="0"/>
          <w:spacing w:val="2"/>
          <w:sz w:val="28"/>
          <w:szCs w:val="28"/>
        </w:rPr>
      </w:pPr>
      <w:proofErr w:type="gramStart"/>
      <w:r w:rsidRPr="00AE1A70">
        <w:rPr>
          <w:bCs/>
          <w:snapToGrid w:val="0"/>
          <w:spacing w:val="2"/>
          <w:sz w:val="28"/>
          <w:szCs w:val="28"/>
        </w:rPr>
        <w:t xml:space="preserve">С целью проведения мероприятий по стимулированию граждан </w:t>
      </w:r>
      <w:r w:rsidRPr="00AE1A70">
        <w:rPr>
          <w:bCs/>
          <w:snapToGrid w:val="0"/>
          <w:spacing w:val="2"/>
          <w:sz w:val="28"/>
          <w:szCs w:val="28"/>
        </w:rPr>
        <w:br/>
        <w:t xml:space="preserve">к осуществлению предпринимательской деятельности предлагается </w:t>
      </w:r>
      <w:r w:rsidRPr="00AE1A70">
        <w:rPr>
          <w:bCs/>
          <w:snapToGrid w:val="0"/>
          <w:spacing w:val="2"/>
          <w:sz w:val="28"/>
          <w:szCs w:val="28"/>
        </w:rPr>
        <w:lastRenderedPageBreak/>
        <w:t xml:space="preserve">направить средства областного бюджета в размере 1,8 млн. рублей на предоставление субсидии </w:t>
      </w:r>
      <w:proofErr w:type="spellStart"/>
      <w:r w:rsidRPr="00AE1A70">
        <w:rPr>
          <w:bCs/>
          <w:snapToGrid w:val="0"/>
          <w:spacing w:val="2"/>
          <w:sz w:val="28"/>
          <w:szCs w:val="28"/>
        </w:rPr>
        <w:t>микрокредитной</w:t>
      </w:r>
      <w:proofErr w:type="spellEnd"/>
      <w:r w:rsidRPr="00AE1A70">
        <w:rPr>
          <w:bCs/>
          <w:snapToGrid w:val="0"/>
          <w:spacing w:val="2"/>
          <w:sz w:val="28"/>
          <w:szCs w:val="28"/>
        </w:rPr>
        <w:t xml:space="preserve"> компании «Архангельский региональный фонд «Развитие» на публикацию в периодических изданиях информационных материалов, статей, посвященных проблемам </w:t>
      </w:r>
      <w:r w:rsidRPr="00AE1A70">
        <w:rPr>
          <w:bCs/>
          <w:snapToGrid w:val="0"/>
          <w:spacing w:val="2"/>
          <w:sz w:val="28"/>
          <w:szCs w:val="28"/>
        </w:rPr>
        <w:br/>
        <w:t xml:space="preserve">и достижениям в развитии предпринимательства, а также с целью повышения финансовой грамотности. </w:t>
      </w:r>
      <w:proofErr w:type="gramEnd"/>
    </w:p>
    <w:p w:rsidR="0004200C" w:rsidRPr="00AE1A70" w:rsidRDefault="0004200C" w:rsidP="001A76A3">
      <w:pPr>
        <w:tabs>
          <w:tab w:val="num" w:pos="0"/>
          <w:tab w:val="left" w:pos="993"/>
        </w:tabs>
        <w:ind w:firstLine="709"/>
        <w:jc w:val="both"/>
        <w:rPr>
          <w:bCs/>
          <w:snapToGrid w:val="0"/>
          <w:spacing w:val="2"/>
          <w:sz w:val="28"/>
          <w:szCs w:val="28"/>
        </w:rPr>
      </w:pPr>
      <w:r w:rsidRPr="00AE1A70">
        <w:rPr>
          <w:bCs/>
          <w:snapToGrid w:val="0"/>
          <w:spacing w:val="2"/>
          <w:sz w:val="28"/>
          <w:szCs w:val="28"/>
        </w:rPr>
        <w:t xml:space="preserve"> С 2019 года в г. </w:t>
      </w:r>
      <w:proofErr w:type="gramStart"/>
      <w:r w:rsidRPr="00AE1A70">
        <w:rPr>
          <w:bCs/>
          <w:snapToGrid w:val="0"/>
          <w:spacing w:val="2"/>
          <w:sz w:val="28"/>
          <w:szCs w:val="28"/>
        </w:rPr>
        <w:t>Архангельске</w:t>
      </w:r>
      <w:proofErr w:type="gramEnd"/>
      <w:r w:rsidRPr="00AE1A70">
        <w:rPr>
          <w:bCs/>
          <w:snapToGrid w:val="0"/>
          <w:spacing w:val="2"/>
          <w:sz w:val="28"/>
          <w:szCs w:val="28"/>
        </w:rPr>
        <w:t xml:space="preserve"> на базе АНО «Агентство регионального развития» функционирует Центр инновационного развития (далее – Центр). </w:t>
      </w:r>
    </w:p>
    <w:p w:rsidR="0004200C" w:rsidRPr="00AE1A70" w:rsidRDefault="0004200C" w:rsidP="001A76A3">
      <w:pPr>
        <w:tabs>
          <w:tab w:val="num" w:pos="0"/>
          <w:tab w:val="left" w:pos="993"/>
        </w:tabs>
        <w:ind w:firstLine="709"/>
        <w:jc w:val="both"/>
        <w:rPr>
          <w:bCs/>
          <w:snapToGrid w:val="0"/>
          <w:spacing w:val="2"/>
          <w:sz w:val="28"/>
          <w:szCs w:val="28"/>
        </w:rPr>
      </w:pPr>
      <w:r w:rsidRPr="00AE1A70">
        <w:rPr>
          <w:bCs/>
          <w:snapToGrid w:val="0"/>
          <w:spacing w:val="2"/>
          <w:sz w:val="28"/>
          <w:szCs w:val="28"/>
        </w:rPr>
        <w:t xml:space="preserve">Цель создания Центра – концентрация и рост количества компаний МСП, работающих в инновационном </w:t>
      </w:r>
      <w:proofErr w:type="gramStart"/>
      <w:r w:rsidRPr="00AE1A70">
        <w:rPr>
          <w:bCs/>
          <w:snapToGrid w:val="0"/>
          <w:spacing w:val="2"/>
          <w:sz w:val="28"/>
          <w:szCs w:val="28"/>
        </w:rPr>
        <w:t>секторе</w:t>
      </w:r>
      <w:proofErr w:type="gramEnd"/>
      <w:r w:rsidRPr="00AE1A70">
        <w:rPr>
          <w:bCs/>
          <w:snapToGrid w:val="0"/>
          <w:spacing w:val="2"/>
          <w:sz w:val="28"/>
          <w:szCs w:val="28"/>
        </w:rPr>
        <w:t xml:space="preserve">, с доведением их идей, разработок до стадии коммерческой реализации с полным использованием функционала единого окна для субъектов МСП. Резиденты Центра – субъекты МСП, занимающиеся инновационной деятельностью. С 2020 года в </w:t>
      </w:r>
      <w:proofErr w:type="gramStart"/>
      <w:r w:rsidRPr="00AE1A70">
        <w:rPr>
          <w:bCs/>
          <w:snapToGrid w:val="0"/>
          <w:spacing w:val="2"/>
          <w:sz w:val="28"/>
          <w:szCs w:val="28"/>
        </w:rPr>
        <w:t>Центре</w:t>
      </w:r>
      <w:proofErr w:type="gramEnd"/>
      <w:r w:rsidRPr="00AE1A70">
        <w:rPr>
          <w:bCs/>
          <w:snapToGrid w:val="0"/>
          <w:spacing w:val="2"/>
          <w:sz w:val="28"/>
          <w:szCs w:val="28"/>
        </w:rPr>
        <w:t xml:space="preserve"> реализуется программа Акселерации инновационн</w:t>
      </w:r>
      <w:r w:rsidR="00B11303">
        <w:rPr>
          <w:bCs/>
          <w:snapToGrid w:val="0"/>
          <w:spacing w:val="2"/>
          <w:sz w:val="28"/>
          <w:szCs w:val="28"/>
        </w:rPr>
        <w:t xml:space="preserve">ых </w:t>
      </w:r>
      <w:proofErr w:type="spellStart"/>
      <w:r w:rsidR="00B11303">
        <w:rPr>
          <w:bCs/>
          <w:snapToGrid w:val="0"/>
          <w:spacing w:val="2"/>
          <w:sz w:val="28"/>
          <w:szCs w:val="28"/>
        </w:rPr>
        <w:t>старт</w:t>
      </w:r>
      <w:r w:rsidRPr="00AE1A70">
        <w:rPr>
          <w:bCs/>
          <w:snapToGrid w:val="0"/>
          <w:spacing w:val="2"/>
          <w:sz w:val="28"/>
          <w:szCs w:val="28"/>
        </w:rPr>
        <w:t>апов</w:t>
      </w:r>
      <w:proofErr w:type="spellEnd"/>
      <w:r w:rsidRPr="00AE1A70">
        <w:rPr>
          <w:bCs/>
          <w:snapToGrid w:val="0"/>
          <w:spacing w:val="2"/>
          <w:sz w:val="28"/>
          <w:szCs w:val="28"/>
        </w:rPr>
        <w:t xml:space="preserve"> </w:t>
      </w:r>
      <w:r w:rsidRPr="00AE1A70">
        <w:rPr>
          <w:bCs/>
          <w:snapToGrid w:val="0"/>
          <w:spacing w:val="2"/>
          <w:sz w:val="28"/>
          <w:szCs w:val="28"/>
        </w:rPr>
        <w:br/>
        <w:t>и программа Коммерциализации компаний, с инновационной разработкой, имеющей высокую степень готовности. На обеспечение деятельности Центра запланировано выделить 14,3 млн. рублей.</w:t>
      </w:r>
    </w:p>
    <w:p w:rsidR="0004200C" w:rsidRPr="00AE1A70" w:rsidRDefault="0004200C" w:rsidP="001A76A3">
      <w:pPr>
        <w:tabs>
          <w:tab w:val="num" w:pos="0"/>
          <w:tab w:val="left" w:pos="993"/>
        </w:tabs>
        <w:ind w:firstLine="709"/>
        <w:jc w:val="both"/>
        <w:rPr>
          <w:bCs/>
          <w:snapToGrid w:val="0"/>
          <w:spacing w:val="2"/>
          <w:sz w:val="28"/>
          <w:szCs w:val="28"/>
        </w:rPr>
      </w:pPr>
      <w:proofErr w:type="gramStart"/>
      <w:r w:rsidRPr="00AE1A70">
        <w:rPr>
          <w:bCs/>
          <w:snapToGrid w:val="0"/>
          <w:spacing w:val="2"/>
          <w:sz w:val="28"/>
          <w:szCs w:val="28"/>
        </w:rPr>
        <w:t xml:space="preserve">В 2021 году планируется участие Архангельской области в отборе субъектов Российской Федерации, проводимым Минэкономразвития России, для предоставления субсидий из федерального бюджета на обеспечение льготного доступа субъектов МСП к производственным площадям </w:t>
      </w:r>
      <w:r w:rsidRPr="00AE1A70">
        <w:rPr>
          <w:bCs/>
          <w:snapToGrid w:val="0"/>
          <w:spacing w:val="2"/>
          <w:sz w:val="28"/>
          <w:szCs w:val="28"/>
        </w:rPr>
        <w:br/>
        <w:t>и помещениям в рамках реализации регионального проекта «Акселерация субъектов малого и среднего предпринимательства Архангельской области», обеспечивающего достижение цели, показателей и результатов федерального проекта «Акселерация субъектов малого и среднего предпринимательства», входящего</w:t>
      </w:r>
      <w:proofErr w:type="gramEnd"/>
      <w:r w:rsidRPr="00AE1A70">
        <w:rPr>
          <w:bCs/>
          <w:snapToGrid w:val="0"/>
          <w:spacing w:val="2"/>
          <w:sz w:val="28"/>
          <w:szCs w:val="28"/>
        </w:rPr>
        <w:t xml:space="preserve"> в состав национального проекта «Малое и среднее предпринимательство и поддержка индивидуальной предпринимательской инициативы» (далее – национальный проект). Доля участия региона составляет 2 процента или 5,0 млн. рублей. Данные средства планируется направить на создание частного технопарка на территории Архангельской области.</w:t>
      </w:r>
    </w:p>
    <w:p w:rsidR="0004200C" w:rsidRPr="00AE1A70" w:rsidRDefault="0004200C" w:rsidP="001A76A3">
      <w:pPr>
        <w:tabs>
          <w:tab w:val="num" w:pos="0"/>
          <w:tab w:val="left" w:pos="993"/>
        </w:tabs>
        <w:ind w:firstLine="709"/>
        <w:jc w:val="both"/>
        <w:rPr>
          <w:bCs/>
          <w:snapToGrid w:val="0"/>
          <w:spacing w:val="2"/>
          <w:sz w:val="28"/>
          <w:szCs w:val="28"/>
        </w:rPr>
      </w:pPr>
      <w:r w:rsidRPr="00AE1A70">
        <w:rPr>
          <w:bCs/>
          <w:snapToGrid w:val="0"/>
          <w:spacing w:val="2"/>
          <w:sz w:val="28"/>
          <w:szCs w:val="28"/>
        </w:rPr>
        <w:t xml:space="preserve">В рамках реализации федерального проекта «Популяризация предпринимательства» национального проекта предлагается направить АНО «Агентство регионального развития» 4,8 млн. рублей (4,7 млн. рублей за счет средств федерального и 0,1 млн. рублей областного бюджетов). </w:t>
      </w:r>
    </w:p>
    <w:p w:rsidR="0004200C" w:rsidRPr="00AE1A70" w:rsidRDefault="0004200C" w:rsidP="001A76A3">
      <w:pPr>
        <w:tabs>
          <w:tab w:val="num" w:pos="0"/>
          <w:tab w:val="left" w:pos="993"/>
        </w:tabs>
        <w:ind w:firstLine="709"/>
        <w:jc w:val="both"/>
        <w:rPr>
          <w:bCs/>
          <w:snapToGrid w:val="0"/>
          <w:spacing w:val="2"/>
          <w:sz w:val="28"/>
          <w:szCs w:val="28"/>
        </w:rPr>
      </w:pPr>
      <w:r w:rsidRPr="00AE1A70">
        <w:rPr>
          <w:bCs/>
          <w:snapToGrid w:val="0"/>
          <w:spacing w:val="2"/>
          <w:sz w:val="28"/>
          <w:szCs w:val="28"/>
        </w:rPr>
        <w:t xml:space="preserve"> В рамках реализации федерального проекта «Расширение доступа субъектов МСП к финансовой поддержке, в том числе к льготному финансированию» национального проекта предлагается выделить </w:t>
      </w:r>
      <w:proofErr w:type="spellStart"/>
      <w:r w:rsidRPr="00AE1A70">
        <w:rPr>
          <w:bCs/>
          <w:snapToGrid w:val="0"/>
          <w:spacing w:val="2"/>
          <w:sz w:val="28"/>
          <w:szCs w:val="28"/>
        </w:rPr>
        <w:t>микрокредитной</w:t>
      </w:r>
      <w:proofErr w:type="spellEnd"/>
      <w:r w:rsidRPr="00AE1A70">
        <w:rPr>
          <w:bCs/>
          <w:snapToGrid w:val="0"/>
          <w:spacing w:val="2"/>
          <w:sz w:val="28"/>
          <w:szCs w:val="28"/>
        </w:rPr>
        <w:t xml:space="preserve"> компании «Архангельский региональный фонд «Развитие» 20,6 млн. рублей за счет средств областного бюджета.</w:t>
      </w:r>
    </w:p>
    <w:p w:rsidR="0004200C" w:rsidRPr="00AE1A70" w:rsidRDefault="0004200C" w:rsidP="001A76A3">
      <w:pPr>
        <w:tabs>
          <w:tab w:val="num" w:pos="0"/>
          <w:tab w:val="left" w:pos="993"/>
        </w:tabs>
        <w:ind w:firstLine="709"/>
        <w:jc w:val="both"/>
        <w:rPr>
          <w:bCs/>
          <w:snapToGrid w:val="0"/>
          <w:spacing w:val="2"/>
          <w:sz w:val="28"/>
          <w:szCs w:val="28"/>
        </w:rPr>
      </w:pPr>
      <w:proofErr w:type="gramStart"/>
      <w:r w:rsidRPr="00AE1A70">
        <w:rPr>
          <w:bCs/>
          <w:snapToGrid w:val="0"/>
          <w:spacing w:val="2"/>
          <w:sz w:val="28"/>
          <w:szCs w:val="28"/>
        </w:rPr>
        <w:t xml:space="preserve">Кроме того, в 2021 году запланирован взнос в уставный капитал региональной гарантийной организации ГУП «ИК «Архангельск» в размере 0,1 млн. рублей, для пополнения гарантийного фонда с целью привлечения средств федерального бюджета в рамках национального проекта в размере </w:t>
      </w:r>
      <w:r w:rsidRPr="00AE1A70">
        <w:rPr>
          <w:bCs/>
          <w:snapToGrid w:val="0"/>
          <w:spacing w:val="2"/>
          <w:sz w:val="28"/>
          <w:szCs w:val="28"/>
        </w:rPr>
        <w:br/>
        <w:t>6 млн. рублей, что позволит увеличить количество выданных поручительств до 43 единиц, а сумма привлеченных кредитов за счет этих поручительств составит 297,8 млн</w:t>
      </w:r>
      <w:proofErr w:type="gramEnd"/>
      <w:r w:rsidRPr="00AE1A70">
        <w:rPr>
          <w:bCs/>
          <w:snapToGrid w:val="0"/>
          <w:spacing w:val="2"/>
          <w:sz w:val="28"/>
          <w:szCs w:val="28"/>
        </w:rPr>
        <w:t>. рублей в 2021 году.</w:t>
      </w:r>
    </w:p>
    <w:p w:rsidR="0004200C" w:rsidRPr="00AE1A70" w:rsidRDefault="0004200C" w:rsidP="001A76A3">
      <w:pPr>
        <w:tabs>
          <w:tab w:val="num" w:pos="0"/>
          <w:tab w:val="left" w:pos="993"/>
        </w:tabs>
        <w:ind w:firstLine="709"/>
        <w:jc w:val="both"/>
        <w:rPr>
          <w:bCs/>
          <w:snapToGrid w:val="0"/>
          <w:spacing w:val="2"/>
          <w:sz w:val="28"/>
          <w:szCs w:val="28"/>
        </w:rPr>
      </w:pPr>
      <w:r w:rsidRPr="00AE1A70">
        <w:rPr>
          <w:bCs/>
          <w:snapToGrid w:val="0"/>
          <w:spacing w:val="2"/>
          <w:sz w:val="28"/>
          <w:szCs w:val="28"/>
        </w:rPr>
        <w:lastRenderedPageBreak/>
        <w:t>На реализацию мероприятий федерального проекта «Акселерация субъектов малого и среднего предпринимательства» (далее – федеральный проект Акселерация) национального проекта предлагается направить 190,8 млн. рублей, в том числе 113,9 млн. рублей за счет средств федерального бюджета и 76,9 млн. рублей за счет средств областного бюджета.</w:t>
      </w:r>
    </w:p>
    <w:p w:rsidR="0004200C" w:rsidRPr="00AE1A70" w:rsidRDefault="0004200C" w:rsidP="001A76A3">
      <w:pPr>
        <w:tabs>
          <w:tab w:val="num" w:pos="0"/>
          <w:tab w:val="left" w:pos="993"/>
        </w:tabs>
        <w:ind w:firstLine="709"/>
        <w:jc w:val="both"/>
        <w:rPr>
          <w:bCs/>
          <w:snapToGrid w:val="0"/>
          <w:spacing w:val="2"/>
          <w:sz w:val="28"/>
          <w:szCs w:val="28"/>
        </w:rPr>
      </w:pPr>
      <w:r w:rsidRPr="00AE1A70">
        <w:rPr>
          <w:bCs/>
          <w:snapToGrid w:val="0"/>
          <w:spacing w:val="2"/>
          <w:sz w:val="28"/>
          <w:szCs w:val="28"/>
        </w:rPr>
        <w:t xml:space="preserve">Также, в </w:t>
      </w:r>
      <w:proofErr w:type="gramStart"/>
      <w:r w:rsidRPr="00AE1A70">
        <w:rPr>
          <w:bCs/>
          <w:snapToGrid w:val="0"/>
          <w:spacing w:val="2"/>
          <w:sz w:val="28"/>
          <w:szCs w:val="28"/>
        </w:rPr>
        <w:t>рамках</w:t>
      </w:r>
      <w:proofErr w:type="gramEnd"/>
      <w:r w:rsidRPr="00AE1A70">
        <w:rPr>
          <w:bCs/>
          <w:snapToGrid w:val="0"/>
          <w:spacing w:val="2"/>
          <w:sz w:val="28"/>
          <w:szCs w:val="28"/>
        </w:rPr>
        <w:t xml:space="preserve"> федерального проекта Акселерация </w:t>
      </w:r>
      <w:proofErr w:type="spellStart"/>
      <w:r w:rsidRPr="00AE1A70">
        <w:rPr>
          <w:bCs/>
          <w:snapToGrid w:val="0"/>
          <w:spacing w:val="2"/>
          <w:sz w:val="28"/>
          <w:szCs w:val="28"/>
        </w:rPr>
        <w:t>микрокредитной</w:t>
      </w:r>
      <w:proofErr w:type="spellEnd"/>
      <w:r w:rsidRPr="00AE1A70">
        <w:rPr>
          <w:bCs/>
          <w:snapToGrid w:val="0"/>
          <w:spacing w:val="2"/>
          <w:sz w:val="28"/>
          <w:szCs w:val="28"/>
        </w:rPr>
        <w:t xml:space="preserve"> компанией «Архангельский региональный фонд «Развитие» (далее – Фонд) продолжится поддержка субъектов МСП в моногородах в целях их развития. Необходимость </w:t>
      </w:r>
      <w:proofErr w:type="spellStart"/>
      <w:r w:rsidRPr="00AE1A70">
        <w:rPr>
          <w:bCs/>
          <w:snapToGrid w:val="0"/>
          <w:spacing w:val="2"/>
          <w:sz w:val="28"/>
          <w:szCs w:val="28"/>
        </w:rPr>
        <w:t>докапитализации</w:t>
      </w:r>
      <w:proofErr w:type="spellEnd"/>
      <w:r w:rsidRPr="00AE1A70">
        <w:rPr>
          <w:bCs/>
          <w:snapToGrid w:val="0"/>
          <w:spacing w:val="2"/>
          <w:sz w:val="28"/>
          <w:szCs w:val="28"/>
        </w:rPr>
        <w:t xml:space="preserve"> обусловлена растущим спросом на займы Фонда, особенно в </w:t>
      </w:r>
      <w:proofErr w:type="gramStart"/>
      <w:r w:rsidRPr="00AE1A70">
        <w:rPr>
          <w:bCs/>
          <w:snapToGrid w:val="0"/>
          <w:spacing w:val="2"/>
          <w:sz w:val="28"/>
          <w:szCs w:val="28"/>
        </w:rPr>
        <w:t>районах</w:t>
      </w:r>
      <w:proofErr w:type="gramEnd"/>
      <w:r w:rsidRPr="00AE1A70">
        <w:rPr>
          <w:bCs/>
          <w:snapToGrid w:val="0"/>
          <w:spacing w:val="2"/>
          <w:sz w:val="28"/>
          <w:szCs w:val="28"/>
        </w:rPr>
        <w:t xml:space="preserve"> области. </w:t>
      </w:r>
    </w:p>
    <w:p w:rsidR="0004200C" w:rsidRPr="00AE1A70" w:rsidRDefault="0004200C" w:rsidP="001A76A3">
      <w:pPr>
        <w:tabs>
          <w:tab w:val="num" w:pos="0"/>
          <w:tab w:val="left" w:pos="993"/>
        </w:tabs>
        <w:ind w:firstLine="709"/>
        <w:jc w:val="both"/>
        <w:rPr>
          <w:bCs/>
          <w:snapToGrid w:val="0"/>
          <w:spacing w:val="2"/>
          <w:sz w:val="28"/>
          <w:szCs w:val="28"/>
        </w:rPr>
      </w:pPr>
    </w:p>
    <w:p w:rsidR="0004200C" w:rsidRPr="00AE1A70" w:rsidRDefault="0004200C" w:rsidP="001A76A3">
      <w:pPr>
        <w:tabs>
          <w:tab w:val="left" w:pos="1134"/>
        </w:tabs>
        <w:ind w:right="-1" w:firstLine="709"/>
        <w:jc w:val="both"/>
        <w:rPr>
          <w:bCs/>
          <w:snapToGrid w:val="0"/>
          <w:spacing w:val="2"/>
          <w:sz w:val="28"/>
          <w:szCs w:val="28"/>
        </w:rPr>
      </w:pPr>
      <w:r w:rsidRPr="00AE1A70">
        <w:rPr>
          <w:b/>
          <w:bCs/>
          <w:snapToGrid w:val="0"/>
          <w:spacing w:val="2"/>
          <w:sz w:val="28"/>
          <w:szCs w:val="28"/>
        </w:rPr>
        <w:t xml:space="preserve">На реализацию мероприятий подпрограммы № 3 </w:t>
      </w:r>
      <w:r w:rsidRPr="00AE1A70">
        <w:rPr>
          <w:b/>
          <w:bCs/>
          <w:sz w:val="28"/>
          <w:szCs w:val="28"/>
        </w:rPr>
        <w:t>«Совершенствование системы управления экономическим развитием Архангельской области»</w:t>
      </w:r>
      <w:r w:rsidRPr="00AE1A70">
        <w:rPr>
          <w:bCs/>
          <w:snapToGrid w:val="0"/>
          <w:spacing w:val="2"/>
          <w:sz w:val="28"/>
          <w:szCs w:val="28"/>
        </w:rPr>
        <w:t xml:space="preserve"> государственной программы предусмотрены средства областного бюджета в 2021 году – 90,6 млн. рублей (в том числе 16,8 млн. рублей – средства федерального бюджета), в 2022 году – 67,0 млн. рублей, в 2023 году – 69,0 млн. рублей.</w:t>
      </w:r>
    </w:p>
    <w:p w:rsidR="0004200C" w:rsidRPr="00AE1A70" w:rsidRDefault="0004200C" w:rsidP="001A76A3">
      <w:pPr>
        <w:tabs>
          <w:tab w:val="left" w:pos="1134"/>
        </w:tabs>
        <w:ind w:right="-1" w:firstLine="709"/>
        <w:jc w:val="both"/>
        <w:rPr>
          <w:bCs/>
          <w:snapToGrid w:val="0"/>
          <w:spacing w:val="2"/>
          <w:sz w:val="28"/>
          <w:szCs w:val="28"/>
        </w:rPr>
      </w:pPr>
    </w:p>
    <w:p w:rsidR="0004200C" w:rsidRPr="00AE1A70" w:rsidRDefault="0004200C" w:rsidP="001A76A3">
      <w:pPr>
        <w:tabs>
          <w:tab w:val="left" w:pos="1134"/>
        </w:tabs>
        <w:ind w:right="-1" w:firstLine="709"/>
        <w:jc w:val="both"/>
        <w:rPr>
          <w:sz w:val="28"/>
          <w:szCs w:val="28"/>
          <w:lang w:eastAsia="en-US"/>
        </w:rPr>
      </w:pPr>
      <w:r w:rsidRPr="00AE1A70">
        <w:rPr>
          <w:bCs/>
          <w:snapToGrid w:val="0"/>
          <w:spacing w:val="2"/>
          <w:sz w:val="28"/>
          <w:szCs w:val="28"/>
        </w:rPr>
        <w:t>В 2021 году з</w:t>
      </w:r>
      <w:r w:rsidRPr="00AE1A70">
        <w:rPr>
          <w:sz w:val="28"/>
          <w:szCs w:val="28"/>
        </w:rPr>
        <w:t xml:space="preserve">а счет средств субвенции из федерального бюджета предусмотрены 16,8 млн. рублей на реализацию переданных государственных полномочий Российской Федерации по подготовке и проведению Всероссийской переписи населения 2020 года. Распределение средств субвенции в разрезе муниципальных образований планируется произвести после внесения изменений в постановление </w:t>
      </w:r>
      <w:r w:rsidRPr="00AE1A70">
        <w:rPr>
          <w:sz w:val="28"/>
          <w:szCs w:val="28"/>
          <w:lang w:eastAsia="en-US"/>
        </w:rPr>
        <w:t xml:space="preserve">Правительства Российской Федерации о порядке предоставления и распределения указанных субвенций </w:t>
      </w:r>
      <w:r w:rsidRPr="00AE1A70">
        <w:rPr>
          <w:sz w:val="28"/>
          <w:szCs w:val="28"/>
          <w:lang w:eastAsia="en-US"/>
        </w:rPr>
        <w:br/>
        <w:t xml:space="preserve">и методики, содержащей порядок расчета нормативов для определения общего объема субвенций. </w:t>
      </w:r>
    </w:p>
    <w:p w:rsidR="0004200C" w:rsidRPr="00AE1A70" w:rsidRDefault="0004200C" w:rsidP="001A76A3">
      <w:pPr>
        <w:ind w:firstLine="709"/>
        <w:jc w:val="both"/>
        <w:rPr>
          <w:sz w:val="28"/>
          <w:szCs w:val="28"/>
        </w:rPr>
      </w:pPr>
      <w:r w:rsidRPr="00AE1A70">
        <w:rPr>
          <w:sz w:val="28"/>
          <w:szCs w:val="28"/>
        </w:rPr>
        <w:t xml:space="preserve">Кроме того, в </w:t>
      </w:r>
      <w:proofErr w:type="gramStart"/>
      <w:r w:rsidRPr="00AE1A70">
        <w:rPr>
          <w:sz w:val="28"/>
          <w:szCs w:val="28"/>
        </w:rPr>
        <w:t>рамках</w:t>
      </w:r>
      <w:proofErr w:type="gramEnd"/>
      <w:r w:rsidRPr="00AE1A70">
        <w:rPr>
          <w:sz w:val="28"/>
          <w:szCs w:val="28"/>
        </w:rPr>
        <w:t xml:space="preserve"> подпрограммы реализуются мероприятия:</w:t>
      </w:r>
    </w:p>
    <w:p w:rsidR="0004200C" w:rsidRPr="00AE1A70" w:rsidRDefault="0004200C" w:rsidP="001A76A3">
      <w:pPr>
        <w:ind w:firstLine="709"/>
        <w:jc w:val="both"/>
        <w:rPr>
          <w:sz w:val="28"/>
          <w:szCs w:val="28"/>
        </w:rPr>
      </w:pPr>
      <w:r w:rsidRPr="00AE1A70">
        <w:rPr>
          <w:sz w:val="28"/>
          <w:szCs w:val="28"/>
        </w:rPr>
        <w:t xml:space="preserve">- обеспечение официальной статистической информацией в сумме </w:t>
      </w:r>
      <w:r w:rsidRPr="00AE1A70">
        <w:rPr>
          <w:sz w:val="28"/>
          <w:szCs w:val="28"/>
        </w:rPr>
        <w:br/>
        <w:t>1,8 млн. рублей;</w:t>
      </w:r>
    </w:p>
    <w:p w:rsidR="0004200C" w:rsidRPr="00AE1A70" w:rsidRDefault="0004200C" w:rsidP="001A76A3">
      <w:pPr>
        <w:ind w:firstLine="709"/>
        <w:jc w:val="both"/>
      </w:pPr>
      <w:r w:rsidRPr="00AE1A70">
        <w:rPr>
          <w:b/>
          <w:sz w:val="28"/>
          <w:szCs w:val="28"/>
        </w:rPr>
        <w:t xml:space="preserve">- </w:t>
      </w:r>
      <w:r w:rsidRPr="00AE1A70">
        <w:rPr>
          <w:sz w:val="28"/>
          <w:szCs w:val="28"/>
        </w:rPr>
        <w:t>организация выполнения научно-исследовательских работ</w:t>
      </w:r>
      <w:r w:rsidRPr="00AE1A70">
        <w:t xml:space="preserve"> </w:t>
      </w:r>
      <w:r w:rsidRPr="00AE1A70">
        <w:rPr>
          <w:sz w:val="28"/>
          <w:szCs w:val="28"/>
        </w:rPr>
        <w:t xml:space="preserve">проведение, </w:t>
      </w:r>
      <w:proofErr w:type="spellStart"/>
      <w:r w:rsidRPr="00AE1A70">
        <w:rPr>
          <w:sz w:val="28"/>
          <w:szCs w:val="28"/>
        </w:rPr>
        <w:t>конгрессно-выставочных</w:t>
      </w:r>
      <w:proofErr w:type="spellEnd"/>
      <w:r w:rsidRPr="00AE1A70">
        <w:rPr>
          <w:sz w:val="28"/>
          <w:szCs w:val="28"/>
        </w:rPr>
        <w:t xml:space="preserve"> мероприятий в сумме 5,9 млн. рублей, из них:</w:t>
      </w:r>
      <w:r w:rsidRPr="00AE1A70">
        <w:t xml:space="preserve"> </w:t>
      </w:r>
    </w:p>
    <w:p w:rsidR="0004200C" w:rsidRPr="00AE1A70" w:rsidRDefault="0004200C" w:rsidP="001A76A3">
      <w:pPr>
        <w:ind w:firstLine="709"/>
        <w:jc w:val="both"/>
        <w:rPr>
          <w:sz w:val="28"/>
          <w:szCs w:val="28"/>
        </w:rPr>
      </w:pPr>
      <w:r w:rsidRPr="00AE1A70">
        <w:rPr>
          <w:sz w:val="28"/>
          <w:szCs w:val="28"/>
        </w:rPr>
        <w:t xml:space="preserve">2,6 млн. рублей предусмотрены на закупку исследования состояния </w:t>
      </w:r>
      <w:r w:rsidRPr="00AE1A70">
        <w:rPr>
          <w:sz w:val="28"/>
          <w:szCs w:val="28"/>
        </w:rPr>
        <w:br/>
        <w:t>и развития конкуренции на рынках Архангельской области в рамах исполнения Национального плана развития конкуренции в Российской федерации на 2018 – 2021 годы;</w:t>
      </w:r>
    </w:p>
    <w:p w:rsidR="0004200C" w:rsidRPr="00AE1A70" w:rsidRDefault="0004200C" w:rsidP="001A76A3">
      <w:pPr>
        <w:ind w:firstLine="709"/>
        <w:jc w:val="both"/>
        <w:rPr>
          <w:sz w:val="28"/>
          <w:szCs w:val="28"/>
        </w:rPr>
      </w:pPr>
      <w:r w:rsidRPr="00AE1A70">
        <w:rPr>
          <w:sz w:val="28"/>
          <w:szCs w:val="28"/>
        </w:rPr>
        <w:t xml:space="preserve">1,3 млн. рублей – на проведение </w:t>
      </w:r>
      <w:proofErr w:type="spellStart"/>
      <w:r w:rsidRPr="00AE1A70">
        <w:rPr>
          <w:sz w:val="28"/>
          <w:szCs w:val="28"/>
        </w:rPr>
        <w:t>конгрессно-выставочных</w:t>
      </w:r>
      <w:proofErr w:type="spellEnd"/>
      <w:r w:rsidRPr="00AE1A70">
        <w:rPr>
          <w:sz w:val="28"/>
          <w:szCs w:val="28"/>
        </w:rPr>
        <w:t xml:space="preserve"> мероприятий, включая организацию и проведение международного форума «Арктические проекты - сегодня и завтра». Проведение форума способствует комплексному вовлечению региональных предприятий в проекты освоения арктического шельфа, позиционирует Архангельскую область как базовый регион для освоения Арктики;</w:t>
      </w:r>
    </w:p>
    <w:p w:rsidR="0004200C" w:rsidRPr="00AE1A70" w:rsidRDefault="0004200C" w:rsidP="001A76A3">
      <w:pPr>
        <w:ind w:firstLine="709"/>
        <w:jc w:val="both"/>
        <w:rPr>
          <w:sz w:val="28"/>
          <w:szCs w:val="28"/>
        </w:rPr>
      </w:pPr>
      <w:r w:rsidRPr="00AE1A70">
        <w:rPr>
          <w:sz w:val="28"/>
          <w:szCs w:val="28"/>
        </w:rPr>
        <w:t xml:space="preserve">2,0 млн. рублей – на проведение научно-исследовательских работ </w:t>
      </w:r>
      <w:r w:rsidRPr="00AE1A70">
        <w:rPr>
          <w:sz w:val="28"/>
          <w:szCs w:val="28"/>
        </w:rPr>
        <w:br/>
        <w:t xml:space="preserve">в </w:t>
      </w:r>
      <w:proofErr w:type="gramStart"/>
      <w:r w:rsidRPr="00AE1A70">
        <w:rPr>
          <w:sz w:val="28"/>
          <w:szCs w:val="28"/>
        </w:rPr>
        <w:t>рамках</w:t>
      </w:r>
      <w:proofErr w:type="gramEnd"/>
      <w:r w:rsidRPr="00AE1A70">
        <w:rPr>
          <w:sz w:val="28"/>
          <w:szCs w:val="28"/>
        </w:rPr>
        <w:t xml:space="preserve"> реализации стратегии социально-экономического развития Архангельской области до 2035 года; </w:t>
      </w:r>
    </w:p>
    <w:p w:rsidR="0004200C" w:rsidRPr="00AE1A70" w:rsidRDefault="0004200C" w:rsidP="001A76A3">
      <w:pPr>
        <w:tabs>
          <w:tab w:val="left" w:pos="709"/>
        </w:tabs>
        <w:jc w:val="both"/>
        <w:rPr>
          <w:bCs/>
          <w:snapToGrid w:val="0"/>
          <w:spacing w:val="2"/>
          <w:sz w:val="28"/>
          <w:szCs w:val="28"/>
        </w:rPr>
      </w:pPr>
      <w:r w:rsidRPr="00AE1A70">
        <w:rPr>
          <w:bCs/>
          <w:snapToGrid w:val="0"/>
          <w:spacing w:val="2"/>
          <w:sz w:val="28"/>
          <w:szCs w:val="28"/>
        </w:rPr>
        <w:t xml:space="preserve">          - выделение грантов муниципальным образованиям Архангельской области, достигшим наилучших значений показателей деятельности в сумме </w:t>
      </w:r>
      <w:r w:rsidRPr="00AE1A70">
        <w:rPr>
          <w:bCs/>
          <w:snapToGrid w:val="0"/>
          <w:spacing w:val="2"/>
          <w:sz w:val="28"/>
          <w:szCs w:val="28"/>
        </w:rPr>
        <w:lastRenderedPageBreak/>
        <w:t>8,0 млн. рублей.</w:t>
      </w:r>
      <w:r w:rsidRPr="00AE1A70">
        <w:t xml:space="preserve"> </w:t>
      </w:r>
      <w:proofErr w:type="gramStart"/>
      <w:r w:rsidRPr="00AE1A70">
        <w:rPr>
          <w:bCs/>
          <w:snapToGrid w:val="0"/>
          <w:spacing w:val="2"/>
          <w:sz w:val="28"/>
          <w:szCs w:val="28"/>
        </w:rPr>
        <w:t xml:space="preserve">Порядок выделения грантов из областного бюджета бюджетам муниципальных образований Архангельской области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области, утвержден указом Губернатора Архангельской области от 23 июля 2012 года № 113-у; </w:t>
      </w:r>
      <w:proofErr w:type="gramEnd"/>
    </w:p>
    <w:p w:rsidR="0004200C" w:rsidRPr="00AE1A70" w:rsidRDefault="0004200C" w:rsidP="001A76A3">
      <w:pPr>
        <w:tabs>
          <w:tab w:val="left" w:pos="709"/>
        </w:tabs>
        <w:jc w:val="both"/>
        <w:rPr>
          <w:sz w:val="28"/>
          <w:szCs w:val="28"/>
        </w:rPr>
      </w:pPr>
      <w:r w:rsidRPr="00AE1A70">
        <w:rPr>
          <w:bCs/>
          <w:snapToGrid w:val="0"/>
          <w:spacing w:val="2"/>
          <w:sz w:val="28"/>
          <w:szCs w:val="28"/>
        </w:rPr>
        <w:tab/>
        <w:t xml:space="preserve">- </w:t>
      </w:r>
      <w:r w:rsidRPr="00AE1A70">
        <w:rPr>
          <w:sz w:val="28"/>
          <w:szCs w:val="28"/>
        </w:rPr>
        <w:t xml:space="preserve">предоставление иных межбюджетных трансфертов бюджетам муниципальных образований Архангельской области на доставку муки </w:t>
      </w:r>
      <w:r w:rsidRPr="00AE1A70">
        <w:rPr>
          <w:sz w:val="28"/>
          <w:szCs w:val="28"/>
        </w:rPr>
        <w:br/>
        <w:t>и лекарственных средств в районы Крайнего Севера и приравненные к ним местности с ограниченными сроками завоза грузов в сумме 4,0 млн. рублей;</w:t>
      </w:r>
    </w:p>
    <w:p w:rsidR="000B3331" w:rsidRDefault="0004200C" w:rsidP="001A76A3">
      <w:pPr>
        <w:ind w:firstLine="708"/>
        <w:jc w:val="both"/>
        <w:rPr>
          <w:sz w:val="28"/>
          <w:szCs w:val="28"/>
        </w:rPr>
      </w:pPr>
      <w:r w:rsidRPr="00AE1A70">
        <w:rPr>
          <w:sz w:val="28"/>
          <w:szCs w:val="28"/>
        </w:rPr>
        <w:t>- обеспечение деятельности министерства экономического развития Архангельской области в сумме 54,1 млн. рублей на содержание аппарата управления.</w:t>
      </w:r>
    </w:p>
    <w:p w:rsidR="0004200C" w:rsidRDefault="0004200C" w:rsidP="001A76A3">
      <w:pPr>
        <w:ind w:firstLine="708"/>
        <w:jc w:val="both"/>
        <w:rPr>
          <w:bCs/>
          <w:sz w:val="28"/>
          <w:szCs w:val="28"/>
        </w:rPr>
      </w:pPr>
    </w:p>
    <w:p w:rsidR="009248A9" w:rsidRPr="000B3331" w:rsidRDefault="009248A9" w:rsidP="001A76A3">
      <w:pPr>
        <w:ind w:firstLine="708"/>
        <w:jc w:val="center"/>
        <w:rPr>
          <w:b/>
          <w:sz w:val="28"/>
          <w:szCs w:val="28"/>
        </w:rPr>
      </w:pPr>
      <w:r w:rsidRPr="000B3331">
        <w:rPr>
          <w:b/>
          <w:sz w:val="28"/>
          <w:szCs w:val="28"/>
        </w:rPr>
        <w:t>Подпрограмма № 4 «Совершенствование организации государственных закупок в Архангельской области»</w:t>
      </w:r>
      <w:r w:rsidR="0041763C" w:rsidRPr="000B3331">
        <w:rPr>
          <w:b/>
          <w:sz w:val="28"/>
          <w:szCs w:val="28"/>
        </w:rPr>
        <w:t>.</w:t>
      </w:r>
    </w:p>
    <w:p w:rsidR="000B3331" w:rsidRDefault="000B3331" w:rsidP="001A76A3">
      <w:pPr>
        <w:ind w:firstLine="851"/>
        <w:jc w:val="both"/>
        <w:rPr>
          <w:sz w:val="26"/>
          <w:szCs w:val="26"/>
        </w:rPr>
      </w:pPr>
    </w:p>
    <w:p w:rsidR="00B90352" w:rsidRPr="009B7F01" w:rsidRDefault="00B90352" w:rsidP="001A76A3">
      <w:pPr>
        <w:spacing w:after="120"/>
        <w:ind w:firstLine="851"/>
        <w:jc w:val="both"/>
        <w:rPr>
          <w:sz w:val="26"/>
          <w:szCs w:val="26"/>
        </w:rPr>
      </w:pPr>
      <w:r w:rsidRPr="009B7F01">
        <w:rPr>
          <w:sz w:val="26"/>
          <w:szCs w:val="26"/>
        </w:rPr>
        <w:t>Контрактное агентство Архангельской области является ответственным исполнителем по подпрограмме № 4 «Совершенствование организации государственных закупок в Архангельской области» государственной программы Архангельской области «Экономическое развитие и инвестиционная деятельность в</w:t>
      </w:r>
      <w:r w:rsidR="00B11303">
        <w:rPr>
          <w:sz w:val="26"/>
          <w:szCs w:val="26"/>
        </w:rPr>
        <w:t> </w:t>
      </w:r>
      <w:r w:rsidRPr="009B7F01">
        <w:rPr>
          <w:sz w:val="26"/>
          <w:szCs w:val="26"/>
        </w:rPr>
        <w:t xml:space="preserve">Архангельской области». </w:t>
      </w:r>
    </w:p>
    <w:p w:rsidR="00B90352" w:rsidRPr="009B7F01" w:rsidRDefault="00B90352" w:rsidP="001A76A3">
      <w:pPr>
        <w:ind w:firstLine="851"/>
        <w:jc w:val="both"/>
        <w:rPr>
          <w:sz w:val="26"/>
          <w:szCs w:val="26"/>
        </w:rPr>
      </w:pPr>
      <w:r w:rsidRPr="009B7F01">
        <w:rPr>
          <w:sz w:val="26"/>
          <w:szCs w:val="26"/>
        </w:rPr>
        <w:t xml:space="preserve">Цель подпрограммы </w:t>
      </w:r>
      <w:r>
        <w:rPr>
          <w:sz w:val="26"/>
          <w:szCs w:val="26"/>
        </w:rPr>
        <w:t>№</w:t>
      </w:r>
      <w:r w:rsidRPr="009B7F01">
        <w:rPr>
          <w:sz w:val="26"/>
          <w:szCs w:val="26"/>
        </w:rPr>
        <w:t xml:space="preserve"> 4 - повышение эффективности расходования бюджетных средств и средств внебюджетных источников финансирования при одновременном обеспечении потребностей заказчиков Архангельской области </w:t>
      </w:r>
      <w:r>
        <w:rPr>
          <w:sz w:val="26"/>
          <w:szCs w:val="26"/>
        </w:rPr>
        <w:br/>
      </w:r>
      <w:r w:rsidRPr="009B7F01">
        <w:rPr>
          <w:sz w:val="26"/>
          <w:szCs w:val="26"/>
        </w:rPr>
        <w:t xml:space="preserve">в качественных товарах, работах и услугах, необходимых для осуществления государственных полномочий и реализации мероприятий государственных программ Архангельской области, национальных (региональных) проектов </w:t>
      </w:r>
      <w:r>
        <w:rPr>
          <w:sz w:val="26"/>
          <w:szCs w:val="26"/>
        </w:rPr>
        <w:br/>
      </w:r>
      <w:r w:rsidRPr="009B7F01">
        <w:rPr>
          <w:sz w:val="26"/>
          <w:szCs w:val="26"/>
        </w:rPr>
        <w:t>на территории Архангельской области.</w:t>
      </w:r>
    </w:p>
    <w:p w:rsidR="00B90352" w:rsidRPr="009B7F01" w:rsidRDefault="00B90352" w:rsidP="001A76A3">
      <w:pPr>
        <w:ind w:firstLine="851"/>
        <w:jc w:val="both"/>
        <w:rPr>
          <w:sz w:val="26"/>
          <w:szCs w:val="26"/>
        </w:rPr>
      </w:pPr>
      <w:r w:rsidRPr="009B7F01">
        <w:rPr>
          <w:sz w:val="26"/>
          <w:szCs w:val="26"/>
        </w:rPr>
        <w:t xml:space="preserve">Финансирование подпрограммы № 4 согласно доведенным лимитам </w:t>
      </w:r>
      <w:r>
        <w:rPr>
          <w:sz w:val="26"/>
          <w:szCs w:val="26"/>
        </w:rPr>
        <w:br/>
        <w:t>на 2021</w:t>
      </w:r>
      <w:r w:rsidRPr="009B7F01">
        <w:rPr>
          <w:sz w:val="26"/>
          <w:szCs w:val="26"/>
        </w:rPr>
        <w:t xml:space="preserve"> – 202</w:t>
      </w:r>
      <w:r>
        <w:rPr>
          <w:sz w:val="26"/>
          <w:szCs w:val="26"/>
        </w:rPr>
        <w:t>3</w:t>
      </w:r>
      <w:r w:rsidRPr="009B7F01">
        <w:rPr>
          <w:sz w:val="26"/>
          <w:szCs w:val="26"/>
        </w:rPr>
        <w:t xml:space="preserve"> годы осуществляется только по мероприятиям: </w:t>
      </w:r>
    </w:p>
    <w:p w:rsidR="00B90352" w:rsidRPr="00971885" w:rsidRDefault="00B90352" w:rsidP="001A76A3">
      <w:pPr>
        <w:ind w:firstLine="851"/>
        <w:jc w:val="both"/>
        <w:rPr>
          <w:i/>
          <w:sz w:val="26"/>
          <w:szCs w:val="26"/>
        </w:rPr>
      </w:pPr>
      <w:r w:rsidRPr="009B7F01">
        <w:rPr>
          <w:sz w:val="26"/>
          <w:szCs w:val="26"/>
        </w:rPr>
        <w:t>обеспечение деятельности контрактного агентства</w:t>
      </w:r>
      <w:r>
        <w:rPr>
          <w:sz w:val="26"/>
          <w:szCs w:val="26"/>
        </w:rPr>
        <w:t xml:space="preserve"> </w:t>
      </w:r>
      <w:r w:rsidRPr="009B7F01">
        <w:rPr>
          <w:sz w:val="26"/>
          <w:szCs w:val="26"/>
        </w:rPr>
        <w:t xml:space="preserve">как ответственного исполнителя подпрограммы в </w:t>
      </w:r>
      <w:proofErr w:type="gramStart"/>
      <w:r w:rsidRPr="00971885">
        <w:rPr>
          <w:sz w:val="26"/>
          <w:szCs w:val="26"/>
        </w:rPr>
        <w:t>размере</w:t>
      </w:r>
      <w:proofErr w:type="gramEnd"/>
      <w:r w:rsidRPr="00971885">
        <w:rPr>
          <w:sz w:val="26"/>
          <w:szCs w:val="26"/>
        </w:rPr>
        <w:t xml:space="preserve"> 140 597,3 тыс. руб.:</w:t>
      </w:r>
    </w:p>
    <w:p w:rsidR="00B90352" w:rsidRPr="00971885" w:rsidRDefault="00B90352" w:rsidP="001A76A3">
      <w:pPr>
        <w:ind w:firstLine="851"/>
        <w:jc w:val="both"/>
        <w:rPr>
          <w:i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B90352" w:rsidRPr="00971885" w:rsidTr="008572AC">
        <w:tc>
          <w:tcPr>
            <w:tcW w:w="3190" w:type="dxa"/>
          </w:tcPr>
          <w:p w:rsidR="00B90352" w:rsidRPr="00971885" w:rsidRDefault="00B90352" w:rsidP="001A76A3">
            <w:pPr>
              <w:jc w:val="center"/>
              <w:rPr>
                <w:sz w:val="24"/>
                <w:szCs w:val="24"/>
              </w:rPr>
            </w:pPr>
            <w:r w:rsidRPr="00971885">
              <w:rPr>
                <w:sz w:val="24"/>
                <w:szCs w:val="24"/>
              </w:rPr>
              <w:t>2021</w:t>
            </w:r>
          </w:p>
        </w:tc>
        <w:tc>
          <w:tcPr>
            <w:tcW w:w="3190" w:type="dxa"/>
          </w:tcPr>
          <w:p w:rsidR="00B90352" w:rsidRPr="00971885" w:rsidRDefault="00B90352" w:rsidP="001A76A3">
            <w:pPr>
              <w:jc w:val="center"/>
              <w:rPr>
                <w:sz w:val="24"/>
                <w:szCs w:val="24"/>
              </w:rPr>
            </w:pPr>
            <w:r w:rsidRPr="00971885">
              <w:rPr>
                <w:sz w:val="24"/>
                <w:szCs w:val="24"/>
              </w:rPr>
              <w:t>2022</w:t>
            </w:r>
          </w:p>
        </w:tc>
        <w:tc>
          <w:tcPr>
            <w:tcW w:w="3191" w:type="dxa"/>
          </w:tcPr>
          <w:p w:rsidR="00B90352" w:rsidRPr="00971885" w:rsidRDefault="00B90352" w:rsidP="001A76A3">
            <w:pPr>
              <w:jc w:val="center"/>
              <w:rPr>
                <w:sz w:val="24"/>
                <w:szCs w:val="24"/>
              </w:rPr>
            </w:pPr>
            <w:r w:rsidRPr="00971885">
              <w:rPr>
                <w:sz w:val="24"/>
                <w:szCs w:val="24"/>
              </w:rPr>
              <w:t>2023</w:t>
            </w:r>
          </w:p>
        </w:tc>
      </w:tr>
      <w:tr w:rsidR="00B90352" w:rsidRPr="00971885" w:rsidTr="008572AC">
        <w:tc>
          <w:tcPr>
            <w:tcW w:w="3190" w:type="dxa"/>
          </w:tcPr>
          <w:p w:rsidR="00B90352" w:rsidRPr="00971885" w:rsidRDefault="00B90352" w:rsidP="001A76A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1885">
              <w:rPr>
                <w:sz w:val="24"/>
                <w:szCs w:val="24"/>
              </w:rPr>
              <w:t>46 003,6</w:t>
            </w:r>
          </w:p>
        </w:tc>
        <w:tc>
          <w:tcPr>
            <w:tcW w:w="3190" w:type="dxa"/>
          </w:tcPr>
          <w:p w:rsidR="00B90352" w:rsidRPr="00971885" w:rsidRDefault="00B90352" w:rsidP="001A76A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1885">
              <w:rPr>
                <w:sz w:val="24"/>
                <w:szCs w:val="24"/>
              </w:rPr>
              <w:t>46 415,2</w:t>
            </w:r>
          </w:p>
        </w:tc>
        <w:tc>
          <w:tcPr>
            <w:tcW w:w="3191" w:type="dxa"/>
          </w:tcPr>
          <w:p w:rsidR="00B90352" w:rsidRPr="00971885" w:rsidRDefault="00B90352" w:rsidP="001A76A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1885">
              <w:rPr>
                <w:sz w:val="24"/>
                <w:szCs w:val="24"/>
              </w:rPr>
              <w:t>48 178,5</w:t>
            </w:r>
          </w:p>
        </w:tc>
      </w:tr>
    </w:tbl>
    <w:p w:rsidR="00B90352" w:rsidRPr="00971885" w:rsidRDefault="00B90352" w:rsidP="001A76A3">
      <w:pPr>
        <w:ind w:firstLine="851"/>
        <w:jc w:val="both"/>
        <w:rPr>
          <w:i/>
          <w:sz w:val="16"/>
          <w:szCs w:val="16"/>
        </w:rPr>
      </w:pPr>
    </w:p>
    <w:p w:rsidR="00B90352" w:rsidRPr="00971885" w:rsidRDefault="00B90352" w:rsidP="001A76A3">
      <w:pPr>
        <w:ind w:firstLine="851"/>
        <w:jc w:val="both"/>
        <w:rPr>
          <w:sz w:val="26"/>
          <w:szCs w:val="26"/>
        </w:rPr>
      </w:pPr>
      <w:r w:rsidRPr="00971885">
        <w:rPr>
          <w:sz w:val="26"/>
          <w:szCs w:val="26"/>
        </w:rPr>
        <w:t>обеспечение деятельности государственного автономного учреждения Архангельской области «</w:t>
      </w:r>
      <w:proofErr w:type="gramStart"/>
      <w:r w:rsidRPr="00971885">
        <w:rPr>
          <w:sz w:val="26"/>
          <w:szCs w:val="26"/>
        </w:rPr>
        <w:t>Региональный</w:t>
      </w:r>
      <w:proofErr w:type="gramEnd"/>
      <w:r w:rsidRPr="00971885">
        <w:rPr>
          <w:sz w:val="26"/>
          <w:szCs w:val="26"/>
        </w:rPr>
        <w:t xml:space="preserve"> центр по организации закупок» в размере 68 263,6 тыс. руб.:</w:t>
      </w:r>
    </w:p>
    <w:p w:rsidR="00B90352" w:rsidRPr="00971885" w:rsidRDefault="00B90352" w:rsidP="001A76A3">
      <w:pPr>
        <w:ind w:firstLine="851"/>
        <w:jc w:val="both"/>
        <w:rPr>
          <w:i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B90352" w:rsidRPr="00971885" w:rsidTr="008572AC">
        <w:tc>
          <w:tcPr>
            <w:tcW w:w="3190" w:type="dxa"/>
          </w:tcPr>
          <w:p w:rsidR="00B90352" w:rsidRPr="00971885" w:rsidRDefault="00B90352" w:rsidP="001A76A3">
            <w:pPr>
              <w:jc w:val="center"/>
              <w:rPr>
                <w:sz w:val="24"/>
                <w:szCs w:val="24"/>
              </w:rPr>
            </w:pPr>
            <w:r w:rsidRPr="00971885">
              <w:rPr>
                <w:sz w:val="24"/>
                <w:szCs w:val="24"/>
              </w:rPr>
              <w:t>2021</w:t>
            </w:r>
          </w:p>
        </w:tc>
        <w:tc>
          <w:tcPr>
            <w:tcW w:w="3190" w:type="dxa"/>
          </w:tcPr>
          <w:p w:rsidR="00B90352" w:rsidRPr="00971885" w:rsidRDefault="00B90352" w:rsidP="001A76A3">
            <w:pPr>
              <w:jc w:val="center"/>
              <w:rPr>
                <w:sz w:val="24"/>
                <w:szCs w:val="24"/>
              </w:rPr>
            </w:pPr>
            <w:r w:rsidRPr="00971885">
              <w:rPr>
                <w:sz w:val="24"/>
                <w:szCs w:val="24"/>
              </w:rPr>
              <w:t>2022</w:t>
            </w:r>
          </w:p>
        </w:tc>
        <w:tc>
          <w:tcPr>
            <w:tcW w:w="3191" w:type="dxa"/>
          </w:tcPr>
          <w:p w:rsidR="00B90352" w:rsidRPr="00971885" w:rsidRDefault="00B90352" w:rsidP="001A76A3">
            <w:pPr>
              <w:jc w:val="center"/>
              <w:rPr>
                <w:sz w:val="24"/>
                <w:szCs w:val="24"/>
              </w:rPr>
            </w:pPr>
            <w:r w:rsidRPr="00971885">
              <w:rPr>
                <w:sz w:val="24"/>
                <w:szCs w:val="24"/>
              </w:rPr>
              <w:t>2023</w:t>
            </w:r>
          </w:p>
        </w:tc>
      </w:tr>
      <w:tr w:rsidR="00B90352" w:rsidRPr="00971885" w:rsidTr="008572AC">
        <w:tc>
          <w:tcPr>
            <w:tcW w:w="3190" w:type="dxa"/>
          </w:tcPr>
          <w:p w:rsidR="00B90352" w:rsidRPr="00971885" w:rsidRDefault="00B90352" w:rsidP="001A76A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1885">
              <w:rPr>
                <w:sz w:val="24"/>
                <w:szCs w:val="24"/>
              </w:rPr>
              <w:t>22 594,0</w:t>
            </w:r>
          </w:p>
        </w:tc>
        <w:tc>
          <w:tcPr>
            <w:tcW w:w="3190" w:type="dxa"/>
          </w:tcPr>
          <w:p w:rsidR="00B90352" w:rsidRPr="00971885" w:rsidRDefault="00B90352" w:rsidP="001A76A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1885">
              <w:rPr>
                <w:sz w:val="24"/>
                <w:szCs w:val="24"/>
              </w:rPr>
              <w:t>22 490,7</w:t>
            </w:r>
          </w:p>
        </w:tc>
        <w:tc>
          <w:tcPr>
            <w:tcW w:w="3191" w:type="dxa"/>
          </w:tcPr>
          <w:p w:rsidR="00B90352" w:rsidRPr="00971885" w:rsidRDefault="00B90352" w:rsidP="001A76A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1885">
              <w:rPr>
                <w:sz w:val="24"/>
                <w:szCs w:val="24"/>
              </w:rPr>
              <w:t>23 178,9</w:t>
            </w:r>
          </w:p>
        </w:tc>
      </w:tr>
    </w:tbl>
    <w:p w:rsidR="00B90352" w:rsidRPr="00971885" w:rsidRDefault="00B90352" w:rsidP="001A76A3">
      <w:pPr>
        <w:jc w:val="center"/>
        <w:rPr>
          <w:sz w:val="28"/>
          <w:szCs w:val="28"/>
        </w:rPr>
      </w:pPr>
      <w:r w:rsidRPr="00971885">
        <w:rPr>
          <w:sz w:val="28"/>
          <w:szCs w:val="28"/>
        </w:rPr>
        <w:t>____________________________________________________________</w:t>
      </w:r>
    </w:p>
    <w:tbl>
      <w:tblPr>
        <w:tblStyle w:val="a8"/>
        <w:tblW w:w="5000" w:type="pct"/>
        <w:tblLayout w:type="fixed"/>
        <w:tblLook w:val="04A0"/>
      </w:tblPr>
      <w:tblGrid>
        <w:gridCol w:w="5287"/>
        <w:gridCol w:w="1583"/>
        <w:gridCol w:w="1583"/>
        <w:gridCol w:w="1259"/>
      </w:tblGrid>
      <w:tr w:rsidR="00B90352" w:rsidRPr="00971885" w:rsidTr="008572AC">
        <w:tc>
          <w:tcPr>
            <w:tcW w:w="2722" w:type="pct"/>
            <w:vMerge w:val="restart"/>
          </w:tcPr>
          <w:p w:rsidR="00B90352" w:rsidRPr="00971885" w:rsidRDefault="00B90352" w:rsidP="001A76A3">
            <w:pPr>
              <w:jc w:val="center"/>
            </w:pPr>
            <w:r w:rsidRPr="00971885">
              <w:rPr>
                <w:rFonts w:eastAsia="Times New Roman"/>
                <w:bCs/>
                <w:color w:val="000000"/>
              </w:rPr>
              <w:t>Наименование подпрограммы / мероприятия</w:t>
            </w:r>
          </w:p>
        </w:tc>
        <w:tc>
          <w:tcPr>
            <w:tcW w:w="2278" w:type="pct"/>
            <w:gridSpan w:val="3"/>
          </w:tcPr>
          <w:p w:rsidR="00B90352" w:rsidRPr="00971885" w:rsidRDefault="00B90352" w:rsidP="001A76A3">
            <w:pPr>
              <w:jc w:val="center"/>
              <w:rPr>
                <w:sz w:val="28"/>
                <w:szCs w:val="28"/>
              </w:rPr>
            </w:pPr>
            <w:r w:rsidRPr="00971885">
              <w:rPr>
                <w:rFonts w:eastAsia="Times New Roman"/>
                <w:bCs/>
                <w:color w:val="000000"/>
              </w:rPr>
              <w:t>Объем финансирования за счет средств областного бюджета, млн. рублей</w:t>
            </w:r>
          </w:p>
        </w:tc>
      </w:tr>
      <w:tr w:rsidR="00B90352" w:rsidRPr="00971885" w:rsidTr="008572AC">
        <w:tc>
          <w:tcPr>
            <w:tcW w:w="2722" w:type="pct"/>
            <w:vMerge/>
          </w:tcPr>
          <w:p w:rsidR="00B90352" w:rsidRPr="00971885" w:rsidRDefault="00B90352" w:rsidP="001A7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pct"/>
          </w:tcPr>
          <w:p w:rsidR="00B90352" w:rsidRPr="00971885" w:rsidRDefault="00B90352" w:rsidP="001A76A3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71885">
              <w:rPr>
                <w:rFonts w:eastAsia="Times New Roman"/>
                <w:bCs/>
                <w:color w:val="000000"/>
              </w:rPr>
              <w:t xml:space="preserve">Утверждено </w:t>
            </w:r>
            <w:r w:rsidRPr="00971885">
              <w:rPr>
                <w:rFonts w:eastAsia="Times New Roman"/>
                <w:bCs/>
                <w:color w:val="000000"/>
              </w:rPr>
              <w:br/>
              <w:t>на 2020 год</w:t>
            </w:r>
          </w:p>
        </w:tc>
        <w:tc>
          <w:tcPr>
            <w:tcW w:w="815" w:type="pct"/>
          </w:tcPr>
          <w:p w:rsidR="00B90352" w:rsidRPr="00971885" w:rsidRDefault="00B90352" w:rsidP="001A76A3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71885">
              <w:rPr>
                <w:rFonts w:eastAsia="Times New Roman"/>
                <w:bCs/>
                <w:color w:val="000000"/>
              </w:rPr>
              <w:t xml:space="preserve">План </w:t>
            </w:r>
            <w:r w:rsidRPr="00971885">
              <w:rPr>
                <w:rFonts w:eastAsia="Times New Roman"/>
                <w:bCs/>
                <w:color w:val="000000"/>
              </w:rPr>
              <w:br/>
              <w:t>на 2021 год</w:t>
            </w:r>
          </w:p>
        </w:tc>
        <w:tc>
          <w:tcPr>
            <w:tcW w:w="648" w:type="pct"/>
          </w:tcPr>
          <w:p w:rsidR="00B90352" w:rsidRPr="00971885" w:rsidRDefault="00B90352" w:rsidP="001A76A3">
            <w:pPr>
              <w:jc w:val="center"/>
              <w:rPr>
                <w:rFonts w:eastAsia="Times New Roman"/>
                <w:bCs/>
                <w:color w:val="000000"/>
              </w:rPr>
            </w:pPr>
            <w:proofErr w:type="spellStart"/>
            <w:proofErr w:type="gramStart"/>
            <w:r w:rsidRPr="00971885">
              <w:rPr>
                <w:rFonts w:eastAsia="Times New Roman"/>
                <w:bCs/>
                <w:color w:val="000000"/>
              </w:rPr>
              <w:t>Отклоне-ние</w:t>
            </w:r>
            <w:proofErr w:type="spellEnd"/>
            <w:proofErr w:type="gramEnd"/>
          </w:p>
        </w:tc>
      </w:tr>
    </w:tbl>
    <w:p w:rsidR="00B90352" w:rsidRPr="00971885" w:rsidRDefault="00B90352" w:rsidP="001A76A3">
      <w:pPr>
        <w:ind w:firstLine="851"/>
        <w:jc w:val="both"/>
        <w:rPr>
          <w:sz w:val="2"/>
          <w:szCs w:val="2"/>
        </w:rPr>
      </w:pPr>
    </w:p>
    <w:tbl>
      <w:tblPr>
        <w:tblStyle w:val="a8"/>
        <w:tblW w:w="9747" w:type="dxa"/>
        <w:tblLook w:val="04A0"/>
      </w:tblPr>
      <w:tblGrid>
        <w:gridCol w:w="5211"/>
        <w:gridCol w:w="1560"/>
        <w:gridCol w:w="1559"/>
        <w:gridCol w:w="1417"/>
      </w:tblGrid>
      <w:tr w:rsidR="00B90352" w:rsidRPr="00971885" w:rsidTr="00B11303">
        <w:tc>
          <w:tcPr>
            <w:tcW w:w="5211" w:type="dxa"/>
          </w:tcPr>
          <w:p w:rsidR="00B90352" w:rsidRPr="00971885" w:rsidRDefault="00B90352" w:rsidP="001A76A3">
            <w:pPr>
              <w:jc w:val="center"/>
            </w:pPr>
            <w:r w:rsidRPr="00971885">
              <w:t>1</w:t>
            </w:r>
          </w:p>
        </w:tc>
        <w:tc>
          <w:tcPr>
            <w:tcW w:w="1560" w:type="dxa"/>
          </w:tcPr>
          <w:p w:rsidR="00B90352" w:rsidRPr="00971885" w:rsidRDefault="00B90352" w:rsidP="001A76A3">
            <w:pPr>
              <w:jc w:val="center"/>
            </w:pPr>
            <w:r w:rsidRPr="00971885">
              <w:t>2</w:t>
            </w:r>
          </w:p>
        </w:tc>
        <w:tc>
          <w:tcPr>
            <w:tcW w:w="1559" w:type="dxa"/>
          </w:tcPr>
          <w:p w:rsidR="00B90352" w:rsidRPr="00971885" w:rsidRDefault="00B90352" w:rsidP="001A76A3">
            <w:pPr>
              <w:jc w:val="center"/>
            </w:pPr>
            <w:r w:rsidRPr="00971885">
              <w:t>3</w:t>
            </w:r>
          </w:p>
        </w:tc>
        <w:tc>
          <w:tcPr>
            <w:tcW w:w="1417" w:type="dxa"/>
          </w:tcPr>
          <w:p w:rsidR="00B90352" w:rsidRPr="00971885" w:rsidRDefault="00B90352" w:rsidP="001A76A3">
            <w:pPr>
              <w:jc w:val="center"/>
            </w:pPr>
            <w:r w:rsidRPr="00971885">
              <w:t>4</w:t>
            </w:r>
          </w:p>
        </w:tc>
      </w:tr>
      <w:tr w:rsidR="00B90352" w:rsidRPr="00971885" w:rsidTr="00B11303">
        <w:tc>
          <w:tcPr>
            <w:tcW w:w="5211" w:type="dxa"/>
          </w:tcPr>
          <w:p w:rsidR="00B90352" w:rsidRPr="00971885" w:rsidRDefault="00B90352" w:rsidP="001A76A3">
            <w:pPr>
              <w:jc w:val="both"/>
            </w:pPr>
            <w:r w:rsidRPr="00971885">
              <w:t xml:space="preserve">Подпрограмме № 4 «Совершенствование организации государственных закупок </w:t>
            </w:r>
            <w:r w:rsidRPr="00971885">
              <w:br/>
              <w:t>в Архангельской области»</w:t>
            </w:r>
          </w:p>
        </w:tc>
        <w:tc>
          <w:tcPr>
            <w:tcW w:w="1560" w:type="dxa"/>
            <w:vAlign w:val="center"/>
          </w:tcPr>
          <w:p w:rsidR="00B90352" w:rsidRPr="00971885" w:rsidRDefault="00B90352" w:rsidP="001A76A3">
            <w:pPr>
              <w:jc w:val="center"/>
            </w:pPr>
            <w:r w:rsidRPr="00971885">
              <w:t>71,2</w:t>
            </w:r>
          </w:p>
        </w:tc>
        <w:tc>
          <w:tcPr>
            <w:tcW w:w="1559" w:type="dxa"/>
            <w:vAlign w:val="center"/>
          </w:tcPr>
          <w:p w:rsidR="00B90352" w:rsidRPr="00971885" w:rsidRDefault="00B90352" w:rsidP="001A76A3">
            <w:pPr>
              <w:jc w:val="center"/>
            </w:pPr>
            <w:r w:rsidRPr="00971885">
              <w:t>68,</w:t>
            </w:r>
            <w:r>
              <w:t>5</w:t>
            </w:r>
          </w:p>
        </w:tc>
        <w:tc>
          <w:tcPr>
            <w:tcW w:w="1417" w:type="dxa"/>
            <w:vAlign w:val="center"/>
          </w:tcPr>
          <w:p w:rsidR="00B90352" w:rsidRPr="00971885" w:rsidRDefault="00B90352" w:rsidP="001A76A3">
            <w:pPr>
              <w:jc w:val="center"/>
            </w:pPr>
            <w:r w:rsidRPr="00971885">
              <w:t>- 2,</w:t>
            </w:r>
            <w:r>
              <w:t>7</w:t>
            </w:r>
          </w:p>
        </w:tc>
      </w:tr>
      <w:tr w:rsidR="00B90352" w:rsidRPr="00971885" w:rsidTr="00B11303">
        <w:tc>
          <w:tcPr>
            <w:tcW w:w="5211" w:type="dxa"/>
          </w:tcPr>
          <w:p w:rsidR="00B90352" w:rsidRPr="00971885" w:rsidRDefault="00B90352" w:rsidP="001A76A3">
            <w:pPr>
              <w:jc w:val="both"/>
            </w:pPr>
            <w:r w:rsidRPr="00971885">
              <w:lastRenderedPageBreak/>
              <w:t>Обеспечение деятельности контрактного агентства как ответственного исполнителя подпрограммы</w:t>
            </w:r>
          </w:p>
        </w:tc>
        <w:tc>
          <w:tcPr>
            <w:tcW w:w="1560" w:type="dxa"/>
            <w:vAlign w:val="center"/>
          </w:tcPr>
          <w:p w:rsidR="00B90352" w:rsidRPr="00971885" w:rsidRDefault="00B90352" w:rsidP="001A76A3">
            <w:pPr>
              <w:jc w:val="center"/>
            </w:pPr>
            <w:r w:rsidRPr="00971885">
              <w:t>48,7</w:t>
            </w:r>
          </w:p>
        </w:tc>
        <w:tc>
          <w:tcPr>
            <w:tcW w:w="1559" w:type="dxa"/>
            <w:vAlign w:val="center"/>
          </w:tcPr>
          <w:p w:rsidR="00B90352" w:rsidRPr="00971885" w:rsidRDefault="00B90352" w:rsidP="001A76A3">
            <w:pPr>
              <w:jc w:val="center"/>
              <w:rPr>
                <w:color w:val="000000"/>
              </w:rPr>
            </w:pPr>
            <w:r w:rsidRPr="00971885">
              <w:rPr>
                <w:color w:val="000000"/>
              </w:rPr>
              <w:t>46,0</w:t>
            </w:r>
          </w:p>
        </w:tc>
        <w:tc>
          <w:tcPr>
            <w:tcW w:w="1417" w:type="dxa"/>
            <w:vAlign w:val="center"/>
          </w:tcPr>
          <w:p w:rsidR="00B90352" w:rsidRPr="00971885" w:rsidRDefault="00B90352" w:rsidP="001A76A3">
            <w:pPr>
              <w:jc w:val="center"/>
            </w:pPr>
            <w:r w:rsidRPr="00971885">
              <w:t>- 2,7</w:t>
            </w:r>
          </w:p>
        </w:tc>
      </w:tr>
      <w:tr w:rsidR="00B90352" w:rsidTr="00B11303">
        <w:tc>
          <w:tcPr>
            <w:tcW w:w="5211" w:type="dxa"/>
          </w:tcPr>
          <w:p w:rsidR="00B90352" w:rsidRPr="00971885" w:rsidRDefault="00B90352" w:rsidP="001A76A3">
            <w:pPr>
              <w:jc w:val="both"/>
              <w:rPr>
                <w:sz w:val="28"/>
                <w:szCs w:val="28"/>
              </w:rPr>
            </w:pPr>
            <w:r w:rsidRPr="00971885">
              <w:t>Обеспечение деятельности государственного автономного учреждения Архангельской области «</w:t>
            </w:r>
            <w:proofErr w:type="gramStart"/>
            <w:r w:rsidRPr="00971885">
              <w:t>Региональный</w:t>
            </w:r>
            <w:proofErr w:type="gramEnd"/>
            <w:r w:rsidRPr="00971885">
              <w:t xml:space="preserve"> центр</w:t>
            </w:r>
            <w:r>
              <w:t xml:space="preserve"> </w:t>
            </w:r>
            <w:r w:rsidRPr="00971885">
              <w:t>по организации закупок»</w:t>
            </w:r>
          </w:p>
        </w:tc>
        <w:tc>
          <w:tcPr>
            <w:tcW w:w="1560" w:type="dxa"/>
            <w:vAlign w:val="center"/>
          </w:tcPr>
          <w:p w:rsidR="00B90352" w:rsidRPr="00971885" w:rsidRDefault="00B90352" w:rsidP="001A76A3">
            <w:pPr>
              <w:jc w:val="center"/>
            </w:pPr>
            <w:r w:rsidRPr="00971885">
              <w:t>22,5</w:t>
            </w:r>
          </w:p>
        </w:tc>
        <w:tc>
          <w:tcPr>
            <w:tcW w:w="1559" w:type="dxa"/>
            <w:vAlign w:val="center"/>
          </w:tcPr>
          <w:p w:rsidR="00B90352" w:rsidRPr="00971885" w:rsidRDefault="00B90352" w:rsidP="001A76A3">
            <w:pPr>
              <w:jc w:val="center"/>
              <w:rPr>
                <w:color w:val="000000"/>
              </w:rPr>
            </w:pPr>
            <w:r w:rsidRPr="00971885">
              <w:rPr>
                <w:color w:val="000000"/>
              </w:rPr>
              <w:t>22,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B90352" w:rsidRPr="00971885" w:rsidRDefault="00B90352" w:rsidP="001A76A3">
            <w:pPr>
              <w:jc w:val="center"/>
            </w:pPr>
            <w:r w:rsidRPr="00971885">
              <w:t>0,</w:t>
            </w:r>
            <w:r>
              <w:t>0</w:t>
            </w:r>
          </w:p>
        </w:tc>
      </w:tr>
    </w:tbl>
    <w:p w:rsidR="00B90352" w:rsidRDefault="00B90352" w:rsidP="001A76A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Снижение</w:t>
      </w:r>
      <w:r w:rsidRPr="00DE6DE0">
        <w:rPr>
          <w:sz w:val="26"/>
          <w:szCs w:val="26"/>
        </w:rPr>
        <w:t xml:space="preserve"> объема финансирования Подпрограммы № 4 в 202</w:t>
      </w:r>
      <w:r>
        <w:rPr>
          <w:sz w:val="26"/>
          <w:szCs w:val="26"/>
        </w:rPr>
        <w:t>1</w:t>
      </w:r>
      <w:r w:rsidRPr="00DE6DE0">
        <w:rPr>
          <w:sz w:val="26"/>
          <w:szCs w:val="26"/>
        </w:rPr>
        <w:t xml:space="preserve"> году </w:t>
      </w:r>
      <w:r>
        <w:rPr>
          <w:sz w:val="26"/>
          <w:szCs w:val="26"/>
        </w:rPr>
        <w:br/>
        <w:t xml:space="preserve">на 2,7 млн. рублей </w:t>
      </w:r>
      <w:r w:rsidRPr="00DE6DE0">
        <w:rPr>
          <w:sz w:val="26"/>
          <w:szCs w:val="26"/>
        </w:rPr>
        <w:t>обусловлено</w:t>
      </w:r>
      <w:r>
        <w:rPr>
          <w:sz w:val="26"/>
          <w:szCs w:val="26"/>
        </w:rPr>
        <w:t>:</w:t>
      </w:r>
    </w:p>
    <w:p w:rsidR="00B90352" w:rsidRDefault="00B90352" w:rsidP="001A76A3">
      <w:pPr>
        <w:spacing w:before="12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выделением в 2020 году 2,2 </w:t>
      </w:r>
      <w:proofErr w:type="spellStart"/>
      <w:proofErr w:type="gramStart"/>
      <w:r>
        <w:rPr>
          <w:sz w:val="26"/>
          <w:szCs w:val="26"/>
        </w:rPr>
        <w:t>млн</w:t>
      </w:r>
      <w:proofErr w:type="spellEnd"/>
      <w:proofErr w:type="gramEnd"/>
      <w:r>
        <w:rPr>
          <w:sz w:val="26"/>
          <w:szCs w:val="26"/>
        </w:rPr>
        <w:t xml:space="preserve"> рублей на закупку компьютерного оборудования для контрактного агентства Архангельской области (в 2021 году необходимость в выделении этих денежных средств отсутствует);</w:t>
      </w:r>
    </w:p>
    <w:p w:rsidR="00B90352" w:rsidRDefault="00B90352" w:rsidP="001A76A3">
      <w:pPr>
        <w:spacing w:before="12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сокращением на 0,5 </w:t>
      </w:r>
      <w:proofErr w:type="spellStart"/>
      <w:proofErr w:type="gramStart"/>
      <w:r>
        <w:rPr>
          <w:sz w:val="26"/>
          <w:szCs w:val="26"/>
        </w:rPr>
        <w:t>млн</w:t>
      </w:r>
      <w:proofErr w:type="spellEnd"/>
      <w:proofErr w:type="gramEnd"/>
      <w:r>
        <w:rPr>
          <w:sz w:val="26"/>
          <w:szCs w:val="26"/>
        </w:rPr>
        <w:t xml:space="preserve"> рублей расходов на содержание агентства.</w:t>
      </w:r>
    </w:p>
    <w:p w:rsidR="00B90352" w:rsidRPr="00413CA3" w:rsidRDefault="00B90352" w:rsidP="001A76A3">
      <w:pPr>
        <w:ind w:firstLine="851"/>
        <w:jc w:val="both"/>
        <w:rPr>
          <w:sz w:val="26"/>
          <w:szCs w:val="26"/>
        </w:rPr>
      </w:pPr>
    </w:p>
    <w:p w:rsidR="00B90352" w:rsidRPr="009B7F01" w:rsidRDefault="00B90352" w:rsidP="001A76A3">
      <w:pPr>
        <w:ind w:firstLine="851"/>
        <w:jc w:val="both"/>
        <w:rPr>
          <w:sz w:val="26"/>
          <w:szCs w:val="26"/>
        </w:rPr>
      </w:pPr>
      <w:r w:rsidRPr="009B7F01">
        <w:rPr>
          <w:sz w:val="26"/>
          <w:szCs w:val="26"/>
        </w:rPr>
        <w:t>Задачи подпрограммы:</w:t>
      </w:r>
    </w:p>
    <w:p w:rsidR="00B90352" w:rsidRPr="009B7F01" w:rsidRDefault="00B90352" w:rsidP="001A76A3">
      <w:pPr>
        <w:ind w:firstLine="851"/>
        <w:jc w:val="both"/>
        <w:rPr>
          <w:sz w:val="26"/>
          <w:szCs w:val="26"/>
        </w:rPr>
      </w:pPr>
      <w:r w:rsidRPr="009B7F01">
        <w:rPr>
          <w:sz w:val="26"/>
          <w:szCs w:val="26"/>
        </w:rPr>
        <w:t>задача № 1 – совершенствование системы государственных закупок Архангельской области;</w:t>
      </w:r>
    </w:p>
    <w:p w:rsidR="00B90352" w:rsidRPr="009B7F01" w:rsidRDefault="00B90352" w:rsidP="001A76A3">
      <w:pPr>
        <w:ind w:firstLine="851"/>
        <w:jc w:val="both"/>
        <w:rPr>
          <w:sz w:val="26"/>
          <w:szCs w:val="26"/>
        </w:rPr>
      </w:pPr>
      <w:r w:rsidRPr="009B7F01">
        <w:rPr>
          <w:sz w:val="26"/>
          <w:szCs w:val="26"/>
        </w:rPr>
        <w:t xml:space="preserve">задача № 2 – развитие конкуренции в сфере закупок товаров, работ и услуг для нужд Архангельской области; </w:t>
      </w:r>
    </w:p>
    <w:p w:rsidR="00B90352" w:rsidRDefault="00B90352" w:rsidP="001A76A3">
      <w:pPr>
        <w:ind w:firstLine="851"/>
        <w:jc w:val="both"/>
        <w:rPr>
          <w:sz w:val="26"/>
          <w:szCs w:val="26"/>
        </w:rPr>
      </w:pPr>
      <w:r w:rsidRPr="009B7F01">
        <w:rPr>
          <w:sz w:val="26"/>
          <w:szCs w:val="26"/>
        </w:rPr>
        <w:t>задача № 3 – создание целостной системы осуществления закупок для обеспечения государственных нужд</w:t>
      </w:r>
      <w:r>
        <w:rPr>
          <w:sz w:val="26"/>
          <w:szCs w:val="26"/>
        </w:rPr>
        <w:t xml:space="preserve"> (финансируемые мероприятия входят в</w:t>
      </w:r>
      <w:r w:rsidR="00B11303">
        <w:rPr>
          <w:sz w:val="26"/>
          <w:szCs w:val="26"/>
        </w:rPr>
        <w:t> </w:t>
      </w:r>
      <w:r>
        <w:rPr>
          <w:sz w:val="26"/>
          <w:szCs w:val="26"/>
        </w:rPr>
        <w:t>исполнение указанной задачи)</w:t>
      </w:r>
      <w:r w:rsidRPr="009B7F01">
        <w:rPr>
          <w:sz w:val="26"/>
          <w:szCs w:val="26"/>
        </w:rPr>
        <w:t>.</w:t>
      </w:r>
    </w:p>
    <w:p w:rsidR="00D8120A" w:rsidRDefault="00D8120A" w:rsidP="001A76A3">
      <w:pPr>
        <w:ind w:firstLine="708"/>
        <w:jc w:val="both"/>
        <w:rPr>
          <w:sz w:val="28"/>
          <w:szCs w:val="28"/>
        </w:rPr>
      </w:pPr>
    </w:p>
    <w:p w:rsidR="00E92C19" w:rsidRDefault="00E92C19" w:rsidP="001A76A3">
      <w:pPr>
        <w:ind w:firstLine="708"/>
        <w:jc w:val="both"/>
        <w:rPr>
          <w:b/>
          <w:sz w:val="28"/>
          <w:szCs w:val="28"/>
        </w:rPr>
      </w:pPr>
      <w:proofErr w:type="gramStart"/>
      <w:r w:rsidRPr="0041763C">
        <w:rPr>
          <w:b/>
          <w:sz w:val="28"/>
          <w:szCs w:val="28"/>
        </w:rPr>
        <w:t xml:space="preserve">Подпрограмма № </w:t>
      </w:r>
      <w:r>
        <w:rPr>
          <w:b/>
          <w:sz w:val="28"/>
          <w:szCs w:val="28"/>
        </w:rPr>
        <w:t>5 «</w:t>
      </w:r>
      <w:r w:rsidRPr="003A7328">
        <w:rPr>
          <w:b/>
          <w:sz w:val="28"/>
          <w:szCs w:val="28"/>
        </w:rPr>
        <w:t>Проведение сбалансированной политики в</w:t>
      </w:r>
      <w:r>
        <w:rPr>
          <w:b/>
          <w:sz w:val="28"/>
          <w:szCs w:val="28"/>
        </w:rPr>
        <w:t> </w:t>
      </w:r>
      <w:r w:rsidRPr="003A7328">
        <w:rPr>
          <w:b/>
          <w:sz w:val="28"/>
          <w:szCs w:val="28"/>
        </w:rPr>
        <w:t>области государственного регулирования тарифов на территории Архангельской области»</w:t>
      </w:r>
      <w:r>
        <w:rPr>
          <w:b/>
          <w:sz w:val="28"/>
          <w:szCs w:val="28"/>
        </w:rPr>
        <w:t>.</w:t>
      </w:r>
      <w:proofErr w:type="gramEnd"/>
    </w:p>
    <w:p w:rsidR="00E92C19" w:rsidRDefault="00E92C19" w:rsidP="001A76A3">
      <w:pPr>
        <w:ind w:firstLine="708"/>
        <w:jc w:val="both"/>
        <w:rPr>
          <w:kern w:val="24"/>
          <w:sz w:val="28"/>
          <w:szCs w:val="28"/>
        </w:rPr>
      </w:pPr>
    </w:p>
    <w:p w:rsidR="00E92C19" w:rsidRPr="007F0CF3" w:rsidRDefault="00E92C19" w:rsidP="001A76A3">
      <w:pPr>
        <w:ind w:firstLine="851"/>
        <w:jc w:val="both"/>
        <w:rPr>
          <w:sz w:val="28"/>
          <w:szCs w:val="28"/>
        </w:rPr>
      </w:pPr>
      <w:proofErr w:type="gramStart"/>
      <w:r w:rsidRPr="00072B2F">
        <w:rPr>
          <w:sz w:val="28"/>
          <w:szCs w:val="28"/>
        </w:rPr>
        <w:t xml:space="preserve">В рамках подпрограммы № 5 «Проведение сбалансированной политики </w:t>
      </w:r>
      <w:r>
        <w:rPr>
          <w:sz w:val="28"/>
          <w:szCs w:val="28"/>
        </w:rPr>
        <w:t> </w:t>
      </w:r>
      <w:r w:rsidRPr="00072B2F">
        <w:rPr>
          <w:sz w:val="28"/>
          <w:szCs w:val="28"/>
        </w:rPr>
        <w:t>в области государственного регулирования тарифов на территории Архангельской области» (далее – подпрограмма) государственной программы Архангельской области «Экономическое развитие и инвестиционная деятельность в Архангельской области», утвержденной постановлением Правительства Архангельской области от 10 октября 2019 года</w:t>
      </w:r>
      <w:r>
        <w:rPr>
          <w:sz w:val="28"/>
          <w:szCs w:val="28"/>
        </w:rPr>
        <w:t xml:space="preserve"> № 547-пп,</w:t>
      </w:r>
      <w:r w:rsidRPr="00072B2F">
        <w:rPr>
          <w:sz w:val="28"/>
          <w:szCs w:val="28"/>
        </w:rPr>
        <w:t xml:space="preserve"> агентству</w:t>
      </w:r>
      <w:r>
        <w:rPr>
          <w:sz w:val="28"/>
          <w:szCs w:val="28"/>
        </w:rPr>
        <w:t xml:space="preserve"> по тарифам и ценам Архангельской области (далее – агентство) </w:t>
      </w:r>
      <w:r w:rsidRPr="007F0CF3">
        <w:rPr>
          <w:sz w:val="28"/>
          <w:szCs w:val="28"/>
        </w:rPr>
        <w:t>предусмотрены бюджетные ассигнования в следующих объемах:</w:t>
      </w:r>
      <w:proofErr w:type="gramEnd"/>
    </w:p>
    <w:p w:rsidR="00E92C19" w:rsidRDefault="00E92C19" w:rsidP="001A76A3">
      <w:pPr>
        <w:pStyle w:val="a9"/>
        <w:ind w:firstLine="851"/>
        <w:rPr>
          <w:szCs w:val="28"/>
        </w:rPr>
      </w:pPr>
    </w:p>
    <w:p w:rsidR="00E92C19" w:rsidRPr="00072B2F" w:rsidRDefault="00E92C19" w:rsidP="001A76A3">
      <w:pPr>
        <w:pStyle w:val="a9"/>
        <w:ind w:firstLine="851"/>
        <w:rPr>
          <w:szCs w:val="28"/>
        </w:rPr>
      </w:pPr>
      <w:r>
        <w:rPr>
          <w:szCs w:val="28"/>
        </w:rPr>
        <w:t>на 2021</w:t>
      </w:r>
      <w:r w:rsidRPr="00072B2F">
        <w:rPr>
          <w:szCs w:val="28"/>
        </w:rPr>
        <w:t xml:space="preserve"> год – </w:t>
      </w:r>
      <w:r>
        <w:rPr>
          <w:szCs w:val="28"/>
        </w:rPr>
        <w:t>59,3</w:t>
      </w:r>
      <w:r w:rsidRPr="00072B2F">
        <w:rPr>
          <w:szCs w:val="28"/>
        </w:rPr>
        <w:t xml:space="preserve"> мл</w:t>
      </w:r>
      <w:r>
        <w:rPr>
          <w:szCs w:val="28"/>
        </w:rPr>
        <w:t>н.</w:t>
      </w:r>
      <w:r w:rsidRPr="00072B2F">
        <w:rPr>
          <w:szCs w:val="28"/>
        </w:rPr>
        <w:t xml:space="preserve"> рублей;</w:t>
      </w:r>
    </w:p>
    <w:p w:rsidR="00E92C19" w:rsidRPr="00072B2F" w:rsidRDefault="00E92C19" w:rsidP="001A76A3">
      <w:pPr>
        <w:pStyle w:val="a9"/>
        <w:ind w:firstLine="851"/>
        <w:rPr>
          <w:szCs w:val="28"/>
        </w:rPr>
      </w:pPr>
      <w:r w:rsidRPr="00072B2F">
        <w:rPr>
          <w:szCs w:val="28"/>
        </w:rPr>
        <w:t>на 202</w:t>
      </w:r>
      <w:r>
        <w:rPr>
          <w:szCs w:val="28"/>
        </w:rPr>
        <w:t>2</w:t>
      </w:r>
      <w:r w:rsidRPr="00072B2F">
        <w:rPr>
          <w:szCs w:val="28"/>
        </w:rPr>
        <w:t xml:space="preserve"> год – </w:t>
      </w:r>
      <w:r>
        <w:rPr>
          <w:szCs w:val="28"/>
        </w:rPr>
        <w:t>59,7 млн.</w:t>
      </w:r>
      <w:r w:rsidRPr="00072B2F">
        <w:rPr>
          <w:szCs w:val="28"/>
        </w:rPr>
        <w:t xml:space="preserve"> рублей;</w:t>
      </w:r>
    </w:p>
    <w:p w:rsidR="00E92C19" w:rsidRPr="00072B2F" w:rsidRDefault="00E92C19" w:rsidP="001A76A3">
      <w:pPr>
        <w:pStyle w:val="a9"/>
        <w:ind w:firstLine="851"/>
        <w:rPr>
          <w:szCs w:val="28"/>
        </w:rPr>
      </w:pPr>
      <w:r w:rsidRPr="00072B2F">
        <w:rPr>
          <w:szCs w:val="28"/>
        </w:rPr>
        <w:t>на 202</w:t>
      </w:r>
      <w:r>
        <w:rPr>
          <w:szCs w:val="28"/>
        </w:rPr>
        <w:t>3</w:t>
      </w:r>
      <w:r w:rsidRPr="00072B2F">
        <w:rPr>
          <w:szCs w:val="28"/>
        </w:rPr>
        <w:t xml:space="preserve"> год – </w:t>
      </w:r>
      <w:r>
        <w:rPr>
          <w:szCs w:val="28"/>
        </w:rPr>
        <w:t>62,0 млн.</w:t>
      </w:r>
      <w:r w:rsidRPr="00072B2F">
        <w:rPr>
          <w:szCs w:val="28"/>
        </w:rPr>
        <w:t xml:space="preserve"> рублей.</w:t>
      </w:r>
    </w:p>
    <w:p w:rsidR="00E92C19" w:rsidRPr="000B3331" w:rsidRDefault="00E92C19" w:rsidP="001A76A3">
      <w:pPr>
        <w:ind w:left="709" w:firstLine="851"/>
        <w:jc w:val="both"/>
        <w:rPr>
          <w:sz w:val="22"/>
          <w:szCs w:val="28"/>
        </w:rPr>
      </w:pPr>
    </w:p>
    <w:p w:rsidR="00E92C19" w:rsidRPr="00E215AB" w:rsidRDefault="00E92C19" w:rsidP="001A76A3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2021</w:t>
      </w:r>
      <w:r w:rsidRPr="00E215AB">
        <w:rPr>
          <w:sz w:val="28"/>
          <w:szCs w:val="28"/>
          <w:u w:val="single"/>
        </w:rPr>
        <w:t xml:space="preserve"> год:</w:t>
      </w:r>
    </w:p>
    <w:p w:rsidR="00E92C19" w:rsidRPr="007F0CF3" w:rsidRDefault="00E92C19" w:rsidP="001A76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7F0CF3">
        <w:rPr>
          <w:sz w:val="28"/>
          <w:szCs w:val="28"/>
        </w:rPr>
        <w:t>беспечение деятельности агентства как ответственного исполнителя подпрограммы</w:t>
      </w:r>
      <w:r>
        <w:rPr>
          <w:sz w:val="28"/>
          <w:szCs w:val="28"/>
        </w:rPr>
        <w:t xml:space="preserve"> – 59,3 млн. рублей, с ростом к 2020 году 103,5 %.</w:t>
      </w:r>
    </w:p>
    <w:p w:rsidR="00E92C19" w:rsidRDefault="00E92C19" w:rsidP="001A76A3">
      <w:pPr>
        <w:ind w:firstLine="851"/>
        <w:jc w:val="both"/>
        <w:rPr>
          <w:sz w:val="28"/>
          <w:szCs w:val="28"/>
        </w:rPr>
      </w:pPr>
    </w:p>
    <w:p w:rsidR="00E92C19" w:rsidRDefault="00E92C19" w:rsidP="001A76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ассигнований на 2021 год на обеспечение деятельности агентства связано в основном с увеличением </w:t>
      </w:r>
      <w:proofErr w:type="gramStart"/>
      <w:r>
        <w:rPr>
          <w:sz w:val="28"/>
          <w:szCs w:val="28"/>
        </w:rPr>
        <w:t>фонда оплаты труда сотрудников агентства</w:t>
      </w:r>
      <w:proofErr w:type="gramEnd"/>
      <w:r>
        <w:rPr>
          <w:sz w:val="28"/>
          <w:szCs w:val="28"/>
        </w:rPr>
        <w:t xml:space="preserve"> в связи с инд</w:t>
      </w:r>
      <w:bookmarkStart w:id="0" w:name="_GoBack"/>
      <w:bookmarkEnd w:id="0"/>
      <w:r>
        <w:rPr>
          <w:sz w:val="28"/>
          <w:szCs w:val="28"/>
        </w:rPr>
        <w:t>ексацией, произведенной с 01.10.2020 в размере 3,0 %, и соответствующим увеличением расходов на уплату страховых взносов.</w:t>
      </w:r>
    </w:p>
    <w:p w:rsidR="003A7328" w:rsidRDefault="003A7328" w:rsidP="001A76A3">
      <w:pPr>
        <w:ind w:firstLine="851"/>
        <w:jc w:val="both"/>
        <w:rPr>
          <w:sz w:val="28"/>
          <w:szCs w:val="28"/>
        </w:rPr>
      </w:pPr>
    </w:p>
    <w:p w:rsidR="00544C73" w:rsidRDefault="00544C73" w:rsidP="001A76A3">
      <w:pPr>
        <w:jc w:val="both"/>
        <w:rPr>
          <w:bCs/>
          <w:color w:val="000000"/>
          <w:sz w:val="28"/>
          <w:szCs w:val="28"/>
        </w:rPr>
      </w:pPr>
    </w:p>
    <w:p w:rsidR="00B8049C" w:rsidRPr="00B8049C" w:rsidRDefault="00544C73" w:rsidP="001A76A3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544C73">
        <w:rPr>
          <w:b/>
          <w:bCs/>
          <w:color w:val="000000"/>
          <w:sz w:val="28"/>
          <w:szCs w:val="28"/>
        </w:rPr>
        <w:lastRenderedPageBreak/>
        <w:t xml:space="preserve">Государственная программа «Развитие имущественно - </w:t>
      </w:r>
      <w:proofErr w:type="gramStart"/>
      <w:r w:rsidRPr="00544C73">
        <w:rPr>
          <w:b/>
          <w:bCs/>
          <w:color w:val="000000"/>
          <w:sz w:val="28"/>
          <w:szCs w:val="28"/>
        </w:rPr>
        <w:t>земельных</w:t>
      </w:r>
      <w:proofErr w:type="gramEnd"/>
      <w:r w:rsidRPr="00544C73">
        <w:rPr>
          <w:b/>
          <w:bCs/>
          <w:color w:val="000000"/>
          <w:sz w:val="28"/>
          <w:szCs w:val="28"/>
        </w:rPr>
        <w:t xml:space="preserve"> отношений в Архангельской области (2014 -2021 годы)»</w:t>
      </w:r>
      <w:r w:rsidR="000B3331">
        <w:rPr>
          <w:b/>
          <w:bCs/>
          <w:color w:val="000000"/>
          <w:sz w:val="28"/>
          <w:szCs w:val="28"/>
        </w:rPr>
        <w:t>.</w:t>
      </w:r>
    </w:p>
    <w:p w:rsidR="00B8049C" w:rsidRPr="00AB4696" w:rsidRDefault="00B8049C" w:rsidP="001A76A3">
      <w:pPr>
        <w:ind w:firstLine="709"/>
        <w:jc w:val="both"/>
        <w:rPr>
          <w:sz w:val="28"/>
          <w:szCs w:val="28"/>
        </w:rPr>
      </w:pPr>
    </w:p>
    <w:p w:rsidR="00B90352" w:rsidRPr="00FC4231" w:rsidRDefault="00B90352" w:rsidP="001A76A3">
      <w:pPr>
        <w:ind w:firstLine="567"/>
        <w:contextualSpacing/>
        <w:jc w:val="both"/>
        <w:rPr>
          <w:sz w:val="28"/>
          <w:szCs w:val="28"/>
        </w:rPr>
      </w:pPr>
      <w:r w:rsidRPr="00FC4231">
        <w:rPr>
          <w:sz w:val="28"/>
          <w:szCs w:val="28"/>
        </w:rPr>
        <w:t>В соответствии с доведенными предельными объемами финансирования за счет средств областного бюджета на 20</w:t>
      </w:r>
      <w:r>
        <w:rPr>
          <w:sz w:val="28"/>
          <w:szCs w:val="28"/>
        </w:rPr>
        <w:t>21</w:t>
      </w:r>
      <w:r w:rsidRPr="00FC4231">
        <w:rPr>
          <w:sz w:val="28"/>
          <w:szCs w:val="28"/>
        </w:rPr>
        <w:t xml:space="preserve"> год и плановые периоды 20</w:t>
      </w:r>
      <w:r>
        <w:rPr>
          <w:sz w:val="28"/>
          <w:szCs w:val="28"/>
        </w:rPr>
        <w:t xml:space="preserve">22                  </w:t>
      </w:r>
      <w:r w:rsidRPr="00FC4231"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23 </w:t>
      </w:r>
      <w:r w:rsidRPr="00FC4231">
        <w:rPr>
          <w:sz w:val="28"/>
          <w:szCs w:val="28"/>
        </w:rPr>
        <w:t xml:space="preserve">годов </w:t>
      </w:r>
      <w:proofErr w:type="spellStart"/>
      <w:r w:rsidRPr="00FC4231">
        <w:rPr>
          <w:sz w:val="28"/>
          <w:szCs w:val="28"/>
        </w:rPr>
        <w:t>минимущество</w:t>
      </w:r>
      <w:proofErr w:type="spellEnd"/>
      <w:r w:rsidRPr="00FC4231">
        <w:rPr>
          <w:sz w:val="28"/>
          <w:szCs w:val="28"/>
        </w:rPr>
        <w:t xml:space="preserve"> АО использует на выполнение подведомственным учреждением </w:t>
      </w:r>
      <w:r>
        <w:rPr>
          <w:sz w:val="28"/>
          <w:szCs w:val="28"/>
        </w:rPr>
        <w:t>ГБУ АО «</w:t>
      </w:r>
      <w:proofErr w:type="spellStart"/>
      <w:r>
        <w:rPr>
          <w:sz w:val="28"/>
          <w:szCs w:val="28"/>
        </w:rPr>
        <w:t>АрхОблКадастр</w:t>
      </w:r>
      <w:proofErr w:type="spellEnd"/>
      <w:r>
        <w:rPr>
          <w:sz w:val="28"/>
          <w:szCs w:val="28"/>
        </w:rPr>
        <w:t xml:space="preserve">» </w:t>
      </w:r>
      <w:r w:rsidRPr="00FC4231">
        <w:rPr>
          <w:sz w:val="28"/>
          <w:szCs w:val="28"/>
        </w:rPr>
        <w:t>государственного задания:</w:t>
      </w:r>
    </w:p>
    <w:p w:rsidR="00B90352" w:rsidRPr="00C67D8A" w:rsidRDefault="00B90352" w:rsidP="001A76A3">
      <w:pPr>
        <w:ind w:firstLine="360"/>
        <w:jc w:val="both"/>
        <w:rPr>
          <w:sz w:val="28"/>
          <w:szCs w:val="28"/>
        </w:rPr>
      </w:pPr>
      <w:r w:rsidRPr="00C67D8A">
        <w:rPr>
          <w:sz w:val="28"/>
          <w:szCs w:val="28"/>
        </w:rPr>
        <w:t>в 202</w:t>
      </w:r>
      <w:r>
        <w:rPr>
          <w:sz w:val="28"/>
          <w:szCs w:val="28"/>
        </w:rPr>
        <w:t>1 год –</w:t>
      </w:r>
      <w:r w:rsidRPr="00C67D8A">
        <w:rPr>
          <w:sz w:val="28"/>
          <w:szCs w:val="28"/>
        </w:rPr>
        <w:t xml:space="preserve"> 5</w:t>
      </w:r>
      <w:r>
        <w:rPr>
          <w:sz w:val="28"/>
          <w:szCs w:val="28"/>
        </w:rPr>
        <w:t>9 240,7</w:t>
      </w:r>
      <w:r w:rsidRPr="00C67D8A">
        <w:rPr>
          <w:sz w:val="28"/>
          <w:szCs w:val="28"/>
        </w:rPr>
        <w:t xml:space="preserve"> тыс. руб.;</w:t>
      </w:r>
    </w:p>
    <w:p w:rsidR="00B90352" w:rsidRPr="00C67D8A" w:rsidRDefault="00B90352" w:rsidP="001A76A3">
      <w:pPr>
        <w:ind w:firstLine="360"/>
        <w:jc w:val="both"/>
        <w:rPr>
          <w:sz w:val="28"/>
          <w:szCs w:val="28"/>
        </w:rPr>
      </w:pPr>
      <w:r w:rsidRPr="00C67D8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C67D8A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>59 684,0</w:t>
      </w:r>
      <w:r w:rsidRPr="00C67D8A">
        <w:rPr>
          <w:sz w:val="28"/>
          <w:szCs w:val="28"/>
        </w:rPr>
        <w:t xml:space="preserve"> тыс. руб.;</w:t>
      </w:r>
    </w:p>
    <w:p w:rsidR="00B90352" w:rsidRDefault="00B90352" w:rsidP="001A76A3">
      <w:pPr>
        <w:ind w:firstLine="360"/>
        <w:contextualSpacing/>
        <w:jc w:val="both"/>
        <w:rPr>
          <w:sz w:val="28"/>
          <w:szCs w:val="28"/>
        </w:rPr>
      </w:pPr>
      <w:r w:rsidRPr="00C67D8A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C67D8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61 523,4</w:t>
      </w:r>
      <w:r w:rsidRPr="00C67D8A">
        <w:rPr>
          <w:sz w:val="28"/>
          <w:szCs w:val="28"/>
        </w:rPr>
        <w:t xml:space="preserve"> тыс. руб.</w:t>
      </w:r>
    </w:p>
    <w:p w:rsidR="00B90352" w:rsidRPr="00C67D8A" w:rsidRDefault="00B90352" w:rsidP="001A76A3">
      <w:pPr>
        <w:ind w:firstLine="360"/>
        <w:contextualSpacing/>
        <w:jc w:val="both"/>
        <w:rPr>
          <w:sz w:val="28"/>
          <w:szCs w:val="28"/>
        </w:rPr>
      </w:pPr>
    </w:p>
    <w:p w:rsidR="00B90352" w:rsidRDefault="00B90352" w:rsidP="001A76A3">
      <w:pPr>
        <w:ind w:firstLine="360"/>
        <w:jc w:val="both"/>
        <w:rPr>
          <w:sz w:val="28"/>
          <w:szCs w:val="28"/>
        </w:rPr>
      </w:pPr>
      <w:r w:rsidRPr="00FC4231">
        <w:rPr>
          <w:sz w:val="28"/>
          <w:szCs w:val="28"/>
        </w:rPr>
        <w:t>Государственным заданием (проект) на 20</w:t>
      </w:r>
      <w:r>
        <w:rPr>
          <w:sz w:val="28"/>
          <w:szCs w:val="28"/>
        </w:rPr>
        <w:t>21</w:t>
      </w:r>
      <w:r w:rsidRPr="00FC4231">
        <w:rPr>
          <w:sz w:val="28"/>
          <w:szCs w:val="28"/>
        </w:rPr>
        <w:t xml:space="preserve"> год учреждению установлены </w:t>
      </w:r>
      <w:r>
        <w:rPr>
          <w:sz w:val="28"/>
          <w:szCs w:val="28"/>
        </w:rPr>
        <w:t>выполнение государственных услуг (работ) в соответствии со следующими мероприятиями государственной программы министерства</w:t>
      </w:r>
      <w:r w:rsidRPr="00FC4231">
        <w:rPr>
          <w:sz w:val="28"/>
          <w:szCs w:val="28"/>
        </w:rPr>
        <w:t>:</w:t>
      </w:r>
    </w:p>
    <w:p w:rsidR="00B90352" w:rsidRDefault="00B90352" w:rsidP="001A76A3">
      <w:pPr>
        <w:ind w:firstLine="360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4387"/>
        <w:gridCol w:w="1500"/>
        <w:gridCol w:w="2044"/>
      </w:tblGrid>
      <w:tr w:rsidR="00B90352" w:rsidRPr="006B27B7" w:rsidTr="00B90352">
        <w:trPr>
          <w:tblHeader/>
        </w:trPr>
        <w:tc>
          <w:tcPr>
            <w:tcW w:w="1420" w:type="dxa"/>
            <w:shd w:val="clear" w:color="auto" w:fill="auto"/>
            <w:vAlign w:val="center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Пункт Программы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</w:p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Мероприятие</w:t>
            </w:r>
          </w:p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Программы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Объем государственных услуг (работ)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Сумма,</w:t>
            </w:r>
          </w:p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тыс. руб.</w:t>
            </w:r>
          </w:p>
        </w:tc>
      </w:tr>
      <w:tr w:rsidR="00B90352" w:rsidRPr="00CA7809" w:rsidTr="00B90352">
        <w:tc>
          <w:tcPr>
            <w:tcW w:w="142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3.3</w:t>
            </w:r>
          </w:p>
        </w:tc>
        <w:tc>
          <w:tcPr>
            <w:tcW w:w="4387" w:type="dxa"/>
            <w:shd w:val="clear" w:color="auto" w:fill="auto"/>
          </w:tcPr>
          <w:p w:rsidR="00B90352" w:rsidRPr="00CA7809" w:rsidRDefault="00B90352" w:rsidP="001A76A3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Сбор, обработка, систематизация и накопление информации при определении кадастровой стоимости (в бумажном и электронном виде)</w:t>
            </w:r>
          </w:p>
        </w:tc>
        <w:tc>
          <w:tcPr>
            <w:tcW w:w="150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1 211 331</w:t>
            </w:r>
          </w:p>
        </w:tc>
        <w:tc>
          <w:tcPr>
            <w:tcW w:w="2044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10 060,6</w:t>
            </w:r>
          </w:p>
        </w:tc>
      </w:tr>
      <w:tr w:rsidR="00B90352" w:rsidRPr="00CA7809" w:rsidTr="00B90352">
        <w:tc>
          <w:tcPr>
            <w:tcW w:w="142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3.4</w:t>
            </w:r>
          </w:p>
        </w:tc>
        <w:tc>
          <w:tcPr>
            <w:tcW w:w="4387" w:type="dxa"/>
            <w:shd w:val="clear" w:color="auto" w:fill="auto"/>
          </w:tcPr>
          <w:p w:rsidR="00B90352" w:rsidRPr="00CA7809" w:rsidRDefault="00B90352" w:rsidP="001A76A3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Проведение обследования объектов недвижимости организаций для включения (исключения) в перечень недвижимого имущества</w:t>
            </w:r>
          </w:p>
        </w:tc>
        <w:tc>
          <w:tcPr>
            <w:tcW w:w="150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</w:t>
            </w:r>
          </w:p>
        </w:tc>
        <w:tc>
          <w:tcPr>
            <w:tcW w:w="2044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1 841,1</w:t>
            </w:r>
          </w:p>
        </w:tc>
      </w:tr>
      <w:tr w:rsidR="00B90352" w:rsidRPr="00CA7809" w:rsidTr="00B90352">
        <w:tc>
          <w:tcPr>
            <w:tcW w:w="142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3.5</w:t>
            </w:r>
          </w:p>
        </w:tc>
        <w:tc>
          <w:tcPr>
            <w:tcW w:w="4387" w:type="dxa"/>
            <w:shd w:val="clear" w:color="auto" w:fill="auto"/>
          </w:tcPr>
          <w:p w:rsidR="00B90352" w:rsidRPr="00CA7809" w:rsidRDefault="00B90352" w:rsidP="001A76A3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Комплектование архива государственного технического учета и технической документации</w:t>
            </w:r>
          </w:p>
        </w:tc>
        <w:tc>
          <w:tcPr>
            <w:tcW w:w="150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413 505</w:t>
            </w:r>
          </w:p>
        </w:tc>
        <w:tc>
          <w:tcPr>
            <w:tcW w:w="2044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5 347,5</w:t>
            </w:r>
          </w:p>
        </w:tc>
      </w:tr>
      <w:tr w:rsidR="00B90352" w:rsidRPr="00CA7809" w:rsidTr="00B90352">
        <w:tc>
          <w:tcPr>
            <w:tcW w:w="142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3.6</w:t>
            </w:r>
          </w:p>
        </w:tc>
        <w:tc>
          <w:tcPr>
            <w:tcW w:w="4387" w:type="dxa"/>
            <w:shd w:val="clear" w:color="auto" w:fill="auto"/>
          </w:tcPr>
          <w:p w:rsidR="00B90352" w:rsidRPr="00CA7809" w:rsidRDefault="00B90352" w:rsidP="001A76A3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Оказание информационных услуг на основе архивных документов по тематическим запросам органов государственной власти, органов местного самоуправления</w:t>
            </w:r>
          </w:p>
        </w:tc>
        <w:tc>
          <w:tcPr>
            <w:tcW w:w="1500" w:type="dxa"/>
            <w:shd w:val="clear" w:color="auto" w:fill="auto"/>
          </w:tcPr>
          <w:p w:rsidR="00B90352" w:rsidRPr="00D73BD7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D73BD7">
              <w:rPr>
                <w:sz w:val="20"/>
                <w:szCs w:val="20"/>
              </w:rPr>
              <w:t>18 000</w:t>
            </w:r>
          </w:p>
        </w:tc>
        <w:tc>
          <w:tcPr>
            <w:tcW w:w="2044" w:type="dxa"/>
            <w:shd w:val="clear" w:color="auto" w:fill="auto"/>
          </w:tcPr>
          <w:p w:rsidR="00B90352" w:rsidRPr="00D73BD7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D73BD7">
              <w:rPr>
                <w:sz w:val="20"/>
                <w:szCs w:val="20"/>
              </w:rPr>
              <w:t>8 875,5</w:t>
            </w:r>
          </w:p>
        </w:tc>
      </w:tr>
      <w:tr w:rsidR="00B90352" w:rsidRPr="00CA7809" w:rsidTr="00B90352">
        <w:tc>
          <w:tcPr>
            <w:tcW w:w="142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3.7</w:t>
            </w:r>
          </w:p>
        </w:tc>
        <w:tc>
          <w:tcPr>
            <w:tcW w:w="4387" w:type="dxa"/>
            <w:shd w:val="clear" w:color="auto" w:fill="auto"/>
          </w:tcPr>
          <w:p w:rsidR="00B90352" w:rsidRPr="00CA7809" w:rsidRDefault="00B90352" w:rsidP="001A76A3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Определение кадастровой стоимости объектов недвижимости в соответствии со статьей 14 Федерального закона от 03.07.2016 № 237-ФЗ «О государственной кадастровой оценке» (в бумажном и электронном виде)</w:t>
            </w:r>
          </w:p>
        </w:tc>
        <w:tc>
          <w:tcPr>
            <w:tcW w:w="1500" w:type="dxa"/>
            <w:shd w:val="clear" w:color="auto" w:fill="auto"/>
          </w:tcPr>
          <w:p w:rsidR="00B90352" w:rsidRPr="00D73BD7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D73BD7">
              <w:rPr>
                <w:sz w:val="20"/>
                <w:szCs w:val="20"/>
              </w:rPr>
              <w:t>817 658</w:t>
            </w:r>
          </w:p>
        </w:tc>
        <w:tc>
          <w:tcPr>
            <w:tcW w:w="2044" w:type="dxa"/>
            <w:shd w:val="clear" w:color="auto" w:fill="auto"/>
          </w:tcPr>
          <w:p w:rsidR="00B90352" w:rsidRPr="00D73BD7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D73BD7">
              <w:rPr>
                <w:sz w:val="20"/>
                <w:szCs w:val="20"/>
              </w:rPr>
              <w:t>13 097,3</w:t>
            </w:r>
          </w:p>
        </w:tc>
      </w:tr>
      <w:tr w:rsidR="00B90352" w:rsidRPr="00CA7809" w:rsidTr="00B90352">
        <w:tc>
          <w:tcPr>
            <w:tcW w:w="142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3.8</w:t>
            </w:r>
          </w:p>
        </w:tc>
        <w:tc>
          <w:tcPr>
            <w:tcW w:w="4387" w:type="dxa"/>
            <w:shd w:val="clear" w:color="auto" w:fill="auto"/>
          </w:tcPr>
          <w:p w:rsidR="00B90352" w:rsidRPr="00CA7809" w:rsidRDefault="00B90352" w:rsidP="001A76A3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Определение кадастровой стоимости объектов недвижимости в соответствии со статьей 16 Федерального закона от 03.07.2016 № 237-ФЗ «О государственной кадастровой оценке» (в бумажном и электронном виде)</w:t>
            </w:r>
          </w:p>
        </w:tc>
        <w:tc>
          <w:tcPr>
            <w:tcW w:w="150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18 5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044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3 250,9</w:t>
            </w:r>
          </w:p>
        </w:tc>
      </w:tr>
      <w:tr w:rsidR="00B90352" w:rsidRPr="00CA7809" w:rsidTr="00B90352">
        <w:tc>
          <w:tcPr>
            <w:tcW w:w="142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3.9</w:t>
            </w:r>
          </w:p>
        </w:tc>
        <w:tc>
          <w:tcPr>
            <w:tcW w:w="4387" w:type="dxa"/>
            <w:shd w:val="clear" w:color="auto" w:fill="auto"/>
          </w:tcPr>
          <w:p w:rsidR="00B90352" w:rsidRPr="00CA7809" w:rsidRDefault="00B90352" w:rsidP="001A76A3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Разъяснение результатов определения кадастровой стоимости</w:t>
            </w:r>
          </w:p>
        </w:tc>
        <w:tc>
          <w:tcPr>
            <w:tcW w:w="150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7809">
              <w:rPr>
                <w:sz w:val="20"/>
                <w:szCs w:val="20"/>
              </w:rPr>
              <w:t>0</w:t>
            </w:r>
          </w:p>
        </w:tc>
        <w:tc>
          <w:tcPr>
            <w:tcW w:w="2044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619,8</w:t>
            </w:r>
          </w:p>
        </w:tc>
      </w:tr>
      <w:tr w:rsidR="00B90352" w:rsidRPr="00CA7809" w:rsidTr="00B90352">
        <w:tc>
          <w:tcPr>
            <w:tcW w:w="142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3.11</w:t>
            </w:r>
          </w:p>
        </w:tc>
        <w:tc>
          <w:tcPr>
            <w:tcW w:w="4387" w:type="dxa"/>
            <w:shd w:val="clear" w:color="auto" w:fill="auto"/>
          </w:tcPr>
          <w:p w:rsidR="00B90352" w:rsidRPr="00CA7809" w:rsidRDefault="00B90352" w:rsidP="001A76A3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Предоставление документов, отчетов и информации государственным органам по вопросам определения кадастровой стоимости</w:t>
            </w:r>
          </w:p>
        </w:tc>
        <w:tc>
          <w:tcPr>
            <w:tcW w:w="150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044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500,7</w:t>
            </w:r>
          </w:p>
        </w:tc>
      </w:tr>
      <w:tr w:rsidR="00B90352" w:rsidRPr="00CA7809" w:rsidTr="00B90352">
        <w:trPr>
          <w:trHeight w:val="68"/>
        </w:trPr>
        <w:tc>
          <w:tcPr>
            <w:tcW w:w="142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3.12</w:t>
            </w:r>
          </w:p>
        </w:tc>
        <w:tc>
          <w:tcPr>
            <w:tcW w:w="4387" w:type="dxa"/>
            <w:shd w:val="clear" w:color="auto" w:fill="auto"/>
          </w:tcPr>
          <w:p w:rsidR="00B90352" w:rsidRPr="00CA7809" w:rsidRDefault="00B90352" w:rsidP="001A76A3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Рассмотрение обращений по вопросам определения кадастровой стоимости</w:t>
            </w:r>
          </w:p>
        </w:tc>
        <w:tc>
          <w:tcPr>
            <w:tcW w:w="150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A7809">
              <w:rPr>
                <w:sz w:val="20"/>
                <w:szCs w:val="20"/>
              </w:rPr>
              <w:t>0</w:t>
            </w:r>
          </w:p>
        </w:tc>
        <w:tc>
          <w:tcPr>
            <w:tcW w:w="2044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1 673,3</w:t>
            </w:r>
          </w:p>
        </w:tc>
      </w:tr>
      <w:tr w:rsidR="00B90352" w:rsidRPr="00CA7809" w:rsidTr="00B90352">
        <w:tc>
          <w:tcPr>
            <w:tcW w:w="142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3.13</w:t>
            </w:r>
          </w:p>
        </w:tc>
        <w:tc>
          <w:tcPr>
            <w:tcW w:w="4387" w:type="dxa"/>
            <w:shd w:val="clear" w:color="auto" w:fill="auto"/>
          </w:tcPr>
          <w:p w:rsidR="00B90352" w:rsidRPr="00CA7809" w:rsidRDefault="00B90352" w:rsidP="001A76A3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Хранение копий документов и материалов, использованных при определении кадастровой стоимости (в бумажном и электронном виде)</w:t>
            </w:r>
          </w:p>
        </w:tc>
        <w:tc>
          <w:tcPr>
            <w:tcW w:w="150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A780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11 331</w:t>
            </w:r>
          </w:p>
        </w:tc>
        <w:tc>
          <w:tcPr>
            <w:tcW w:w="2044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</w:tr>
      <w:tr w:rsidR="00B90352" w:rsidRPr="00CA7809" w:rsidTr="00B90352">
        <w:tc>
          <w:tcPr>
            <w:tcW w:w="142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3.14</w:t>
            </w:r>
          </w:p>
        </w:tc>
        <w:tc>
          <w:tcPr>
            <w:tcW w:w="4387" w:type="dxa"/>
            <w:shd w:val="clear" w:color="auto" w:fill="auto"/>
          </w:tcPr>
          <w:p w:rsidR="00B90352" w:rsidRPr="00CA7809" w:rsidRDefault="00B90352" w:rsidP="001A76A3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Хранение копий отчетов и документов, формируемых в ходе определения кадастровой стоимости (в бумажном и электронном виде)</w:t>
            </w:r>
          </w:p>
        </w:tc>
        <w:tc>
          <w:tcPr>
            <w:tcW w:w="150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376 739</w:t>
            </w:r>
          </w:p>
        </w:tc>
        <w:tc>
          <w:tcPr>
            <w:tcW w:w="2044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587,0</w:t>
            </w:r>
          </w:p>
        </w:tc>
      </w:tr>
      <w:tr w:rsidR="00B90352" w:rsidRPr="00CA7809" w:rsidTr="00B90352">
        <w:tc>
          <w:tcPr>
            <w:tcW w:w="142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:rsidR="00B90352" w:rsidRPr="00CA7809" w:rsidRDefault="00B90352" w:rsidP="001A76A3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Итого</w:t>
            </w:r>
          </w:p>
        </w:tc>
        <w:tc>
          <w:tcPr>
            <w:tcW w:w="1500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B90352" w:rsidRPr="00CA7809" w:rsidRDefault="00B90352" w:rsidP="001A76A3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58 100,0</w:t>
            </w:r>
          </w:p>
        </w:tc>
      </w:tr>
    </w:tbl>
    <w:p w:rsidR="00B90352" w:rsidRPr="00CA7809" w:rsidRDefault="00B90352" w:rsidP="001A76A3">
      <w:pPr>
        <w:ind w:firstLine="360"/>
        <w:jc w:val="both"/>
        <w:rPr>
          <w:sz w:val="20"/>
          <w:szCs w:val="20"/>
        </w:rPr>
      </w:pPr>
    </w:p>
    <w:p w:rsidR="00B90352" w:rsidRDefault="00B90352" w:rsidP="001A76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2021 год учтены 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90352" w:rsidRDefault="00B90352" w:rsidP="001A76A3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заработную плату с начислениями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38 324,3 тыс. рублей;</w:t>
      </w:r>
    </w:p>
    <w:p w:rsidR="00B90352" w:rsidRDefault="00B90352" w:rsidP="001A76A3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коммунальные расходы и аренду помещений – 3 486,7 тыс. рублей;</w:t>
      </w:r>
    </w:p>
    <w:p w:rsidR="00B90352" w:rsidRDefault="00B90352" w:rsidP="001A76A3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услуги связи – 102,1 тыс. рублей;</w:t>
      </w:r>
    </w:p>
    <w:p w:rsidR="00B90352" w:rsidRDefault="00B90352" w:rsidP="001A76A3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содержание имущества – 2 683,2 тыс. рублей;</w:t>
      </w:r>
    </w:p>
    <w:p w:rsidR="00B90352" w:rsidRDefault="00B90352" w:rsidP="001A76A3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командировочные расходы – 1 044,3 тыс. рублей;</w:t>
      </w:r>
    </w:p>
    <w:p w:rsidR="00B90352" w:rsidRDefault="00B90352" w:rsidP="001A76A3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расходы на приобретение основных средств и материальных запасов, транспортные услуги – 3 754,6 тыс. рублей;</w:t>
      </w:r>
    </w:p>
    <w:p w:rsidR="00B90352" w:rsidRDefault="00B90352" w:rsidP="001A76A3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расходы на инструктаж по технике безопасности и охранно-пожарную сигнализацию – 16,3 тыс. рублей;</w:t>
      </w:r>
    </w:p>
    <w:p w:rsidR="00B90352" w:rsidRDefault="00B90352" w:rsidP="001A76A3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обучение персонала (отдел кадастровой оценки) – 593,6 тыс. рублей;</w:t>
      </w:r>
    </w:p>
    <w:p w:rsidR="00B90352" w:rsidRDefault="00B90352" w:rsidP="001A76A3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расходы на приобретение и установку специального программного обеспечения с лицензией, операционных систем – 2 973,8 тыс. рублей;</w:t>
      </w:r>
    </w:p>
    <w:p w:rsidR="00B90352" w:rsidRDefault="00B90352" w:rsidP="001A76A3">
      <w:pPr>
        <w:spacing w:before="24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приобретение справочников оценщика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риелторские</w:t>
      </w:r>
      <w:proofErr w:type="spellEnd"/>
      <w:r>
        <w:rPr>
          <w:color w:val="000000"/>
          <w:sz w:val="28"/>
          <w:szCs w:val="28"/>
        </w:rPr>
        <w:t xml:space="preserve"> услуги, получение справок </w:t>
      </w:r>
      <w:r>
        <w:rPr>
          <w:sz w:val="28"/>
          <w:szCs w:val="28"/>
        </w:rPr>
        <w:t>из ЕГРН, на аккредитацию рабочих мест – 967,0 тыс. рублей;</w:t>
      </w:r>
    </w:p>
    <w:p w:rsidR="00B90352" w:rsidRDefault="00B90352" w:rsidP="001A76A3">
      <w:pPr>
        <w:spacing w:before="24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страхование автомобиля, диагностика автомобиля, медицинский осмотр водителя – 171,4 тыс. рублей;</w:t>
      </w:r>
    </w:p>
    <w:p w:rsidR="00B90352" w:rsidRDefault="00B90352" w:rsidP="001A76A3">
      <w:pPr>
        <w:spacing w:before="24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на налоги – 84,8 тыс. рублей;</w:t>
      </w:r>
    </w:p>
    <w:p w:rsidR="00B90352" w:rsidRDefault="00B90352" w:rsidP="001A76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работы по подготовке документов в отношении электроустановок, противопожарные мероприятия – 313,8 тыс. рублей;</w:t>
      </w:r>
    </w:p>
    <w:p w:rsidR="00B90352" w:rsidRDefault="00B90352" w:rsidP="001A76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 прочие материальные затраты – 1 038,2 тыс. рублей;</w:t>
      </w:r>
    </w:p>
    <w:p w:rsidR="00B90352" w:rsidRDefault="00B90352" w:rsidP="001A76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 ремонт помещений – 558,0 тыс. рублей;</w:t>
      </w:r>
    </w:p>
    <w:p w:rsidR="00B90352" w:rsidRDefault="00B90352" w:rsidP="001A76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 мероприятия по информатизации – 4 825,3 тыс. рублей.</w:t>
      </w:r>
    </w:p>
    <w:p w:rsidR="00B90352" w:rsidRDefault="00B90352" w:rsidP="001A76A3">
      <w:pPr>
        <w:spacing w:before="240"/>
        <w:ind w:firstLine="360"/>
        <w:contextualSpacing/>
        <w:jc w:val="both"/>
        <w:rPr>
          <w:sz w:val="28"/>
          <w:szCs w:val="28"/>
        </w:rPr>
      </w:pPr>
    </w:p>
    <w:p w:rsidR="00B90352" w:rsidRDefault="00B90352" w:rsidP="001A76A3">
      <w:pPr>
        <w:spacing w:before="24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на иные цели (оплату проезда к месту отпуска и обратно) доведена учреждению в размере 1 887,0 тыс. рублей на 2021 год. </w:t>
      </w:r>
      <w:proofErr w:type="gramStart"/>
      <w:r>
        <w:rPr>
          <w:sz w:val="28"/>
          <w:szCs w:val="28"/>
        </w:rPr>
        <w:t xml:space="preserve">В целях эффективного использования доведенных из областного бюджета средств </w:t>
      </w:r>
      <w:r>
        <w:rPr>
          <w:sz w:val="28"/>
          <w:szCs w:val="28"/>
        </w:rPr>
        <w:br/>
        <w:t xml:space="preserve">на 2021 год и плановые периоды 2022 и 2023 годов бюджетное учреждение осуществляет своевременную закупку необходимых расходных материалов для обеспечения своей деятельности и его структурных подразделений </w:t>
      </w:r>
      <w:r>
        <w:rPr>
          <w:sz w:val="28"/>
          <w:szCs w:val="28"/>
        </w:rPr>
        <w:br/>
        <w:t xml:space="preserve">в соответствии с требованиями Федерального закона от 5 апреля 2013 года </w:t>
      </w:r>
      <w:r>
        <w:rPr>
          <w:sz w:val="28"/>
          <w:szCs w:val="28"/>
        </w:rPr>
        <w:br/>
        <w:t xml:space="preserve">№ 44-ФЗ «О контрактной системе в сфере закупок товаров, работ, услуг </w:t>
      </w:r>
      <w:r>
        <w:rPr>
          <w:sz w:val="28"/>
          <w:szCs w:val="28"/>
        </w:rPr>
        <w:br/>
        <w:t>для обеспечения государственных и</w:t>
      </w:r>
      <w:proofErr w:type="gramEnd"/>
      <w:r>
        <w:rPr>
          <w:sz w:val="28"/>
          <w:szCs w:val="28"/>
        </w:rPr>
        <w:t xml:space="preserve"> муниципальных нужд».</w:t>
      </w:r>
    </w:p>
    <w:p w:rsidR="00B90352" w:rsidRDefault="00B90352" w:rsidP="001A76A3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экономии бюджетных средств бюджетное учреждение совместно                 с </w:t>
      </w:r>
      <w:proofErr w:type="spellStart"/>
      <w:r>
        <w:rPr>
          <w:sz w:val="28"/>
          <w:szCs w:val="28"/>
        </w:rPr>
        <w:t>минимуществом</w:t>
      </w:r>
      <w:proofErr w:type="spellEnd"/>
      <w:r>
        <w:rPr>
          <w:sz w:val="28"/>
          <w:szCs w:val="28"/>
        </w:rPr>
        <w:t xml:space="preserve"> АО изыскивает возможности размещения структурных подразделений в помещениях, находящихся в собственности Архангельской области.</w:t>
      </w:r>
    </w:p>
    <w:p w:rsidR="00B90352" w:rsidRPr="00D96F5B" w:rsidRDefault="00B90352" w:rsidP="001A76A3">
      <w:pPr>
        <w:ind w:firstLine="360"/>
        <w:contextualSpacing/>
        <w:jc w:val="both"/>
        <w:rPr>
          <w:sz w:val="28"/>
          <w:szCs w:val="28"/>
        </w:rPr>
      </w:pPr>
    </w:p>
    <w:p w:rsidR="00B90352" w:rsidRPr="008046E6" w:rsidRDefault="00B90352" w:rsidP="001A76A3">
      <w:pPr>
        <w:ind w:firstLine="709"/>
        <w:jc w:val="both"/>
        <w:rPr>
          <w:sz w:val="28"/>
          <w:szCs w:val="28"/>
        </w:rPr>
      </w:pPr>
      <w:r w:rsidRPr="00D96F5B">
        <w:rPr>
          <w:sz w:val="28"/>
          <w:szCs w:val="28"/>
        </w:rPr>
        <w:t xml:space="preserve">2). </w:t>
      </w:r>
      <w:r w:rsidRPr="008046E6">
        <w:rPr>
          <w:sz w:val="28"/>
          <w:szCs w:val="28"/>
        </w:rPr>
        <w:t xml:space="preserve">На финансирование мероприятий государственной программы Архангельской области «Развитие </w:t>
      </w:r>
      <w:proofErr w:type="spellStart"/>
      <w:r w:rsidRPr="008046E6">
        <w:rPr>
          <w:sz w:val="28"/>
          <w:szCs w:val="28"/>
        </w:rPr>
        <w:t>имущественно-земельных</w:t>
      </w:r>
      <w:proofErr w:type="spellEnd"/>
      <w:r w:rsidRPr="008046E6">
        <w:rPr>
          <w:sz w:val="28"/>
          <w:szCs w:val="28"/>
        </w:rPr>
        <w:t xml:space="preserve"> отношений Архангельской области», не связанных с деятельностью ГБУ АО «</w:t>
      </w:r>
      <w:proofErr w:type="spellStart"/>
      <w:r>
        <w:rPr>
          <w:sz w:val="28"/>
          <w:szCs w:val="28"/>
        </w:rPr>
        <w:t>АрхОблКадастр</w:t>
      </w:r>
      <w:proofErr w:type="spellEnd"/>
      <w:r w:rsidRPr="008046E6">
        <w:rPr>
          <w:sz w:val="28"/>
          <w:szCs w:val="28"/>
        </w:rPr>
        <w:t>» предусмотрено на 20</w:t>
      </w:r>
      <w:r>
        <w:rPr>
          <w:sz w:val="28"/>
          <w:szCs w:val="28"/>
        </w:rPr>
        <w:t>21</w:t>
      </w:r>
      <w:r w:rsidRPr="008046E6">
        <w:rPr>
          <w:sz w:val="28"/>
          <w:szCs w:val="28"/>
        </w:rPr>
        <w:t xml:space="preserve"> год </w:t>
      </w:r>
      <w:r>
        <w:rPr>
          <w:sz w:val="28"/>
          <w:szCs w:val="28"/>
        </w:rPr>
        <w:t>15 336,2</w:t>
      </w:r>
      <w:r w:rsidRPr="008046E6">
        <w:rPr>
          <w:sz w:val="28"/>
          <w:szCs w:val="28"/>
        </w:rPr>
        <w:t xml:space="preserve"> тыс. руб., на 20</w:t>
      </w:r>
      <w:r>
        <w:rPr>
          <w:sz w:val="28"/>
          <w:szCs w:val="28"/>
        </w:rPr>
        <w:t>22 год 13 574,5 тыс. руб.,</w:t>
      </w:r>
      <w:r w:rsidRPr="008046E6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8046E6">
        <w:rPr>
          <w:sz w:val="28"/>
          <w:szCs w:val="28"/>
        </w:rPr>
        <w:t xml:space="preserve"> год 2 </w:t>
      </w:r>
      <w:r>
        <w:rPr>
          <w:sz w:val="28"/>
          <w:szCs w:val="28"/>
        </w:rPr>
        <w:t>65</w:t>
      </w:r>
      <w:r w:rsidRPr="008046E6">
        <w:rPr>
          <w:sz w:val="28"/>
          <w:szCs w:val="28"/>
        </w:rPr>
        <w:t>0,0 тыс. руб.</w:t>
      </w:r>
    </w:p>
    <w:p w:rsidR="00B90352" w:rsidRPr="00BF41DA" w:rsidRDefault="00B90352" w:rsidP="001A76A3">
      <w:pPr>
        <w:ind w:firstLine="708"/>
        <w:jc w:val="both"/>
        <w:rPr>
          <w:spacing w:val="-8"/>
          <w:sz w:val="28"/>
          <w:szCs w:val="28"/>
        </w:rPr>
      </w:pPr>
      <w:proofErr w:type="gramStart"/>
      <w:r w:rsidRPr="00BF41DA">
        <w:rPr>
          <w:spacing w:val="-8"/>
          <w:sz w:val="28"/>
          <w:szCs w:val="28"/>
        </w:rPr>
        <w:t xml:space="preserve">Запланировано проведение кадастровых работ в отношении                                  150 земельных участков ежегодно, получение услуг по оценке рыночной стоимости и права аренды 10 земельных участков ежегодно, проведение аукционов на право заключения договора аренды на земельный участок или при продаже </w:t>
      </w:r>
      <w:r w:rsidRPr="00BF41DA">
        <w:rPr>
          <w:spacing w:val="-8"/>
          <w:sz w:val="28"/>
          <w:szCs w:val="28"/>
        </w:rPr>
        <w:lastRenderedPageBreak/>
        <w:t>в</w:t>
      </w:r>
      <w:r w:rsidR="00B11303">
        <w:rPr>
          <w:spacing w:val="-8"/>
          <w:sz w:val="28"/>
          <w:szCs w:val="28"/>
        </w:rPr>
        <w:t> </w:t>
      </w:r>
      <w:r w:rsidRPr="00BF41DA">
        <w:rPr>
          <w:spacing w:val="-8"/>
          <w:sz w:val="28"/>
          <w:szCs w:val="28"/>
        </w:rPr>
        <w:t xml:space="preserve">собственность земельного участка, </w:t>
      </w:r>
      <w:r w:rsidRPr="00F17412">
        <w:rPr>
          <w:sz w:val="28"/>
          <w:szCs w:val="28"/>
        </w:rPr>
        <w:t xml:space="preserve">выполнение </w:t>
      </w:r>
      <w:r w:rsidRPr="00F17412">
        <w:rPr>
          <w:spacing w:val="-8"/>
          <w:sz w:val="28"/>
          <w:szCs w:val="28"/>
        </w:rPr>
        <w:t>комплексных кадастровых работ</w:t>
      </w:r>
      <w:r>
        <w:rPr>
          <w:spacing w:val="-8"/>
          <w:sz w:val="28"/>
          <w:szCs w:val="28"/>
        </w:rPr>
        <w:t>,</w:t>
      </w:r>
      <w:r w:rsidRPr="00BF41DA">
        <w:rPr>
          <w:spacing w:val="-8"/>
          <w:sz w:val="28"/>
          <w:szCs w:val="28"/>
        </w:rPr>
        <w:t xml:space="preserve"> проведение рыночной оценки арендной платы для сдачи в аренды государственного имущества, а также оплата услуг по</w:t>
      </w:r>
      <w:proofErr w:type="gramEnd"/>
      <w:r w:rsidRPr="00BF41DA">
        <w:rPr>
          <w:spacing w:val="-8"/>
          <w:sz w:val="28"/>
          <w:szCs w:val="28"/>
        </w:rPr>
        <w:t xml:space="preserve"> оценке рыночной стоимости объектов недвижимости, включенных в прогнозный план приватизации государственного имущества Архангельской области. </w:t>
      </w:r>
    </w:p>
    <w:p w:rsidR="00B90352" w:rsidRPr="00D96F5B" w:rsidRDefault="00B90352" w:rsidP="001A76A3">
      <w:pPr>
        <w:ind w:firstLine="360"/>
        <w:contextualSpacing/>
        <w:jc w:val="both"/>
        <w:rPr>
          <w:sz w:val="28"/>
          <w:szCs w:val="28"/>
        </w:rPr>
      </w:pPr>
      <w:r w:rsidRPr="00D96F5B">
        <w:rPr>
          <w:sz w:val="28"/>
          <w:szCs w:val="28"/>
        </w:rPr>
        <w:t xml:space="preserve">Расходование средств областного бюджета по мероприятиям </w:t>
      </w:r>
      <w:r>
        <w:rPr>
          <w:sz w:val="28"/>
          <w:szCs w:val="28"/>
        </w:rPr>
        <w:t xml:space="preserve">планируется в следующих </w:t>
      </w:r>
      <w:proofErr w:type="gramStart"/>
      <w:r>
        <w:rPr>
          <w:sz w:val="28"/>
          <w:szCs w:val="28"/>
        </w:rPr>
        <w:t>размерах</w:t>
      </w:r>
      <w:proofErr w:type="gramEnd"/>
      <w:r>
        <w:rPr>
          <w:sz w:val="28"/>
          <w:szCs w:val="28"/>
        </w:rPr>
        <w:t>:</w:t>
      </w:r>
    </w:p>
    <w:p w:rsidR="00B90352" w:rsidRPr="00D96F5B" w:rsidRDefault="00B90352" w:rsidP="001A76A3">
      <w:pPr>
        <w:ind w:firstLine="360"/>
        <w:contextualSpacing/>
        <w:jc w:val="right"/>
        <w:rPr>
          <w:sz w:val="28"/>
          <w:szCs w:val="28"/>
        </w:rPr>
      </w:pPr>
    </w:p>
    <w:tbl>
      <w:tblPr>
        <w:tblW w:w="96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1700"/>
        <w:gridCol w:w="1700"/>
        <w:gridCol w:w="1700"/>
      </w:tblGrid>
      <w:tr w:rsidR="00B90352" w:rsidRPr="00D96F5B" w:rsidTr="00B90352">
        <w:trPr>
          <w:trHeight w:val="1056"/>
        </w:trPr>
        <w:tc>
          <w:tcPr>
            <w:tcW w:w="4500" w:type="dxa"/>
            <w:shd w:val="clear" w:color="auto" w:fill="auto"/>
            <w:vAlign w:val="center"/>
          </w:tcPr>
          <w:p w:rsidR="00B90352" w:rsidRPr="00D96F5B" w:rsidRDefault="00B90352" w:rsidP="001A76A3">
            <w:pPr>
              <w:ind w:firstLineChars="200" w:firstLine="400"/>
              <w:jc w:val="center"/>
              <w:rPr>
                <w:rFonts w:eastAsia="Times New Roman"/>
                <w:sz w:val="20"/>
                <w:szCs w:val="20"/>
              </w:rPr>
            </w:pPr>
            <w:r w:rsidRPr="00D96F5B">
              <w:rPr>
                <w:rFonts w:eastAsia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0352" w:rsidRPr="00D96F5B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6F5B">
              <w:rPr>
                <w:rFonts w:eastAsia="Times New Roman"/>
                <w:sz w:val="20"/>
                <w:szCs w:val="20"/>
              </w:rPr>
              <w:t>Запланированы средства областного бюджета на 20</w:t>
            </w:r>
            <w:r>
              <w:rPr>
                <w:rFonts w:eastAsia="Times New Roman"/>
                <w:sz w:val="20"/>
                <w:szCs w:val="20"/>
              </w:rPr>
              <w:t>21</w:t>
            </w:r>
            <w:r w:rsidRPr="00D96F5B">
              <w:rPr>
                <w:rFonts w:eastAsia="Times New Roman"/>
                <w:sz w:val="20"/>
                <w:szCs w:val="20"/>
              </w:rPr>
              <w:t xml:space="preserve"> год, тыс.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D96F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0352" w:rsidRPr="00D96F5B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6F5B">
              <w:rPr>
                <w:rFonts w:eastAsia="Times New Roman"/>
                <w:sz w:val="20"/>
                <w:szCs w:val="20"/>
              </w:rPr>
              <w:t>Запланированы средства областного бюджета на 20</w:t>
            </w:r>
            <w:r>
              <w:rPr>
                <w:rFonts w:eastAsia="Times New Roman"/>
                <w:sz w:val="20"/>
                <w:szCs w:val="20"/>
              </w:rPr>
              <w:t>22</w:t>
            </w:r>
            <w:r w:rsidRPr="00D96F5B">
              <w:rPr>
                <w:rFonts w:eastAsia="Times New Roman"/>
                <w:sz w:val="20"/>
                <w:szCs w:val="20"/>
              </w:rPr>
              <w:t xml:space="preserve"> год, тыс.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D96F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0352" w:rsidRPr="00D96F5B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6F5B">
              <w:rPr>
                <w:rFonts w:eastAsia="Times New Roman"/>
                <w:sz w:val="20"/>
                <w:szCs w:val="20"/>
              </w:rPr>
              <w:t>Запланированы средства областного бюджета на 20</w:t>
            </w:r>
            <w:r>
              <w:rPr>
                <w:rFonts w:eastAsia="Times New Roman"/>
                <w:sz w:val="20"/>
                <w:szCs w:val="20"/>
              </w:rPr>
              <w:t>23</w:t>
            </w:r>
            <w:r w:rsidRPr="00D96F5B">
              <w:rPr>
                <w:rFonts w:eastAsia="Times New Roman"/>
                <w:sz w:val="20"/>
                <w:szCs w:val="20"/>
              </w:rPr>
              <w:t xml:space="preserve"> год, тыс.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D96F5B"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90352" w:rsidRPr="00557A28" w:rsidTr="00B90352">
        <w:trPr>
          <w:trHeight w:val="471"/>
        </w:trPr>
        <w:tc>
          <w:tcPr>
            <w:tcW w:w="4500" w:type="dxa"/>
            <w:shd w:val="clear" w:color="auto" w:fill="auto"/>
            <w:vAlign w:val="center"/>
          </w:tcPr>
          <w:p w:rsidR="00B90352" w:rsidRPr="00557A28" w:rsidRDefault="00B90352" w:rsidP="001A76A3">
            <w:pPr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1.7. Оценка государственного имущества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557A28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557A28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557A28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B90352" w:rsidRPr="00557A28" w:rsidTr="00B90352">
        <w:trPr>
          <w:trHeight w:val="1056"/>
        </w:trPr>
        <w:tc>
          <w:tcPr>
            <w:tcW w:w="4500" w:type="dxa"/>
            <w:shd w:val="clear" w:color="auto" w:fill="auto"/>
            <w:vAlign w:val="center"/>
          </w:tcPr>
          <w:p w:rsidR="00B90352" w:rsidRPr="00557A28" w:rsidRDefault="00B90352" w:rsidP="001A76A3">
            <w:pPr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1.9. Приватизация государственного имущества, в том числе уплата НДС, в соответствии с прогнозным планом приватизации государственного имущества</w:t>
            </w:r>
          </w:p>
        </w:tc>
        <w:tc>
          <w:tcPr>
            <w:tcW w:w="1700" w:type="dxa"/>
            <w:shd w:val="clear" w:color="auto" w:fill="auto"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1700" w:type="dxa"/>
            <w:shd w:val="clear" w:color="auto" w:fill="auto"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1700" w:type="dxa"/>
            <w:shd w:val="clear" w:color="auto" w:fill="auto"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200,0</w:t>
            </w:r>
          </w:p>
        </w:tc>
      </w:tr>
      <w:tr w:rsidR="00B90352" w:rsidRPr="00557A28" w:rsidTr="00B90352">
        <w:trPr>
          <w:trHeight w:val="853"/>
        </w:trPr>
        <w:tc>
          <w:tcPr>
            <w:tcW w:w="4500" w:type="dxa"/>
            <w:shd w:val="clear" w:color="auto" w:fill="auto"/>
            <w:vAlign w:val="center"/>
            <w:hideMark/>
          </w:tcPr>
          <w:p w:rsidR="00B90352" w:rsidRPr="00557A28" w:rsidRDefault="00B90352" w:rsidP="001A76A3">
            <w:pPr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 xml:space="preserve">2.1. Выполнение кадастровых работ в отношении земельных участков для регистрации права государственной собственности, а также земельных участков, находящихся в федеральной собственности, право </w:t>
            </w:r>
            <w:proofErr w:type="gramStart"/>
            <w:r w:rsidRPr="00557A28">
              <w:rPr>
                <w:rFonts w:eastAsia="Times New Roman"/>
                <w:sz w:val="20"/>
                <w:szCs w:val="20"/>
              </w:rPr>
              <w:t>распоряжения</w:t>
            </w:r>
            <w:proofErr w:type="gramEnd"/>
            <w:r w:rsidRPr="00557A28">
              <w:rPr>
                <w:rFonts w:eastAsia="Times New Roman"/>
                <w:sz w:val="20"/>
                <w:szCs w:val="20"/>
              </w:rPr>
              <w:t xml:space="preserve"> которыми передано </w:t>
            </w:r>
            <w:proofErr w:type="spellStart"/>
            <w:r w:rsidRPr="00557A28">
              <w:rPr>
                <w:rFonts w:eastAsia="Times New Roman"/>
                <w:sz w:val="20"/>
                <w:szCs w:val="20"/>
              </w:rPr>
              <w:t>минимуществу</w:t>
            </w:r>
            <w:proofErr w:type="spellEnd"/>
            <w:r w:rsidRPr="00557A28">
              <w:rPr>
                <w:rFonts w:eastAsia="Times New Roman"/>
                <w:sz w:val="20"/>
                <w:szCs w:val="20"/>
              </w:rPr>
              <w:t xml:space="preserve"> в соответствии с Федеральным законом N 161-ФЗ "О содействии развитию жилищного строительства"</w:t>
            </w:r>
          </w:p>
        </w:tc>
        <w:tc>
          <w:tcPr>
            <w:tcW w:w="1700" w:type="dxa"/>
            <w:shd w:val="clear" w:color="auto" w:fill="auto"/>
            <w:hideMark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1 750,0</w:t>
            </w:r>
          </w:p>
        </w:tc>
        <w:tc>
          <w:tcPr>
            <w:tcW w:w="1700" w:type="dxa"/>
            <w:shd w:val="clear" w:color="auto" w:fill="auto"/>
            <w:hideMark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 xml:space="preserve">1 </w:t>
            </w:r>
            <w:r>
              <w:rPr>
                <w:rFonts w:eastAsia="Times New Roman"/>
                <w:sz w:val="20"/>
                <w:szCs w:val="20"/>
              </w:rPr>
              <w:t>50</w:t>
            </w:r>
            <w:r w:rsidRPr="00557A28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shd w:val="clear" w:color="auto" w:fill="auto"/>
            <w:hideMark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1 500,0</w:t>
            </w:r>
          </w:p>
        </w:tc>
      </w:tr>
      <w:tr w:rsidR="00B90352" w:rsidRPr="00557A28" w:rsidTr="00B90352">
        <w:trPr>
          <w:trHeight w:val="1795"/>
        </w:trPr>
        <w:tc>
          <w:tcPr>
            <w:tcW w:w="4500" w:type="dxa"/>
            <w:shd w:val="clear" w:color="auto" w:fill="auto"/>
            <w:vAlign w:val="center"/>
            <w:hideMark/>
          </w:tcPr>
          <w:p w:rsidR="00B90352" w:rsidRPr="00557A28" w:rsidRDefault="00B90352" w:rsidP="001A76A3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557A28">
              <w:rPr>
                <w:rFonts w:eastAsia="Times New Roman"/>
                <w:sz w:val="20"/>
                <w:szCs w:val="20"/>
              </w:rPr>
              <w:t xml:space="preserve">2.7. </w:t>
            </w:r>
            <w:proofErr w:type="gramStart"/>
            <w:r w:rsidRPr="00557A28">
              <w:rPr>
                <w:rFonts w:eastAsia="Times New Roman"/>
                <w:sz w:val="20"/>
                <w:szCs w:val="20"/>
              </w:rPr>
              <w:t>Услуги по размещению в официальных изданиях средств массовой информации муниципальных образований Архангельской области публикаций о проведении аукционов о продаже земельных участков или продаже права на заключение договоров аренды земельных участков, извещений о предоставлении земельных участков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1700" w:type="dxa"/>
            <w:shd w:val="clear" w:color="auto" w:fill="auto"/>
            <w:hideMark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1700" w:type="dxa"/>
            <w:shd w:val="clear" w:color="auto" w:fill="auto"/>
            <w:hideMark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150,0</w:t>
            </w:r>
          </w:p>
        </w:tc>
      </w:tr>
      <w:tr w:rsidR="00B90352" w:rsidRPr="00557A28" w:rsidTr="00B90352">
        <w:trPr>
          <w:trHeight w:val="1272"/>
        </w:trPr>
        <w:tc>
          <w:tcPr>
            <w:tcW w:w="4500" w:type="dxa"/>
            <w:shd w:val="clear" w:color="auto" w:fill="auto"/>
            <w:vAlign w:val="center"/>
            <w:hideMark/>
          </w:tcPr>
          <w:p w:rsidR="00B90352" w:rsidRPr="00557A28" w:rsidRDefault="00B90352" w:rsidP="001A76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7A28">
              <w:rPr>
                <w:sz w:val="20"/>
                <w:szCs w:val="20"/>
              </w:rPr>
              <w:t>2.8. Услуги по оценке рыночной стоимости земельных участков и права аренды земельных участков, находящихся в государственной собственности Архангельской области, в целях предоставления на аукционах и для иных целей</w:t>
            </w:r>
          </w:p>
        </w:tc>
        <w:tc>
          <w:tcPr>
            <w:tcW w:w="1700" w:type="dxa"/>
            <w:shd w:val="clear" w:color="auto" w:fill="auto"/>
            <w:hideMark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380,0</w:t>
            </w:r>
          </w:p>
        </w:tc>
        <w:tc>
          <w:tcPr>
            <w:tcW w:w="1700" w:type="dxa"/>
            <w:shd w:val="clear" w:color="auto" w:fill="auto"/>
            <w:hideMark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380,0</w:t>
            </w:r>
          </w:p>
        </w:tc>
        <w:tc>
          <w:tcPr>
            <w:tcW w:w="1700" w:type="dxa"/>
            <w:shd w:val="clear" w:color="auto" w:fill="auto"/>
            <w:hideMark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380,0</w:t>
            </w:r>
          </w:p>
        </w:tc>
      </w:tr>
      <w:tr w:rsidR="00B90352" w:rsidRPr="00557A28" w:rsidTr="00B90352">
        <w:trPr>
          <w:trHeight w:val="389"/>
        </w:trPr>
        <w:tc>
          <w:tcPr>
            <w:tcW w:w="4500" w:type="dxa"/>
            <w:shd w:val="clear" w:color="auto" w:fill="auto"/>
            <w:vAlign w:val="center"/>
          </w:tcPr>
          <w:p w:rsidR="00B90352" w:rsidRPr="00557A28" w:rsidRDefault="00B90352" w:rsidP="001A76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7A28">
              <w:rPr>
                <w:sz w:val="20"/>
                <w:szCs w:val="20"/>
              </w:rPr>
              <w:t>2.9. Проведение комплексных кадастровых работ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12 446,2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10 924,5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B90352" w:rsidRPr="00557A28" w:rsidTr="00B90352">
        <w:trPr>
          <w:trHeight w:val="1688"/>
        </w:trPr>
        <w:tc>
          <w:tcPr>
            <w:tcW w:w="4500" w:type="dxa"/>
            <w:shd w:val="clear" w:color="auto" w:fill="auto"/>
            <w:vAlign w:val="center"/>
            <w:hideMark/>
          </w:tcPr>
          <w:p w:rsidR="00B90352" w:rsidRPr="00557A28" w:rsidRDefault="00B90352" w:rsidP="001A76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7A28">
              <w:rPr>
                <w:sz w:val="20"/>
                <w:szCs w:val="20"/>
              </w:rPr>
              <w:t xml:space="preserve">2.10. Приобретение земельного участка из земель сельскохозяйственного назначения в государственную собственность Архангельской области в </w:t>
            </w:r>
            <w:proofErr w:type="gramStart"/>
            <w:r w:rsidRPr="00557A28">
              <w:rPr>
                <w:sz w:val="20"/>
                <w:szCs w:val="20"/>
              </w:rPr>
              <w:t>соответствии</w:t>
            </w:r>
            <w:proofErr w:type="gramEnd"/>
            <w:r w:rsidRPr="00557A28">
              <w:rPr>
                <w:sz w:val="20"/>
                <w:szCs w:val="20"/>
              </w:rPr>
              <w:t xml:space="preserve"> со </w:t>
            </w:r>
            <w:hyperlink r:id="rId6" w:history="1">
              <w:r w:rsidRPr="00557A28">
                <w:rPr>
                  <w:color w:val="0000FF"/>
                  <w:sz w:val="20"/>
                  <w:szCs w:val="20"/>
                </w:rPr>
                <w:t>ст. 6</w:t>
              </w:r>
            </w:hyperlink>
            <w:r w:rsidRPr="00557A28">
              <w:rPr>
                <w:sz w:val="20"/>
                <w:szCs w:val="20"/>
              </w:rPr>
              <w:t xml:space="preserve"> Федерального закона от 24 июля 2002 года N 101-ФЗ "Об обороте земель сельскохозяйственного назначения"</w:t>
            </w:r>
          </w:p>
        </w:tc>
        <w:tc>
          <w:tcPr>
            <w:tcW w:w="1700" w:type="dxa"/>
            <w:shd w:val="clear" w:color="auto" w:fill="auto"/>
            <w:hideMark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300,0</w:t>
            </w:r>
          </w:p>
        </w:tc>
        <w:tc>
          <w:tcPr>
            <w:tcW w:w="1700" w:type="dxa"/>
            <w:shd w:val="clear" w:color="auto" w:fill="auto"/>
            <w:hideMark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300,0</w:t>
            </w:r>
          </w:p>
        </w:tc>
        <w:tc>
          <w:tcPr>
            <w:tcW w:w="1700" w:type="dxa"/>
            <w:shd w:val="clear" w:color="auto" w:fill="auto"/>
            <w:hideMark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300,0</w:t>
            </w:r>
          </w:p>
        </w:tc>
      </w:tr>
      <w:tr w:rsidR="00B90352" w:rsidRPr="00557A28" w:rsidTr="00B90352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B90352" w:rsidRPr="00557A28" w:rsidRDefault="00B90352" w:rsidP="001A76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15 336,2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13 574,5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0352" w:rsidRPr="00557A28" w:rsidRDefault="00B90352" w:rsidP="001A76A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2 650,0</w:t>
            </w:r>
          </w:p>
        </w:tc>
      </w:tr>
    </w:tbl>
    <w:p w:rsidR="00B90352" w:rsidRPr="00557A28" w:rsidRDefault="00B90352" w:rsidP="001A76A3">
      <w:pPr>
        <w:ind w:firstLine="708"/>
        <w:jc w:val="both"/>
        <w:rPr>
          <w:sz w:val="20"/>
          <w:szCs w:val="20"/>
        </w:rPr>
      </w:pPr>
    </w:p>
    <w:p w:rsidR="00B90352" w:rsidRDefault="00B90352" w:rsidP="001A76A3">
      <w:pPr>
        <w:ind w:firstLine="709"/>
        <w:jc w:val="both"/>
        <w:rPr>
          <w:sz w:val="28"/>
          <w:szCs w:val="28"/>
        </w:rPr>
      </w:pPr>
      <w:r w:rsidRPr="00D96F5B">
        <w:rPr>
          <w:sz w:val="28"/>
          <w:szCs w:val="28"/>
        </w:rPr>
        <w:t xml:space="preserve">3). Для осуществления функций в сфере </w:t>
      </w:r>
      <w:proofErr w:type="spellStart"/>
      <w:r w:rsidRPr="00D96F5B">
        <w:rPr>
          <w:sz w:val="28"/>
          <w:szCs w:val="28"/>
        </w:rPr>
        <w:t>имущественно-земельных</w:t>
      </w:r>
      <w:proofErr w:type="spellEnd"/>
      <w:r w:rsidRPr="00D96F5B">
        <w:rPr>
          <w:sz w:val="28"/>
          <w:szCs w:val="28"/>
        </w:rPr>
        <w:t xml:space="preserve"> отношений министерству предусмотрены на 20</w:t>
      </w:r>
      <w:r>
        <w:rPr>
          <w:sz w:val="28"/>
          <w:szCs w:val="28"/>
        </w:rPr>
        <w:t>21</w:t>
      </w:r>
      <w:r w:rsidRPr="00D96F5B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D96F5B">
        <w:rPr>
          <w:sz w:val="28"/>
          <w:szCs w:val="28"/>
        </w:rPr>
        <w:t xml:space="preserve"> годы бюджетные ассигнования в размере </w:t>
      </w:r>
      <w:r>
        <w:rPr>
          <w:sz w:val="28"/>
          <w:szCs w:val="28"/>
        </w:rPr>
        <w:t>49 306,8</w:t>
      </w:r>
      <w:r w:rsidRPr="00D96F5B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49 441,0 тыс. руб., 51 254,8 тыс. руб. соответственно, </w:t>
      </w:r>
      <w:r w:rsidRPr="00D96F5B">
        <w:rPr>
          <w:sz w:val="28"/>
          <w:szCs w:val="28"/>
        </w:rPr>
        <w:t xml:space="preserve">в том числе на оплату труда с начислениями </w:t>
      </w:r>
      <w:r>
        <w:rPr>
          <w:sz w:val="28"/>
          <w:szCs w:val="28"/>
        </w:rPr>
        <w:t>45 426,2</w:t>
      </w:r>
      <w:r w:rsidRPr="00D96F5B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45 880,4 тыс.</w:t>
      </w:r>
      <w:r w:rsidRPr="00D96F5B">
        <w:rPr>
          <w:sz w:val="28"/>
          <w:szCs w:val="28"/>
        </w:rPr>
        <w:t xml:space="preserve"> </w:t>
      </w:r>
      <w:r>
        <w:rPr>
          <w:sz w:val="28"/>
          <w:szCs w:val="28"/>
        </w:rPr>
        <w:t>руб. и 47 715,6 тыс. руб.</w:t>
      </w:r>
    </w:p>
    <w:p w:rsidR="00B8049C" w:rsidRDefault="00B8049C" w:rsidP="001A76A3">
      <w:pPr>
        <w:ind w:firstLine="142"/>
        <w:jc w:val="both"/>
        <w:rPr>
          <w:sz w:val="28"/>
          <w:szCs w:val="28"/>
        </w:rPr>
      </w:pPr>
    </w:p>
    <w:p w:rsidR="006226BB" w:rsidRPr="00976755" w:rsidRDefault="00976755" w:rsidP="001A76A3">
      <w:pPr>
        <w:jc w:val="center"/>
        <w:rPr>
          <w:b/>
          <w:sz w:val="32"/>
          <w:szCs w:val="28"/>
        </w:rPr>
      </w:pPr>
      <w:r w:rsidRPr="005A758C">
        <w:rPr>
          <w:b/>
          <w:sz w:val="28"/>
        </w:rPr>
        <w:lastRenderedPageBreak/>
        <w:t>Государственная программа Архангельской области «Развитие инфраструктуры Соловец</w:t>
      </w:r>
      <w:r w:rsidR="00E44CD3" w:rsidRPr="005A758C">
        <w:rPr>
          <w:b/>
          <w:sz w:val="28"/>
        </w:rPr>
        <w:t>кого архипелага</w:t>
      </w:r>
      <w:r w:rsidRPr="005A758C">
        <w:rPr>
          <w:b/>
          <w:sz w:val="28"/>
        </w:rPr>
        <w:t>.</w:t>
      </w:r>
    </w:p>
    <w:p w:rsidR="00976755" w:rsidRDefault="00976755" w:rsidP="001A76A3">
      <w:pPr>
        <w:jc w:val="center"/>
        <w:rPr>
          <w:b/>
          <w:sz w:val="28"/>
          <w:szCs w:val="28"/>
        </w:rPr>
      </w:pP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Ответственным исполнителем государственной программы является агентство по развитию Соловецкого архипелага Архангельской области (далее - агентство по развитию Соловецкого архипелага).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Общий объем финансирования Государственной программы на 2021 год составляет 76, 864 млн. рублей: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средства федерального бюджета – 0,0 млн. рублей;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областного бюджета – 76, 864 млн. рублей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proofErr w:type="spellStart"/>
      <w:r w:rsidRPr="00E44CD3">
        <w:rPr>
          <w:kern w:val="24"/>
          <w:sz w:val="28"/>
          <w:szCs w:val="28"/>
        </w:rPr>
        <w:t>Софинансирование</w:t>
      </w:r>
      <w:proofErr w:type="spellEnd"/>
      <w:r w:rsidRPr="00E44CD3">
        <w:rPr>
          <w:kern w:val="24"/>
          <w:sz w:val="28"/>
          <w:szCs w:val="28"/>
        </w:rPr>
        <w:t xml:space="preserve"> из местных бюджетов не предусмотрено.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В 2021 году в рамках государственной программы планируется реализация 9 мероприятий.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 xml:space="preserve">1) Гранты на поддержку проектов регионального значения в сфере сохранения изучения и презентации историко-культурного, духовного 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 xml:space="preserve">и материального наследия, развития традиционных народных промыслов 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и ремесел на территории Соловецкого архипелага – 1 000,0 тыс. рублей.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2) Гранты на поддержку проектов регионального значения в сфере образования и науки на Соловецком архипелаге - 1 200,0 тыс. рублей.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proofErr w:type="gramStart"/>
      <w:r w:rsidRPr="00E44CD3">
        <w:rPr>
          <w:kern w:val="24"/>
          <w:sz w:val="28"/>
          <w:szCs w:val="28"/>
        </w:rPr>
        <w:t>Ежегодное предоставление грантов для поддержки проектов регионального значения Соловецкого архипелага осуществляется в рамках реализации комплекса организационных мер по сохранению и развитию Соловецкого архипелага, утвержденного распоряжением Правительства Российской Федерации от 01 октября 2014 года № 1939–р.</w:t>
      </w:r>
      <w:proofErr w:type="gramEnd"/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3) «Организация и проведение ежегодного Соловецкого православного форума памяти Святителя Филиппа, в том числе приобретение оборудования».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Средства на финансирование данного мероприятия в 2021 году предусмотрены в размере 8 500,0 (в 2019 – 8 640,0) тыс. рублей.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 xml:space="preserve">Цель форума, который в 2021 году состоится уже в седьмой раз, – создание единой площадки взаимодействия церковной и государственной власти, общественных и религиозных организаций в деле сохранения 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и восстановления триединого Соловецкого наследия.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4) «Организация и проведение мероприятия «Соловецкие сполохи».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Средства на финансирование данного мероприятия в 2021 году предусмотрены в размере 1 000,0 (2019 – 1490,0) тыс. рублей.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 xml:space="preserve">Целью мероприятия является пропаганда здорового образа жизни 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и воспитание подрастающего поколения граждан России, а также создание единой площадки взаимодействия церковной и государственной власти, общественных и религиозных организаций в сфере развития системы спортивного воспитания молодежи.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5)</w:t>
      </w:r>
      <w:r w:rsidRPr="00E44CD3">
        <w:rPr>
          <w:kern w:val="24"/>
          <w:sz w:val="28"/>
          <w:szCs w:val="28"/>
        </w:rPr>
        <w:tab/>
        <w:t xml:space="preserve"> «Разработка (корректировка) архитектурно-</w:t>
      </w:r>
      <w:proofErr w:type="gramStart"/>
      <w:r w:rsidRPr="00E44CD3">
        <w:rPr>
          <w:kern w:val="24"/>
          <w:sz w:val="28"/>
          <w:szCs w:val="28"/>
        </w:rPr>
        <w:t>планировочных решений</w:t>
      </w:r>
      <w:proofErr w:type="gramEnd"/>
      <w:r w:rsidRPr="00E44CD3">
        <w:rPr>
          <w:kern w:val="24"/>
          <w:sz w:val="28"/>
          <w:szCs w:val="28"/>
        </w:rPr>
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архипелага» - 1, 731 тыс. рублей.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 xml:space="preserve">Средства предусмотрены на оплату работ по государственному контракту на разработку отчетов об оценке воздействия зданий больницы 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lastRenderedPageBreak/>
        <w:t xml:space="preserve">и объектов, возводимых в </w:t>
      </w:r>
      <w:proofErr w:type="gramStart"/>
      <w:r w:rsidRPr="00E44CD3">
        <w:rPr>
          <w:kern w:val="24"/>
          <w:sz w:val="28"/>
          <w:szCs w:val="28"/>
        </w:rPr>
        <w:t>рамках</w:t>
      </w:r>
      <w:proofErr w:type="gramEnd"/>
      <w:r w:rsidRPr="00E44CD3">
        <w:rPr>
          <w:kern w:val="24"/>
          <w:sz w:val="28"/>
          <w:szCs w:val="28"/>
        </w:rPr>
        <w:t xml:space="preserve"> реконструкции аэропортового комплекса «Соловки», на выдающуюся универсальную ценность объекта всемирного наследия, заключенного с ФГАОУ ВО «САФУ им. М.В. Ломоносова». 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6)</w:t>
      </w:r>
      <w:r w:rsidRPr="00E44CD3">
        <w:rPr>
          <w:kern w:val="24"/>
          <w:sz w:val="28"/>
          <w:szCs w:val="28"/>
        </w:rPr>
        <w:tab/>
        <w:t xml:space="preserve">«Строительство и реконструкция системы водоснабжения поселка </w:t>
      </w:r>
      <w:proofErr w:type="gramStart"/>
      <w:r w:rsidRPr="00E44CD3">
        <w:rPr>
          <w:kern w:val="24"/>
          <w:sz w:val="28"/>
          <w:szCs w:val="28"/>
        </w:rPr>
        <w:t>Соловецкий</w:t>
      </w:r>
      <w:proofErr w:type="gramEnd"/>
      <w:r w:rsidRPr="00E44CD3">
        <w:rPr>
          <w:kern w:val="24"/>
          <w:sz w:val="28"/>
          <w:szCs w:val="28"/>
        </w:rPr>
        <w:t>, корректировка проектно-сметной документации, экспертиза проекта» - планируемое финансирование в 2021 году 10 000,0 тыс. рублей.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proofErr w:type="gramStart"/>
      <w:r w:rsidRPr="00E44CD3">
        <w:rPr>
          <w:kern w:val="24"/>
          <w:sz w:val="28"/>
          <w:szCs w:val="28"/>
        </w:rPr>
        <w:t>7)</w:t>
      </w:r>
      <w:r w:rsidRPr="00E44CD3">
        <w:rPr>
          <w:kern w:val="24"/>
          <w:sz w:val="28"/>
          <w:szCs w:val="28"/>
        </w:rPr>
        <w:tab/>
        <w:t>«Строительство канализационных сетей и коллекторов, канализационных очистных сооружений поселка Соловецкий, проведение оценки воздействия на объект всемирного наследия ЮНЕСКО, корректировка проектно-сметной документации, экспертиза проекта».</w:t>
      </w:r>
      <w:proofErr w:type="gramEnd"/>
      <w:r w:rsidRPr="00E44CD3">
        <w:rPr>
          <w:kern w:val="24"/>
          <w:sz w:val="28"/>
          <w:szCs w:val="28"/>
        </w:rPr>
        <w:t xml:space="preserve"> Объем финансирования на 2021 год - 10 000,0 тыс. рублей.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В связи с необходимостью изменения трассировки трубопроводов в</w:t>
      </w:r>
      <w:r>
        <w:rPr>
          <w:kern w:val="24"/>
          <w:sz w:val="28"/>
          <w:szCs w:val="28"/>
        </w:rPr>
        <w:t> </w:t>
      </w:r>
      <w:r w:rsidRPr="00E44CD3">
        <w:rPr>
          <w:kern w:val="24"/>
          <w:sz w:val="28"/>
          <w:szCs w:val="28"/>
        </w:rPr>
        <w:t>феврале 2020 года с ООО «</w:t>
      </w:r>
      <w:proofErr w:type="spellStart"/>
      <w:r w:rsidRPr="00E44CD3">
        <w:rPr>
          <w:kern w:val="24"/>
          <w:sz w:val="28"/>
          <w:szCs w:val="28"/>
        </w:rPr>
        <w:t>Стройтрансгаз</w:t>
      </w:r>
      <w:proofErr w:type="spellEnd"/>
      <w:r w:rsidRPr="00E44CD3">
        <w:rPr>
          <w:kern w:val="24"/>
          <w:sz w:val="28"/>
          <w:szCs w:val="28"/>
        </w:rPr>
        <w:t>» заключен контракт на</w:t>
      </w:r>
      <w:r>
        <w:rPr>
          <w:kern w:val="24"/>
          <w:sz w:val="28"/>
          <w:szCs w:val="28"/>
        </w:rPr>
        <w:t> </w:t>
      </w:r>
      <w:r w:rsidRPr="00E44CD3">
        <w:rPr>
          <w:kern w:val="24"/>
          <w:sz w:val="28"/>
          <w:szCs w:val="28"/>
        </w:rPr>
        <w:t>корректировку проектной документации по сетям водоснабжения и</w:t>
      </w:r>
      <w:r>
        <w:rPr>
          <w:kern w:val="24"/>
          <w:sz w:val="28"/>
          <w:szCs w:val="28"/>
        </w:rPr>
        <w:t> </w:t>
      </w:r>
      <w:r w:rsidRPr="00E44CD3">
        <w:rPr>
          <w:kern w:val="24"/>
          <w:sz w:val="28"/>
          <w:szCs w:val="28"/>
        </w:rPr>
        <w:t>водоотведения.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По результатам корректировки проектной документации и получения положительного заключения государственной экспертизы будет определена сметная стоимость завершения реконструкции и строительства объектов коммунальной инфраструктуры. Учитывая специфику и сложность объектов, завершение строительства сетей водоснабжения и водоотведения запланировано в период 2021 – 2022 годов.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8)</w:t>
      </w:r>
      <w:r w:rsidRPr="00E44CD3">
        <w:rPr>
          <w:kern w:val="24"/>
          <w:sz w:val="28"/>
          <w:szCs w:val="28"/>
        </w:rPr>
        <w:tab/>
        <w:t xml:space="preserve"> «Реконструкция аэропортового комплекса «Соловки», о. </w:t>
      </w:r>
      <w:proofErr w:type="gramStart"/>
      <w:r w:rsidRPr="00E44CD3">
        <w:rPr>
          <w:kern w:val="24"/>
          <w:sz w:val="28"/>
          <w:szCs w:val="28"/>
        </w:rPr>
        <w:t>Соловецкий</w:t>
      </w:r>
      <w:proofErr w:type="gramEnd"/>
      <w:r w:rsidRPr="00E44CD3">
        <w:rPr>
          <w:kern w:val="24"/>
          <w:sz w:val="28"/>
          <w:szCs w:val="28"/>
        </w:rPr>
        <w:t>, Архангельская область».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 xml:space="preserve">В 2021 году на реализацию мероприятия предусмотрены бюджетные ассигнования средств областного бюджета Архангельской области – 5,952 млн. рублей. 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 xml:space="preserve">Государственным заказчиком по объекту определено Федеральное агентство </w:t>
      </w:r>
      <w:proofErr w:type="gramStart"/>
      <w:r w:rsidRPr="00E44CD3">
        <w:rPr>
          <w:kern w:val="24"/>
          <w:sz w:val="28"/>
          <w:szCs w:val="28"/>
        </w:rPr>
        <w:t>воздушного</w:t>
      </w:r>
      <w:proofErr w:type="gramEnd"/>
      <w:r w:rsidRPr="00E44CD3">
        <w:rPr>
          <w:kern w:val="24"/>
          <w:sz w:val="28"/>
          <w:szCs w:val="28"/>
        </w:rPr>
        <w:t xml:space="preserve"> транспорта (</w:t>
      </w:r>
      <w:proofErr w:type="spellStart"/>
      <w:r w:rsidRPr="00E44CD3">
        <w:rPr>
          <w:kern w:val="24"/>
          <w:sz w:val="28"/>
          <w:szCs w:val="28"/>
        </w:rPr>
        <w:t>Росавиация</w:t>
      </w:r>
      <w:proofErr w:type="spellEnd"/>
      <w:r w:rsidRPr="00E44CD3">
        <w:rPr>
          <w:kern w:val="24"/>
          <w:sz w:val="28"/>
          <w:szCs w:val="28"/>
        </w:rPr>
        <w:t>). Со стороны Правительства Архангельской области функции заказчика осуществляет государственное казенное учреждение Архангельской области «Главное управление капитального строительства» (ГКУ АО «ГУКС»).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5 декабря 2018 года между ГКУ АО «ГУКС» и акционерным обществом «</w:t>
      </w:r>
      <w:proofErr w:type="spellStart"/>
      <w:r w:rsidRPr="00E44CD3">
        <w:rPr>
          <w:kern w:val="24"/>
          <w:sz w:val="28"/>
          <w:szCs w:val="28"/>
        </w:rPr>
        <w:t>Стройтрансгаз</w:t>
      </w:r>
      <w:proofErr w:type="spellEnd"/>
      <w:r w:rsidRPr="00E44CD3">
        <w:rPr>
          <w:kern w:val="24"/>
          <w:sz w:val="28"/>
          <w:szCs w:val="28"/>
        </w:rPr>
        <w:t xml:space="preserve">» (г. Москва) заключен государственный контракт 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 xml:space="preserve">на выполнение работ 1 – 3 этапов по реконструкции объекта. Цена контракта – 2 663,9 млн. рублей. 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 xml:space="preserve">С учетом рекомендаций объединенного центра всемирного наследия ЮНЕСКО в июне 2020 года заключен государственный контракт </w:t>
      </w:r>
      <w:r>
        <w:rPr>
          <w:kern w:val="24"/>
          <w:sz w:val="28"/>
          <w:szCs w:val="28"/>
        </w:rPr>
        <w:t xml:space="preserve">                        </w:t>
      </w:r>
      <w:r w:rsidRPr="00E44CD3">
        <w:rPr>
          <w:kern w:val="24"/>
          <w:sz w:val="28"/>
          <w:szCs w:val="28"/>
        </w:rPr>
        <w:t>с ООО «АТ-СТРОЙ» на корректировку проекта в части изменения габаритов проектируемых зданий и конструктивных решений. Срок окончания работ – до 28 марта 2021 г.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В 2021 году по результатам получения согласований Комитета Всемирного наследия ЮНЕСКО планируется продолжить реконструкцию аэропортового комплекса в части строительства объектов, находящихся выше отметки земли (склад техники и оборудования, контрольно-пропускной пункт, служебно-пассажирский терминал).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 xml:space="preserve">В целях успешного исполнения программного мероприятия в 2021 году требуется дополнительная финансовая поддержка из федерального бюджета </w:t>
      </w:r>
      <w:r w:rsidRPr="00E44CD3">
        <w:rPr>
          <w:kern w:val="24"/>
          <w:sz w:val="28"/>
          <w:szCs w:val="28"/>
        </w:rPr>
        <w:lastRenderedPageBreak/>
        <w:t>в</w:t>
      </w:r>
      <w:r>
        <w:rPr>
          <w:kern w:val="24"/>
          <w:sz w:val="28"/>
          <w:szCs w:val="28"/>
        </w:rPr>
        <w:t> </w:t>
      </w:r>
      <w:r w:rsidRPr="00E44CD3">
        <w:rPr>
          <w:kern w:val="24"/>
          <w:sz w:val="28"/>
          <w:szCs w:val="28"/>
        </w:rPr>
        <w:t>размере 712,9 млн. рублей для строительства служебно-пассажирского терминала.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9)</w:t>
      </w:r>
      <w:r w:rsidRPr="00E44CD3">
        <w:rPr>
          <w:kern w:val="24"/>
          <w:sz w:val="28"/>
          <w:szCs w:val="28"/>
        </w:rPr>
        <w:tab/>
        <w:t>«Строительство участковой больницы на 40 посещений и стационара на</w:t>
      </w:r>
      <w:r>
        <w:rPr>
          <w:kern w:val="24"/>
          <w:sz w:val="28"/>
          <w:szCs w:val="28"/>
        </w:rPr>
        <w:t> </w:t>
      </w:r>
      <w:r w:rsidRPr="00E44CD3">
        <w:rPr>
          <w:kern w:val="24"/>
          <w:sz w:val="28"/>
          <w:szCs w:val="28"/>
        </w:rPr>
        <w:t xml:space="preserve">10 коек в поселке </w:t>
      </w:r>
      <w:proofErr w:type="gramStart"/>
      <w:r w:rsidRPr="00E44CD3">
        <w:rPr>
          <w:kern w:val="24"/>
          <w:sz w:val="28"/>
          <w:szCs w:val="28"/>
        </w:rPr>
        <w:t>Соловецкий</w:t>
      </w:r>
      <w:proofErr w:type="gramEnd"/>
      <w:r w:rsidRPr="00E44CD3">
        <w:rPr>
          <w:kern w:val="24"/>
          <w:sz w:val="28"/>
          <w:szCs w:val="28"/>
        </w:rPr>
        <w:t>».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В 2021 году на реализацию мероприятия предусмотрены средства областного бюджета на строительство объекта в объеме 25 000,0 тыс. рублей.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В августе 2020 года Минкультуры России направило в адрес Правительства Архангельской области технический отчет международного ИКОМОС, согласно которому экспертами подтверждена уместность выбранного места и</w:t>
      </w:r>
      <w:r w:rsidR="00B11303">
        <w:rPr>
          <w:kern w:val="24"/>
          <w:sz w:val="28"/>
          <w:szCs w:val="28"/>
        </w:rPr>
        <w:t> </w:t>
      </w:r>
      <w:r w:rsidRPr="00E44CD3">
        <w:rPr>
          <w:kern w:val="24"/>
          <w:sz w:val="28"/>
          <w:szCs w:val="28"/>
        </w:rPr>
        <w:t xml:space="preserve">конструкция здания больницы, одобрены цветовые решения объекта, представлены рекомендации по благоустройству территории. Во исполнение рекомендаций международных экспертов Правительством Архангельской области </w:t>
      </w:r>
      <w:proofErr w:type="gramStart"/>
      <w:r w:rsidRPr="00E44CD3">
        <w:rPr>
          <w:kern w:val="24"/>
          <w:sz w:val="28"/>
          <w:szCs w:val="28"/>
        </w:rPr>
        <w:t>сформированы</w:t>
      </w:r>
      <w:proofErr w:type="gramEnd"/>
      <w:r w:rsidRPr="00E44CD3">
        <w:rPr>
          <w:kern w:val="24"/>
          <w:sz w:val="28"/>
          <w:szCs w:val="28"/>
        </w:rPr>
        <w:t xml:space="preserve"> и направлены </w:t>
      </w:r>
    </w:p>
    <w:p w:rsidR="00E44CD3" w:rsidRPr="00E44CD3" w:rsidRDefault="00E44CD3" w:rsidP="001A76A3">
      <w:pPr>
        <w:ind w:firstLine="426"/>
        <w:contextualSpacing/>
        <w:jc w:val="both"/>
        <w:rPr>
          <w:kern w:val="24"/>
          <w:sz w:val="28"/>
          <w:szCs w:val="28"/>
        </w:rPr>
      </w:pPr>
      <w:r w:rsidRPr="00E44CD3">
        <w:rPr>
          <w:kern w:val="24"/>
          <w:sz w:val="28"/>
          <w:szCs w:val="28"/>
        </w:rPr>
        <w:t>в Минкультуры России предложения по устройству внутренних дорожек и</w:t>
      </w:r>
      <w:r>
        <w:rPr>
          <w:kern w:val="24"/>
          <w:sz w:val="28"/>
          <w:szCs w:val="28"/>
        </w:rPr>
        <w:t> </w:t>
      </w:r>
      <w:r w:rsidRPr="00E44CD3">
        <w:rPr>
          <w:kern w:val="24"/>
          <w:sz w:val="28"/>
          <w:szCs w:val="28"/>
        </w:rPr>
        <w:t>проездов с применением натурального природного камня, а также по</w:t>
      </w:r>
      <w:r>
        <w:rPr>
          <w:kern w:val="24"/>
          <w:sz w:val="28"/>
          <w:szCs w:val="28"/>
        </w:rPr>
        <w:t> </w:t>
      </w:r>
      <w:r w:rsidRPr="00E44CD3">
        <w:rPr>
          <w:kern w:val="24"/>
          <w:sz w:val="28"/>
          <w:szCs w:val="28"/>
        </w:rPr>
        <w:t>озеленению территории больницы.</w:t>
      </w:r>
    </w:p>
    <w:p w:rsidR="00D8120A" w:rsidRPr="00D8120A" w:rsidRDefault="00E44CD3" w:rsidP="001A76A3">
      <w:pPr>
        <w:ind w:firstLine="426"/>
        <w:contextualSpacing/>
        <w:jc w:val="both"/>
        <w:rPr>
          <w:rFonts w:eastAsia="Arial Unicode MS"/>
          <w:sz w:val="28"/>
          <w:szCs w:val="28"/>
        </w:rPr>
      </w:pPr>
      <w:r w:rsidRPr="00E44CD3">
        <w:rPr>
          <w:kern w:val="24"/>
          <w:sz w:val="28"/>
          <w:szCs w:val="28"/>
        </w:rPr>
        <w:t>По результатам проведения процедуры торгов по выбору подрядной организации и наступлением навигационного периода 2021 года планируется начать строительство объекта.</w:t>
      </w:r>
    </w:p>
    <w:p w:rsidR="00BB144F" w:rsidRDefault="00BB144F" w:rsidP="001A76A3">
      <w:pPr>
        <w:rPr>
          <w:b/>
          <w:sz w:val="28"/>
          <w:szCs w:val="28"/>
        </w:rPr>
      </w:pPr>
    </w:p>
    <w:p w:rsidR="0089757F" w:rsidRPr="0089757F" w:rsidRDefault="0089757F" w:rsidP="001A76A3">
      <w:pPr>
        <w:jc w:val="center"/>
        <w:rPr>
          <w:b/>
          <w:sz w:val="28"/>
          <w:szCs w:val="28"/>
        </w:rPr>
      </w:pPr>
      <w:r w:rsidRPr="009851AE">
        <w:rPr>
          <w:b/>
          <w:sz w:val="28"/>
          <w:szCs w:val="28"/>
        </w:rPr>
        <w:t xml:space="preserve">Проект областной адресной инвестиционной программы </w:t>
      </w:r>
      <w:r w:rsidRPr="009851AE">
        <w:rPr>
          <w:b/>
          <w:sz w:val="28"/>
          <w:szCs w:val="28"/>
        </w:rPr>
        <w:br/>
        <w:t>на 20</w:t>
      </w:r>
      <w:r w:rsidR="009E381B" w:rsidRPr="009851AE">
        <w:rPr>
          <w:b/>
          <w:sz w:val="28"/>
          <w:szCs w:val="28"/>
        </w:rPr>
        <w:t>20</w:t>
      </w:r>
      <w:r w:rsidRPr="009851AE">
        <w:rPr>
          <w:b/>
          <w:sz w:val="28"/>
          <w:szCs w:val="28"/>
        </w:rPr>
        <w:t xml:space="preserve"> год и на плановый период 202</w:t>
      </w:r>
      <w:r w:rsidR="009E381B" w:rsidRPr="009851AE">
        <w:rPr>
          <w:b/>
          <w:sz w:val="28"/>
          <w:szCs w:val="28"/>
        </w:rPr>
        <w:t>1</w:t>
      </w:r>
      <w:r w:rsidRPr="009851AE">
        <w:rPr>
          <w:b/>
          <w:sz w:val="28"/>
          <w:szCs w:val="28"/>
        </w:rPr>
        <w:t xml:space="preserve"> и 202</w:t>
      </w:r>
      <w:r w:rsidR="009E381B" w:rsidRPr="009851AE">
        <w:rPr>
          <w:b/>
          <w:sz w:val="28"/>
          <w:szCs w:val="28"/>
        </w:rPr>
        <w:t>2</w:t>
      </w:r>
      <w:r w:rsidRPr="009851AE">
        <w:rPr>
          <w:b/>
          <w:sz w:val="28"/>
          <w:szCs w:val="28"/>
        </w:rPr>
        <w:t xml:space="preserve"> годов.</w:t>
      </w:r>
    </w:p>
    <w:p w:rsidR="0089757F" w:rsidRDefault="0089757F" w:rsidP="001A76A3">
      <w:pPr>
        <w:ind w:firstLine="709"/>
        <w:jc w:val="both"/>
        <w:rPr>
          <w:sz w:val="28"/>
          <w:szCs w:val="28"/>
        </w:rPr>
      </w:pPr>
    </w:p>
    <w:p w:rsidR="009851AE" w:rsidRPr="00A82852" w:rsidRDefault="009851AE" w:rsidP="001A76A3">
      <w:pPr>
        <w:ind w:firstLine="709"/>
        <w:jc w:val="both"/>
        <w:rPr>
          <w:sz w:val="28"/>
          <w:szCs w:val="28"/>
        </w:rPr>
      </w:pPr>
      <w:r w:rsidRPr="00A82852">
        <w:rPr>
          <w:sz w:val="28"/>
          <w:szCs w:val="28"/>
        </w:rPr>
        <w:t xml:space="preserve">Министерством строительства и архитектуры в </w:t>
      </w:r>
      <w:proofErr w:type="gramStart"/>
      <w:r w:rsidRPr="00A82852">
        <w:rPr>
          <w:sz w:val="28"/>
          <w:szCs w:val="28"/>
        </w:rPr>
        <w:t>соответствии</w:t>
      </w:r>
      <w:proofErr w:type="gramEnd"/>
      <w:r w:rsidRPr="00A82852">
        <w:rPr>
          <w:sz w:val="28"/>
          <w:szCs w:val="28"/>
        </w:rPr>
        <w:t xml:space="preserve"> </w:t>
      </w:r>
      <w:r w:rsidRPr="00A82852">
        <w:rPr>
          <w:sz w:val="28"/>
          <w:szCs w:val="28"/>
        </w:rPr>
        <w:br/>
        <w:t xml:space="preserve">с предельными лимитами, предусмотренными проектом областного бюджета </w:t>
      </w:r>
      <w:r>
        <w:rPr>
          <w:sz w:val="28"/>
          <w:szCs w:val="28"/>
        </w:rPr>
        <w:br/>
      </w:r>
      <w:r w:rsidRPr="00A82852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A8285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A82852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A82852">
        <w:rPr>
          <w:sz w:val="28"/>
          <w:szCs w:val="28"/>
        </w:rPr>
        <w:t xml:space="preserve"> годов на осуществление капитальных вложений, сформирован проект областной адресной инвестиционной программы на указанный период.</w:t>
      </w:r>
    </w:p>
    <w:p w:rsidR="009851AE" w:rsidRDefault="009851AE" w:rsidP="001A76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2021 года в</w:t>
      </w:r>
      <w:r w:rsidRPr="00566755">
        <w:rPr>
          <w:sz w:val="28"/>
          <w:szCs w:val="28"/>
        </w:rPr>
        <w:t xml:space="preserve"> программу не включаются бюджетные ассигнования</w:t>
      </w:r>
      <w:r>
        <w:rPr>
          <w:sz w:val="28"/>
          <w:szCs w:val="28"/>
        </w:rPr>
        <w:t xml:space="preserve"> </w:t>
      </w:r>
      <w:r w:rsidRPr="00566755">
        <w:rPr>
          <w:sz w:val="28"/>
          <w:szCs w:val="28"/>
        </w:rPr>
        <w:t>на</w:t>
      </w:r>
      <w:r w:rsidR="00B11303">
        <w:rPr>
          <w:sz w:val="28"/>
          <w:szCs w:val="28"/>
        </w:rPr>
        <w:t> </w:t>
      </w:r>
      <w:r w:rsidRPr="00566755">
        <w:rPr>
          <w:sz w:val="28"/>
          <w:szCs w:val="28"/>
        </w:rPr>
        <w:t xml:space="preserve">строительство объектов капитального строительства, приобретение объектов недвижимого имущества в государственную (муниципальную) собственность в целях реализации адресной программы Архангельской области </w:t>
      </w:r>
      <w:r>
        <w:rPr>
          <w:sz w:val="28"/>
          <w:szCs w:val="28"/>
        </w:rPr>
        <w:t>«</w:t>
      </w:r>
      <w:r w:rsidRPr="00566755">
        <w:rPr>
          <w:sz w:val="28"/>
          <w:szCs w:val="28"/>
        </w:rPr>
        <w:t>Переселение граждан из аварийного жилищного фонда на 2019 - 2025 годы</w:t>
      </w:r>
      <w:r>
        <w:rPr>
          <w:sz w:val="28"/>
          <w:szCs w:val="28"/>
        </w:rPr>
        <w:t>».</w:t>
      </w:r>
      <w:proofErr w:type="gramEnd"/>
    </w:p>
    <w:p w:rsidR="009851AE" w:rsidRDefault="009851AE" w:rsidP="001A76A3">
      <w:pPr>
        <w:ind w:firstLine="709"/>
        <w:jc w:val="both"/>
        <w:rPr>
          <w:sz w:val="28"/>
          <w:szCs w:val="32"/>
        </w:rPr>
      </w:pPr>
      <w:r w:rsidRPr="00DA4D33">
        <w:rPr>
          <w:sz w:val="28"/>
          <w:szCs w:val="32"/>
        </w:rPr>
        <w:t>Общий объем финансирования программы за счет средств областного бюджета на 20</w:t>
      </w:r>
      <w:r>
        <w:rPr>
          <w:sz w:val="28"/>
          <w:szCs w:val="32"/>
        </w:rPr>
        <w:t>21</w:t>
      </w:r>
      <w:r w:rsidRPr="00DA4D33">
        <w:rPr>
          <w:sz w:val="28"/>
          <w:szCs w:val="32"/>
        </w:rPr>
        <w:t xml:space="preserve"> – 202</w:t>
      </w:r>
      <w:r>
        <w:rPr>
          <w:sz w:val="28"/>
          <w:szCs w:val="32"/>
        </w:rPr>
        <w:t>3</w:t>
      </w:r>
      <w:r w:rsidRPr="00DA4D33">
        <w:rPr>
          <w:sz w:val="28"/>
          <w:szCs w:val="32"/>
        </w:rPr>
        <w:t xml:space="preserve"> годы составляет </w:t>
      </w:r>
      <w:r>
        <w:rPr>
          <w:sz w:val="28"/>
          <w:szCs w:val="32"/>
        </w:rPr>
        <w:t>3,4 млрд. рублей, федерального бюджета – 9,6 млрд. рублей (соглашения на 2023 год не учтены), включая средства Дорожного фонда и средства по соглашению о сотрудничестве между Правительством Архангельской области и ПАО «Газпром».</w:t>
      </w:r>
      <w:r w:rsidRPr="00E73119">
        <w:rPr>
          <w:sz w:val="28"/>
          <w:szCs w:val="32"/>
        </w:rPr>
        <w:t xml:space="preserve"> </w:t>
      </w:r>
    </w:p>
    <w:p w:rsidR="009851AE" w:rsidRDefault="009851AE" w:rsidP="001A76A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На 2021 год всего бюджетные ассигнования составляют 6,8</w:t>
      </w:r>
      <w:r w:rsidRPr="00E73119">
        <w:rPr>
          <w:sz w:val="28"/>
          <w:szCs w:val="32"/>
        </w:rPr>
        <w:t xml:space="preserve"> млрд. рублей, </w:t>
      </w:r>
      <w:r>
        <w:rPr>
          <w:sz w:val="28"/>
          <w:szCs w:val="32"/>
        </w:rPr>
        <w:t>из них</w:t>
      </w:r>
      <w:r w:rsidRPr="00E73119">
        <w:rPr>
          <w:sz w:val="28"/>
          <w:szCs w:val="32"/>
        </w:rPr>
        <w:t xml:space="preserve"> средств</w:t>
      </w:r>
      <w:r>
        <w:rPr>
          <w:sz w:val="28"/>
          <w:szCs w:val="32"/>
        </w:rPr>
        <w:t>а</w:t>
      </w:r>
      <w:r w:rsidRPr="00E73119">
        <w:rPr>
          <w:sz w:val="28"/>
          <w:szCs w:val="32"/>
        </w:rPr>
        <w:t xml:space="preserve"> федерального бюджета </w:t>
      </w:r>
      <w:r>
        <w:rPr>
          <w:sz w:val="28"/>
          <w:szCs w:val="32"/>
        </w:rPr>
        <w:t>5,3</w:t>
      </w:r>
      <w:r w:rsidRPr="00E73119">
        <w:rPr>
          <w:sz w:val="28"/>
          <w:szCs w:val="32"/>
        </w:rPr>
        <w:t xml:space="preserve"> млрд. рублей</w:t>
      </w:r>
      <w:r>
        <w:rPr>
          <w:sz w:val="28"/>
          <w:szCs w:val="32"/>
        </w:rPr>
        <w:t>, в том числе</w:t>
      </w:r>
      <w:r w:rsidRPr="00E10169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1,2 млрд. рублей составляют средства Дорожного фонда и 725,7 млн. рублей – средства, предоставленные </w:t>
      </w:r>
      <w:r w:rsidRPr="00E772D7">
        <w:rPr>
          <w:sz w:val="28"/>
          <w:szCs w:val="32"/>
        </w:rPr>
        <w:t>ПАО «Газпром»</w:t>
      </w:r>
      <w:r>
        <w:rPr>
          <w:sz w:val="28"/>
          <w:szCs w:val="32"/>
        </w:rPr>
        <w:t xml:space="preserve">. </w:t>
      </w:r>
    </w:p>
    <w:p w:rsidR="009851AE" w:rsidRDefault="009851AE" w:rsidP="001A76A3">
      <w:pPr>
        <w:ind w:firstLine="709"/>
        <w:jc w:val="both"/>
        <w:rPr>
          <w:sz w:val="28"/>
          <w:szCs w:val="32"/>
        </w:rPr>
      </w:pPr>
      <w:proofErr w:type="gramStart"/>
      <w:r w:rsidRPr="00A82852">
        <w:rPr>
          <w:sz w:val="28"/>
          <w:szCs w:val="32"/>
        </w:rPr>
        <w:t xml:space="preserve">Программа содержит </w:t>
      </w:r>
      <w:r>
        <w:rPr>
          <w:sz w:val="28"/>
          <w:szCs w:val="32"/>
        </w:rPr>
        <w:t>72</w:t>
      </w:r>
      <w:r w:rsidRPr="00A82852">
        <w:rPr>
          <w:sz w:val="28"/>
          <w:szCs w:val="32"/>
        </w:rPr>
        <w:t xml:space="preserve"> объект</w:t>
      </w:r>
      <w:r>
        <w:rPr>
          <w:sz w:val="28"/>
          <w:szCs w:val="32"/>
        </w:rPr>
        <w:t xml:space="preserve">а, </w:t>
      </w:r>
      <w:r w:rsidRPr="00A82852">
        <w:rPr>
          <w:sz w:val="28"/>
          <w:szCs w:val="32"/>
        </w:rPr>
        <w:t xml:space="preserve">из которых </w:t>
      </w:r>
      <w:r>
        <w:rPr>
          <w:sz w:val="28"/>
          <w:szCs w:val="32"/>
        </w:rPr>
        <w:t>25</w:t>
      </w:r>
      <w:r w:rsidRPr="00A82852">
        <w:rPr>
          <w:sz w:val="28"/>
          <w:szCs w:val="32"/>
        </w:rPr>
        <w:t xml:space="preserve"> являются </w:t>
      </w:r>
      <w:r>
        <w:rPr>
          <w:sz w:val="28"/>
          <w:szCs w:val="32"/>
        </w:rPr>
        <w:t>новыми, из них по 19 привлечены или планируются к привлечению федеральные средства.</w:t>
      </w:r>
      <w:proofErr w:type="gramEnd"/>
    </w:p>
    <w:p w:rsidR="009851AE" w:rsidRDefault="009851AE" w:rsidP="001A76A3">
      <w:pPr>
        <w:ind w:firstLine="709"/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lastRenderedPageBreak/>
        <w:t>Из привлекаемых средств</w:t>
      </w:r>
      <w:r w:rsidRPr="00DA4D33">
        <w:rPr>
          <w:sz w:val="28"/>
          <w:szCs w:val="32"/>
        </w:rPr>
        <w:t xml:space="preserve"> федерального бюджета </w:t>
      </w:r>
      <w:r>
        <w:rPr>
          <w:sz w:val="28"/>
          <w:szCs w:val="32"/>
        </w:rPr>
        <w:t xml:space="preserve">в 2021 году порядка 1,4 млрд. рублей будет израсходовано </w:t>
      </w:r>
      <w:r w:rsidRPr="00DA4D33">
        <w:rPr>
          <w:sz w:val="28"/>
          <w:szCs w:val="32"/>
        </w:rPr>
        <w:t>на строительство об</w:t>
      </w:r>
      <w:r>
        <w:rPr>
          <w:sz w:val="28"/>
          <w:szCs w:val="32"/>
        </w:rPr>
        <w:t>ъектов образования</w:t>
      </w:r>
      <w:r w:rsidRPr="00DA4D33">
        <w:rPr>
          <w:sz w:val="28"/>
          <w:szCs w:val="32"/>
        </w:rPr>
        <w:t xml:space="preserve">, </w:t>
      </w:r>
      <w:r>
        <w:rPr>
          <w:sz w:val="28"/>
          <w:szCs w:val="32"/>
        </w:rPr>
        <w:t>на строительство л</w:t>
      </w:r>
      <w:r w:rsidRPr="00807D41">
        <w:rPr>
          <w:sz w:val="28"/>
          <w:szCs w:val="32"/>
        </w:rPr>
        <w:t>ечебно-диагностическ</w:t>
      </w:r>
      <w:r>
        <w:rPr>
          <w:sz w:val="28"/>
          <w:szCs w:val="32"/>
        </w:rPr>
        <w:t>ого</w:t>
      </w:r>
      <w:r w:rsidRPr="00807D41">
        <w:rPr>
          <w:sz w:val="28"/>
          <w:szCs w:val="32"/>
        </w:rPr>
        <w:t xml:space="preserve"> корпус</w:t>
      </w:r>
      <w:r>
        <w:rPr>
          <w:sz w:val="28"/>
          <w:szCs w:val="32"/>
        </w:rPr>
        <w:t>а</w:t>
      </w:r>
      <w:r w:rsidRPr="00807D41">
        <w:rPr>
          <w:sz w:val="28"/>
          <w:szCs w:val="32"/>
        </w:rPr>
        <w:t xml:space="preserve"> Архангельск</w:t>
      </w:r>
      <w:r>
        <w:rPr>
          <w:sz w:val="28"/>
          <w:szCs w:val="32"/>
        </w:rPr>
        <w:t>ой</w:t>
      </w:r>
      <w:r w:rsidRPr="00807D41">
        <w:rPr>
          <w:sz w:val="28"/>
          <w:szCs w:val="32"/>
        </w:rPr>
        <w:t xml:space="preserve"> областн</w:t>
      </w:r>
      <w:r>
        <w:rPr>
          <w:sz w:val="28"/>
          <w:szCs w:val="32"/>
        </w:rPr>
        <w:t>ой</w:t>
      </w:r>
      <w:r w:rsidRPr="00807D41">
        <w:rPr>
          <w:sz w:val="28"/>
          <w:szCs w:val="32"/>
        </w:rPr>
        <w:t xml:space="preserve"> детск</w:t>
      </w:r>
      <w:r>
        <w:rPr>
          <w:sz w:val="28"/>
          <w:szCs w:val="32"/>
        </w:rPr>
        <w:t>ой</w:t>
      </w:r>
      <w:r w:rsidRPr="00807D41">
        <w:rPr>
          <w:sz w:val="28"/>
          <w:szCs w:val="32"/>
        </w:rPr>
        <w:t xml:space="preserve"> клиническ</w:t>
      </w:r>
      <w:r>
        <w:rPr>
          <w:sz w:val="28"/>
          <w:szCs w:val="32"/>
        </w:rPr>
        <w:t>ой</w:t>
      </w:r>
      <w:r w:rsidRPr="00807D41">
        <w:rPr>
          <w:sz w:val="28"/>
          <w:szCs w:val="32"/>
        </w:rPr>
        <w:t xml:space="preserve"> больниц</w:t>
      </w:r>
      <w:r>
        <w:rPr>
          <w:sz w:val="28"/>
          <w:szCs w:val="32"/>
        </w:rPr>
        <w:t xml:space="preserve">ы – 702 млн. рублей, на </w:t>
      </w:r>
      <w:r w:rsidRPr="00DA4D33">
        <w:rPr>
          <w:sz w:val="28"/>
          <w:szCs w:val="32"/>
        </w:rPr>
        <w:t xml:space="preserve">реализацию мероприятий </w:t>
      </w:r>
      <w:r>
        <w:rPr>
          <w:sz w:val="28"/>
          <w:szCs w:val="32"/>
        </w:rPr>
        <w:t>по реконструкции жилых домов в г. Мирный</w:t>
      </w:r>
      <w:r w:rsidRPr="00281E86">
        <w:rPr>
          <w:color w:val="FF0000"/>
          <w:sz w:val="28"/>
          <w:szCs w:val="32"/>
        </w:rPr>
        <w:t xml:space="preserve"> </w:t>
      </w:r>
      <w:r w:rsidRPr="00DA4D33">
        <w:rPr>
          <w:sz w:val="28"/>
          <w:szCs w:val="32"/>
        </w:rPr>
        <w:t>– 5</w:t>
      </w:r>
      <w:r>
        <w:rPr>
          <w:sz w:val="28"/>
          <w:szCs w:val="32"/>
        </w:rPr>
        <w:t>61,7</w:t>
      </w:r>
      <w:r w:rsidRPr="00DA4D33">
        <w:rPr>
          <w:sz w:val="28"/>
          <w:szCs w:val="32"/>
        </w:rPr>
        <w:t xml:space="preserve"> млн. рублей</w:t>
      </w:r>
      <w:r>
        <w:rPr>
          <w:sz w:val="28"/>
          <w:szCs w:val="32"/>
        </w:rPr>
        <w:t>, 221 млн. рублей – на строительство водоочистных сооружений в</w:t>
      </w:r>
      <w:r w:rsidR="00B11303">
        <w:rPr>
          <w:sz w:val="28"/>
          <w:szCs w:val="32"/>
        </w:rPr>
        <w:t> </w:t>
      </w:r>
      <w:r>
        <w:rPr>
          <w:sz w:val="28"/>
          <w:szCs w:val="32"/>
        </w:rPr>
        <w:t>муниципальных районах</w:t>
      </w:r>
      <w:r w:rsidRPr="00DA4D33">
        <w:rPr>
          <w:sz w:val="28"/>
          <w:szCs w:val="32"/>
        </w:rPr>
        <w:t>.</w:t>
      </w:r>
      <w:proofErr w:type="gramEnd"/>
    </w:p>
    <w:p w:rsidR="009851AE" w:rsidRDefault="009851AE" w:rsidP="001A76A3">
      <w:pPr>
        <w:ind w:firstLine="709"/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t>На реализацию четырех проектов</w:t>
      </w:r>
      <w:r w:rsidRPr="003977E9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будут расходоваться средства по соглашению с </w:t>
      </w:r>
      <w:r w:rsidRPr="003977E9">
        <w:rPr>
          <w:sz w:val="28"/>
          <w:szCs w:val="32"/>
        </w:rPr>
        <w:t>ПАО «Газпром»</w:t>
      </w:r>
      <w:r>
        <w:rPr>
          <w:sz w:val="28"/>
          <w:szCs w:val="32"/>
        </w:rPr>
        <w:t>: с</w:t>
      </w:r>
      <w:r w:rsidRPr="006C7055">
        <w:rPr>
          <w:sz w:val="28"/>
          <w:szCs w:val="32"/>
        </w:rPr>
        <w:t>троительство детского сада на 220 мест в пос. Урдома Ленского района</w:t>
      </w:r>
      <w:r>
        <w:rPr>
          <w:sz w:val="28"/>
          <w:szCs w:val="32"/>
        </w:rPr>
        <w:t>, с</w:t>
      </w:r>
      <w:r w:rsidRPr="006C7055">
        <w:rPr>
          <w:sz w:val="28"/>
          <w:szCs w:val="32"/>
        </w:rPr>
        <w:t>троительство пристройки на 200 учащихся к</w:t>
      </w:r>
      <w:r w:rsidR="00B11303">
        <w:rPr>
          <w:sz w:val="28"/>
          <w:szCs w:val="32"/>
        </w:rPr>
        <w:t> </w:t>
      </w:r>
      <w:r w:rsidRPr="006C7055">
        <w:rPr>
          <w:sz w:val="28"/>
          <w:szCs w:val="32"/>
        </w:rPr>
        <w:t xml:space="preserve">зданию школы в пос. Приводино </w:t>
      </w:r>
      <w:proofErr w:type="spellStart"/>
      <w:r w:rsidRPr="006C7055">
        <w:rPr>
          <w:sz w:val="28"/>
          <w:szCs w:val="32"/>
        </w:rPr>
        <w:t>Котласского</w:t>
      </w:r>
      <w:proofErr w:type="spellEnd"/>
      <w:r w:rsidRPr="006C7055">
        <w:rPr>
          <w:sz w:val="28"/>
          <w:szCs w:val="32"/>
        </w:rPr>
        <w:t xml:space="preserve"> района</w:t>
      </w:r>
      <w:r>
        <w:rPr>
          <w:sz w:val="28"/>
          <w:szCs w:val="32"/>
        </w:rPr>
        <w:t>, с</w:t>
      </w:r>
      <w:r w:rsidRPr="006C7055">
        <w:rPr>
          <w:sz w:val="28"/>
          <w:szCs w:val="32"/>
        </w:rPr>
        <w:t>троительство больницы в пос. Урдома Ленского района</w:t>
      </w:r>
      <w:r>
        <w:rPr>
          <w:sz w:val="28"/>
          <w:szCs w:val="32"/>
        </w:rPr>
        <w:t xml:space="preserve"> и с</w:t>
      </w:r>
      <w:r w:rsidRPr="006C7055">
        <w:rPr>
          <w:sz w:val="28"/>
          <w:szCs w:val="32"/>
        </w:rPr>
        <w:t xml:space="preserve">троительство канализационных очистных сооружений в пос. Приводино </w:t>
      </w:r>
      <w:proofErr w:type="spellStart"/>
      <w:r w:rsidRPr="006C7055">
        <w:rPr>
          <w:sz w:val="28"/>
          <w:szCs w:val="32"/>
        </w:rPr>
        <w:t>Котласского</w:t>
      </w:r>
      <w:proofErr w:type="spellEnd"/>
      <w:r w:rsidRPr="006C7055">
        <w:rPr>
          <w:sz w:val="28"/>
          <w:szCs w:val="32"/>
        </w:rPr>
        <w:t xml:space="preserve"> района</w:t>
      </w:r>
      <w:r>
        <w:rPr>
          <w:sz w:val="28"/>
          <w:szCs w:val="32"/>
        </w:rPr>
        <w:t>.</w:t>
      </w:r>
      <w:proofErr w:type="gramEnd"/>
    </w:p>
    <w:p w:rsidR="009851AE" w:rsidRPr="005D6BF3" w:rsidRDefault="009851AE" w:rsidP="001A76A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Р</w:t>
      </w:r>
      <w:r w:rsidRPr="005D6BF3">
        <w:rPr>
          <w:sz w:val="28"/>
          <w:szCs w:val="32"/>
        </w:rPr>
        <w:t xml:space="preserve">аспределение бюджетных ассигнований в </w:t>
      </w:r>
      <w:proofErr w:type="gramStart"/>
      <w:r w:rsidRPr="005D6BF3">
        <w:rPr>
          <w:sz w:val="28"/>
          <w:szCs w:val="32"/>
        </w:rPr>
        <w:t>разрезе</w:t>
      </w:r>
      <w:proofErr w:type="gramEnd"/>
      <w:r w:rsidRPr="005D6BF3">
        <w:rPr>
          <w:sz w:val="28"/>
          <w:szCs w:val="32"/>
        </w:rPr>
        <w:t xml:space="preserve"> отраслей</w:t>
      </w:r>
      <w:r>
        <w:rPr>
          <w:sz w:val="28"/>
          <w:szCs w:val="32"/>
        </w:rPr>
        <w:t>:</w:t>
      </w:r>
    </w:p>
    <w:p w:rsidR="009851AE" w:rsidRPr="005D6BF3" w:rsidRDefault="009851AE" w:rsidP="001A76A3">
      <w:pPr>
        <w:ind w:firstLine="709"/>
        <w:jc w:val="both"/>
        <w:rPr>
          <w:sz w:val="28"/>
          <w:szCs w:val="32"/>
        </w:rPr>
      </w:pPr>
      <w:r w:rsidRPr="005D6BF3">
        <w:rPr>
          <w:sz w:val="28"/>
          <w:szCs w:val="32"/>
        </w:rPr>
        <w:t xml:space="preserve">на строительство объектов образования </w:t>
      </w:r>
      <w:r>
        <w:rPr>
          <w:sz w:val="28"/>
          <w:szCs w:val="32"/>
        </w:rPr>
        <w:t>запланирован н</w:t>
      </w:r>
      <w:r w:rsidRPr="005D6BF3">
        <w:rPr>
          <w:sz w:val="28"/>
          <w:szCs w:val="32"/>
        </w:rPr>
        <w:t>аибольший объем средств областного бюджета (</w:t>
      </w:r>
      <w:r>
        <w:rPr>
          <w:sz w:val="28"/>
          <w:szCs w:val="32"/>
        </w:rPr>
        <w:t>2,1</w:t>
      </w:r>
      <w:r w:rsidRPr="005D6BF3">
        <w:rPr>
          <w:sz w:val="28"/>
          <w:szCs w:val="32"/>
        </w:rPr>
        <w:t xml:space="preserve"> млрд. рублей) в 202</w:t>
      </w:r>
      <w:r>
        <w:rPr>
          <w:sz w:val="28"/>
          <w:szCs w:val="32"/>
        </w:rPr>
        <w:t>1</w:t>
      </w:r>
      <w:r w:rsidRPr="005D6BF3">
        <w:rPr>
          <w:sz w:val="28"/>
          <w:szCs w:val="32"/>
        </w:rPr>
        <w:t xml:space="preserve"> году</w:t>
      </w:r>
      <w:r>
        <w:rPr>
          <w:sz w:val="28"/>
          <w:szCs w:val="32"/>
        </w:rPr>
        <w:t>;</w:t>
      </w:r>
    </w:p>
    <w:p w:rsidR="009851AE" w:rsidRPr="005D6BF3" w:rsidRDefault="009851AE" w:rsidP="001A76A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н</w:t>
      </w:r>
      <w:r w:rsidRPr="001F3F77">
        <w:rPr>
          <w:sz w:val="28"/>
          <w:szCs w:val="32"/>
        </w:rPr>
        <w:t>а дорожное строительство</w:t>
      </w:r>
      <w:r w:rsidRPr="005D6BF3">
        <w:rPr>
          <w:sz w:val="28"/>
          <w:szCs w:val="32"/>
        </w:rPr>
        <w:t xml:space="preserve"> (с учетом средств дорожного фонда) запланировано порядка </w:t>
      </w:r>
      <w:r>
        <w:rPr>
          <w:sz w:val="28"/>
          <w:szCs w:val="32"/>
        </w:rPr>
        <w:t>1,2</w:t>
      </w:r>
      <w:r w:rsidRPr="005D6BF3">
        <w:rPr>
          <w:sz w:val="28"/>
          <w:szCs w:val="32"/>
        </w:rPr>
        <w:t xml:space="preserve"> мл</w:t>
      </w:r>
      <w:r>
        <w:rPr>
          <w:sz w:val="28"/>
          <w:szCs w:val="32"/>
        </w:rPr>
        <w:t>рд. рублей;</w:t>
      </w:r>
    </w:p>
    <w:p w:rsidR="009851AE" w:rsidRDefault="009851AE" w:rsidP="001A76A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в</w:t>
      </w:r>
      <w:r w:rsidRPr="005D6BF3">
        <w:rPr>
          <w:sz w:val="28"/>
          <w:szCs w:val="32"/>
        </w:rPr>
        <w:t xml:space="preserve"> сфере здравоохранения</w:t>
      </w:r>
      <w:r>
        <w:rPr>
          <w:sz w:val="28"/>
          <w:szCs w:val="32"/>
        </w:rPr>
        <w:t xml:space="preserve"> запланировано </w:t>
      </w:r>
      <w:r w:rsidRPr="004238E4">
        <w:rPr>
          <w:sz w:val="28"/>
          <w:szCs w:val="32"/>
        </w:rPr>
        <w:t>1</w:t>
      </w:r>
      <w:r>
        <w:rPr>
          <w:sz w:val="28"/>
          <w:szCs w:val="32"/>
        </w:rPr>
        <w:t>,2</w:t>
      </w:r>
      <w:r w:rsidRPr="004238E4">
        <w:rPr>
          <w:sz w:val="28"/>
          <w:szCs w:val="32"/>
        </w:rPr>
        <w:t xml:space="preserve"> </w:t>
      </w:r>
      <w:r>
        <w:rPr>
          <w:sz w:val="28"/>
          <w:szCs w:val="32"/>
        </w:rPr>
        <w:t>млрд.</w:t>
      </w:r>
      <w:r w:rsidRPr="004238E4">
        <w:rPr>
          <w:sz w:val="28"/>
          <w:szCs w:val="32"/>
        </w:rPr>
        <w:t xml:space="preserve"> </w:t>
      </w:r>
      <w:r>
        <w:rPr>
          <w:sz w:val="28"/>
          <w:szCs w:val="32"/>
        </w:rPr>
        <w:t>рублей</w:t>
      </w:r>
      <w:r w:rsidRPr="005D6BF3">
        <w:rPr>
          <w:sz w:val="28"/>
          <w:szCs w:val="32"/>
        </w:rPr>
        <w:t xml:space="preserve">: в рамках профильной программы </w:t>
      </w:r>
      <w:r>
        <w:rPr>
          <w:sz w:val="28"/>
          <w:szCs w:val="32"/>
        </w:rPr>
        <w:t xml:space="preserve">будет </w:t>
      </w:r>
      <w:r w:rsidRPr="005D6BF3">
        <w:rPr>
          <w:sz w:val="28"/>
          <w:szCs w:val="32"/>
        </w:rPr>
        <w:t>продолжен</w:t>
      </w:r>
      <w:r>
        <w:rPr>
          <w:sz w:val="28"/>
          <w:szCs w:val="32"/>
        </w:rPr>
        <w:t>о</w:t>
      </w:r>
      <w:r w:rsidRPr="005D6BF3">
        <w:rPr>
          <w:sz w:val="28"/>
          <w:szCs w:val="32"/>
        </w:rPr>
        <w:t xml:space="preserve"> строительств</w:t>
      </w:r>
      <w:r>
        <w:rPr>
          <w:sz w:val="28"/>
          <w:szCs w:val="32"/>
        </w:rPr>
        <w:t>о</w:t>
      </w:r>
      <w:r w:rsidRPr="005D6BF3">
        <w:rPr>
          <w:sz w:val="28"/>
          <w:szCs w:val="32"/>
        </w:rPr>
        <w:t xml:space="preserve"> больницы </w:t>
      </w:r>
      <w:r>
        <w:rPr>
          <w:sz w:val="28"/>
          <w:szCs w:val="32"/>
        </w:rPr>
        <w:t xml:space="preserve">в </w:t>
      </w:r>
      <w:r w:rsidRPr="005D6BF3">
        <w:rPr>
          <w:sz w:val="28"/>
          <w:szCs w:val="32"/>
        </w:rPr>
        <w:t xml:space="preserve">пос. Березник </w:t>
      </w:r>
      <w:proofErr w:type="spellStart"/>
      <w:r w:rsidRPr="005D6BF3">
        <w:rPr>
          <w:sz w:val="28"/>
          <w:szCs w:val="32"/>
        </w:rPr>
        <w:t>Виноградовского</w:t>
      </w:r>
      <w:proofErr w:type="spellEnd"/>
      <w:r w:rsidRPr="005D6BF3">
        <w:rPr>
          <w:sz w:val="28"/>
          <w:szCs w:val="32"/>
        </w:rPr>
        <w:t xml:space="preserve"> района</w:t>
      </w:r>
      <w:r>
        <w:rPr>
          <w:sz w:val="28"/>
          <w:szCs w:val="32"/>
        </w:rPr>
        <w:t xml:space="preserve"> (109 млн. рублей)</w:t>
      </w:r>
      <w:r w:rsidRPr="005D6BF3">
        <w:rPr>
          <w:sz w:val="28"/>
          <w:szCs w:val="32"/>
        </w:rPr>
        <w:t xml:space="preserve">, строительство корпуса областной детской клинической больницы им. П.Г. </w:t>
      </w:r>
      <w:proofErr w:type="spellStart"/>
      <w:r w:rsidRPr="005D6BF3">
        <w:rPr>
          <w:sz w:val="28"/>
          <w:szCs w:val="32"/>
        </w:rPr>
        <w:t>Выжлецова</w:t>
      </w:r>
      <w:proofErr w:type="spellEnd"/>
      <w:r w:rsidRPr="005D6BF3">
        <w:rPr>
          <w:sz w:val="28"/>
          <w:szCs w:val="32"/>
        </w:rPr>
        <w:t xml:space="preserve"> </w:t>
      </w:r>
      <w:r>
        <w:rPr>
          <w:sz w:val="28"/>
          <w:szCs w:val="32"/>
        </w:rPr>
        <w:t>-</w:t>
      </w:r>
      <w:r w:rsidRPr="005D6BF3">
        <w:rPr>
          <w:sz w:val="28"/>
          <w:szCs w:val="32"/>
        </w:rPr>
        <w:t xml:space="preserve"> </w:t>
      </w:r>
      <w:r>
        <w:rPr>
          <w:sz w:val="28"/>
          <w:szCs w:val="32"/>
        </w:rPr>
        <w:t>78</w:t>
      </w:r>
      <w:r w:rsidRPr="005D6BF3">
        <w:rPr>
          <w:sz w:val="28"/>
          <w:szCs w:val="32"/>
        </w:rPr>
        <w:t xml:space="preserve">0 млн. рублей; строительство участковой больницы в пос. Соловецкий – </w:t>
      </w:r>
      <w:r>
        <w:rPr>
          <w:sz w:val="28"/>
          <w:szCs w:val="32"/>
        </w:rPr>
        <w:t>25</w:t>
      </w:r>
      <w:r w:rsidRPr="005D6BF3">
        <w:rPr>
          <w:sz w:val="28"/>
          <w:szCs w:val="32"/>
        </w:rPr>
        <w:t xml:space="preserve"> млн. </w:t>
      </w:r>
      <w:r w:rsidRPr="00FC74FE">
        <w:rPr>
          <w:sz w:val="28"/>
          <w:szCs w:val="32"/>
        </w:rPr>
        <w:t xml:space="preserve">рублей. Также будут профинансированы работы по 10 </w:t>
      </w:r>
      <w:proofErr w:type="spellStart"/>
      <w:r w:rsidRPr="00FC74FE">
        <w:rPr>
          <w:sz w:val="28"/>
          <w:szCs w:val="32"/>
        </w:rPr>
        <w:t>ФАПам</w:t>
      </w:r>
      <w:proofErr w:type="spellEnd"/>
      <w:r>
        <w:rPr>
          <w:sz w:val="28"/>
          <w:szCs w:val="32"/>
        </w:rPr>
        <w:t>;</w:t>
      </w:r>
    </w:p>
    <w:p w:rsidR="009851AE" w:rsidRPr="005D6BF3" w:rsidRDefault="009851AE" w:rsidP="001A76A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н</w:t>
      </w:r>
      <w:r w:rsidRPr="005D6BF3">
        <w:rPr>
          <w:sz w:val="28"/>
          <w:szCs w:val="32"/>
        </w:rPr>
        <w:t xml:space="preserve">а реализацию мероприятий по развитию инженерной инфраструктуры предлагается предусмотреть </w:t>
      </w:r>
      <w:r>
        <w:rPr>
          <w:sz w:val="28"/>
          <w:szCs w:val="32"/>
        </w:rPr>
        <w:t>1,0</w:t>
      </w:r>
      <w:r w:rsidRPr="005D6BF3">
        <w:rPr>
          <w:sz w:val="28"/>
          <w:szCs w:val="32"/>
        </w:rPr>
        <w:t xml:space="preserve"> мл</w:t>
      </w:r>
      <w:r>
        <w:rPr>
          <w:sz w:val="28"/>
          <w:szCs w:val="32"/>
        </w:rPr>
        <w:t>рд</w:t>
      </w:r>
      <w:r w:rsidRPr="005D6BF3">
        <w:rPr>
          <w:sz w:val="28"/>
          <w:szCs w:val="32"/>
        </w:rPr>
        <w:t xml:space="preserve">. рублей, в том числе </w:t>
      </w:r>
      <w:r>
        <w:rPr>
          <w:sz w:val="28"/>
          <w:szCs w:val="32"/>
        </w:rPr>
        <w:t>более 220 млн. рублей в рамках федерального проекта «Чистая вода».</w:t>
      </w:r>
    </w:p>
    <w:p w:rsidR="009851AE" w:rsidRDefault="009851AE" w:rsidP="001A76A3">
      <w:pPr>
        <w:ind w:firstLine="709"/>
        <w:jc w:val="both"/>
        <w:rPr>
          <w:sz w:val="28"/>
          <w:szCs w:val="32"/>
        </w:rPr>
      </w:pPr>
    </w:p>
    <w:p w:rsidR="009851AE" w:rsidRDefault="009851AE" w:rsidP="001A76A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Распределение ассигнований областного бюджета, предлагаемых к</w:t>
      </w:r>
      <w:r w:rsidR="00B11303">
        <w:rPr>
          <w:sz w:val="28"/>
          <w:szCs w:val="32"/>
        </w:rPr>
        <w:t> </w:t>
      </w:r>
      <w:r>
        <w:rPr>
          <w:sz w:val="28"/>
          <w:szCs w:val="32"/>
        </w:rPr>
        <w:t>выделению в 2021 году, по заказчикам:</w:t>
      </w:r>
    </w:p>
    <w:p w:rsidR="009851AE" w:rsidRDefault="009851AE" w:rsidP="001A76A3">
      <w:pPr>
        <w:jc w:val="both"/>
        <w:rPr>
          <w:color w:val="80808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5"/>
        <w:gridCol w:w="2241"/>
        <w:gridCol w:w="3296"/>
      </w:tblGrid>
      <w:tr w:rsidR="009851AE" w:rsidRPr="009851AE" w:rsidTr="00A9392F">
        <w:trPr>
          <w:jc w:val="center"/>
        </w:trPr>
        <w:tc>
          <w:tcPr>
            <w:tcW w:w="4219" w:type="dxa"/>
            <w:shd w:val="clear" w:color="auto" w:fill="auto"/>
          </w:tcPr>
          <w:p w:rsidR="009851AE" w:rsidRPr="009851AE" w:rsidRDefault="009851AE" w:rsidP="001A76A3">
            <w:pPr>
              <w:jc w:val="center"/>
              <w:rPr>
                <w:b/>
                <w:sz w:val="28"/>
              </w:rPr>
            </w:pPr>
            <w:r w:rsidRPr="009851AE">
              <w:rPr>
                <w:b/>
                <w:sz w:val="28"/>
              </w:rPr>
              <w:t>Наименование заказчика</w:t>
            </w:r>
          </w:p>
        </w:tc>
        <w:tc>
          <w:tcPr>
            <w:tcW w:w="2260" w:type="dxa"/>
          </w:tcPr>
          <w:p w:rsidR="009851AE" w:rsidRPr="009851AE" w:rsidRDefault="009851AE" w:rsidP="001A76A3">
            <w:pPr>
              <w:jc w:val="center"/>
              <w:rPr>
                <w:b/>
                <w:sz w:val="28"/>
              </w:rPr>
            </w:pPr>
            <w:r w:rsidRPr="009851AE">
              <w:rPr>
                <w:b/>
                <w:sz w:val="28"/>
              </w:rPr>
              <w:t>Количество объектов</w:t>
            </w:r>
          </w:p>
        </w:tc>
        <w:tc>
          <w:tcPr>
            <w:tcW w:w="3374" w:type="dxa"/>
            <w:shd w:val="clear" w:color="auto" w:fill="auto"/>
          </w:tcPr>
          <w:p w:rsidR="009851AE" w:rsidRPr="009851AE" w:rsidRDefault="009851AE" w:rsidP="001A76A3">
            <w:pPr>
              <w:jc w:val="center"/>
              <w:rPr>
                <w:b/>
                <w:sz w:val="28"/>
              </w:rPr>
            </w:pPr>
            <w:r w:rsidRPr="009851AE">
              <w:rPr>
                <w:b/>
                <w:sz w:val="28"/>
              </w:rPr>
              <w:t>Сумма, млн. рублей</w:t>
            </w:r>
          </w:p>
        </w:tc>
      </w:tr>
      <w:tr w:rsidR="009851AE" w:rsidRPr="009851AE" w:rsidTr="00A9392F">
        <w:trPr>
          <w:jc w:val="center"/>
        </w:trPr>
        <w:tc>
          <w:tcPr>
            <w:tcW w:w="4219" w:type="dxa"/>
            <w:shd w:val="clear" w:color="auto" w:fill="auto"/>
          </w:tcPr>
          <w:p w:rsidR="009851AE" w:rsidRPr="009851AE" w:rsidRDefault="009851AE" w:rsidP="001A76A3">
            <w:pPr>
              <w:jc w:val="center"/>
              <w:rPr>
                <w:sz w:val="28"/>
              </w:rPr>
            </w:pPr>
            <w:r w:rsidRPr="009851AE">
              <w:rPr>
                <w:sz w:val="28"/>
              </w:rPr>
              <w:t>администрации МО</w:t>
            </w:r>
          </w:p>
        </w:tc>
        <w:tc>
          <w:tcPr>
            <w:tcW w:w="2260" w:type="dxa"/>
          </w:tcPr>
          <w:p w:rsidR="009851AE" w:rsidRPr="009851AE" w:rsidRDefault="009851AE" w:rsidP="001A76A3">
            <w:pPr>
              <w:jc w:val="center"/>
              <w:rPr>
                <w:sz w:val="28"/>
              </w:rPr>
            </w:pPr>
            <w:r w:rsidRPr="009851AE">
              <w:rPr>
                <w:sz w:val="28"/>
              </w:rPr>
              <w:t>34</w:t>
            </w:r>
          </w:p>
        </w:tc>
        <w:tc>
          <w:tcPr>
            <w:tcW w:w="3374" w:type="dxa"/>
            <w:shd w:val="clear" w:color="auto" w:fill="auto"/>
          </w:tcPr>
          <w:p w:rsidR="009851AE" w:rsidRPr="009851AE" w:rsidRDefault="009851AE" w:rsidP="001A76A3">
            <w:pPr>
              <w:jc w:val="center"/>
              <w:rPr>
                <w:sz w:val="28"/>
              </w:rPr>
            </w:pPr>
            <w:r w:rsidRPr="009851AE">
              <w:rPr>
                <w:sz w:val="28"/>
              </w:rPr>
              <w:t>3 402,3</w:t>
            </w:r>
          </w:p>
        </w:tc>
      </w:tr>
      <w:tr w:rsidR="009851AE" w:rsidRPr="009851AE" w:rsidTr="00A9392F">
        <w:trPr>
          <w:jc w:val="center"/>
        </w:trPr>
        <w:tc>
          <w:tcPr>
            <w:tcW w:w="4219" w:type="dxa"/>
            <w:shd w:val="clear" w:color="auto" w:fill="auto"/>
          </w:tcPr>
          <w:p w:rsidR="009851AE" w:rsidRPr="009851AE" w:rsidRDefault="009851AE" w:rsidP="001A76A3">
            <w:pPr>
              <w:jc w:val="center"/>
              <w:rPr>
                <w:sz w:val="28"/>
              </w:rPr>
            </w:pPr>
            <w:r w:rsidRPr="009851AE">
              <w:rPr>
                <w:sz w:val="28"/>
              </w:rPr>
              <w:t>ГКУ АО «ГУКС»</w:t>
            </w:r>
          </w:p>
        </w:tc>
        <w:tc>
          <w:tcPr>
            <w:tcW w:w="2260" w:type="dxa"/>
          </w:tcPr>
          <w:p w:rsidR="009851AE" w:rsidRPr="009851AE" w:rsidRDefault="009851AE" w:rsidP="001A76A3">
            <w:pPr>
              <w:jc w:val="center"/>
              <w:rPr>
                <w:sz w:val="28"/>
              </w:rPr>
            </w:pPr>
            <w:r w:rsidRPr="009851AE">
              <w:rPr>
                <w:sz w:val="28"/>
              </w:rPr>
              <w:t>33</w:t>
            </w:r>
          </w:p>
        </w:tc>
        <w:tc>
          <w:tcPr>
            <w:tcW w:w="3374" w:type="dxa"/>
            <w:shd w:val="clear" w:color="auto" w:fill="auto"/>
          </w:tcPr>
          <w:p w:rsidR="009851AE" w:rsidRPr="009851AE" w:rsidRDefault="009851AE" w:rsidP="001A76A3">
            <w:pPr>
              <w:jc w:val="center"/>
              <w:rPr>
                <w:sz w:val="28"/>
              </w:rPr>
            </w:pPr>
            <w:r w:rsidRPr="009851AE">
              <w:rPr>
                <w:sz w:val="28"/>
              </w:rPr>
              <w:t>2 904,5</w:t>
            </w:r>
          </w:p>
        </w:tc>
      </w:tr>
      <w:tr w:rsidR="009851AE" w:rsidRPr="009851AE" w:rsidTr="00A9392F">
        <w:trPr>
          <w:jc w:val="center"/>
        </w:trPr>
        <w:tc>
          <w:tcPr>
            <w:tcW w:w="4219" w:type="dxa"/>
            <w:shd w:val="clear" w:color="auto" w:fill="auto"/>
          </w:tcPr>
          <w:p w:rsidR="009851AE" w:rsidRPr="009851AE" w:rsidRDefault="009851AE" w:rsidP="001A76A3">
            <w:pPr>
              <w:jc w:val="center"/>
              <w:rPr>
                <w:sz w:val="28"/>
              </w:rPr>
            </w:pPr>
            <w:r w:rsidRPr="009851AE">
              <w:rPr>
                <w:sz w:val="28"/>
              </w:rPr>
              <w:t>ГКУ АО «</w:t>
            </w:r>
            <w:proofErr w:type="spellStart"/>
            <w:r w:rsidRPr="009851AE">
              <w:rPr>
                <w:sz w:val="28"/>
              </w:rPr>
              <w:t>Архангельскавтодор</w:t>
            </w:r>
            <w:proofErr w:type="spellEnd"/>
            <w:r w:rsidRPr="009851AE">
              <w:rPr>
                <w:sz w:val="28"/>
              </w:rPr>
              <w:t>»</w:t>
            </w:r>
          </w:p>
        </w:tc>
        <w:tc>
          <w:tcPr>
            <w:tcW w:w="2260" w:type="dxa"/>
          </w:tcPr>
          <w:p w:rsidR="009851AE" w:rsidRPr="009851AE" w:rsidRDefault="009851AE" w:rsidP="001A76A3">
            <w:pPr>
              <w:jc w:val="center"/>
              <w:rPr>
                <w:sz w:val="28"/>
              </w:rPr>
            </w:pPr>
            <w:r w:rsidRPr="009851AE">
              <w:rPr>
                <w:sz w:val="28"/>
              </w:rPr>
              <w:t>5</w:t>
            </w:r>
          </w:p>
        </w:tc>
        <w:tc>
          <w:tcPr>
            <w:tcW w:w="3374" w:type="dxa"/>
            <w:shd w:val="clear" w:color="auto" w:fill="auto"/>
          </w:tcPr>
          <w:p w:rsidR="009851AE" w:rsidRPr="009851AE" w:rsidRDefault="009851AE" w:rsidP="001A76A3">
            <w:pPr>
              <w:jc w:val="center"/>
              <w:rPr>
                <w:sz w:val="28"/>
              </w:rPr>
            </w:pPr>
            <w:r w:rsidRPr="009851AE">
              <w:rPr>
                <w:sz w:val="28"/>
              </w:rPr>
              <w:t>468,2</w:t>
            </w:r>
          </w:p>
        </w:tc>
      </w:tr>
      <w:tr w:rsidR="009851AE" w:rsidRPr="009851AE" w:rsidTr="00A9392F">
        <w:trPr>
          <w:jc w:val="center"/>
        </w:trPr>
        <w:tc>
          <w:tcPr>
            <w:tcW w:w="4219" w:type="dxa"/>
            <w:shd w:val="clear" w:color="auto" w:fill="auto"/>
          </w:tcPr>
          <w:p w:rsidR="009851AE" w:rsidRPr="009851AE" w:rsidRDefault="009851AE" w:rsidP="001A76A3">
            <w:pPr>
              <w:rPr>
                <w:b/>
                <w:sz w:val="28"/>
              </w:rPr>
            </w:pPr>
            <w:r w:rsidRPr="009851AE">
              <w:rPr>
                <w:b/>
                <w:sz w:val="28"/>
              </w:rPr>
              <w:t>Итого</w:t>
            </w:r>
          </w:p>
        </w:tc>
        <w:tc>
          <w:tcPr>
            <w:tcW w:w="2260" w:type="dxa"/>
          </w:tcPr>
          <w:p w:rsidR="009851AE" w:rsidRPr="009851AE" w:rsidRDefault="009851AE" w:rsidP="001A76A3">
            <w:pPr>
              <w:jc w:val="center"/>
              <w:rPr>
                <w:b/>
                <w:sz w:val="28"/>
              </w:rPr>
            </w:pPr>
            <w:r w:rsidRPr="009851AE">
              <w:rPr>
                <w:b/>
                <w:sz w:val="28"/>
              </w:rPr>
              <w:t>72</w:t>
            </w:r>
          </w:p>
        </w:tc>
        <w:tc>
          <w:tcPr>
            <w:tcW w:w="3374" w:type="dxa"/>
            <w:shd w:val="clear" w:color="auto" w:fill="auto"/>
          </w:tcPr>
          <w:p w:rsidR="009851AE" w:rsidRPr="009851AE" w:rsidRDefault="009851AE" w:rsidP="001A76A3">
            <w:pPr>
              <w:jc w:val="center"/>
              <w:rPr>
                <w:b/>
                <w:sz w:val="28"/>
              </w:rPr>
            </w:pPr>
            <w:r w:rsidRPr="009851AE">
              <w:rPr>
                <w:b/>
                <w:sz w:val="28"/>
              </w:rPr>
              <w:t>6 775,0</w:t>
            </w:r>
          </w:p>
        </w:tc>
      </w:tr>
    </w:tbl>
    <w:p w:rsidR="009851AE" w:rsidRDefault="009851AE" w:rsidP="001A76A3">
      <w:pPr>
        <w:ind w:firstLine="709"/>
        <w:jc w:val="both"/>
        <w:rPr>
          <w:sz w:val="28"/>
          <w:szCs w:val="32"/>
        </w:rPr>
      </w:pPr>
    </w:p>
    <w:p w:rsidR="009851AE" w:rsidRPr="006C7055" w:rsidRDefault="009851AE" w:rsidP="001A76A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При достаточном финансировании п</w:t>
      </w:r>
      <w:r w:rsidRPr="006C7055">
        <w:rPr>
          <w:sz w:val="28"/>
          <w:szCs w:val="32"/>
        </w:rPr>
        <w:t>о результатам реализации областной адресной инвестиционной программы за 2021 год будут завершены мероприятия по строительству следующих объектов:</w:t>
      </w:r>
    </w:p>
    <w:p w:rsidR="009851AE" w:rsidRPr="006C7055" w:rsidRDefault="009851AE" w:rsidP="001A76A3">
      <w:pPr>
        <w:ind w:firstLine="709"/>
        <w:jc w:val="both"/>
        <w:rPr>
          <w:sz w:val="28"/>
          <w:szCs w:val="32"/>
        </w:rPr>
      </w:pPr>
      <w:r w:rsidRPr="006C7055">
        <w:rPr>
          <w:sz w:val="28"/>
          <w:szCs w:val="32"/>
        </w:rPr>
        <w:t>- 3 детских сада общей мощностью 780 мест (в г. Архангельске, г.</w:t>
      </w:r>
      <w:r w:rsidR="00B11303">
        <w:rPr>
          <w:sz w:val="28"/>
          <w:szCs w:val="32"/>
        </w:rPr>
        <w:t> </w:t>
      </w:r>
      <w:r w:rsidRPr="006C7055">
        <w:rPr>
          <w:sz w:val="28"/>
          <w:szCs w:val="32"/>
        </w:rPr>
        <w:t xml:space="preserve">Северодвинске, пос. Урдома Ленского </w:t>
      </w:r>
      <w:r>
        <w:rPr>
          <w:sz w:val="28"/>
          <w:szCs w:val="32"/>
        </w:rPr>
        <w:t>района);</w:t>
      </w:r>
    </w:p>
    <w:p w:rsidR="009851AE" w:rsidRPr="006C7055" w:rsidRDefault="009851AE" w:rsidP="001A76A3">
      <w:pPr>
        <w:ind w:firstLine="709"/>
        <w:jc w:val="both"/>
        <w:rPr>
          <w:sz w:val="28"/>
          <w:szCs w:val="32"/>
        </w:rPr>
      </w:pPr>
      <w:r w:rsidRPr="006C7055">
        <w:rPr>
          <w:sz w:val="28"/>
          <w:szCs w:val="32"/>
        </w:rPr>
        <w:t>- Спортивный зал ГБНОУ АО «АГЛ имени М.В. Ломоносова» по адресу г. Архангельск, набережная Северной Двины, д.25;</w:t>
      </w:r>
    </w:p>
    <w:p w:rsidR="009851AE" w:rsidRPr="006C7055" w:rsidRDefault="009851AE" w:rsidP="001A76A3">
      <w:pPr>
        <w:ind w:firstLine="709"/>
        <w:jc w:val="both"/>
        <w:rPr>
          <w:sz w:val="28"/>
          <w:szCs w:val="32"/>
        </w:rPr>
      </w:pPr>
      <w:r w:rsidRPr="006C7055">
        <w:rPr>
          <w:sz w:val="28"/>
          <w:szCs w:val="32"/>
        </w:rPr>
        <w:t>- больниц</w:t>
      </w:r>
      <w:r>
        <w:rPr>
          <w:sz w:val="28"/>
          <w:szCs w:val="32"/>
        </w:rPr>
        <w:t>а</w:t>
      </w:r>
      <w:r w:rsidRPr="006C7055">
        <w:rPr>
          <w:sz w:val="28"/>
          <w:szCs w:val="32"/>
        </w:rPr>
        <w:t xml:space="preserve"> в пос. Березник </w:t>
      </w:r>
      <w:proofErr w:type="spellStart"/>
      <w:r w:rsidRPr="006C7055">
        <w:rPr>
          <w:sz w:val="28"/>
          <w:szCs w:val="32"/>
        </w:rPr>
        <w:t>Виноградовского</w:t>
      </w:r>
      <w:proofErr w:type="spellEnd"/>
      <w:r w:rsidRPr="006C7055">
        <w:rPr>
          <w:sz w:val="28"/>
          <w:szCs w:val="32"/>
        </w:rPr>
        <w:t xml:space="preserve"> района;</w:t>
      </w:r>
    </w:p>
    <w:p w:rsidR="009851AE" w:rsidRPr="006C7055" w:rsidRDefault="009851AE" w:rsidP="001A76A3">
      <w:pPr>
        <w:ind w:firstLine="709"/>
        <w:jc w:val="both"/>
        <w:rPr>
          <w:sz w:val="28"/>
          <w:szCs w:val="32"/>
        </w:rPr>
      </w:pPr>
      <w:r w:rsidRPr="006C7055">
        <w:rPr>
          <w:sz w:val="28"/>
          <w:szCs w:val="32"/>
        </w:rPr>
        <w:lastRenderedPageBreak/>
        <w:t xml:space="preserve">- строительство 4 школ общей мощностью 2060 мест (территориальный округ </w:t>
      </w:r>
      <w:proofErr w:type="spellStart"/>
      <w:r w:rsidRPr="006C7055">
        <w:rPr>
          <w:sz w:val="28"/>
          <w:szCs w:val="32"/>
        </w:rPr>
        <w:t>Варавино-Фактория</w:t>
      </w:r>
      <w:proofErr w:type="spellEnd"/>
      <w:r w:rsidRPr="006C7055">
        <w:rPr>
          <w:sz w:val="28"/>
          <w:szCs w:val="32"/>
        </w:rPr>
        <w:t xml:space="preserve"> г. Архангельск, с. Долгощелье, с. Ровдино, г.</w:t>
      </w:r>
      <w:r w:rsidR="00B11303">
        <w:rPr>
          <w:sz w:val="28"/>
          <w:szCs w:val="32"/>
        </w:rPr>
        <w:t> </w:t>
      </w:r>
      <w:r w:rsidRPr="006C7055">
        <w:rPr>
          <w:sz w:val="28"/>
          <w:szCs w:val="32"/>
        </w:rPr>
        <w:t>Котлас);</w:t>
      </w:r>
    </w:p>
    <w:p w:rsidR="009851AE" w:rsidRPr="006C7055" w:rsidRDefault="009851AE" w:rsidP="001A76A3">
      <w:pPr>
        <w:ind w:firstLine="709"/>
        <w:jc w:val="both"/>
        <w:rPr>
          <w:sz w:val="28"/>
          <w:szCs w:val="32"/>
        </w:rPr>
      </w:pPr>
      <w:r w:rsidRPr="006C7055">
        <w:rPr>
          <w:sz w:val="28"/>
          <w:szCs w:val="32"/>
        </w:rPr>
        <w:t xml:space="preserve">- здание специального учреждения УФМС в г. </w:t>
      </w:r>
      <w:proofErr w:type="gramStart"/>
      <w:r w:rsidRPr="006C7055">
        <w:rPr>
          <w:sz w:val="28"/>
          <w:szCs w:val="32"/>
        </w:rPr>
        <w:t>Архангельске</w:t>
      </w:r>
      <w:proofErr w:type="gramEnd"/>
      <w:r w:rsidRPr="006C7055">
        <w:rPr>
          <w:sz w:val="28"/>
          <w:szCs w:val="32"/>
        </w:rPr>
        <w:t>;</w:t>
      </w:r>
    </w:p>
    <w:p w:rsidR="009851AE" w:rsidRPr="006C7055" w:rsidRDefault="009851AE" w:rsidP="001A76A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с</w:t>
      </w:r>
      <w:r w:rsidRPr="006C7055">
        <w:rPr>
          <w:sz w:val="28"/>
          <w:szCs w:val="32"/>
        </w:rPr>
        <w:t xml:space="preserve">троительство канализационных очистных сооружений мощностью до 2500 куб. </w:t>
      </w:r>
      <w:proofErr w:type="gramStart"/>
      <w:r w:rsidRPr="006C7055">
        <w:rPr>
          <w:sz w:val="28"/>
          <w:szCs w:val="32"/>
        </w:rPr>
        <w:t>м</w:t>
      </w:r>
      <w:proofErr w:type="gramEnd"/>
      <w:r w:rsidRPr="006C7055">
        <w:rPr>
          <w:sz w:val="28"/>
          <w:szCs w:val="32"/>
        </w:rPr>
        <w:t xml:space="preserve"> / сутки с трассами напорного коллектора в пос. Приводино </w:t>
      </w:r>
      <w:proofErr w:type="spellStart"/>
      <w:r w:rsidRPr="006C7055">
        <w:rPr>
          <w:sz w:val="28"/>
          <w:szCs w:val="32"/>
        </w:rPr>
        <w:t>Котласского</w:t>
      </w:r>
      <w:proofErr w:type="spellEnd"/>
      <w:r w:rsidRPr="006C7055">
        <w:rPr>
          <w:sz w:val="28"/>
          <w:szCs w:val="32"/>
        </w:rPr>
        <w:t xml:space="preserve"> района</w:t>
      </w:r>
      <w:r>
        <w:rPr>
          <w:sz w:val="28"/>
          <w:szCs w:val="32"/>
        </w:rPr>
        <w:t>;</w:t>
      </w:r>
    </w:p>
    <w:p w:rsidR="009851AE" w:rsidRPr="006C7055" w:rsidRDefault="009851AE" w:rsidP="001A76A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р</w:t>
      </w:r>
      <w:r w:rsidRPr="006C7055">
        <w:rPr>
          <w:sz w:val="28"/>
          <w:szCs w:val="32"/>
        </w:rPr>
        <w:t xml:space="preserve">еконструкция канализационных очистных сооружений в пос. </w:t>
      </w:r>
      <w:proofErr w:type="gramStart"/>
      <w:r w:rsidRPr="006C7055">
        <w:rPr>
          <w:sz w:val="28"/>
          <w:szCs w:val="32"/>
        </w:rPr>
        <w:t>Октябрьский</w:t>
      </w:r>
      <w:proofErr w:type="gramEnd"/>
      <w:r w:rsidRPr="006C7055">
        <w:rPr>
          <w:sz w:val="28"/>
          <w:szCs w:val="32"/>
        </w:rPr>
        <w:t xml:space="preserve"> </w:t>
      </w:r>
      <w:proofErr w:type="spellStart"/>
      <w:r w:rsidRPr="006C7055">
        <w:rPr>
          <w:sz w:val="28"/>
          <w:szCs w:val="32"/>
        </w:rPr>
        <w:t>Устьянского</w:t>
      </w:r>
      <w:proofErr w:type="spellEnd"/>
      <w:r w:rsidRPr="006C7055">
        <w:rPr>
          <w:sz w:val="28"/>
          <w:szCs w:val="32"/>
        </w:rPr>
        <w:t xml:space="preserve"> района</w:t>
      </w:r>
      <w:r>
        <w:rPr>
          <w:sz w:val="28"/>
          <w:szCs w:val="32"/>
        </w:rPr>
        <w:t>.</w:t>
      </w:r>
    </w:p>
    <w:p w:rsidR="009E381B" w:rsidRDefault="009E381B" w:rsidP="001A76A3">
      <w:pPr>
        <w:ind w:firstLine="709"/>
        <w:jc w:val="both"/>
        <w:rPr>
          <w:sz w:val="28"/>
          <w:szCs w:val="28"/>
        </w:rPr>
      </w:pPr>
    </w:p>
    <w:p w:rsidR="00C5407F" w:rsidRPr="00C5407F" w:rsidRDefault="00C5407F" w:rsidP="001A76A3">
      <w:pPr>
        <w:ind w:firstLine="709"/>
        <w:jc w:val="center"/>
        <w:rPr>
          <w:b/>
          <w:sz w:val="28"/>
          <w:szCs w:val="28"/>
        </w:rPr>
      </w:pPr>
      <w:r w:rsidRPr="00571E5A">
        <w:rPr>
          <w:b/>
          <w:sz w:val="28"/>
          <w:szCs w:val="28"/>
        </w:rPr>
        <w:t>Объекты незавершенного строительства, находящихся в государственной собственности Архангельской области и муниципальной собственности муниципальных образований Архангельской области</w:t>
      </w:r>
    </w:p>
    <w:p w:rsidR="00C5407F" w:rsidRDefault="00C5407F" w:rsidP="001A76A3">
      <w:pPr>
        <w:ind w:firstLine="709"/>
        <w:jc w:val="both"/>
        <w:rPr>
          <w:sz w:val="28"/>
          <w:szCs w:val="28"/>
        </w:rPr>
      </w:pPr>
    </w:p>
    <w:p w:rsidR="003A3152" w:rsidRPr="009509E6" w:rsidRDefault="003A3152" w:rsidP="001A76A3">
      <w:pPr>
        <w:ind w:firstLine="709"/>
        <w:jc w:val="both"/>
        <w:rPr>
          <w:rStyle w:val="pre"/>
          <w:sz w:val="28"/>
          <w:szCs w:val="28"/>
        </w:rPr>
      </w:pPr>
      <w:r w:rsidRPr="007415A8">
        <w:rPr>
          <w:sz w:val="28"/>
          <w:szCs w:val="28"/>
        </w:rPr>
        <w:t xml:space="preserve">На </w:t>
      </w:r>
      <w:r w:rsidRPr="009509E6">
        <w:rPr>
          <w:sz w:val="28"/>
          <w:szCs w:val="28"/>
        </w:rPr>
        <w:t>территории Архангельской области имеется значительное количество объектов областной и муниципальной собственности, представляющих опасность для жизни и здоровья граждан, которые на протяжении длительного времени не эксплуатируются либо их строительство не завершено по причине прекращения финансирования или заброшено</w:t>
      </w:r>
      <w:r w:rsidRPr="009509E6">
        <w:rPr>
          <w:rStyle w:val="pre"/>
          <w:sz w:val="28"/>
          <w:szCs w:val="28"/>
        </w:rPr>
        <w:t>.</w:t>
      </w:r>
    </w:p>
    <w:p w:rsidR="009851AE" w:rsidRPr="007415A8" w:rsidRDefault="009851AE" w:rsidP="001A76A3">
      <w:pPr>
        <w:ind w:firstLine="709"/>
        <w:jc w:val="both"/>
        <w:rPr>
          <w:sz w:val="28"/>
          <w:szCs w:val="28"/>
        </w:rPr>
      </w:pPr>
      <w:proofErr w:type="gramStart"/>
      <w:r w:rsidRPr="009509E6">
        <w:rPr>
          <w:sz w:val="28"/>
          <w:szCs w:val="28"/>
        </w:rPr>
        <w:t>Минист</w:t>
      </w:r>
      <w:r>
        <w:rPr>
          <w:sz w:val="28"/>
          <w:szCs w:val="28"/>
        </w:rPr>
        <w:t xml:space="preserve">ерство строительства и архитектуры Архангельской области </w:t>
      </w:r>
      <w:r>
        <w:rPr>
          <w:sz w:val="28"/>
          <w:szCs w:val="28"/>
        </w:rPr>
        <w:br/>
        <w:t xml:space="preserve">является </w:t>
      </w:r>
      <w:r w:rsidRPr="00A02CCA">
        <w:rPr>
          <w:sz w:val="28"/>
          <w:szCs w:val="28"/>
        </w:rPr>
        <w:t>исполнительным органом государственной власти Архангельской области, к полномочиям которого относится обеспечение учета незавершенных объектов капитального строительства, а также вовлечение их в инвестиционный процесс</w:t>
      </w:r>
      <w:r>
        <w:rPr>
          <w:sz w:val="28"/>
          <w:szCs w:val="28"/>
        </w:rPr>
        <w:t xml:space="preserve"> в соответствии с </w:t>
      </w:r>
      <w:r>
        <w:rPr>
          <w:rStyle w:val="pre"/>
          <w:sz w:val="28"/>
          <w:szCs w:val="28"/>
        </w:rPr>
        <w:t>П</w:t>
      </w:r>
      <w:r w:rsidRPr="007415A8">
        <w:rPr>
          <w:rStyle w:val="pre"/>
          <w:sz w:val="28"/>
          <w:szCs w:val="28"/>
        </w:rPr>
        <w:t>оряд</w:t>
      </w:r>
      <w:r>
        <w:rPr>
          <w:rStyle w:val="pre"/>
          <w:sz w:val="28"/>
          <w:szCs w:val="28"/>
        </w:rPr>
        <w:t>ком</w:t>
      </w:r>
      <w:r w:rsidRPr="007415A8">
        <w:rPr>
          <w:rStyle w:val="pre"/>
          <w:sz w:val="28"/>
          <w:szCs w:val="28"/>
        </w:rPr>
        <w:t xml:space="preserve"> принятия решений о целесообразности использования объектов незавершенного строительства, находящихся в государственной собственности Архангельской области или муниципальной собственности муниципальных образований Архангельской области</w:t>
      </w:r>
      <w:r>
        <w:rPr>
          <w:rStyle w:val="pre"/>
          <w:sz w:val="28"/>
          <w:szCs w:val="28"/>
        </w:rPr>
        <w:t xml:space="preserve">, утвержденным </w:t>
      </w:r>
      <w:r w:rsidRPr="007415A8">
        <w:rPr>
          <w:rStyle w:val="pre"/>
          <w:sz w:val="28"/>
          <w:szCs w:val="28"/>
        </w:rPr>
        <w:t>постановлением Правительства Архангельской области</w:t>
      </w:r>
      <w:proofErr w:type="gramEnd"/>
      <w:r w:rsidRPr="007415A8">
        <w:rPr>
          <w:rStyle w:val="pre"/>
          <w:sz w:val="28"/>
          <w:szCs w:val="28"/>
        </w:rPr>
        <w:t xml:space="preserve"> от 26 апреля 2011 года № 123-пп. </w:t>
      </w:r>
    </w:p>
    <w:p w:rsidR="009851AE" w:rsidRDefault="009851AE" w:rsidP="001A76A3">
      <w:pPr>
        <w:ind w:firstLine="854"/>
        <w:jc w:val="both"/>
        <w:rPr>
          <w:sz w:val="28"/>
          <w:szCs w:val="28"/>
        </w:rPr>
      </w:pPr>
      <w:r w:rsidRPr="007415A8">
        <w:rPr>
          <w:sz w:val="28"/>
          <w:szCs w:val="28"/>
        </w:rPr>
        <w:t>Сбор и учет информации об объектах незавершенного строительства осуществляется в соответствии с Положением о реестре объектов незавершенного строительства, находящихся в государственной собственности Архангельской области и муниципальной собственности муниципальных образований Архангельской области, утвержденным постановлением Правительства Архангельской области от 22 февраля 2011 года № 39-пп</w:t>
      </w:r>
      <w:r>
        <w:rPr>
          <w:sz w:val="28"/>
          <w:szCs w:val="28"/>
        </w:rPr>
        <w:t>.</w:t>
      </w:r>
    </w:p>
    <w:p w:rsidR="009851AE" w:rsidRDefault="009851AE" w:rsidP="001A76A3">
      <w:pPr>
        <w:ind w:firstLine="854"/>
        <w:jc w:val="both"/>
        <w:rPr>
          <w:sz w:val="28"/>
          <w:szCs w:val="28"/>
        </w:rPr>
      </w:pPr>
      <w:r w:rsidRPr="007415A8">
        <w:rPr>
          <w:sz w:val="28"/>
          <w:szCs w:val="28"/>
        </w:rPr>
        <w:t xml:space="preserve">Министерство не реже одного раза в год утверждает реестр объектов незавершенного строительства, находящихся в государственной собственности </w:t>
      </w:r>
      <w:r w:rsidRPr="00265F2B">
        <w:rPr>
          <w:sz w:val="28"/>
          <w:szCs w:val="28"/>
        </w:rPr>
        <w:t>Архангельской области и муниципальной собственности муниципальных образований Архангельской области.</w:t>
      </w:r>
      <w:r>
        <w:rPr>
          <w:sz w:val="28"/>
          <w:szCs w:val="28"/>
        </w:rPr>
        <w:t xml:space="preserve"> </w:t>
      </w:r>
    </w:p>
    <w:p w:rsidR="009851AE" w:rsidRPr="00A2456D" w:rsidRDefault="009851AE" w:rsidP="001A7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реестр объектов незавершенного строительства по состоянию </w:t>
      </w:r>
      <w:r>
        <w:rPr>
          <w:sz w:val="28"/>
          <w:szCs w:val="28"/>
        </w:rPr>
        <w:br/>
        <w:t xml:space="preserve">на 1 января 2020 года утвержден распоряжением министерства от 15 июня 2020 года № 193-р. По данным реестра </w:t>
      </w:r>
      <w:r w:rsidRPr="00A2456D">
        <w:rPr>
          <w:sz w:val="28"/>
          <w:szCs w:val="28"/>
          <w:u w:val="single"/>
        </w:rPr>
        <w:t>на 1 января 2020 года</w:t>
      </w:r>
      <w:r w:rsidRPr="00A2456D">
        <w:rPr>
          <w:sz w:val="28"/>
          <w:szCs w:val="28"/>
        </w:rPr>
        <w:t xml:space="preserve"> на территории Архангельской области числятся 364 объекта незавершенного строительства.</w:t>
      </w:r>
    </w:p>
    <w:p w:rsidR="009851AE" w:rsidRPr="003620AA" w:rsidRDefault="009851AE" w:rsidP="001A76A3">
      <w:pPr>
        <w:ind w:firstLine="709"/>
        <w:jc w:val="both"/>
        <w:rPr>
          <w:rStyle w:val="pre"/>
          <w:sz w:val="28"/>
          <w:szCs w:val="28"/>
        </w:rPr>
      </w:pPr>
      <w:proofErr w:type="gramStart"/>
      <w:r w:rsidRPr="003620AA">
        <w:rPr>
          <w:rStyle w:val="pre"/>
          <w:sz w:val="28"/>
          <w:szCs w:val="28"/>
        </w:rPr>
        <w:t xml:space="preserve">Большинство из заявленных балансодержателями объектов незавершенного строительства находится в разрушенном состоянии, техническое состояние несущих и ограждающих конструкций является </w:t>
      </w:r>
      <w:r w:rsidRPr="003620AA">
        <w:rPr>
          <w:rStyle w:val="pre"/>
          <w:sz w:val="28"/>
          <w:szCs w:val="28"/>
        </w:rPr>
        <w:lastRenderedPageBreak/>
        <w:t>недопустимым либо аварийным, мер по ограничению доступа к ним балансодержателями не принимается, демонтаж не производится</w:t>
      </w:r>
      <w:r>
        <w:rPr>
          <w:rStyle w:val="pre"/>
          <w:sz w:val="28"/>
          <w:szCs w:val="28"/>
        </w:rPr>
        <w:t xml:space="preserve"> ввиду отсутствия финансовых средств</w:t>
      </w:r>
      <w:r w:rsidRPr="003620AA">
        <w:rPr>
          <w:rStyle w:val="pre"/>
          <w:sz w:val="28"/>
          <w:szCs w:val="28"/>
        </w:rPr>
        <w:t xml:space="preserve">. </w:t>
      </w:r>
      <w:proofErr w:type="gramEnd"/>
    </w:p>
    <w:p w:rsidR="009851AE" w:rsidRPr="003620AA" w:rsidRDefault="009851AE" w:rsidP="001A76A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pre"/>
          <w:rFonts w:ascii="Times New Roman" w:hAnsi="Times New Roman"/>
          <w:sz w:val="28"/>
          <w:szCs w:val="28"/>
        </w:rPr>
        <w:t>Вместе с тем</w:t>
      </w:r>
      <w:r w:rsidRPr="003620AA">
        <w:rPr>
          <w:rStyle w:val="pre"/>
          <w:rFonts w:ascii="Times New Roman" w:hAnsi="Times New Roman"/>
          <w:sz w:val="28"/>
          <w:szCs w:val="28"/>
        </w:rPr>
        <w:t xml:space="preserve">, на основании пункта 8 </w:t>
      </w:r>
      <w:r w:rsidRPr="003620AA">
        <w:rPr>
          <w:rFonts w:ascii="Times New Roman" w:hAnsi="Times New Roman"/>
          <w:sz w:val="28"/>
          <w:szCs w:val="28"/>
        </w:rPr>
        <w:t>Положения министерство не реже одного раза в год вправе инициировать рассмотрение вопроса о</w:t>
      </w:r>
      <w:r w:rsidR="00B11303">
        <w:rPr>
          <w:rFonts w:ascii="Times New Roman" w:hAnsi="Times New Roman"/>
          <w:sz w:val="28"/>
          <w:szCs w:val="28"/>
        </w:rPr>
        <w:t> </w:t>
      </w:r>
      <w:r w:rsidRPr="003620AA">
        <w:rPr>
          <w:rFonts w:ascii="Times New Roman" w:hAnsi="Times New Roman"/>
          <w:sz w:val="28"/>
          <w:szCs w:val="28"/>
        </w:rPr>
        <w:t xml:space="preserve">финансировании работ по демонтажу объектов незавершенного строительства, имеющих смонтированные конструкции, которые могут представлять опасность для жизни и здоровья граждан (при наличии таких объектов). Но, к сожалению, на сегодняшний день от балансодержателей заявок на проведение указанных работ не поступало, за исключением подведомственного министерству государственного казенного учреждения «Главное управление капитального строительства». </w:t>
      </w:r>
    </w:p>
    <w:p w:rsidR="009851AE" w:rsidRDefault="009851AE" w:rsidP="001A76A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620AA">
        <w:rPr>
          <w:rFonts w:ascii="Times New Roman" w:hAnsi="Times New Roman"/>
          <w:sz w:val="28"/>
          <w:szCs w:val="28"/>
        </w:rPr>
        <w:t xml:space="preserve">На балансе учреждения числятся </w:t>
      </w:r>
      <w:r>
        <w:rPr>
          <w:rFonts w:ascii="Times New Roman" w:hAnsi="Times New Roman"/>
          <w:sz w:val="28"/>
          <w:szCs w:val="28"/>
        </w:rPr>
        <w:t>9</w:t>
      </w:r>
      <w:r w:rsidRPr="003620AA">
        <w:rPr>
          <w:rFonts w:ascii="Times New Roman" w:hAnsi="Times New Roman"/>
          <w:sz w:val="28"/>
          <w:szCs w:val="28"/>
        </w:rPr>
        <w:t xml:space="preserve"> объектов незавершенного строительства, по которым имеются заключения об их опасности для жизни и</w:t>
      </w:r>
      <w:r w:rsidR="00B11303">
        <w:rPr>
          <w:rFonts w:ascii="Times New Roman" w:hAnsi="Times New Roman"/>
          <w:sz w:val="28"/>
          <w:szCs w:val="28"/>
        </w:rPr>
        <w:t> </w:t>
      </w:r>
      <w:r w:rsidRPr="003620AA">
        <w:rPr>
          <w:rFonts w:ascii="Times New Roman" w:hAnsi="Times New Roman"/>
          <w:sz w:val="28"/>
          <w:szCs w:val="28"/>
        </w:rPr>
        <w:t xml:space="preserve">здоровья граждан. </w:t>
      </w:r>
      <w:r>
        <w:rPr>
          <w:rFonts w:ascii="Times New Roman" w:hAnsi="Times New Roman"/>
          <w:sz w:val="28"/>
          <w:szCs w:val="28"/>
        </w:rPr>
        <w:t>В</w:t>
      </w:r>
      <w:r w:rsidRPr="003620AA">
        <w:rPr>
          <w:rFonts w:ascii="Times New Roman" w:hAnsi="Times New Roman"/>
          <w:sz w:val="28"/>
          <w:szCs w:val="28"/>
        </w:rPr>
        <w:t xml:space="preserve"> 2020 году </w:t>
      </w:r>
      <w:r>
        <w:rPr>
          <w:rFonts w:ascii="Times New Roman" w:hAnsi="Times New Roman"/>
          <w:sz w:val="28"/>
          <w:szCs w:val="28"/>
        </w:rPr>
        <w:t xml:space="preserve">в областном бюджете предусмотрены средства: </w:t>
      </w:r>
      <w:r w:rsidRPr="009F3E89">
        <w:rPr>
          <w:rFonts w:ascii="Times New Roman" w:hAnsi="Times New Roman"/>
          <w:sz w:val="28"/>
          <w:szCs w:val="28"/>
        </w:rPr>
        <w:t>в размере 3 907,7 тыс. рублей на демонтаж конструкций по 7-ми объектам незавершенного строительства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F3E89">
        <w:rPr>
          <w:rFonts w:ascii="Times New Roman" w:hAnsi="Times New Roman"/>
          <w:sz w:val="28"/>
          <w:szCs w:val="28"/>
        </w:rPr>
        <w:t>в размере 7 223,2 тыс. рублей – на проведение работ по консервации</w:t>
      </w:r>
      <w:r w:rsidRPr="00362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двух </w:t>
      </w:r>
      <w:r w:rsidRPr="003620AA">
        <w:rPr>
          <w:rFonts w:ascii="Times New Roman" w:hAnsi="Times New Roman"/>
          <w:sz w:val="28"/>
          <w:szCs w:val="28"/>
        </w:rPr>
        <w:t>объектов незавершенного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851AE" w:rsidRPr="00EB6D98" w:rsidRDefault="009851AE" w:rsidP="001A76A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B6D98">
        <w:rPr>
          <w:rFonts w:ascii="Times New Roman" w:hAnsi="Times New Roman"/>
          <w:sz w:val="28"/>
          <w:szCs w:val="28"/>
        </w:rPr>
        <w:t>а балансе исполнительных органов государственной власти (подведомственным им учреждениях) 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B6D98">
        <w:rPr>
          <w:rFonts w:ascii="Times New Roman" w:hAnsi="Times New Roman"/>
          <w:sz w:val="28"/>
          <w:szCs w:val="28"/>
        </w:rPr>
        <w:t xml:space="preserve">в качестве незавершенного строительства числятся затраты на разработку </w:t>
      </w:r>
      <w:r w:rsidRPr="00EB6D98">
        <w:rPr>
          <w:rFonts w:ascii="Times New Roman" w:hAnsi="Times New Roman"/>
          <w:sz w:val="28"/>
          <w:szCs w:val="28"/>
        </w:rPr>
        <w:br/>
        <w:t xml:space="preserve">проектной документации конца 80-х – начала 00-х годов. Данная проектная документация в </w:t>
      </w:r>
      <w:proofErr w:type="gramStart"/>
      <w:r w:rsidRPr="00EB6D98">
        <w:rPr>
          <w:rFonts w:ascii="Times New Roman" w:hAnsi="Times New Roman"/>
          <w:sz w:val="28"/>
          <w:szCs w:val="28"/>
        </w:rPr>
        <w:t>большинстве</w:t>
      </w:r>
      <w:proofErr w:type="gramEnd"/>
      <w:r w:rsidRPr="00EB6D98">
        <w:rPr>
          <w:rFonts w:ascii="Times New Roman" w:hAnsi="Times New Roman"/>
          <w:sz w:val="28"/>
          <w:szCs w:val="28"/>
        </w:rPr>
        <w:t xml:space="preserve"> случаев отсутствует у балансодержателя, но затраты продолжают «висеть» на балансе организации, увеличивая тем самым объем незавершенного строительства Архангельской области.</w:t>
      </w:r>
    </w:p>
    <w:p w:rsidR="009851AE" w:rsidRDefault="009851AE" w:rsidP="001A76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Р</w:t>
      </w:r>
      <w:r w:rsidRPr="00670489">
        <w:rPr>
          <w:sz w:val="28"/>
          <w:szCs w:val="28"/>
          <w:lang w:eastAsia="en-US"/>
        </w:rPr>
        <w:t xml:space="preserve">аспоряжением министерства строительства и архитектуры Архангельской области от 21 апреля 2017 года </w:t>
      </w:r>
      <w:r w:rsidRPr="00670489">
        <w:rPr>
          <w:sz w:val="28"/>
          <w:szCs w:val="28"/>
        </w:rPr>
        <w:t xml:space="preserve">№ 40-р утвержден </w:t>
      </w:r>
      <w:r w:rsidRPr="00670489">
        <w:rPr>
          <w:color w:val="000000"/>
          <w:sz w:val="28"/>
          <w:szCs w:val="28"/>
        </w:rPr>
        <w:t xml:space="preserve">План снижения объемов и количества объектов </w:t>
      </w:r>
      <w:r w:rsidRPr="00670489">
        <w:rPr>
          <w:sz w:val="28"/>
          <w:szCs w:val="28"/>
        </w:rPr>
        <w:t>незавершенного строительства, находящихся в государственной собственности Архангельской области</w:t>
      </w:r>
      <w:r>
        <w:rPr>
          <w:sz w:val="28"/>
          <w:szCs w:val="28"/>
        </w:rPr>
        <w:t xml:space="preserve"> и</w:t>
      </w:r>
      <w:r w:rsidR="00B11303">
        <w:rPr>
          <w:sz w:val="28"/>
          <w:szCs w:val="28"/>
        </w:rPr>
        <w:t> </w:t>
      </w:r>
      <w:r>
        <w:rPr>
          <w:sz w:val="28"/>
          <w:szCs w:val="28"/>
        </w:rPr>
        <w:t>числящихся на балансе государственного казенного учреждения Архангельской области «Главное управление капитального строительства», подведомственного министерству</w:t>
      </w:r>
      <w:r w:rsidRPr="00670489">
        <w:rPr>
          <w:sz w:val="28"/>
          <w:szCs w:val="28"/>
        </w:rPr>
        <w:t>.</w:t>
      </w:r>
      <w:proofErr w:type="gramEnd"/>
      <w:r w:rsidRPr="00670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Именно объектов, </w:t>
      </w:r>
      <w:r w:rsidRPr="00265F2B">
        <w:rPr>
          <w:sz w:val="28"/>
          <w:szCs w:val="28"/>
        </w:rPr>
        <w:t>не являющи</w:t>
      </w:r>
      <w:r>
        <w:rPr>
          <w:sz w:val="28"/>
          <w:szCs w:val="28"/>
        </w:rPr>
        <w:t>х</w:t>
      </w:r>
      <w:r w:rsidRPr="00265F2B">
        <w:rPr>
          <w:sz w:val="28"/>
          <w:szCs w:val="28"/>
        </w:rPr>
        <w:t>ся п</w:t>
      </w:r>
      <w:r w:rsidRPr="006506D4">
        <w:rPr>
          <w:sz w:val="28"/>
          <w:szCs w:val="28"/>
        </w:rPr>
        <w:t>редметом действующих договоров строительного подряда и не вовлеченны</w:t>
      </w:r>
      <w:r>
        <w:rPr>
          <w:sz w:val="28"/>
          <w:szCs w:val="28"/>
        </w:rPr>
        <w:t xml:space="preserve">х </w:t>
      </w:r>
      <w:r w:rsidRPr="006506D4">
        <w:rPr>
          <w:sz w:val="28"/>
          <w:szCs w:val="28"/>
        </w:rPr>
        <w:t>в хозяйственный оборот</w:t>
      </w:r>
      <w:r>
        <w:rPr>
          <w:sz w:val="28"/>
          <w:szCs w:val="28"/>
        </w:rPr>
        <w:t xml:space="preserve">. </w:t>
      </w:r>
    </w:p>
    <w:p w:rsidR="009851AE" w:rsidRPr="009F3E89" w:rsidRDefault="009851AE" w:rsidP="001A7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Целесообразна разработка иными исполнительными органами государственной власти, на балансе подведомственных учреждений которых числятся объекты незавершенного строительства, таких планов </w:t>
      </w:r>
      <w:r>
        <w:rPr>
          <w:sz w:val="28"/>
          <w:szCs w:val="28"/>
        </w:rPr>
        <w:br/>
        <w:t>в связи с поручением</w:t>
      </w:r>
      <w:r>
        <w:rPr>
          <w:rStyle w:val="pre"/>
          <w:sz w:val="28"/>
          <w:szCs w:val="28"/>
        </w:rPr>
        <w:t xml:space="preserve"> Правительства Российской Федерации </w:t>
      </w:r>
      <w:r>
        <w:rPr>
          <w:rStyle w:val="pre"/>
          <w:sz w:val="28"/>
          <w:szCs w:val="28"/>
        </w:rPr>
        <w:br/>
      </w:r>
      <w:r w:rsidRPr="009F3E89">
        <w:rPr>
          <w:rStyle w:val="pre"/>
          <w:sz w:val="28"/>
          <w:szCs w:val="28"/>
        </w:rPr>
        <w:t>от 31 января 2017 года № 727п-П13.</w:t>
      </w:r>
    </w:p>
    <w:p w:rsidR="009851AE" w:rsidRDefault="009851AE" w:rsidP="001A76A3">
      <w:pPr>
        <w:ind w:firstLine="854"/>
        <w:jc w:val="both"/>
        <w:rPr>
          <w:rStyle w:val="pre"/>
          <w:sz w:val="28"/>
          <w:szCs w:val="28"/>
        </w:rPr>
      </w:pPr>
      <w:proofErr w:type="gramStart"/>
      <w:r w:rsidRPr="007415A8">
        <w:rPr>
          <w:sz w:val="28"/>
          <w:szCs w:val="28"/>
        </w:rPr>
        <w:t xml:space="preserve">Решения о целесообразности использования объектов незавершенного строительства, </w:t>
      </w:r>
      <w:r w:rsidRPr="007415A8">
        <w:rPr>
          <w:rStyle w:val="pre"/>
          <w:sz w:val="28"/>
          <w:szCs w:val="28"/>
        </w:rPr>
        <w:t xml:space="preserve">находящихся в государственной собственности Архангельской области или муниципальной собственности муниципальных образований </w:t>
      </w:r>
      <w:r w:rsidRPr="000D4E96">
        <w:rPr>
          <w:rStyle w:val="pre"/>
          <w:sz w:val="28"/>
          <w:szCs w:val="28"/>
        </w:rPr>
        <w:t>Архангельской области,</w:t>
      </w:r>
      <w:r w:rsidRPr="000D4E96">
        <w:rPr>
          <w:sz w:val="28"/>
          <w:szCs w:val="28"/>
        </w:rPr>
        <w:t xml:space="preserve"> </w:t>
      </w:r>
      <w:bookmarkStart w:id="1" w:name="OLE_LINK2"/>
      <w:bookmarkStart w:id="2" w:name="OLE_LINK3"/>
      <w:r>
        <w:rPr>
          <w:sz w:val="28"/>
          <w:szCs w:val="28"/>
        </w:rPr>
        <w:t>с целью снижения их объемов и количества</w:t>
      </w:r>
      <w:bookmarkEnd w:id="1"/>
      <w:bookmarkEnd w:id="2"/>
      <w:r w:rsidRPr="000D4E96">
        <w:rPr>
          <w:sz w:val="28"/>
          <w:szCs w:val="28"/>
        </w:rPr>
        <w:t xml:space="preserve"> принимает рабочая группа под председательством </w:t>
      </w:r>
      <w:r>
        <w:rPr>
          <w:sz w:val="28"/>
          <w:szCs w:val="28"/>
        </w:rPr>
        <w:t>заместителя</w:t>
      </w:r>
      <w:r w:rsidRPr="000D4E96">
        <w:rPr>
          <w:sz w:val="28"/>
          <w:szCs w:val="28"/>
        </w:rPr>
        <w:t xml:space="preserve"> председателя Правительства Архангельской области, </w:t>
      </w:r>
      <w:r>
        <w:rPr>
          <w:sz w:val="28"/>
          <w:szCs w:val="28"/>
        </w:rPr>
        <w:t xml:space="preserve">образованная распоряжением  </w:t>
      </w:r>
      <w:r>
        <w:rPr>
          <w:sz w:val="28"/>
          <w:szCs w:val="28"/>
        </w:rPr>
        <w:br/>
        <w:t xml:space="preserve">от </w:t>
      </w:r>
      <w:r w:rsidRPr="000D4E96">
        <w:rPr>
          <w:sz w:val="28"/>
          <w:szCs w:val="28"/>
        </w:rPr>
        <w:t>2 июля 2012 года № 673-р, в состав которой входят представители</w:t>
      </w:r>
      <w:r w:rsidRPr="007415A8">
        <w:rPr>
          <w:sz w:val="28"/>
          <w:szCs w:val="28"/>
        </w:rPr>
        <w:t xml:space="preserve"> </w:t>
      </w:r>
      <w:r w:rsidRPr="007415A8">
        <w:rPr>
          <w:sz w:val="28"/>
          <w:szCs w:val="28"/>
        </w:rPr>
        <w:lastRenderedPageBreak/>
        <w:t>министерства строительства</w:t>
      </w:r>
      <w:r>
        <w:rPr>
          <w:sz w:val="28"/>
          <w:szCs w:val="28"/>
        </w:rPr>
        <w:t xml:space="preserve"> и архитектуры</w:t>
      </w:r>
      <w:r w:rsidRPr="007415A8">
        <w:rPr>
          <w:sz w:val="28"/>
          <w:szCs w:val="28"/>
        </w:rPr>
        <w:t xml:space="preserve">, </w:t>
      </w:r>
      <w:r w:rsidRPr="007415A8">
        <w:rPr>
          <w:rStyle w:val="pre"/>
          <w:sz w:val="28"/>
          <w:szCs w:val="28"/>
        </w:rPr>
        <w:t>минист</w:t>
      </w:r>
      <w:r>
        <w:rPr>
          <w:rStyle w:val="pre"/>
          <w:sz w:val="28"/>
          <w:szCs w:val="28"/>
        </w:rPr>
        <w:t>ерства имущественных отношений</w:t>
      </w:r>
      <w:r w:rsidRPr="007415A8">
        <w:rPr>
          <w:rStyle w:val="pre"/>
          <w:sz w:val="28"/>
          <w:szCs w:val="28"/>
        </w:rPr>
        <w:t xml:space="preserve">, </w:t>
      </w:r>
      <w:r>
        <w:rPr>
          <w:rStyle w:val="pre"/>
          <w:sz w:val="28"/>
          <w:szCs w:val="28"/>
        </w:rPr>
        <w:t xml:space="preserve">подведомственного </w:t>
      </w:r>
      <w:proofErr w:type="spellStart"/>
      <w:r>
        <w:rPr>
          <w:rStyle w:val="pre"/>
          <w:sz w:val="28"/>
          <w:szCs w:val="28"/>
        </w:rPr>
        <w:t>минстрою</w:t>
      </w:r>
      <w:proofErr w:type="spellEnd"/>
      <w:r>
        <w:rPr>
          <w:rStyle w:val="pre"/>
          <w:sz w:val="28"/>
          <w:szCs w:val="28"/>
        </w:rPr>
        <w:t xml:space="preserve"> государственного</w:t>
      </w:r>
      <w:proofErr w:type="gramEnd"/>
      <w:r>
        <w:rPr>
          <w:rStyle w:val="pre"/>
          <w:sz w:val="28"/>
          <w:szCs w:val="28"/>
        </w:rPr>
        <w:t xml:space="preserve"> казенного учреждения</w:t>
      </w:r>
      <w:r w:rsidRPr="007415A8">
        <w:rPr>
          <w:rStyle w:val="pre"/>
          <w:sz w:val="28"/>
          <w:szCs w:val="28"/>
        </w:rPr>
        <w:t xml:space="preserve"> Архангельской области «</w:t>
      </w:r>
      <w:r>
        <w:rPr>
          <w:rStyle w:val="pre"/>
          <w:sz w:val="28"/>
          <w:szCs w:val="28"/>
        </w:rPr>
        <w:t>Главное управление капитального строительства</w:t>
      </w:r>
      <w:r w:rsidRPr="007415A8">
        <w:rPr>
          <w:rStyle w:val="pre"/>
          <w:sz w:val="28"/>
          <w:szCs w:val="28"/>
        </w:rPr>
        <w:t xml:space="preserve">». </w:t>
      </w:r>
    </w:p>
    <w:p w:rsidR="009851AE" w:rsidRDefault="009851AE" w:rsidP="001A76A3">
      <w:pPr>
        <w:ind w:firstLine="708"/>
        <w:jc w:val="both"/>
        <w:rPr>
          <w:rStyle w:val="pre"/>
          <w:sz w:val="28"/>
          <w:szCs w:val="28"/>
        </w:rPr>
      </w:pPr>
      <w:r>
        <w:rPr>
          <w:sz w:val="28"/>
          <w:szCs w:val="28"/>
        </w:rPr>
        <w:t>П</w:t>
      </w:r>
      <w:r w:rsidRPr="007415A8">
        <w:rPr>
          <w:rStyle w:val="pre"/>
          <w:sz w:val="28"/>
          <w:szCs w:val="28"/>
        </w:rPr>
        <w:t xml:space="preserve">ри принятии решений о списании </w:t>
      </w:r>
      <w:r>
        <w:rPr>
          <w:rStyle w:val="pre"/>
          <w:sz w:val="28"/>
          <w:szCs w:val="28"/>
        </w:rPr>
        <w:t xml:space="preserve">затрат по </w:t>
      </w:r>
      <w:r w:rsidRPr="007415A8">
        <w:rPr>
          <w:rStyle w:val="pre"/>
          <w:sz w:val="28"/>
          <w:szCs w:val="28"/>
        </w:rPr>
        <w:t>объект</w:t>
      </w:r>
      <w:r>
        <w:rPr>
          <w:rStyle w:val="pre"/>
          <w:sz w:val="28"/>
          <w:szCs w:val="28"/>
        </w:rPr>
        <w:t xml:space="preserve">ам </w:t>
      </w:r>
      <w:r w:rsidRPr="007415A8">
        <w:rPr>
          <w:rStyle w:val="pre"/>
          <w:sz w:val="28"/>
          <w:szCs w:val="28"/>
        </w:rPr>
        <w:t>незавершенного строительства учитывается наличие смонтированных конструкций, которые по заключению рабочей группы могут представлять опасность для жизни и</w:t>
      </w:r>
      <w:r w:rsidR="00B11303">
        <w:rPr>
          <w:rStyle w:val="pre"/>
          <w:sz w:val="28"/>
          <w:szCs w:val="28"/>
        </w:rPr>
        <w:t> </w:t>
      </w:r>
      <w:r w:rsidRPr="007415A8">
        <w:rPr>
          <w:rStyle w:val="pre"/>
          <w:sz w:val="28"/>
          <w:szCs w:val="28"/>
        </w:rPr>
        <w:t xml:space="preserve">здоровья граждан. </w:t>
      </w:r>
      <w:r>
        <w:rPr>
          <w:rStyle w:val="pre"/>
          <w:sz w:val="28"/>
          <w:szCs w:val="28"/>
        </w:rPr>
        <w:t>Списание затрат возможно только после сноса имеющихся конструкций.</w:t>
      </w:r>
    </w:p>
    <w:p w:rsidR="009851AE" w:rsidRDefault="009851AE" w:rsidP="001A76A3">
      <w:pPr>
        <w:ind w:firstLine="708"/>
        <w:jc w:val="both"/>
      </w:pPr>
      <w:proofErr w:type="gramStart"/>
      <w:r>
        <w:rPr>
          <w:rStyle w:val="pre"/>
          <w:sz w:val="28"/>
          <w:szCs w:val="28"/>
        </w:rPr>
        <w:t xml:space="preserve">Министерством строительства и архитектуры в постоянном режиме ведется работа по сбору и учету информации об объектах незавершенного строительства, организуются совещания рабочей группы, </w:t>
      </w:r>
      <w:r>
        <w:rPr>
          <w:sz w:val="28"/>
          <w:szCs w:val="28"/>
        </w:rPr>
        <w:t>при формировании проекта областного закона об областном бюджете подаются предложения о</w:t>
      </w:r>
      <w:r w:rsidR="00B11303">
        <w:rPr>
          <w:sz w:val="28"/>
          <w:szCs w:val="28"/>
        </w:rPr>
        <w:t> </w:t>
      </w:r>
      <w:r>
        <w:rPr>
          <w:sz w:val="28"/>
          <w:szCs w:val="28"/>
        </w:rPr>
        <w:t>включении объектов незавершенного строительства в областную адресную инвестиционную программу, о выделении бюджетных средств на охрану, содержание, в том числе оплату коммунальных услуг части объектов незавершенного строительства, находящихся</w:t>
      </w:r>
      <w:proofErr w:type="gramEnd"/>
      <w:r>
        <w:rPr>
          <w:sz w:val="28"/>
          <w:szCs w:val="28"/>
        </w:rPr>
        <w:t xml:space="preserve"> на балансе подведомственного учреждения.</w:t>
      </w:r>
    </w:p>
    <w:p w:rsidR="003A3152" w:rsidRDefault="003A3152" w:rsidP="001A76A3">
      <w:pPr>
        <w:ind w:firstLine="709"/>
        <w:jc w:val="both"/>
        <w:rPr>
          <w:sz w:val="28"/>
          <w:szCs w:val="28"/>
        </w:rPr>
      </w:pPr>
    </w:p>
    <w:p w:rsidR="003839ED" w:rsidRDefault="006226BB" w:rsidP="001A76A3">
      <w:pPr>
        <w:ind w:firstLine="708"/>
        <w:jc w:val="both"/>
        <w:rPr>
          <w:b/>
          <w:sz w:val="28"/>
          <w:szCs w:val="28"/>
        </w:rPr>
      </w:pPr>
      <w:r w:rsidRPr="00571E5A">
        <w:rPr>
          <w:b/>
          <w:sz w:val="28"/>
          <w:szCs w:val="28"/>
        </w:rPr>
        <w:t>Государственная программа Архангельской области «Обеспечение качественным, доступным жильем и объектами инженерной инфраструктуры населения Архангельской области (2014 – 2024 годы)»</w:t>
      </w:r>
    </w:p>
    <w:p w:rsidR="00C5407F" w:rsidRPr="00C5407F" w:rsidRDefault="00C5407F" w:rsidP="001A76A3">
      <w:pPr>
        <w:ind w:firstLine="708"/>
        <w:jc w:val="both"/>
        <w:rPr>
          <w:b/>
          <w:sz w:val="28"/>
          <w:szCs w:val="28"/>
        </w:rPr>
      </w:pPr>
    </w:p>
    <w:p w:rsidR="00B933B3" w:rsidRDefault="00B933B3" w:rsidP="001A76A3">
      <w:pPr>
        <w:ind w:firstLine="709"/>
        <w:jc w:val="both"/>
        <w:rPr>
          <w:bCs/>
          <w:sz w:val="28"/>
          <w:szCs w:val="27"/>
        </w:rPr>
      </w:pPr>
      <w:r w:rsidRPr="00450470">
        <w:rPr>
          <w:sz w:val="28"/>
          <w:szCs w:val="27"/>
        </w:rPr>
        <w:t xml:space="preserve">Министерство строительства и архитектуры Архангельской области </w:t>
      </w:r>
      <w:r>
        <w:rPr>
          <w:sz w:val="28"/>
          <w:szCs w:val="27"/>
        </w:rPr>
        <w:t>является</w:t>
      </w:r>
      <w:r w:rsidRPr="00450470">
        <w:rPr>
          <w:sz w:val="28"/>
          <w:szCs w:val="27"/>
        </w:rPr>
        <w:t xml:space="preserve"> ответственным исполнителем </w:t>
      </w:r>
      <w:r>
        <w:rPr>
          <w:sz w:val="28"/>
          <w:szCs w:val="27"/>
        </w:rPr>
        <w:t>гос</w:t>
      </w:r>
      <w:r w:rsidRPr="00450470">
        <w:rPr>
          <w:bCs/>
          <w:sz w:val="28"/>
          <w:szCs w:val="27"/>
        </w:rPr>
        <w:t>программы</w:t>
      </w:r>
      <w:r>
        <w:rPr>
          <w:bCs/>
          <w:sz w:val="28"/>
          <w:szCs w:val="27"/>
        </w:rPr>
        <w:t xml:space="preserve"> </w:t>
      </w:r>
      <w:r w:rsidRPr="00D255E2">
        <w:rPr>
          <w:bCs/>
          <w:sz w:val="28"/>
          <w:szCs w:val="27"/>
        </w:rPr>
        <w:t>«Обеспечение качественным, доступным жильем и объе</w:t>
      </w:r>
      <w:r>
        <w:rPr>
          <w:bCs/>
          <w:sz w:val="28"/>
          <w:szCs w:val="27"/>
        </w:rPr>
        <w:t>ктами инженерной инфраструктуры населения Архангельской области».</w:t>
      </w:r>
    </w:p>
    <w:p w:rsidR="00B933B3" w:rsidRPr="009F14D1" w:rsidRDefault="00B933B3" w:rsidP="001A76A3">
      <w:pPr>
        <w:ind w:firstLine="709"/>
        <w:jc w:val="both"/>
        <w:rPr>
          <w:sz w:val="40"/>
          <w:szCs w:val="28"/>
        </w:rPr>
      </w:pPr>
      <w:r w:rsidRPr="009F14D1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областного бюджета</w:t>
      </w:r>
      <w:r w:rsidRPr="009F14D1">
        <w:rPr>
          <w:sz w:val="28"/>
          <w:szCs w:val="28"/>
        </w:rPr>
        <w:t xml:space="preserve"> </w:t>
      </w:r>
      <w:r>
        <w:rPr>
          <w:sz w:val="28"/>
          <w:szCs w:val="28"/>
        </w:rPr>
        <w:t>на 2021</w:t>
      </w:r>
      <w:r w:rsidRPr="009F14D1">
        <w:rPr>
          <w:sz w:val="28"/>
          <w:szCs w:val="28"/>
        </w:rPr>
        <w:t xml:space="preserve"> год пред</w:t>
      </w:r>
      <w:r>
        <w:rPr>
          <w:sz w:val="28"/>
          <w:szCs w:val="28"/>
        </w:rPr>
        <w:t xml:space="preserve">усмотрено финансирование </w:t>
      </w:r>
      <w:r w:rsidRPr="009F14D1">
        <w:rPr>
          <w:sz w:val="28"/>
          <w:szCs w:val="28"/>
        </w:rPr>
        <w:t>в объеме</w:t>
      </w:r>
      <w:r>
        <w:rPr>
          <w:sz w:val="28"/>
          <w:szCs w:val="28"/>
        </w:rPr>
        <w:t xml:space="preserve"> 1 млрд. 682 млн. рублей</w:t>
      </w:r>
      <w:r w:rsidRPr="009F14D1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br/>
      </w:r>
      <w:r w:rsidRPr="009F14D1">
        <w:rPr>
          <w:sz w:val="28"/>
          <w:szCs w:val="28"/>
        </w:rPr>
        <w:t>из федерального бюджета –</w:t>
      </w:r>
      <w:r>
        <w:rPr>
          <w:sz w:val="28"/>
          <w:szCs w:val="28"/>
        </w:rPr>
        <w:t xml:space="preserve"> 989,8 млн. </w:t>
      </w:r>
      <w:r w:rsidRPr="009F14D1">
        <w:rPr>
          <w:sz w:val="28"/>
          <w:szCs w:val="28"/>
        </w:rPr>
        <w:t>рублей, областного бюджета –</w:t>
      </w:r>
      <w:r>
        <w:rPr>
          <w:sz w:val="28"/>
          <w:szCs w:val="28"/>
        </w:rPr>
        <w:t xml:space="preserve"> 692,2 млн. рублей</w:t>
      </w:r>
      <w:r w:rsidRPr="009F14D1">
        <w:rPr>
          <w:sz w:val="28"/>
          <w:szCs w:val="28"/>
        </w:rPr>
        <w:t>.</w:t>
      </w:r>
    </w:p>
    <w:p w:rsidR="00B933B3" w:rsidRPr="009F14D1" w:rsidRDefault="00B933B3" w:rsidP="001A76A3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14D1">
        <w:rPr>
          <w:rFonts w:ascii="Times New Roman" w:hAnsi="Times New Roman"/>
          <w:sz w:val="28"/>
          <w:szCs w:val="28"/>
        </w:rPr>
        <w:t xml:space="preserve">На реализацию мероприятий подпрограммы </w:t>
      </w:r>
      <w:r w:rsidRPr="004656F0">
        <w:rPr>
          <w:rFonts w:ascii="Times New Roman" w:hAnsi="Times New Roman"/>
          <w:b/>
          <w:sz w:val="28"/>
          <w:szCs w:val="28"/>
        </w:rPr>
        <w:t>№ 1 «</w:t>
      </w:r>
      <w:r w:rsidRPr="004656F0">
        <w:rPr>
          <w:rFonts w:ascii="Times New Roman" w:hAnsi="Times New Roman"/>
          <w:b/>
          <w:sz w:val="28"/>
        </w:rPr>
        <w:t xml:space="preserve">Создание условий </w:t>
      </w:r>
      <w:r w:rsidRPr="004656F0">
        <w:rPr>
          <w:rFonts w:ascii="Times New Roman" w:hAnsi="Times New Roman"/>
          <w:b/>
          <w:sz w:val="28"/>
        </w:rPr>
        <w:br/>
        <w:t>для обеспечения доступным и комфортным жильем жителей Архангельской области»</w:t>
      </w:r>
      <w:r w:rsidRPr="009F14D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предлагается направить 894,8 млн.</w:t>
      </w:r>
      <w:r w:rsidRPr="009F14D1">
        <w:rPr>
          <w:rFonts w:ascii="Times New Roman" w:hAnsi="Times New Roman"/>
          <w:sz w:val="28"/>
          <w:szCs w:val="28"/>
        </w:rPr>
        <w:t xml:space="preserve"> рублей за счет средств федерального бюджета и </w:t>
      </w:r>
      <w:r>
        <w:rPr>
          <w:rFonts w:ascii="Times New Roman" w:hAnsi="Times New Roman"/>
          <w:sz w:val="28"/>
          <w:szCs w:val="28"/>
        </w:rPr>
        <w:t>446,5</w:t>
      </w:r>
      <w:r w:rsidRPr="009F1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млн.</w:t>
      </w:r>
      <w:r w:rsidRPr="009F14D1">
        <w:rPr>
          <w:rFonts w:ascii="Times New Roman" w:hAnsi="Times New Roman"/>
          <w:sz w:val="28"/>
          <w:szCs w:val="28"/>
        </w:rPr>
        <w:t xml:space="preserve"> рублей за счет средств областного бюджета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B933B3" w:rsidRDefault="00B933B3" w:rsidP="001A7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 капитальные вложения - 1 </w:t>
      </w:r>
      <w:r w:rsidRPr="00BE4F40">
        <w:rPr>
          <w:sz w:val="28"/>
          <w:szCs w:val="28"/>
        </w:rPr>
        <w:t>234,4 млн.</w:t>
      </w:r>
      <w:r w:rsidRPr="00BE4F40">
        <w:rPr>
          <w:b/>
          <w:sz w:val="28"/>
          <w:szCs w:val="28"/>
        </w:rPr>
        <w:t xml:space="preserve"> </w:t>
      </w:r>
      <w:r w:rsidRPr="00BE4F40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(ФБ – 894,8 тыс. руб./ ОБ – 270,6 тыс. руб.): </w:t>
      </w:r>
    </w:p>
    <w:p w:rsidR="00B933B3" w:rsidRPr="009C0C17" w:rsidRDefault="00B933B3" w:rsidP="001A76A3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C1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C0C17">
        <w:rPr>
          <w:rFonts w:ascii="Times New Roman" w:hAnsi="Times New Roman"/>
          <w:sz w:val="28"/>
          <w:szCs w:val="28"/>
        </w:rPr>
        <w:t>реконструкци</w:t>
      </w:r>
      <w:r>
        <w:rPr>
          <w:rFonts w:ascii="Times New Roman" w:hAnsi="Times New Roman"/>
          <w:sz w:val="28"/>
          <w:szCs w:val="28"/>
        </w:rPr>
        <w:t>ю</w:t>
      </w:r>
      <w:r w:rsidRPr="009C0C17">
        <w:rPr>
          <w:rFonts w:ascii="Times New Roman" w:hAnsi="Times New Roman"/>
          <w:sz w:val="28"/>
          <w:szCs w:val="28"/>
        </w:rPr>
        <w:t xml:space="preserve"> зданий жилищного фонда (устройство вентилируемых фасадов многоквартирных домов) в г. Мирный в рамках федеральной целевой программы «Развитие космодромов на период 2017 – 2025 годов в обеспечение космической деятельности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C17">
        <w:rPr>
          <w:rFonts w:ascii="Times New Roman" w:hAnsi="Times New Roman"/>
          <w:sz w:val="28"/>
          <w:szCs w:val="28"/>
        </w:rPr>
        <w:t>561</w:t>
      </w:r>
      <w:r>
        <w:rPr>
          <w:rFonts w:ascii="Times New Roman" w:hAnsi="Times New Roman"/>
          <w:sz w:val="28"/>
          <w:szCs w:val="28"/>
        </w:rPr>
        <w:t>,7</w:t>
      </w:r>
      <w:r w:rsidRPr="009C0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</w:t>
      </w:r>
      <w:r w:rsidRPr="009C0C17">
        <w:rPr>
          <w:rFonts w:ascii="Times New Roman" w:hAnsi="Times New Roman"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 xml:space="preserve"> из федерального бюджета, </w:t>
      </w:r>
      <w:r w:rsidRPr="009C0C17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>,1</w:t>
      </w:r>
      <w:r w:rsidRPr="009C0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</w:t>
      </w:r>
      <w:r w:rsidRPr="009C0C17">
        <w:rPr>
          <w:rFonts w:ascii="Times New Roman" w:hAnsi="Times New Roman"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 xml:space="preserve"> из областного бюджета</w:t>
      </w:r>
      <w:r w:rsidRPr="009C0C17">
        <w:rPr>
          <w:rFonts w:ascii="Times New Roman" w:hAnsi="Times New Roman"/>
          <w:sz w:val="28"/>
          <w:szCs w:val="28"/>
        </w:rPr>
        <w:t>;</w:t>
      </w:r>
      <w:proofErr w:type="gramEnd"/>
    </w:p>
    <w:p w:rsidR="00B933B3" w:rsidRPr="009C0C17" w:rsidRDefault="00B933B3" w:rsidP="001A76A3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C0C1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C0C17">
        <w:rPr>
          <w:rFonts w:ascii="Times New Roman" w:hAnsi="Times New Roman"/>
          <w:sz w:val="28"/>
          <w:szCs w:val="28"/>
        </w:rPr>
        <w:t xml:space="preserve">строительство канализационных очистных сооружений мощностью до 2500 куб. м / сутки с трассами напорного коллектора в пос. Приводино </w:t>
      </w:r>
      <w:proofErr w:type="spellStart"/>
      <w:r w:rsidRPr="009C0C17">
        <w:rPr>
          <w:rFonts w:ascii="Times New Roman" w:hAnsi="Times New Roman"/>
          <w:sz w:val="28"/>
          <w:szCs w:val="28"/>
        </w:rPr>
        <w:lastRenderedPageBreak/>
        <w:t>Котласского</w:t>
      </w:r>
      <w:proofErr w:type="spellEnd"/>
      <w:r w:rsidRPr="009C0C1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C0C17">
        <w:rPr>
          <w:rFonts w:ascii="Times New Roman" w:hAnsi="Times New Roman"/>
          <w:sz w:val="28"/>
          <w:szCs w:val="28"/>
        </w:rPr>
        <w:t>333</w:t>
      </w:r>
      <w:r>
        <w:rPr>
          <w:rFonts w:ascii="Times New Roman" w:hAnsi="Times New Roman"/>
          <w:sz w:val="28"/>
          <w:szCs w:val="28"/>
        </w:rPr>
        <w:t>,</w:t>
      </w:r>
      <w:r w:rsidRPr="009C0C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млн.</w:t>
      </w:r>
      <w:r w:rsidRPr="009C0C17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C1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C0C17">
        <w:rPr>
          <w:rFonts w:ascii="Times New Roman" w:hAnsi="Times New Roman"/>
          <w:sz w:val="28"/>
          <w:szCs w:val="28"/>
        </w:rPr>
        <w:t>рамках</w:t>
      </w:r>
      <w:proofErr w:type="gramEnd"/>
      <w:r w:rsidRPr="009C0C17">
        <w:rPr>
          <w:rFonts w:ascii="Times New Roman" w:hAnsi="Times New Roman"/>
          <w:sz w:val="28"/>
          <w:szCs w:val="28"/>
        </w:rPr>
        <w:t xml:space="preserve"> заключенного соглашения </w:t>
      </w:r>
      <w:r>
        <w:rPr>
          <w:rFonts w:ascii="Times New Roman" w:hAnsi="Times New Roman"/>
          <w:sz w:val="28"/>
          <w:szCs w:val="28"/>
        </w:rPr>
        <w:br/>
      </w:r>
      <w:r w:rsidRPr="009C0C17">
        <w:rPr>
          <w:rFonts w:ascii="Times New Roman" w:hAnsi="Times New Roman"/>
          <w:sz w:val="28"/>
          <w:szCs w:val="28"/>
        </w:rPr>
        <w:t>с ПАО «Газпром»;</w:t>
      </w:r>
    </w:p>
    <w:p w:rsidR="00B933B3" w:rsidRPr="009C0C17" w:rsidRDefault="00B933B3" w:rsidP="001A76A3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на строительство коллекторов в </w:t>
      </w:r>
      <w:proofErr w:type="gramStart"/>
      <w:r>
        <w:rPr>
          <w:rFonts w:ascii="Times New Roman" w:hAnsi="Times New Roman"/>
          <w:sz w:val="28"/>
          <w:szCs w:val="28"/>
        </w:rPr>
        <w:t>Северодвинске</w:t>
      </w:r>
      <w:proofErr w:type="gramEnd"/>
      <w:r>
        <w:rPr>
          <w:rFonts w:ascii="Times New Roman" w:hAnsi="Times New Roman"/>
          <w:sz w:val="28"/>
          <w:szCs w:val="28"/>
        </w:rPr>
        <w:t xml:space="preserve"> и Каргополе будет направлено</w:t>
      </w:r>
      <w:r w:rsidRPr="00D92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100,5 млн. рублей</w:t>
      </w:r>
      <w:r w:rsidRPr="008E640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933B3" w:rsidRPr="002860DE" w:rsidRDefault="00B933B3" w:rsidP="001A76A3">
      <w:pPr>
        <w:pStyle w:val="ab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Pr="009C0C17">
        <w:rPr>
          <w:rFonts w:ascii="Times New Roman" w:hAnsi="Times New Roman"/>
          <w:sz w:val="28"/>
          <w:szCs w:val="28"/>
        </w:rPr>
        <w:t xml:space="preserve">на строительство объектов инженерной инфраструктуры квартала 175 </w:t>
      </w:r>
      <w:r>
        <w:rPr>
          <w:rFonts w:ascii="Times New Roman" w:hAnsi="Times New Roman"/>
          <w:sz w:val="28"/>
          <w:szCs w:val="28"/>
        </w:rPr>
        <w:br/>
      </w:r>
      <w:r w:rsidRPr="009C0C17">
        <w:rPr>
          <w:rFonts w:ascii="Times New Roman" w:hAnsi="Times New Roman"/>
          <w:sz w:val="28"/>
          <w:szCs w:val="28"/>
        </w:rPr>
        <w:t>в городе Северодвинске</w:t>
      </w:r>
      <w:r>
        <w:rPr>
          <w:rFonts w:ascii="Times New Roman" w:hAnsi="Times New Roman"/>
          <w:sz w:val="28"/>
          <w:szCs w:val="28"/>
        </w:rPr>
        <w:t xml:space="preserve"> (2 этап.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Автомобильные дороги) - </w:t>
      </w:r>
      <w:r w:rsidRPr="009C0C1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,6</w:t>
      </w:r>
      <w:r w:rsidRPr="009C0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</w:t>
      </w:r>
      <w:r w:rsidRPr="009C0C17">
        <w:rPr>
          <w:rFonts w:ascii="Times New Roman" w:hAnsi="Times New Roman"/>
          <w:sz w:val="28"/>
          <w:szCs w:val="28"/>
        </w:rPr>
        <w:t>. рублей</w:t>
      </w:r>
      <w:r w:rsidRPr="002860DE">
        <w:rPr>
          <w:rFonts w:ascii="Times New Roman" w:hAnsi="Times New Roman"/>
          <w:sz w:val="28"/>
          <w:szCs w:val="28"/>
        </w:rPr>
        <w:t>;</w:t>
      </w:r>
      <w:proofErr w:type="gramEnd"/>
    </w:p>
    <w:p w:rsidR="00B933B3" w:rsidRPr="00EA0812" w:rsidRDefault="00B933B3" w:rsidP="001A76A3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4193C">
        <w:rPr>
          <w:rFonts w:ascii="Times New Roman" w:hAnsi="Times New Roman"/>
          <w:sz w:val="28"/>
          <w:szCs w:val="28"/>
        </w:rPr>
        <w:t xml:space="preserve">на приобретение жилых помещений для предоставления в </w:t>
      </w:r>
      <w:proofErr w:type="gramStart"/>
      <w:r w:rsidRPr="0024193C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24193C">
        <w:rPr>
          <w:rFonts w:ascii="Times New Roman" w:hAnsi="Times New Roman"/>
          <w:sz w:val="28"/>
          <w:szCs w:val="28"/>
        </w:rPr>
        <w:t xml:space="preserve"> служебного жилья медицинским работникам</w:t>
      </w:r>
      <w:r w:rsidRPr="00286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</w:t>
      </w:r>
      <w:r w:rsidRPr="00B936B4">
        <w:rPr>
          <w:rFonts w:ascii="Times New Roman" w:hAnsi="Times New Roman"/>
          <w:sz w:val="28"/>
          <w:szCs w:val="28"/>
        </w:rPr>
        <w:t xml:space="preserve"> выполнения поручений </w:t>
      </w:r>
      <w:r>
        <w:rPr>
          <w:rFonts w:ascii="Times New Roman" w:hAnsi="Times New Roman"/>
          <w:sz w:val="28"/>
          <w:szCs w:val="28"/>
        </w:rPr>
        <w:t xml:space="preserve">Президента Российской Федерации по итогам </w:t>
      </w:r>
      <w:r w:rsidRPr="00B936B4">
        <w:rPr>
          <w:rFonts w:ascii="Times New Roman" w:hAnsi="Times New Roman"/>
          <w:sz w:val="28"/>
          <w:szCs w:val="28"/>
        </w:rPr>
        <w:t>послани</w:t>
      </w:r>
      <w:r>
        <w:rPr>
          <w:rFonts w:ascii="Times New Roman" w:hAnsi="Times New Roman"/>
          <w:sz w:val="28"/>
          <w:szCs w:val="28"/>
        </w:rPr>
        <w:t>я</w:t>
      </w:r>
      <w:r w:rsidRPr="00B936B4">
        <w:rPr>
          <w:rFonts w:ascii="Times New Roman" w:hAnsi="Times New Roman"/>
          <w:sz w:val="28"/>
          <w:szCs w:val="28"/>
        </w:rPr>
        <w:t xml:space="preserve"> Федеральному Собранию от 15 января 20</w:t>
      </w:r>
      <w:r>
        <w:rPr>
          <w:rFonts w:ascii="Times New Roman" w:hAnsi="Times New Roman"/>
          <w:sz w:val="28"/>
          <w:szCs w:val="28"/>
        </w:rPr>
        <w:t>20 года</w:t>
      </w:r>
      <w:r w:rsidRPr="002860DE">
        <w:rPr>
          <w:rFonts w:ascii="Times New Roman" w:hAnsi="Times New Roman"/>
          <w:sz w:val="28"/>
          <w:szCs w:val="28"/>
        </w:rPr>
        <w:t xml:space="preserve"> на 2021 год </w:t>
      </w:r>
      <w:r>
        <w:rPr>
          <w:rFonts w:ascii="Times New Roman" w:hAnsi="Times New Roman"/>
          <w:sz w:val="28"/>
          <w:szCs w:val="28"/>
        </w:rPr>
        <w:t>запланированы</w:t>
      </w:r>
      <w:r w:rsidRPr="002860DE">
        <w:rPr>
          <w:rFonts w:ascii="Times New Roman" w:hAnsi="Times New Roman"/>
          <w:sz w:val="28"/>
          <w:szCs w:val="28"/>
        </w:rPr>
        <w:t xml:space="preserve"> 33</w:t>
      </w:r>
      <w:r>
        <w:rPr>
          <w:rFonts w:ascii="Times New Roman" w:hAnsi="Times New Roman"/>
          <w:sz w:val="28"/>
          <w:szCs w:val="28"/>
        </w:rPr>
        <w:t>,5 млн</w:t>
      </w:r>
      <w:r w:rsidRPr="002860DE">
        <w:rPr>
          <w:rFonts w:ascii="Times New Roman" w:hAnsi="Times New Roman"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>. В</w:t>
      </w:r>
      <w:r w:rsidRPr="00874B09">
        <w:rPr>
          <w:rFonts w:ascii="Times New Roman" w:hAnsi="Times New Roman"/>
          <w:sz w:val="28"/>
          <w:szCs w:val="28"/>
        </w:rPr>
        <w:t xml:space="preserve">ыделение средств на приобретение жилья </w:t>
      </w:r>
      <w:r>
        <w:rPr>
          <w:rFonts w:ascii="Times New Roman" w:hAnsi="Times New Roman"/>
          <w:sz w:val="28"/>
          <w:szCs w:val="28"/>
        </w:rPr>
        <w:t xml:space="preserve">в 15 муниципальных </w:t>
      </w:r>
      <w:proofErr w:type="gramStart"/>
      <w:r>
        <w:rPr>
          <w:rFonts w:ascii="Times New Roman" w:hAnsi="Times New Roman"/>
          <w:sz w:val="28"/>
          <w:szCs w:val="28"/>
        </w:rPr>
        <w:t>образованиях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способствовать </w:t>
      </w:r>
      <w:r w:rsidRPr="00874B09">
        <w:rPr>
          <w:rFonts w:ascii="Times New Roman" w:hAnsi="Times New Roman"/>
          <w:sz w:val="28"/>
          <w:szCs w:val="28"/>
        </w:rPr>
        <w:t>закреплению медицинских работников в</w:t>
      </w:r>
      <w:r w:rsidR="00B11303">
        <w:rPr>
          <w:rFonts w:ascii="Times New Roman" w:hAnsi="Times New Roman"/>
          <w:sz w:val="28"/>
          <w:szCs w:val="28"/>
        </w:rPr>
        <w:t> </w:t>
      </w:r>
      <w:r w:rsidRPr="00874B09">
        <w:rPr>
          <w:rFonts w:ascii="Times New Roman" w:hAnsi="Times New Roman"/>
          <w:sz w:val="28"/>
          <w:szCs w:val="28"/>
        </w:rPr>
        <w:t>медицинских организациях.</w:t>
      </w:r>
    </w:p>
    <w:p w:rsidR="00B933B3" w:rsidRPr="009E084B" w:rsidRDefault="00B933B3" w:rsidP="001A76A3">
      <w:pPr>
        <w:pStyle w:val="ab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B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87152">
        <w:rPr>
          <w:rFonts w:ascii="Times New Roman" w:eastAsia="Times New Roman" w:hAnsi="Times New Roman"/>
          <w:sz w:val="28"/>
          <w:szCs w:val="28"/>
        </w:rPr>
        <w:t xml:space="preserve">для </w:t>
      </w:r>
      <w:proofErr w:type="spellStart"/>
      <w:r w:rsidRPr="00F87152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Pr="00F87152">
        <w:rPr>
          <w:rFonts w:ascii="Times New Roman" w:eastAsia="Times New Roman" w:hAnsi="Times New Roman"/>
          <w:sz w:val="28"/>
          <w:szCs w:val="28"/>
        </w:rPr>
        <w:t xml:space="preserve"> работ по строительству здания школы</w:t>
      </w:r>
      <w:r>
        <w:rPr>
          <w:rFonts w:ascii="Times New Roman" w:eastAsia="Times New Roman" w:hAnsi="Times New Roman"/>
          <w:sz w:val="28"/>
          <w:szCs w:val="28"/>
        </w:rPr>
        <w:t xml:space="preserve"> на 860 мест в городе Котласе</w:t>
      </w:r>
      <w:r w:rsidRPr="00F87152">
        <w:rPr>
          <w:rFonts w:ascii="Times New Roman" w:eastAsia="Times New Roman" w:hAnsi="Times New Roman"/>
          <w:sz w:val="28"/>
          <w:szCs w:val="28"/>
        </w:rPr>
        <w:t xml:space="preserve"> в рамках действующего муниципального контракта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F87152">
        <w:rPr>
          <w:rFonts w:ascii="Times New Roman" w:eastAsia="Times New Roman" w:hAnsi="Times New Roman"/>
          <w:sz w:val="28"/>
          <w:szCs w:val="28"/>
        </w:rPr>
        <w:t>с ООО «</w:t>
      </w:r>
      <w:proofErr w:type="spellStart"/>
      <w:r w:rsidRPr="00F87152">
        <w:rPr>
          <w:rFonts w:ascii="Times New Roman" w:eastAsia="Times New Roman" w:hAnsi="Times New Roman"/>
          <w:sz w:val="28"/>
          <w:szCs w:val="28"/>
        </w:rPr>
        <w:t>Орт</w:t>
      </w:r>
      <w:r>
        <w:rPr>
          <w:rFonts w:ascii="Times New Roman" w:eastAsia="Times New Roman" w:hAnsi="Times New Roman"/>
          <w:sz w:val="28"/>
          <w:szCs w:val="28"/>
        </w:rPr>
        <w:t>ост-Фасад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от 20 мая 2019 года предусмотрено </w:t>
      </w:r>
      <w:r w:rsidRPr="00632B04">
        <w:rPr>
          <w:rFonts w:ascii="Times New Roman" w:hAnsi="Times New Roman"/>
          <w:sz w:val="28"/>
          <w:szCs w:val="28"/>
        </w:rPr>
        <w:t>69,0 млн. рублей</w:t>
      </w:r>
      <w:r>
        <w:rPr>
          <w:rFonts w:ascii="Times New Roman" w:hAnsi="Times New Roman"/>
          <w:sz w:val="28"/>
          <w:szCs w:val="28"/>
        </w:rPr>
        <w:t xml:space="preserve"> средств </w:t>
      </w:r>
      <w:r w:rsidRPr="00632B04">
        <w:rPr>
          <w:rFonts w:ascii="Times New Roman" w:hAnsi="Times New Roman"/>
          <w:sz w:val="28"/>
          <w:szCs w:val="28"/>
        </w:rPr>
        <w:t>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(д</w:t>
      </w:r>
      <w:r w:rsidRPr="00F87152">
        <w:rPr>
          <w:rFonts w:ascii="Times New Roman" w:eastAsia="Times New Roman" w:hAnsi="Times New Roman"/>
          <w:sz w:val="28"/>
          <w:szCs w:val="28"/>
        </w:rPr>
        <w:t>анное мероприятие осуществляется в рамках национального проекта «Жилье и городская среда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423B28">
        <w:rPr>
          <w:rFonts w:ascii="Times New Roman" w:eastAsia="Times New Roman" w:hAnsi="Times New Roman"/>
          <w:sz w:val="28"/>
          <w:szCs w:val="28"/>
        </w:rPr>
        <w:t>;</w:t>
      </w:r>
    </w:p>
    <w:p w:rsidR="00B933B3" w:rsidRDefault="00B933B3" w:rsidP="001A76A3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 </w:t>
      </w:r>
      <w:r w:rsidRPr="00A275AE">
        <w:rPr>
          <w:rFonts w:ascii="Times New Roman" w:hAnsi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фонда </w:t>
      </w:r>
      <w:r w:rsidRPr="00A275AE">
        <w:rPr>
          <w:rFonts w:ascii="Times New Roman" w:hAnsi="Times New Roman"/>
          <w:sz w:val="28"/>
          <w:szCs w:val="28"/>
        </w:rPr>
        <w:t>«Фонд защиты прав граждан-участников долевого строительства в Архангельской области»</w:t>
      </w:r>
      <w:r>
        <w:rPr>
          <w:rFonts w:ascii="Times New Roman" w:hAnsi="Times New Roman"/>
          <w:sz w:val="28"/>
          <w:szCs w:val="28"/>
        </w:rPr>
        <w:t xml:space="preserve"> предусмотрено 10,5 млн. рублей.</w:t>
      </w:r>
    </w:p>
    <w:p w:rsidR="00B933B3" w:rsidRPr="00A57FFA" w:rsidRDefault="00B933B3" w:rsidP="001A76A3">
      <w:pPr>
        <w:tabs>
          <w:tab w:val="left" w:pos="1134"/>
        </w:tabs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При содействии Фонда в</w:t>
      </w:r>
      <w:r w:rsidRPr="004226A0">
        <w:rPr>
          <w:i/>
          <w:sz w:val="28"/>
          <w:szCs w:val="28"/>
          <w:lang w:eastAsia="en-US"/>
        </w:rPr>
        <w:t xml:space="preserve"> 2021 году планируется завершение строительства объекта ЖК «Парк»</w:t>
      </w:r>
      <w:r>
        <w:rPr>
          <w:i/>
          <w:sz w:val="28"/>
          <w:szCs w:val="28"/>
          <w:lang w:eastAsia="en-US"/>
        </w:rPr>
        <w:t xml:space="preserve"> в городе Северодвинске. Кроме того, </w:t>
      </w:r>
      <w:r w:rsidRPr="004226A0">
        <w:rPr>
          <w:i/>
          <w:sz w:val="28"/>
          <w:szCs w:val="28"/>
          <w:lang w:eastAsia="en-US"/>
        </w:rPr>
        <w:t>в</w:t>
      </w:r>
      <w:r w:rsidR="00B11303">
        <w:rPr>
          <w:i/>
          <w:sz w:val="28"/>
          <w:szCs w:val="28"/>
          <w:lang w:eastAsia="en-US"/>
        </w:rPr>
        <w:t> </w:t>
      </w:r>
      <w:proofErr w:type="gramStart"/>
      <w:r w:rsidRPr="004226A0">
        <w:rPr>
          <w:i/>
          <w:sz w:val="28"/>
          <w:szCs w:val="28"/>
          <w:lang w:eastAsia="en-US"/>
        </w:rPr>
        <w:t>случае</w:t>
      </w:r>
      <w:proofErr w:type="gramEnd"/>
      <w:r w:rsidRPr="004226A0">
        <w:rPr>
          <w:i/>
          <w:sz w:val="28"/>
          <w:szCs w:val="28"/>
          <w:lang w:eastAsia="en-US"/>
        </w:rPr>
        <w:t xml:space="preserve"> принятия решения о завершении строительства объекта ЖК «Традиция»</w:t>
      </w:r>
      <w:r>
        <w:rPr>
          <w:i/>
          <w:sz w:val="28"/>
          <w:szCs w:val="28"/>
          <w:lang w:eastAsia="en-US"/>
        </w:rPr>
        <w:t xml:space="preserve"> в городе Архангельске</w:t>
      </w:r>
      <w:r w:rsidRPr="004226A0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 xml:space="preserve">на </w:t>
      </w:r>
      <w:r w:rsidRPr="004226A0">
        <w:rPr>
          <w:i/>
          <w:sz w:val="28"/>
          <w:szCs w:val="28"/>
          <w:lang w:eastAsia="en-US"/>
        </w:rPr>
        <w:t>Наб</w:t>
      </w:r>
      <w:r>
        <w:rPr>
          <w:i/>
          <w:sz w:val="28"/>
          <w:szCs w:val="28"/>
          <w:lang w:eastAsia="en-US"/>
        </w:rPr>
        <w:t xml:space="preserve">людательном </w:t>
      </w:r>
      <w:r w:rsidRPr="004226A0">
        <w:rPr>
          <w:i/>
          <w:sz w:val="28"/>
          <w:szCs w:val="28"/>
          <w:lang w:eastAsia="en-US"/>
        </w:rPr>
        <w:t xml:space="preserve">совете </w:t>
      </w:r>
      <w:r>
        <w:rPr>
          <w:i/>
          <w:sz w:val="28"/>
          <w:szCs w:val="28"/>
          <w:lang w:eastAsia="en-US"/>
        </w:rPr>
        <w:t>Фонда</w:t>
      </w:r>
      <w:r w:rsidRPr="004226A0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 xml:space="preserve">планируется </w:t>
      </w:r>
      <w:r w:rsidRPr="004226A0">
        <w:rPr>
          <w:i/>
          <w:sz w:val="28"/>
          <w:szCs w:val="28"/>
          <w:lang w:eastAsia="en-US"/>
        </w:rPr>
        <w:t>передача прав и обязанностей застройщика по указанному объекту региональному фонду.</w:t>
      </w:r>
      <w:r>
        <w:rPr>
          <w:i/>
          <w:sz w:val="28"/>
          <w:szCs w:val="28"/>
          <w:lang w:eastAsia="en-US"/>
        </w:rPr>
        <w:t xml:space="preserve"> </w:t>
      </w:r>
      <w:r w:rsidRPr="005259C6">
        <w:rPr>
          <w:i/>
          <w:sz w:val="28"/>
          <w:szCs w:val="28"/>
        </w:rPr>
        <w:t>Сдача объекта планируется в 202</w:t>
      </w:r>
      <w:r>
        <w:rPr>
          <w:i/>
          <w:sz w:val="28"/>
          <w:szCs w:val="28"/>
        </w:rPr>
        <w:t>2</w:t>
      </w:r>
      <w:r w:rsidRPr="005259C6">
        <w:rPr>
          <w:i/>
          <w:sz w:val="28"/>
          <w:szCs w:val="28"/>
        </w:rPr>
        <w:t xml:space="preserve"> год</w:t>
      </w:r>
      <w:r>
        <w:rPr>
          <w:i/>
          <w:sz w:val="28"/>
          <w:szCs w:val="28"/>
        </w:rPr>
        <w:t>у</w:t>
      </w:r>
      <w:r w:rsidRPr="00920E0A">
        <w:rPr>
          <w:i/>
          <w:sz w:val="28"/>
          <w:szCs w:val="28"/>
        </w:rPr>
        <w:t>;</w:t>
      </w:r>
    </w:p>
    <w:p w:rsidR="00B933B3" w:rsidRPr="009F14D1" w:rsidRDefault="00B933B3" w:rsidP="001A7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F14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4D1">
        <w:rPr>
          <w:rFonts w:ascii="Times New Roman" w:hAnsi="Times New Roman" w:cs="Times New Roman"/>
          <w:sz w:val="28"/>
          <w:szCs w:val="28"/>
        </w:rPr>
        <w:t xml:space="preserve">на возмещение банку-партнеру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2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ПАО «Московский индустриальный банк»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9F1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14D1">
        <w:rPr>
          <w:rFonts w:ascii="Times New Roman" w:hAnsi="Times New Roman" w:cs="Times New Roman"/>
          <w:sz w:val="28"/>
          <w:szCs w:val="28"/>
        </w:rPr>
        <w:t xml:space="preserve">недополученных доходов </w:t>
      </w:r>
      <w:r>
        <w:rPr>
          <w:rFonts w:ascii="Times New Roman" w:hAnsi="Times New Roman" w:cs="Times New Roman"/>
          <w:sz w:val="28"/>
          <w:szCs w:val="28"/>
        </w:rPr>
        <w:t xml:space="preserve">по выданным в </w:t>
      </w:r>
      <w:r w:rsidRPr="00B57C5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7C5B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57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C5B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9F14D1">
        <w:rPr>
          <w:rFonts w:ascii="Times New Roman" w:hAnsi="Times New Roman" w:cs="Times New Roman"/>
          <w:sz w:val="28"/>
          <w:szCs w:val="28"/>
        </w:rPr>
        <w:t xml:space="preserve"> в рамках программы «Социальная ипотека» жилищным кредитам путем субсидирования разницы, превышающей льготную ставку по программе (6</w:t>
      </w:r>
      <w:r w:rsidR="00B11303">
        <w:rPr>
          <w:rFonts w:ascii="Times New Roman" w:hAnsi="Times New Roman" w:cs="Times New Roman"/>
          <w:sz w:val="28"/>
          <w:szCs w:val="28"/>
        </w:rPr>
        <w:t> </w:t>
      </w:r>
      <w:r w:rsidRPr="009F14D1">
        <w:rPr>
          <w:rFonts w:ascii="Times New Roman" w:hAnsi="Times New Roman" w:cs="Times New Roman"/>
          <w:sz w:val="28"/>
          <w:szCs w:val="28"/>
        </w:rPr>
        <w:t>процентов)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21,3</w:t>
      </w:r>
      <w:r w:rsidRPr="009F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</w:t>
      </w:r>
      <w:r w:rsidRPr="009F14D1">
        <w:rPr>
          <w:rFonts w:ascii="Times New Roman" w:hAnsi="Times New Roman" w:cs="Times New Roman"/>
          <w:sz w:val="28"/>
          <w:szCs w:val="28"/>
        </w:rPr>
        <w:t>рублей;</w:t>
      </w:r>
    </w:p>
    <w:p w:rsidR="00B933B3" w:rsidRDefault="00B933B3" w:rsidP="001A76A3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F14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071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разработку (актуализацию) документов территориального планирования и градостроительного зонирования (</w:t>
      </w:r>
      <w:r w:rsidRPr="00A70214">
        <w:rPr>
          <w:rFonts w:ascii="Times New Roman" w:hAnsi="Times New Roman"/>
          <w:bCs/>
          <w:i/>
          <w:sz w:val="28"/>
          <w:szCs w:val="28"/>
        </w:rPr>
        <w:t>внесение изменений в схему территориального планирования Архангельской области, координатное описание границ Архангельской области и разработку документов территориального планирования муниципальных образований Ар</w:t>
      </w:r>
      <w:r>
        <w:rPr>
          <w:rFonts w:ascii="Times New Roman" w:hAnsi="Times New Roman"/>
          <w:bCs/>
          <w:i/>
          <w:sz w:val="28"/>
          <w:szCs w:val="28"/>
        </w:rPr>
        <w:t xml:space="preserve">хангельской области (внесение </w:t>
      </w:r>
      <w:r w:rsidRPr="00A70214">
        <w:rPr>
          <w:rFonts w:ascii="Times New Roman" w:hAnsi="Times New Roman"/>
          <w:bCs/>
          <w:i/>
          <w:sz w:val="28"/>
          <w:szCs w:val="28"/>
        </w:rPr>
        <w:t>в них изменений)</w:t>
      </w:r>
      <w:r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75</w:t>
      </w:r>
      <w:r w:rsidRPr="009F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Pr="009F14D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933B3" w:rsidRPr="00A91F8C" w:rsidRDefault="00B933B3" w:rsidP="001A76A3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iCs/>
          <w:sz w:val="28"/>
          <w:szCs w:val="24"/>
        </w:rPr>
      </w:pPr>
      <w:r w:rsidRPr="00A91F8C">
        <w:rPr>
          <w:b w:val="0"/>
          <w:sz w:val="28"/>
          <w:szCs w:val="28"/>
        </w:rPr>
        <w:t xml:space="preserve">2) </w:t>
      </w:r>
      <w:r w:rsidRPr="00CA60BF">
        <w:rPr>
          <w:b w:val="0"/>
          <w:sz w:val="28"/>
          <w:szCs w:val="28"/>
        </w:rPr>
        <w:t>по подпрограмме</w:t>
      </w:r>
      <w:r w:rsidRPr="00202864">
        <w:rPr>
          <w:sz w:val="28"/>
          <w:szCs w:val="28"/>
        </w:rPr>
        <w:t xml:space="preserve"> № 2 «Обеспечение жильем молодых семей</w:t>
      </w:r>
      <w:r w:rsidRPr="00202864">
        <w:rPr>
          <w:sz w:val="28"/>
        </w:rPr>
        <w:t>»</w:t>
      </w:r>
      <w:r w:rsidRPr="00A91F8C">
        <w:rPr>
          <w:b w:val="0"/>
        </w:rPr>
        <w:t xml:space="preserve"> </w:t>
      </w:r>
      <w:r w:rsidRPr="00A91F8C">
        <w:rPr>
          <w:b w:val="0"/>
          <w:sz w:val="28"/>
        </w:rPr>
        <w:t>(</w:t>
      </w:r>
      <w:r>
        <w:rPr>
          <w:b w:val="0"/>
          <w:sz w:val="28"/>
        </w:rPr>
        <w:t>со</w:t>
      </w:r>
      <w:r w:rsidRPr="00A91F8C">
        <w:rPr>
          <w:b w:val="0"/>
          <w:i/>
          <w:sz w:val="28"/>
        </w:rPr>
        <w:t xml:space="preserve">исполнитель - </w:t>
      </w:r>
      <w:r w:rsidRPr="00B0305C">
        <w:rPr>
          <w:b w:val="0"/>
          <w:i/>
          <w:sz w:val="28"/>
        </w:rPr>
        <w:t>Министерство по делам молодежи и спорту Архангельской области</w:t>
      </w:r>
      <w:r>
        <w:rPr>
          <w:b w:val="0"/>
          <w:bCs w:val="0"/>
          <w:iCs/>
          <w:sz w:val="28"/>
          <w:szCs w:val="24"/>
        </w:rPr>
        <w:t>)</w:t>
      </w:r>
      <w:r w:rsidRPr="00A91F8C">
        <w:rPr>
          <w:b w:val="0"/>
        </w:rPr>
        <w:t xml:space="preserve"> </w:t>
      </w:r>
      <w:r w:rsidRPr="00A91F8C">
        <w:rPr>
          <w:b w:val="0"/>
          <w:sz w:val="28"/>
          <w:szCs w:val="28"/>
        </w:rPr>
        <w:t>предусмотрены средства:</w:t>
      </w:r>
    </w:p>
    <w:p w:rsidR="00B933B3" w:rsidRDefault="00B933B3" w:rsidP="001A7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3E0">
        <w:rPr>
          <w:sz w:val="28"/>
          <w:szCs w:val="28"/>
        </w:rPr>
        <w:t>а) на выдачу свидетельств о праве на получение социальной выплаты на приобретение (строительство) жилья 235 молодым семьям</w:t>
      </w:r>
      <w:r>
        <w:rPr>
          <w:sz w:val="28"/>
          <w:szCs w:val="28"/>
        </w:rPr>
        <w:t xml:space="preserve"> предусмотрено </w:t>
      </w:r>
      <w:r w:rsidRPr="001633E0">
        <w:rPr>
          <w:sz w:val="28"/>
          <w:szCs w:val="28"/>
        </w:rPr>
        <w:t>51 млн. рублей и 95,1 млн. рублей</w:t>
      </w:r>
      <w:r>
        <w:rPr>
          <w:sz w:val="28"/>
          <w:szCs w:val="28"/>
        </w:rPr>
        <w:t xml:space="preserve"> </w:t>
      </w:r>
      <w:r w:rsidRPr="001633E0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 xml:space="preserve">и </w:t>
      </w:r>
      <w:r w:rsidRPr="001633E0">
        <w:rPr>
          <w:sz w:val="28"/>
          <w:szCs w:val="28"/>
        </w:rPr>
        <w:t xml:space="preserve">федерального бюджетов </w:t>
      </w:r>
      <w:r>
        <w:rPr>
          <w:sz w:val="28"/>
          <w:szCs w:val="28"/>
        </w:rPr>
        <w:br/>
      </w:r>
      <w:r w:rsidRPr="001633E0">
        <w:rPr>
          <w:sz w:val="28"/>
          <w:szCs w:val="28"/>
        </w:rPr>
        <w:t>соответственно;</w:t>
      </w:r>
    </w:p>
    <w:p w:rsidR="00B933B3" w:rsidRPr="009F14D1" w:rsidRDefault="00B933B3" w:rsidP="001A7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D1">
        <w:rPr>
          <w:rFonts w:ascii="Times New Roman" w:hAnsi="Times New Roman" w:cs="Times New Roman"/>
          <w:sz w:val="28"/>
          <w:szCs w:val="28"/>
        </w:rPr>
        <w:t>б</w:t>
      </w:r>
      <w:r w:rsidRPr="00F045D9">
        <w:rPr>
          <w:rFonts w:ascii="Times New Roman" w:hAnsi="Times New Roman" w:cs="Times New Roman"/>
          <w:sz w:val="28"/>
          <w:szCs w:val="28"/>
        </w:rPr>
        <w:t xml:space="preserve">) </w:t>
      </w:r>
      <w:r w:rsidRPr="00C615D1">
        <w:rPr>
          <w:rFonts w:ascii="Times New Roman" w:hAnsi="Times New Roman" w:cs="Times New Roman"/>
          <w:sz w:val="28"/>
          <w:szCs w:val="28"/>
        </w:rPr>
        <w:t>на организацию информирования потенциальных участников программы</w:t>
      </w:r>
      <w:r w:rsidRPr="00F04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 средств областного бюджета</w:t>
      </w:r>
      <w:r w:rsidRPr="00F045D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045D9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F04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045D9">
        <w:rPr>
          <w:rFonts w:ascii="Times New Roman" w:hAnsi="Times New Roman" w:cs="Times New Roman"/>
          <w:sz w:val="28"/>
          <w:szCs w:val="28"/>
        </w:rPr>
        <w:lastRenderedPageBreak/>
        <w:t>70,0 тыс. рублей;</w:t>
      </w:r>
      <w:r w:rsidRPr="009F14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33B3" w:rsidRPr="009F14D1" w:rsidRDefault="00B933B3" w:rsidP="001A7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F14D1">
        <w:rPr>
          <w:rFonts w:ascii="Times New Roman" w:hAnsi="Times New Roman" w:cs="Times New Roman"/>
          <w:sz w:val="28"/>
          <w:szCs w:val="28"/>
        </w:rPr>
        <w:t>на изготовление свидетельств о праве на получение социальной выплаты и приобретения (строительства) жилья на территории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средств </w:t>
      </w:r>
      <w:r w:rsidRPr="009F14D1">
        <w:rPr>
          <w:rFonts w:ascii="Times New Roman" w:hAnsi="Times New Roman" w:cs="Times New Roman"/>
          <w:sz w:val="28"/>
          <w:szCs w:val="28"/>
        </w:rPr>
        <w:t xml:space="preserve">областного бюджета в размере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9F14D1">
        <w:rPr>
          <w:rFonts w:ascii="Times New Roman" w:hAnsi="Times New Roman" w:cs="Times New Roman"/>
          <w:sz w:val="28"/>
          <w:szCs w:val="28"/>
        </w:rPr>
        <w:t>10,0 тыс. рублей;</w:t>
      </w:r>
    </w:p>
    <w:p w:rsidR="00B933B3" w:rsidRDefault="00B933B3" w:rsidP="001A76A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D1">
        <w:rPr>
          <w:rFonts w:ascii="Times New Roman" w:hAnsi="Times New Roman" w:cs="Times New Roman"/>
          <w:sz w:val="28"/>
          <w:szCs w:val="28"/>
        </w:rPr>
        <w:t>3)</w:t>
      </w:r>
      <w:r w:rsidRPr="006137FF">
        <w:rPr>
          <w:szCs w:val="28"/>
        </w:rPr>
        <w:t xml:space="preserve"> </w:t>
      </w:r>
      <w:r w:rsidRPr="006137FF">
        <w:rPr>
          <w:rFonts w:ascii="Times New Roman" w:hAnsi="Times New Roman" w:cs="Times New Roman"/>
          <w:sz w:val="28"/>
          <w:szCs w:val="28"/>
        </w:rPr>
        <w:t xml:space="preserve">по мероприятиям подпрограммы </w:t>
      </w:r>
      <w:r w:rsidRPr="00F7619C">
        <w:rPr>
          <w:rFonts w:ascii="Times New Roman" w:hAnsi="Times New Roman" w:cs="Times New Roman"/>
          <w:b/>
          <w:sz w:val="28"/>
          <w:szCs w:val="28"/>
        </w:rPr>
        <w:t>№ 3 «Развитие промышленности строительных материалов в Архангельской области»</w:t>
      </w:r>
      <w:r w:rsidRPr="006137FF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Pr="006137FF">
        <w:rPr>
          <w:rFonts w:ascii="Times New Roman" w:hAnsi="Times New Roman" w:cs="Times New Roman"/>
          <w:sz w:val="28"/>
          <w:szCs w:val="28"/>
        </w:rPr>
        <w:br/>
        <w:t>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3B3" w:rsidRPr="009F14D1" w:rsidRDefault="00B933B3" w:rsidP="001A76A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263E0">
        <w:rPr>
          <w:rFonts w:ascii="Times New Roman" w:hAnsi="Times New Roman" w:cs="Times New Roman"/>
          <w:sz w:val="28"/>
          <w:szCs w:val="28"/>
        </w:rPr>
        <w:t>по подпрограмме</w:t>
      </w:r>
      <w:r w:rsidRPr="00950170">
        <w:rPr>
          <w:rFonts w:ascii="Times New Roman" w:hAnsi="Times New Roman" w:cs="Times New Roman"/>
          <w:b/>
          <w:sz w:val="28"/>
          <w:szCs w:val="28"/>
        </w:rPr>
        <w:t xml:space="preserve"> № 4 «Создание условий для реализации государственной программы»</w:t>
      </w:r>
      <w:r w:rsidRPr="00950170">
        <w:rPr>
          <w:b/>
          <w:sz w:val="28"/>
          <w:szCs w:val="28"/>
        </w:rPr>
        <w:t xml:space="preserve"> </w:t>
      </w:r>
      <w:r w:rsidRPr="0063389A">
        <w:rPr>
          <w:rFonts w:ascii="Times New Roman" w:hAnsi="Times New Roman" w:cs="Times New Roman"/>
          <w:sz w:val="28"/>
          <w:szCs w:val="28"/>
        </w:rPr>
        <w:t>предусмотрены средства областного бюджета:</w:t>
      </w:r>
    </w:p>
    <w:p w:rsidR="00B933B3" w:rsidRDefault="00B933B3" w:rsidP="001A76A3">
      <w:pPr>
        <w:pStyle w:val="ConsNonformat"/>
        <w:widowControl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F14D1">
        <w:rPr>
          <w:rFonts w:ascii="Times New Roman" w:hAnsi="Times New Roman" w:cs="Times New Roman"/>
          <w:sz w:val="28"/>
          <w:szCs w:val="28"/>
        </w:rPr>
        <w:t xml:space="preserve">на финансирование деятельности министерства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9F14D1">
        <w:rPr>
          <w:rFonts w:ascii="Times New Roman" w:hAnsi="Times New Roman" w:cs="Times New Roman"/>
          <w:sz w:val="28"/>
          <w:szCs w:val="28"/>
        </w:rPr>
        <w:t xml:space="preserve">и архитектуры Архангельской области, </w:t>
      </w:r>
      <w:r w:rsidRPr="006137FF">
        <w:rPr>
          <w:rFonts w:ascii="Times New Roman" w:hAnsi="Times New Roman" w:cs="Times New Roman"/>
          <w:i/>
          <w:sz w:val="28"/>
          <w:szCs w:val="28"/>
        </w:rPr>
        <w:t xml:space="preserve">в том числе: </w:t>
      </w:r>
      <w:r w:rsidRPr="006137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выплату заработной платы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сотрудникам</w:t>
      </w:r>
      <w:r w:rsidRPr="006137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отчисления на налоги и сборы, оплату командировочных расходов, компенсацию проезда работников к месту отдыха и обратно,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137FF">
        <w:rPr>
          <w:rFonts w:ascii="Times New Roman" w:hAnsi="Times New Roman" w:cs="Times New Roman"/>
          <w:i/>
          <w:color w:val="000000"/>
          <w:sz w:val="28"/>
          <w:szCs w:val="28"/>
        </w:rPr>
        <w:t>а также материально-техническое обеспечение деятельности министерства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52,6</w:t>
      </w:r>
      <w:r w:rsidRPr="009F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933B3" w:rsidRPr="009F14D1" w:rsidRDefault="00B933B3" w:rsidP="001A76A3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б) на финансирование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ГКУ АО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 «Главное управление капиталь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строительства» 93,2 млн. рублей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утвержденной бюджетной сметой,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оплату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охраны и 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>коммунальных услуг по жилым помещениям, находящимся в оперативном управлении учреждения;</w:t>
      </w:r>
    </w:p>
    <w:p w:rsidR="00B933B3" w:rsidRPr="009F14D1" w:rsidRDefault="00B933B3" w:rsidP="001A76A3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ГАУ АО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 «Архангельский региональный центр по ценообразованию в строительстве»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 млн.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E1A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>соответствии с утвержде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нным государственным заданием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33B3" w:rsidRPr="009F14D1" w:rsidRDefault="00B933B3" w:rsidP="001A76A3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>на финансовое обеспечение деятельности органов местного самоуправления муниципальных образований Архангельской области по</w:t>
      </w:r>
      <w:r w:rsidR="00B113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и учету граждан, выезжающих из районов Крайнего Севера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>и приравненных к ним местностей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- 371,0 тыс. рублей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66E4" w:rsidRPr="00994411" w:rsidRDefault="00B933B3" w:rsidP="001A76A3">
      <w:pPr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r w:rsidRPr="009F14D1">
        <w:rPr>
          <w:sz w:val="28"/>
          <w:szCs w:val="28"/>
        </w:rPr>
        <w:t xml:space="preserve">на финансирование деятельности </w:t>
      </w:r>
      <w:r w:rsidRPr="009F14D1">
        <w:rPr>
          <w:color w:val="000000"/>
          <w:sz w:val="28"/>
          <w:szCs w:val="28"/>
        </w:rPr>
        <w:t>инспекции государственного строительног</w:t>
      </w:r>
      <w:r>
        <w:rPr>
          <w:color w:val="000000"/>
          <w:sz w:val="28"/>
          <w:szCs w:val="28"/>
        </w:rPr>
        <w:t xml:space="preserve">о надзора Архангельской области - </w:t>
      </w:r>
      <w:r w:rsidRPr="009F14D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8,3</w:t>
      </w:r>
      <w:r w:rsidRPr="009F14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млн. рублей</w:t>
      </w:r>
      <w:r w:rsidRPr="009F14D1">
        <w:rPr>
          <w:color w:val="000000"/>
          <w:sz w:val="28"/>
          <w:szCs w:val="28"/>
        </w:rPr>
        <w:t>.</w:t>
      </w:r>
    </w:p>
    <w:p w:rsidR="00085409" w:rsidRDefault="00085409" w:rsidP="001A76A3">
      <w:pPr>
        <w:jc w:val="both"/>
        <w:rPr>
          <w:sz w:val="28"/>
          <w:szCs w:val="28"/>
        </w:rPr>
      </w:pPr>
    </w:p>
    <w:p w:rsidR="00995229" w:rsidRPr="009D33F7" w:rsidRDefault="00995229" w:rsidP="001A76A3">
      <w:pPr>
        <w:ind w:firstLine="708"/>
        <w:jc w:val="both"/>
        <w:rPr>
          <w:b/>
          <w:sz w:val="28"/>
          <w:szCs w:val="28"/>
        </w:rPr>
      </w:pPr>
      <w:r w:rsidRPr="009D33F7">
        <w:rPr>
          <w:b/>
          <w:bCs/>
          <w:color w:val="000000"/>
          <w:sz w:val="28"/>
          <w:szCs w:val="28"/>
        </w:rPr>
        <w:t xml:space="preserve">Рассмотрев в соответствии с поручением Председателя областного Собрания депутатов </w:t>
      </w:r>
      <w:r w:rsidRPr="009D33F7">
        <w:rPr>
          <w:b/>
          <w:sz w:val="28"/>
          <w:szCs w:val="28"/>
        </w:rPr>
        <w:t>проект областного закона</w:t>
      </w:r>
      <w:r w:rsidR="00037976" w:rsidRPr="00037976">
        <w:t xml:space="preserve"> </w:t>
      </w:r>
      <w:r w:rsidR="00037976">
        <w:rPr>
          <w:b/>
          <w:sz w:val="28"/>
          <w:szCs w:val="28"/>
        </w:rPr>
        <w:t xml:space="preserve">пз7/491 </w:t>
      </w:r>
      <w:r w:rsidR="00647AF2" w:rsidRPr="009D33F7">
        <w:rPr>
          <w:b/>
          <w:sz w:val="28"/>
          <w:szCs w:val="28"/>
        </w:rPr>
        <w:t>«Об областном бюджете на 20</w:t>
      </w:r>
      <w:r w:rsidR="00D8120A" w:rsidRPr="009D33F7">
        <w:rPr>
          <w:b/>
          <w:sz w:val="28"/>
          <w:szCs w:val="28"/>
        </w:rPr>
        <w:t>2</w:t>
      </w:r>
      <w:r w:rsidR="00FC6BC3">
        <w:rPr>
          <w:b/>
          <w:sz w:val="28"/>
          <w:szCs w:val="28"/>
        </w:rPr>
        <w:t>1</w:t>
      </w:r>
      <w:r w:rsidR="00647AF2" w:rsidRPr="009D33F7">
        <w:rPr>
          <w:b/>
          <w:sz w:val="28"/>
          <w:szCs w:val="28"/>
        </w:rPr>
        <w:t xml:space="preserve"> год</w:t>
      </w:r>
      <w:r w:rsidR="00D8120A" w:rsidRPr="009D33F7">
        <w:rPr>
          <w:b/>
          <w:sz w:val="28"/>
          <w:szCs w:val="28"/>
        </w:rPr>
        <w:t xml:space="preserve"> </w:t>
      </w:r>
      <w:r w:rsidR="00647AF2" w:rsidRPr="009D33F7">
        <w:rPr>
          <w:b/>
          <w:sz w:val="28"/>
          <w:szCs w:val="28"/>
        </w:rPr>
        <w:t>и на плановый период 202</w:t>
      </w:r>
      <w:r w:rsidR="00FC6BC3">
        <w:rPr>
          <w:b/>
          <w:sz w:val="28"/>
          <w:szCs w:val="28"/>
        </w:rPr>
        <w:t>2</w:t>
      </w:r>
      <w:r w:rsidR="00647AF2" w:rsidRPr="009D33F7">
        <w:rPr>
          <w:b/>
          <w:sz w:val="28"/>
          <w:szCs w:val="28"/>
        </w:rPr>
        <w:t xml:space="preserve"> и 202</w:t>
      </w:r>
      <w:r w:rsidR="00FC6BC3">
        <w:rPr>
          <w:b/>
          <w:sz w:val="28"/>
          <w:szCs w:val="28"/>
        </w:rPr>
        <w:t>3</w:t>
      </w:r>
      <w:r w:rsidR="00647AF2" w:rsidRPr="009D33F7">
        <w:rPr>
          <w:b/>
          <w:sz w:val="28"/>
          <w:szCs w:val="28"/>
        </w:rPr>
        <w:t xml:space="preserve"> годов»</w:t>
      </w:r>
      <w:r w:rsidR="00A20C7E" w:rsidRPr="009D33F7">
        <w:rPr>
          <w:b/>
          <w:sz w:val="28"/>
          <w:szCs w:val="28"/>
        </w:rPr>
        <w:t xml:space="preserve"> </w:t>
      </w:r>
      <w:r w:rsidRPr="009D33F7">
        <w:rPr>
          <w:b/>
          <w:sz w:val="28"/>
          <w:szCs w:val="28"/>
        </w:rPr>
        <w:t>комитет рекомендует принять указанный законопроект в первом чтении.</w:t>
      </w:r>
    </w:p>
    <w:p w:rsidR="0096366F" w:rsidRDefault="0096366F" w:rsidP="001A76A3">
      <w:pPr>
        <w:ind w:firstLine="708"/>
        <w:jc w:val="both"/>
        <w:rPr>
          <w:b/>
          <w:i/>
          <w:sz w:val="28"/>
          <w:szCs w:val="28"/>
        </w:rPr>
      </w:pPr>
    </w:p>
    <w:p w:rsidR="0096366F" w:rsidRDefault="0096366F" w:rsidP="001A76A3">
      <w:pPr>
        <w:ind w:firstLine="708"/>
        <w:jc w:val="both"/>
        <w:rPr>
          <w:b/>
          <w:i/>
          <w:sz w:val="28"/>
          <w:szCs w:val="28"/>
        </w:rPr>
      </w:pPr>
    </w:p>
    <w:p w:rsidR="0096366F" w:rsidRDefault="0096366F" w:rsidP="001A76A3">
      <w:pPr>
        <w:ind w:firstLine="708"/>
        <w:jc w:val="both"/>
        <w:rPr>
          <w:b/>
          <w:i/>
          <w:sz w:val="28"/>
          <w:szCs w:val="28"/>
        </w:rPr>
      </w:pPr>
    </w:p>
    <w:p w:rsidR="0096366F" w:rsidRPr="0096366F" w:rsidRDefault="0096366F" w:rsidP="00C90EC1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 w:rsidR="00C90E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А.М. Фролов</w:t>
      </w:r>
    </w:p>
    <w:sectPr w:rsidR="0096366F" w:rsidRPr="0096366F" w:rsidSect="003C0CE4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5843"/>
    <w:multiLevelType w:val="hybridMultilevel"/>
    <w:tmpl w:val="E1D2D046"/>
    <w:lvl w:ilvl="0" w:tplc="83666E4A">
      <w:start w:val="5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D527CE"/>
    <w:multiLevelType w:val="hybridMultilevel"/>
    <w:tmpl w:val="409064C6"/>
    <w:lvl w:ilvl="0" w:tplc="1C8EB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24F5"/>
    <w:rsid w:val="00037976"/>
    <w:rsid w:val="0004200C"/>
    <w:rsid w:val="000755D2"/>
    <w:rsid w:val="00085409"/>
    <w:rsid w:val="000B3331"/>
    <w:rsid w:val="000C405C"/>
    <w:rsid w:val="000E5DAC"/>
    <w:rsid w:val="00126B5F"/>
    <w:rsid w:val="00185E34"/>
    <w:rsid w:val="001903F5"/>
    <w:rsid w:val="001A2525"/>
    <w:rsid w:val="001A76A3"/>
    <w:rsid w:val="001D4E8F"/>
    <w:rsid w:val="00232F8D"/>
    <w:rsid w:val="002D24F5"/>
    <w:rsid w:val="0030206B"/>
    <w:rsid w:val="00331614"/>
    <w:rsid w:val="00363577"/>
    <w:rsid w:val="003839ED"/>
    <w:rsid w:val="003A3152"/>
    <w:rsid w:val="003A7328"/>
    <w:rsid w:val="003C0CE4"/>
    <w:rsid w:val="0041763C"/>
    <w:rsid w:val="004427A5"/>
    <w:rsid w:val="00451ED6"/>
    <w:rsid w:val="00465979"/>
    <w:rsid w:val="004E056A"/>
    <w:rsid w:val="00544C73"/>
    <w:rsid w:val="00547A3C"/>
    <w:rsid w:val="00550635"/>
    <w:rsid w:val="00571E5A"/>
    <w:rsid w:val="00591DE7"/>
    <w:rsid w:val="005A758C"/>
    <w:rsid w:val="006226BB"/>
    <w:rsid w:val="00647AF2"/>
    <w:rsid w:val="006B757B"/>
    <w:rsid w:val="006C1932"/>
    <w:rsid w:val="006E1E8E"/>
    <w:rsid w:val="006E3B3F"/>
    <w:rsid w:val="00796BB2"/>
    <w:rsid w:val="007D0AF1"/>
    <w:rsid w:val="008572AC"/>
    <w:rsid w:val="0089757F"/>
    <w:rsid w:val="008E2A21"/>
    <w:rsid w:val="00912925"/>
    <w:rsid w:val="009248A9"/>
    <w:rsid w:val="0096366F"/>
    <w:rsid w:val="009642C9"/>
    <w:rsid w:val="00976755"/>
    <w:rsid w:val="009851AE"/>
    <w:rsid w:val="00995229"/>
    <w:rsid w:val="009A4080"/>
    <w:rsid w:val="009B2F1A"/>
    <w:rsid w:val="009D33F7"/>
    <w:rsid w:val="009D66E4"/>
    <w:rsid w:val="009E381B"/>
    <w:rsid w:val="00A20C7E"/>
    <w:rsid w:val="00A403B8"/>
    <w:rsid w:val="00AE1A70"/>
    <w:rsid w:val="00B02B49"/>
    <w:rsid w:val="00B11303"/>
    <w:rsid w:val="00B60A5B"/>
    <w:rsid w:val="00B8049C"/>
    <w:rsid w:val="00B90352"/>
    <w:rsid w:val="00B933B3"/>
    <w:rsid w:val="00BB144F"/>
    <w:rsid w:val="00BF2A9D"/>
    <w:rsid w:val="00C5407F"/>
    <w:rsid w:val="00C82BF5"/>
    <w:rsid w:val="00C90EC1"/>
    <w:rsid w:val="00CE4A39"/>
    <w:rsid w:val="00D121D9"/>
    <w:rsid w:val="00D357BA"/>
    <w:rsid w:val="00D8120A"/>
    <w:rsid w:val="00D86872"/>
    <w:rsid w:val="00DE73A2"/>
    <w:rsid w:val="00E44CD3"/>
    <w:rsid w:val="00E53A7A"/>
    <w:rsid w:val="00E75800"/>
    <w:rsid w:val="00E82439"/>
    <w:rsid w:val="00E92C19"/>
    <w:rsid w:val="00F2429B"/>
    <w:rsid w:val="00F6438C"/>
    <w:rsid w:val="00F863F3"/>
    <w:rsid w:val="00FC6BC3"/>
    <w:rsid w:val="00FC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D66E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2D24F5"/>
    <w:pPr>
      <w:ind w:firstLine="720"/>
      <w:jc w:val="both"/>
    </w:pPr>
    <w:rPr>
      <w:rFonts w:eastAsia="Times New Roman"/>
      <w:sz w:val="28"/>
      <w:szCs w:val="20"/>
    </w:rPr>
  </w:style>
  <w:style w:type="paragraph" w:customStyle="1" w:styleId="a4">
    <w:name w:val="Мой стиль"/>
    <w:basedOn w:val="a"/>
    <w:rsid w:val="002D24F5"/>
    <w:pPr>
      <w:ind w:firstLine="709"/>
      <w:jc w:val="both"/>
    </w:pPr>
    <w:rPr>
      <w:rFonts w:eastAsia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4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F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26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89757F"/>
    <w:pPr>
      <w:ind w:firstLine="567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9757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6E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6B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3A73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A73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re">
    <w:name w:val="pre"/>
    <w:rsid w:val="003A3152"/>
  </w:style>
  <w:style w:type="paragraph" w:styleId="ab">
    <w:name w:val="No Spacing"/>
    <w:uiPriority w:val="99"/>
    <w:qFormat/>
    <w:rsid w:val="003A31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9D6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9D6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D66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D66E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D8120A"/>
    <w:pPr>
      <w:spacing w:before="100" w:beforeAutospacing="1" w:after="100" w:afterAutospacing="1"/>
    </w:pPr>
    <w:rPr>
      <w:rFonts w:eastAsia="Times New Roman"/>
    </w:rPr>
  </w:style>
  <w:style w:type="paragraph" w:customStyle="1" w:styleId="Style5">
    <w:name w:val="Style5"/>
    <w:basedOn w:val="a"/>
    <w:uiPriority w:val="99"/>
    <w:rsid w:val="00185E34"/>
    <w:pPr>
      <w:widowControl w:val="0"/>
      <w:autoSpaceDE w:val="0"/>
      <w:autoSpaceDN w:val="0"/>
      <w:adjustRightInd w:val="0"/>
      <w:spacing w:line="322" w:lineRule="exact"/>
      <w:ind w:firstLine="696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11FD2FBBC180494F03EACCBCE12AE3D953AF0A4DC9193C2F23FBF0CFC504A38000E5E28E74F4901F2E96677926910794B5397943A6EF36z1n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7729</Words>
  <Characters>44060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 Андрей Викторович</dc:creator>
  <cp:lastModifiedBy>Трусов Андрей Викторович</cp:lastModifiedBy>
  <cp:revision>10</cp:revision>
  <cp:lastPrinted>2020-11-05T08:06:00Z</cp:lastPrinted>
  <dcterms:created xsi:type="dcterms:W3CDTF">2020-11-03T14:33:00Z</dcterms:created>
  <dcterms:modified xsi:type="dcterms:W3CDTF">2020-11-09T08:11:00Z</dcterms:modified>
</cp:coreProperties>
</file>