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50AEA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  <w:r w:rsidR="00444209">
        <w:rPr>
          <w:sz w:val="22"/>
          <w:szCs w:val="22"/>
        </w:rPr>
        <w:t xml:space="preserve"> </w:t>
      </w:r>
      <w:r w:rsidR="005A3039">
        <w:rPr>
          <w:sz w:val="22"/>
          <w:szCs w:val="22"/>
        </w:rPr>
        <w:t xml:space="preserve">марта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F1589E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5A303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ту в связи с отсутствием на шестой сессии областного С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брания 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450AE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450AEA">
              <w:rPr>
                <w:sz w:val="24"/>
                <w:szCs w:val="24"/>
              </w:rPr>
              <w:t>четыре</w:t>
            </w:r>
            <w:r>
              <w:rPr>
                <w:sz w:val="24"/>
                <w:szCs w:val="24"/>
              </w:rPr>
              <w:t xml:space="preserve"> заявлени</w:t>
            </w:r>
            <w:r w:rsidR="001C63E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</w:t>
            </w:r>
            <w:r w:rsidRPr="008645FE">
              <w:rPr>
                <w:sz w:val="24"/>
                <w:szCs w:val="24"/>
              </w:rPr>
              <w:t>а</w:t>
            </w:r>
            <w:r w:rsidRPr="008645FE">
              <w:rPr>
                <w:sz w:val="24"/>
                <w:szCs w:val="24"/>
              </w:rPr>
              <w:t>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>
              <w:rPr>
                <w:sz w:val="24"/>
                <w:szCs w:val="24"/>
              </w:rPr>
              <w:t>ше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</w:t>
            </w:r>
            <w:r w:rsidRPr="00864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сессии </w:t>
            </w:r>
            <w:r w:rsidRPr="008645FE">
              <w:rPr>
                <w:sz w:val="24"/>
                <w:szCs w:val="24"/>
              </w:rPr>
              <w:t>областного Собрания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1C63E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>
              <w:rPr>
                <w:sz w:val="20"/>
              </w:rPr>
              <w:t>е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ствуе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63" w:rsidRDefault="00B23663">
      <w:r>
        <w:separator/>
      </w:r>
    </w:p>
  </w:endnote>
  <w:endnote w:type="continuationSeparator" w:id="0">
    <w:p w:rsidR="00B23663" w:rsidRDefault="00B2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63" w:rsidRDefault="00B23663">
      <w:r>
        <w:separator/>
      </w:r>
    </w:p>
  </w:footnote>
  <w:footnote w:type="continuationSeparator" w:id="0">
    <w:p w:rsidR="00B23663" w:rsidRDefault="00B2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B261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B261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079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E6160-D3A3-42DB-9277-F4A875A6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2024-04-03T13:10:00Z</dcterms:created>
  <dcterms:modified xsi:type="dcterms:W3CDTF">2024-04-03T13:10:00Z</dcterms:modified>
</cp:coreProperties>
</file>