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D76CD2" w:rsidRDefault="00957383" w:rsidP="00D82FD3">
      <w:pPr>
        <w:pStyle w:val="a3"/>
        <w:ind w:firstLine="1170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 xml:space="preserve">№ </w:t>
      </w:r>
      <w:r w:rsidR="009F0C6F">
        <w:rPr>
          <w:sz w:val="24"/>
          <w:szCs w:val="24"/>
        </w:rPr>
        <w:t>11</w:t>
      </w:r>
      <w:r w:rsidR="00255F0C" w:rsidRPr="00D76CD2">
        <w:rPr>
          <w:sz w:val="24"/>
          <w:szCs w:val="24"/>
        </w:rPr>
        <w:t xml:space="preserve"> </w:t>
      </w:r>
      <w:r w:rsidRPr="00D76CD2">
        <w:rPr>
          <w:sz w:val="24"/>
          <w:szCs w:val="24"/>
        </w:rPr>
        <w:t xml:space="preserve">от </w:t>
      </w:r>
      <w:r w:rsidR="000A4BA1" w:rsidRPr="00D76CD2">
        <w:rPr>
          <w:sz w:val="24"/>
          <w:szCs w:val="24"/>
        </w:rPr>
        <w:t>2</w:t>
      </w:r>
      <w:r w:rsidR="009F0C6F">
        <w:rPr>
          <w:sz w:val="24"/>
          <w:szCs w:val="24"/>
        </w:rPr>
        <w:t>3</w:t>
      </w:r>
      <w:r w:rsidR="00A9439B" w:rsidRPr="00D76CD2">
        <w:rPr>
          <w:sz w:val="24"/>
          <w:szCs w:val="24"/>
        </w:rPr>
        <w:t xml:space="preserve"> ноября</w:t>
      </w:r>
      <w:r w:rsidR="007A2264" w:rsidRPr="00D76CD2">
        <w:rPr>
          <w:sz w:val="24"/>
          <w:szCs w:val="24"/>
        </w:rPr>
        <w:t xml:space="preserve"> 2023</w:t>
      </w:r>
      <w:r w:rsidR="008A32AC" w:rsidRPr="00D76CD2">
        <w:rPr>
          <w:sz w:val="24"/>
          <w:szCs w:val="24"/>
        </w:rPr>
        <w:t xml:space="preserve"> года</w:t>
      </w:r>
    </w:p>
    <w:p w:rsidR="00D76CD2" w:rsidRPr="00D76CD2" w:rsidRDefault="00D76CD2" w:rsidP="00D76CD2">
      <w:pPr>
        <w:pStyle w:val="a3"/>
        <w:ind w:firstLine="0"/>
        <w:jc w:val="right"/>
        <w:rPr>
          <w:sz w:val="24"/>
          <w:szCs w:val="24"/>
        </w:rPr>
      </w:pPr>
      <w:r w:rsidRPr="00D76CD2">
        <w:rPr>
          <w:sz w:val="24"/>
          <w:szCs w:val="24"/>
        </w:rPr>
        <w:t>1</w:t>
      </w:r>
      <w:r w:rsidR="009F0C6F">
        <w:rPr>
          <w:sz w:val="24"/>
          <w:szCs w:val="24"/>
        </w:rPr>
        <w:t>1</w:t>
      </w:r>
      <w:r w:rsidRPr="00D76CD2">
        <w:rPr>
          <w:sz w:val="24"/>
          <w:szCs w:val="24"/>
        </w:rPr>
        <w:t xml:space="preserve"> часов 00 минут</w:t>
      </w:r>
    </w:p>
    <w:p w:rsidR="000B35F2" w:rsidRDefault="000B35F2" w:rsidP="000B35F2">
      <w:pPr>
        <w:ind w:left="5103"/>
        <w:jc w:val="right"/>
        <w:rPr>
          <w:rStyle w:val="s1"/>
          <w:rFonts w:eastAsiaTheme="majorEastAsia"/>
        </w:rPr>
      </w:pPr>
      <w:r>
        <w:rPr>
          <w:rFonts w:ascii="PT Astra Serif" w:hAnsi="PT Astra Serif"/>
          <w:szCs w:val="28"/>
        </w:rPr>
        <w:t xml:space="preserve">Вилегодский муниципальный округ Архангельской области, </w:t>
      </w:r>
      <w:r>
        <w:rPr>
          <w:rFonts w:ascii="PT Astra Serif" w:hAnsi="PT Astra Serif"/>
          <w:szCs w:val="28"/>
        </w:rPr>
        <w:br/>
        <w:t xml:space="preserve">с. </w:t>
      </w:r>
      <w:proofErr w:type="spellStart"/>
      <w:r>
        <w:rPr>
          <w:rFonts w:ascii="PT Astra Serif" w:hAnsi="PT Astra Serif"/>
          <w:szCs w:val="28"/>
        </w:rPr>
        <w:t>Ильинско-Подомское</w:t>
      </w:r>
      <w:proofErr w:type="spellEnd"/>
      <w:r>
        <w:rPr>
          <w:rFonts w:ascii="PT Astra Serif" w:hAnsi="PT Astra Serif"/>
          <w:szCs w:val="28"/>
        </w:rPr>
        <w:t>,</w:t>
      </w:r>
      <w:r w:rsidRPr="0072208C">
        <w:rPr>
          <w:rStyle w:val="s1"/>
          <w:rFonts w:eastAsiaTheme="majorEastAsia"/>
        </w:rPr>
        <w:t xml:space="preserve"> </w:t>
      </w:r>
      <w:r>
        <w:rPr>
          <w:rStyle w:val="s1"/>
          <w:rFonts w:eastAsiaTheme="majorEastAsia"/>
        </w:rPr>
        <w:br/>
        <w:t>ул. Советская, д. 32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35664" w:rsidRDefault="00D76CD2" w:rsidP="00D76CD2">
            <w:pPr>
              <w:pStyle w:val="a3"/>
              <w:ind w:firstLine="0"/>
              <w:rPr>
                <w:bCs/>
                <w:sz w:val="20"/>
              </w:rPr>
            </w:pPr>
            <w:r w:rsidRPr="00D76CD2">
              <w:rPr>
                <w:bCs/>
                <w:sz w:val="20"/>
              </w:rPr>
              <w:t>Практика работы обществе</w:t>
            </w:r>
            <w:r w:rsidRPr="00D76CD2">
              <w:rPr>
                <w:bCs/>
                <w:sz w:val="20"/>
              </w:rPr>
              <w:t>н</w:t>
            </w:r>
            <w:r w:rsidRPr="00D76CD2">
              <w:rPr>
                <w:bCs/>
                <w:sz w:val="20"/>
              </w:rPr>
              <w:t>ных советов муниципальных образований Архангельской области</w:t>
            </w:r>
          </w:p>
          <w:p w:rsidR="000B35F2" w:rsidRPr="000B35F2" w:rsidRDefault="000B35F2" w:rsidP="000B35F2">
            <w:pPr>
              <w:pStyle w:val="a3"/>
              <w:ind w:firstLine="0"/>
              <w:jc w:val="left"/>
              <w:rPr>
                <w:bCs/>
                <w:sz w:val="20"/>
              </w:rPr>
            </w:pPr>
            <w:r w:rsidRPr="000B35F2">
              <w:rPr>
                <w:bCs/>
                <w:sz w:val="20"/>
              </w:rPr>
              <w:t>(на примере Вил</w:t>
            </w:r>
            <w:r w:rsidRPr="000B35F2">
              <w:rPr>
                <w:bCs/>
                <w:sz w:val="20"/>
              </w:rPr>
              <w:t>е</w:t>
            </w:r>
            <w:r w:rsidRPr="000B35F2">
              <w:rPr>
                <w:bCs/>
                <w:sz w:val="20"/>
              </w:rPr>
              <w:t>годского муниципального округа А</w:t>
            </w:r>
            <w:r w:rsidRPr="000B35F2">
              <w:rPr>
                <w:bCs/>
                <w:sz w:val="20"/>
              </w:rPr>
              <w:t>р</w:t>
            </w:r>
            <w:r w:rsidRPr="000B35F2">
              <w:rPr>
                <w:bCs/>
                <w:sz w:val="20"/>
              </w:rPr>
              <w:t>хангельской области)</w:t>
            </w:r>
          </w:p>
          <w:p w:rsidR="000B35F2" w:rsidRPr="00D76CD2" w:rsidRDefault="000B35F2" w:rsidP="00D76CD2">
            <w:pPr>
              <w:pStyle w:val="a3"/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0B35F2" w:rsidRPr="000B35F2" w:rsidRDefault="000B35F2" w:rsidP="000B35F2">
            <w:pPr>
              <w:pStyle w:val="p1"/>
              <w:spacing w:before="0" w:beforeAutospacing="0" w:after="0" w:afterAutospacing="0"/>
              <w:ind w:left="34"/>
              <w:jc w:val="both"/>
              <w:rPr>
                <w:rStyle w:val="s1"/>
                <w:sz w:val="20"/>
                <w:szCs w:val="20"/>
              </w:rPr>
            </w:pPr>
            <w:proofErr w:type="spellStart"/>
            <w:r w:rsidRPr="000B35F2">
              <w:rPr>
                <w:rStyle w:val="s1"/>
                <w:sz w:val="20"/>
                <w:szCs w:val="20"/>
              </w:rPr>
              <w:t>Старцева</w:t>
            </w:r>
            <w:proofErr w:type="spellEnd"/>
            <w:r w:rsidRPr="000B35F2">
              <w:rPr>
                <w:rStyle w:val="s1"/>
                <w:sz w:val="20"/>
                <w:szCs w:val="20"/>
              </w:rPr>
              <w:t xml:space="preserve"> </w:t>
            </w:r>
            <w:r>
              <w:rPr>
                <w:rStyle w:val="s1"/>
                <w:sz w:val="20"/>
                <w:szCs w:val="20"/>
              </w:rPr>
              <w:t>Г.А.</w:t>
            </w:r>
            <w:r w:rsidRPr="000B35F2">
              <w:rPr>
                <w:rStyle w:val="s1"/>
                <w:sz w:val="20"/>
                <w:szCs w:val="20"/>
              </w:rPr>
              <w:t>, председатель о</w:t>
            </w:r>
            <w:r w:rsidRPr="000B35F2">
              <w:rPr>
                <w:rStyle w:val="s1"/>
                <w:sz w:val="20"/>
                <w:szCs w:val="20"/>
              </w:rPr>
              <w:t>б</w:t>
            </w:r>
            <w:r w:rsidRPr="000B35F2">
              <w:rPr>
                <w:rStyle w:val="s1"/>
                <w:sz w:val="20"/>
                <w:szCs w:val="20"/>
              </w:rPr>
              <w:t>щественного с</w:t>
            </w:r>
            <w:r w:rsidRPr="000B35F2">
              <w:rPr>
                <w:rStyle w:val="s1"/>
                <w:sz w:val="20"/>
                <w:szCs w:val="20"/>
              </w:rPr>
              <w:t>о</w:t>
            </w:r>
            <w:r w:rsidRPr="000B35F2">
              <w:rPr>
                <w:rStyle w:val="s1"/>
                <w:sz w:val="20"/>
                <w:szCs w:val="20"/>
              </w:rPr>
              <w:t>вета Вилегодского муниципального округа Арха</w:t>
            </w:r>
            <w:r w:rsidRPr="000B35F2">
              <w:rPr>
                <w:rStyle w:val="s1"/>
                <w:sz w:val="20"/>
                <w:szCs w:val="20"/>
              </w:rPr>
              <w:t>н</w:t>
            </w:r>
            <w:r w:rsidRPr="000B35F2">
              <w:rPr>
                <w:rStyle w:val="s1"/>
                <w:sz w:val="20"/>
                <w:szCs w:val="20"/>
              </w:rPr>
              <w:t>гельской области</w:t>
            </w:r>
            <w:r>
              <w:rPr>
                <w:rStyle w:val="s1"/>
                <w:sz w:val="20"/>
                <w:szCs w:val="20"/>
              </w:rPr>
              <w:t>;</w:t>
            </w:r>
          </w:p>
          <w:p w:rsidR="00CE5A53" w:rsidRPr="000B35F2" w:rsidRDefault="000B35F2" w:rsidP="000B35F2">
            <w:pPr>
              <w:pStyle w:val="a3"/>
              <w:ind w:left="34" w:firstLine="0"/>
              <w:rPr>
                <w:rStyle w:val="s1"/>
                <w:sz w:val="20"/>
              </w:rPr>
            </w:pPr>
            <w:proofErr w:type="spellStart"/>
            <w:r w:rsidRPr="000B35F2">
              <w:rPr>
                <w:rStyle w:val="s1"/>
                <w:sz w:val="20"/>
              </w:rPr>
              <w:t>Бровин</w:t>
            </w:r>
            <w:proofErr w:type="spellEnd"/>
            <w:r w:rsidRPr="000B35F2">
              <w:rPr>
                <w:rStyle w:val="s1"/>
                <w:sz w:val="20"/>
              </w:rPr>
              <w:t xml:space="preserve"> </w:t>
            </w:r>
            <w:r>
              <w:rPr>
                <w:rStyle w:val="s1"/>
                <w:sz w:val="20"/>
              </w:rPr>
              <w:t>А.В.</w:t>
            </w:r>
            <w:r w:rsidRPr="000B35F2">
              <w:rPr>
                <w:rStyle w:val="s1"/>
                <w:sz w:val="20"/>
              </w:rPr>
              <w:t>, н</w:t>
            </w:r>
            <w:r w:rsidRPr="000B35F2">
              <w:rPr>
                <w:rStyle w:val="s1"/>
                <w:sz w:val="20"/>
              </w:rPr>
              <w:t>а</w:t>
            </w:r>
            <w:r w:rsidRPr="000B35F2">
              <w:rPr>
                <w:rStyle w:val="s1"/>
                <w:sz w:val="20"/>
              </w:rPr>
              <w:t>чальник Павло</w:t>
            </w:r>
            <w:r w:rsidRPr="000B35F2">
              <w:rPr>
                <w:rStyle w:val="s1"/>
                <w:sz w:val="20"/>
              </w:rPr>
              <w:t>в</w:t>
            </w:r>
            <w:r w:rsidRPr="000B35F2">
              <w:rPr>
                <w:rStyle w:val="s1"/>
                <w:sz w:val="20"/>
              </w:rPr>
              <w:t>ского территор</w:t>
            </w:r>
            <w:r w:rsidRPr="000B35F2">
              <w:rPr>
                <w:rStyle w:val="s1"/>
                <w:sz w:val="20"/>
              </w:rPr>
              <w:t>и</w:t>
            </w:r>
            <w:r w:rsidRPr="000B35F2">
              <w:rPr>
                <w:rStyle w:val="s1"/>
                <w:sz w:val="20"/>
              </w:rPr>
              <w:t>ального отдела Вилегодского м</w:t>
            </w:r>
            <w:r w:rsidRPr="000B35F2">
              <w:rPr>
                <w:rStyle w:val="s1"/>
                <w:sz w:val="20"/>
              </w:rPr>
              <w:t>у</w:t>
            </w:r>
            <w:r w:rsidRPr="000B35F2">
              <w:rPr>
                <w:rStyle w:val="s1"/>
                <w:sz w:val="20"/>
              </w:rPr>
              <w:t>ниципального о</w:t>
            </w:r>
            <w:r w:rsidRPr="000B35F2">
              <w:rPr>
                <w:rStyle w:val="s1"/>
                <w:sz w:val="20"/>
              </w:rPr>
              <w:t>к</w:t>
            </w:r>
            <w:r w:rsidRPr="000B35F2">
              <w:rPr>
                <w:rStyle w:val="s1"/>
                <w:sz w:val="20"/>
              </w:rPr>
              <w:t>руга Архангел</w:t>
            </w:r>
            <w:r w:rsidRPr="000B35F2">
              <w:rPr>
                <w:rStyle w:val="s1"/>
                <w:sz w:val="20"/>
              </w:rPr>
              <w:t>ь</w:t>
            </w:r>
            <w:r w:rsidRPr="000B35F2">
              <w:rPr>
                <w:rStyle w:val="s1"/>
                <w:sz w:val="20"/>
              </w:rPr>
              <w:t>ской области</w:t>
            </w:r>
            <w:r>
              <w:rPr>
                <w:rStyle w:val="s1"/>
                <w:sz w:val="20"/>
              </w:rPr>
              <w:t>;</w:t>
            </w:r>
          </w:p>
          <w:p w:rsidR="000B35F2" w:rsidRPr="00F82EDC" w:rsidRDefault="000B35F2" w:rsidP="000B35F2">
            <w:pPr>
              <w:pStyle w:val="a3"/>
              <w:ind w:left="34" w:firstLine="0"/>
              <w:rPr>
                <w:bCs/>
                <w:sz w:val="20"/>
              </w:rPr>
            </w:pPr>
            <w:r w:rsidRPr="000B35F2">
              <w:rPr>
                <w:rStyle w:val="s1"/>
                <w:sz w:val="20"/>
              </w:rPr>
              <w:t xml:space="preserve">Орлов </w:t>
            </w:r>
            <w:r>
              <w:rPr>
                <w:rStyle w:val="s1"/>
                <w:sz w:val="20"/>
              </w:rPr>
              <w:t>Н.В.</w:t>
            </w:r>
            <w:r w:rsidRPr="000B35F2">
              <w:rPr>
                <w:rStyle w:val="s1"/>
                <w:sz w:val="20"/>
              </w:rPr>
              <w:t>, з</w:t>
            </w:r>
            <w:r w:rsidRPr="000B35F2">
              <w:rPr>
                <w:rStyle w:val="s1"/>
                <w:sz w:val="20"/>
              </w:rPr>
              <w:t>а</w:t>
            </w:r>
            <w:r w:rsidRPr="000B35F2">
              <w:rPr>
                <w:rStyle w:val="s1"/>
                <w:sz w:val="20"/>
              </w:rPr>
              <w:t>меститель предс</w:t>
            </w:r>
            <w:r w:rsidRPr="000B35F2">
              <w:rPr>
                <w:rStyle w:val="s1"/>
                <w:sz w:val="20"/>
              </w:rPr>
              <w:t>е</w:t>
            </w:r>
            <w:r w:rsidRPr="000B35F2">
              <w:rPr>
                <w:rStyle w:val="s1"/>
                <w:sz w:val="20"/>
              </w:rPr>
              <w:t>дателя общес</w:t>
            </w:r>
            <w:r w:rsidRPr="000B35F2">
              <w:rPr>
                <w:rStyle w:val="s1"/>
                <w:sz w:val="20"/>
              </w:rPr>
              <w:t>т</w:t>
            </w:r>
            <w:r w:rsidRPr="000B35F2">
              <w:rPr>
                <w:rStyle w:val="s1"/>
                <w:sz w:val="20"/>
              </w:rPr>
              <w:t>венного совета Вилегодского м</w:t>
            </w:r>
            <w:r w:rsidRPr="000B35F2">
              <w:rPr>
                <w:rStyle w:val="s1"/>
                <w:sz w:val="20"/>
              </w:rPr>
              <w:t>у</w:t>
            </w:r>
            <w:r w:rsidRPr="000B35F2">
              <w:rPr>
                <w:rStyle w:val="s1"/>
                <w:sz w:val="20"/>
              </w:rPr>
              <w:t>ниципального о</w:t>
            </w:r>
            <w:r w:rsidRPr="000B35F2">
              <w:rPr>
                <w:rStyle w:val="s1"/>
                <w:sz w:val="20"/>
              </w:rPr>
              <w:t>к</w:t>
            </w:r>
            <w:r w:rsidRPr="000B35F2">
              <w:rPr>
                <w:rStyle w:val="s1"/>
                <w:sz w:val="20"/>
              </w:rPr>
              <w:t>руга</w:t>
            </w:r>
            <w:r w:rsidRPr="000B35F2">
              <w:rPr>
                <w:sz w:val="20"/>
              </w:rPr>
              <w:t xml:space="preserve"> Архангел</w:t>
            </w:r>
            <w:r w:rsidRPr="000B35F2">
              <w:rPr>
                <w:sz w:val="20"/>
              </w:rPr>
              <w:t>ь</w:t>
            </w:r>
            <w:r w:rsidRPr="000B35F2">
              <w:rPr>
                <w:sz w:val="20"/>
              </w:rPr>
              <w:t>ской области</w:t>
            </w:r>
            <w:r w:rsidRPr="000B35F2">
              <w:rPr>
                <w:rStyle w:val="s1"/>
                <w:sz w:val="20"/>
              </w:rPr>
              <w:t>, д</w:t>
            </w:r>
            <w:r w:rsidRPr="000B35F2">
              <w:rPr>
                <w:rStyle w:val="s1"/>
                <w:sz w:val="20"/>
              </w:rPr>
              <w:t>и</w:t>
            </w:r>
            <w:r w:rsidRPr="000B35F2">
              <w:rPr>
                <w:rStyle w:val="s1"/>
                <w:sz w:val="20"/>
              </w:rPr>
              <w:t>ректор фонда «Социальная иници</w:t>
            </w:r>
            <w:r w:rsidRPr="000B35F2">
              <w:rPr>
                <w:rStyle w:val="s1"/>
                <w:sz w:val="20"/>
              </w:rPr>
              <w:t>а</w:t>
            </w:r>
            <w:r w:rsidRPr="000B35F2">
              <w:rPr>
                <w:rStyle w:val="s1"/>
                <w:sz w:val="20"/>
              </w:rPr>
              <w:t>тива»</w:t>
            </w:r>
          </w:p>
        </w:tc>
        <w:tc>
          <w:tcPr>
            <w:tcW w:w="4678" w:type="dxa"/>
          </w:tcPr>
          <w:p w:rsidR="000B35F2" w:rsidRPr="000B35F2" w:rsidRDefault="000B35F2" w:rsidP="000B35F2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proofErr w:type="spellStart"/>
            <w:r w:rsidRPr="000B35F2">
              <w:rPr>
                <w:sz w:val="20"/>
                <w:szCs w:val="20"/>
              </w:rPr>
              <w:t>Старцева</w:t>
            </w:r>
            <w:proofErr w:type="spellEnd"/>
            <w:r w:rsidRPr="000B35F2">
              <w:rPr>
                <w:sz w:val="20"/>
                <w:szCs w:val="20"/>
              </w:rPr>
              <w:t xml:space="preserve"> Г.А. – пояснила, что </w:t>
            </w:r>
            <w:r w:rsidRPr="000B35F2">
              <w:rPr>
                <w:rStyle w:val="s1"/>
                <w:sz w:val="20"/>
                <w:szCs w:val="20"/>
              </w:rPr>
              <w:t>общественный с</w:t>
            </w:r>
            <w:r w:rsidRPr="000B35F2">
              <w:rPr>
                <w:rStyle w:val="s1"/>
                <w:sz w:val="20"/>
                <w:szCs w:val="20"/>
              </w:rPr>
              <w:t>о</w:t>
            </w:r>
            <w:r w:rsidRPr="000B35F2">
              <w:rPr>
                <w:rStyle w:val="s1"/>
                <w:sz w:val="20"/>
                <w:szCs w:val="20"/>
              </w:rPr>
              <w:t>вет Вилегодского муниципального округа Арха</w:t>
            </w:r>
            <w:r w:rsidRPr="000B35F2">
              <w:rPr>
                <w:rStyle w:val="s1"/>
                <w:sz w:val="20"/>
                <w:szCs w:val="20"/>
              </w:rPr>
              <w:t>н</w:t>
            </w:r>
            <w:r w:rsidRPr="000B35F2">
              <w:rPr>
                <w:rStyle w:val="s1"/>
                <w:sz w:val="20"/>
                <w:szCs w:val="20"/>
              </w:rPr>
              <w:t>гельской области осуществляет свою де</w:t>
            </w:r>
            <w:r w:rsidRPr="000B35F2">
              <w:rPr>
                <w:rStyle w:val="s1"/>
                <w:sz w:val="20"/>
                <w:szCs w:val="20"/>
              </w:rPr>
              <w:t>я</w:t>
            </w:r>
            <w:r w:rsidRPr="000B35F2">
              <w:rPr>
                <w:rStyle w:val="s1"/>
                <w:sz w:val="20"/>
                <w:szCs w:val="20"/>
              </w:rPr>
              <w:t>тельность в соответствии с Положением, утвержденным р</w:t>
            </w:r>
            <w:r w:rsidRPr="000B35F2">
              <w:rPr>
                <w:rStyle w:val="s1"/>
                <w:sz w:val="20"/>
                <w:szCs w:val="20"/>
              </w:rPr>
              <w:t>е</w:t>
            </w:r>
            <w:r w:rsidRPr="000B35F2">
              <w:rPr>
                <w:rStyle w:val="s1"/>
                <w:sz w:val="20"/>
                <w:szCs w:val="20"/>
              </w:rPr>
              <w:t>шением Собрания депутатов Вилегодского мун</w:t>
            </w:r>
            <w:r w:rsidRPr="000B35F2">
              <w:rPr>
                <w:rStyle w:val="s1"/>
                <w:sz w:val="20"/>
                <w:szCs w:val="20"/>
              </w:rPr>
              <w:t>и</w:t>
            </w:r>
            <w:r w:rsidRPr="000B35F2">
              <w:rPr>
                <w:rStyle w:val="s1"/>
                <w:sz w:val="20"/>
                <w:szCs w:val="20"/>
              </w:rPr>
              <w:t>ципального округа Архангельской о</w:t>
            </w:r>
            <w:r w:rsidRPr="000B35F2">
              <w:rPr>
                <w:rStyle w:val="s1"/>
                <w:sz w:val="20"/>
                <w:szCs w:val="20"/>
              </w:rPr>
              <w:t>б</w:t>
            </w:r>
            <w:r w:rsidRPr="000B35F2">
              <w:rPr>
                <w:rStyle w:val="s1"/>
                <w:sz w:val="20"/>
                <w:szCs w:val="20"/>
              </w:rPr>
              <w:t xml:space="preserve">ласти </w:t>
            </w:r>
            <w:r>
              <w:rPr>
                <w:rStyle w:val="s1"/>
                <w:sz w:val="20"/>
                <w:szCs w:val="20"/>
              </w:rPr>
              <w:br/>
            </w:r>
            <w:r w:rsidRPr="000B35F2">
              <w:rPr>
                <w:rStyle w:val="s1"/>
                <w:sz w:val="20"/>
                <w:szCs w:val="20"/>
              </w:rPr>
              <w:t>от 26 января 2021 года. Новый состав начал работу 7 и</w:t>
            </w:r>
            <w:r w:rsidRPr="000B35F2">
              <w:rPr>
                <w:rStyle w:val="s1"/>
                <w:sz w:val="20"/>
                <w:szCs w:val="20"/>
              </w:rPr>
              <w:t>ю</w:t>
            </w:r>
            <w:r w:rsidRPr="000B35F2">
              <w:rPr>
                <w:rStyle w:val="s1"/>
                <w:sz w:val="20"/>
                <w:szCs w:val="20"/>
              </w:rPr>
              <w:t>ня 2021 года. В составе общественного совета 14 человек (7 членов – утверждены решением Со</w:t>
            </w:r>
            <w:r w:rsidRPr="000B35F2">
              <w:rPr>
                <w:rStyle w:val="s1"/>
                <w:sz w:val="20"/>
                <w:szCs w:val="20"/>
              </w:rPr>
              <w:t>б</w:t>
            </w:r>
            <w:r w:rsidRPr="000B35F2">
              <w:rPr>
                <w:rStyle w:val="s1"/>
                <w:sz w:val="20"/>
                <w:szCs w:val="20"/>
              </w:rPr>
              <w:t>рания депутатов Вилегодского муниципального округа Архангельской,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r w:rsidRPr="000B35F2">
              <w:rPr>
                <w:rStyle w:val="s1"/>
                <w:sz w:val="20"/>
                <w:szCs w:val="20"/>
              </w:rPr>
              <w:t>6 членов – решением адм</w:t>
            </w:r>
            <w:r w:rsidRPr="000B35F2">
              <w:rPr>
                <w:rStyle w:val="s1"/>
                <w:sz w:val="20"/>
                <w:szCs w:val="20"/>
              </w:rPr>
              <w:t>и</w:t>
            </w:r>
            <w:r w:rsidRPr="000B35F2">
              <w:rPr>
                <w:rStyle w:val="s1"/>
                <w:sz w:val="20"/>
                <w:szCs w:val="20"/>
              </w:rPr>
              <w:t>нистрации В</w:t>
            </w:r>
            <w:r w:rsidRPr="000B35F2">
              <w:rPr>
                <w:rStyle w:val="s1"/>
                <w:sz w:val="20"/>
                <w:szCs w:val="20"/>
              </w:rPr>
              <w:t>и</w:t>
            </w:r>
            <w:r w:rsidRPr="000B35F2">
              <w:rPr>
                <w:rStyle w:val="s1"/>
                <w:sz w:val="20"/>
                <w:szCs w:val="20"/>
              </w:rPr>
              <w:t>легодского муниципального округа Арха</w:t>
            </w:r>
            <w:r w:rsidRPr="000B35F2">
              <w:rPr>
                <w:rStyle w:val="s1"/>
                <w:sz w:val="20"/>
                <w:szCs w:val="20"/>
              </w:rPr>
              <w:t>н</w:t>
            </w:r>
            <w:r w:rsidRPr="000B35F2">
              <w:rPr>
                <w:rStyle w:val="s1"/>
                <w:sz w:val="20"/>
                <w:szCs w:val="20"/>
              </w:rPr>
              <w:t>гельской, 1 член – Общественной палатой Архангельской области)</w:t>
            </w:r>
            <w:r w:rsidRPr="000B35F2">
              <w:rPr>
                <w:i/>
                <w:sz w:val="20"/>
                <w:szCs w:val="20"/>
              </w:rPr>
              <w:t>.</w:t>
            </w:r>
            <w:r w:rsidRPr="000B35F2">
              <w:rPr>
                <w:sz w:val="20"/>
                <w:szCs w:val="20"/>
              </w:rPr>
              <w:t xml:space="preserve"> </w:t>
            </w:r>
          </w:p>
          <w:p w:rsidR="000B35F2" w:rsidRDefault="000B35F2" w:rsidP="000B35F2">
            <w:pPr>
              <w:pStyle w:val="afb"/>
              <w:ind w:firstLine="176"/>
              <w:jc w:val="both"/>
              <w:rPr>
                <w:sz w:val="20"/>
                <w:szCs w:val="20"/>
              </w:rPr>
            </w:pPr>
            <w:r w:rsidRPr="000B35F2">
              <w:rPr>
                <w:sz w:val="20"/>
                <w:szCs w:val="20"/>
              </w:rPr>
              <w:t>В соответствии с планом работы общес</w:t>
            </w:r>
            <w:r w:rsidRPr="000B35F2">
              <w:rPr>
                <w:sz w:val="20"/>
                <w:szCs w:val="20"/>
              </w:rPr>
              <w:t>т</w:t>
            </w:r>
            <w:r w:rsidRPr="000B35F2">
              <w:rPr>
                <w:sz w:val="20"/>
                <w:szCs w:val="20"/>
              </w:rPr>
              <w:t>венного совета, который утверждается на год, в 2023 году запланировано проведение</w:t>
            </w:r>
            <w:r>
              <w:rPr>
                <w:sz w:val="20"/>
                <w:szCs w:val="20"/>
              </w:rPr>
              <w:t xml:space="preserve"> </w:t>
            </w:r>
            <w:r w:rsidRPr="000B35F2">
              <w:rPr>
                <w:sz w:val="20"/>
                <w:szCs w:val="20"/>
              </w:rPr>
              <w:t>18 меропри</w:t>
            </w:r>
            <w:r w:rsidRPr="000B35F2">
              <w:rPr>
                <w:sz w:val="20"/>
                <w:szCs w:val="20"/>
              </w:rPr>
              <w:t>я</w:t>
            </w:r>
            <w:r w:rsidRPr="000B35F2">
              <w:rPr>
                <w:sz w:val="20"/>
                <w:szCs w:val="20"/>
              </w:rPr>
              <w:t>тий</w:t>
            </w:r>
            <w:r>
              <w:rPr>
                <w:sz w:val="20"/>
                <w:szCs w:val="20"/>
              </w:rPr>
              <w:t>.</w:t>
            </w:r>
          </w:p>
          <w:p w:rsidR="000B35F2" w:rsidRPr="000B35F2" w:rsidRDefault="000B35F2" w:rsidP="000B35F2">
            <w:pPr>
              <w:pStyle w:val="afb"/>
              <w:ind w:firstLine="176"/>
              <w:jc w:val="both"/>
              <w:rPr>
                <w:sz w:val="20"/>
                <w:szCs w:val="20"/>
              </w:rPr>
            </w:pPr>
            <w:r w:rsidRPr="000B35F2">
              <w:rPr>
                <w:sz w:val="20"/>
                <w:szCs w:val="20"/>
              </w:rPr>
              <w:t xml:space="preserve">В 2021 году проведено 3 заседания, принято </w:t>
            </w:r>
            <w:r>
              <w:rPr>
                <w:sz w:val="20"/>
                <w:szCs w:val="20"/>
              </w:rPr>
              <w:br/>
            </w:r>
            <w:r w:rsidRPr="000B35F2">
              <w:rPr>
                <w:sz w:val="20"/>
                <w:szCs w:val="20"/>
              </w:rPr>
              <w:t>14 решений. В 2022 году проедено 4 заседания, принято 27 решений. В 2023 году проведено 3 зас</w:t>
            </w:r>
            <w:r w:rsidRPr="000B35F2">
              <w:rPr>
                <w:sz w:val="20"/>
                <w:szCs w:val="20"/>
              </w:rPr>
              <w:t>е</w:t>
            </w:r>
            <w:r w:rsidRPr="000B35F2">
              <w:rPr>
                <w:sz w:val="20"/>
                <w:szCs w:val="20"/>
              </w:rPr>
              <w:t>дания, принято 16 решений.</w:t>
            </w:r>
          </w:p>
          <w:p w:rsidR="000B35F2" w:rsidRDefault="000B35F2" w:rsidP="000B35F2">
            <w:pPr>
              <w:pStyle w:val="afb"/>
              <w:ind w:firstLine="176"/>
              <w:jc w:val="both"/>
              <w:rPr>
                <w:rStyle w:val="s1"/>
                <w:sz w:val="20"/>
                <w:szCs w:val="20"/>
              </w:rPr>
            </w:pPr>
            <w:proofErr w:type="spellStart"/>
            <w:r w:rsidRPr="000B35F2">
              <w:rPr>
                <w:sz w:val="20"/>
                <w:szCs w:val="20"/>
              </w:rPr>
              <w:t>Бровин</w:t>
            </w:r>
            <w:proofErr w:type="spellEnd"/>
            <w:r w:rsidRPr="000B35F2">
              <w:rPr>
                <w:sz w:val="20"/>
                <w:szCs w:val="20"/>
              </w:rPr>
              <w:t xml:space="preserve"> А.В.</w:t>
            </w:r>
            <w:r w:rsidRPr="000B35F2">
              <w:rPr>
                <w:b/>
                <w:sz w:val="20"/>
                <w:szCs w:val="20"/>
              </w:rPr>
              <w:t xml:space="preserve"> </w:t>
            </w:r>
            <w:r w:rsidRPr="000B35F2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рассказал о деятельности </w:t>
            </w:r>
            <w:r w:rsidRPr="000B35F2">
              <w:rPr>
                <w:rStyle w:val="s1"/>
                <w:sz w:val="20"/>
                <w:szCs w:val="20"/>
              </w:rPr>
              <w:t>общес</w:t>
            </w:r>
            <w:r w:rsidRPr="000B35F2">
              <w:rPr>
                <w:rStyle w:val="s1"/>
                <w:sz w:val="20"/>
                <w:szCs w:val="20"/>
              </w:rPr>
              <w:t>т</w:t>
            </w:r>
            <w:r w:rsidRPr="000B35F2">
              <w:rPr>
                <w:rStyle w:val="s1"/>
                <w:sz w:val="20"/>
                <w:szCs w:val="20"/>
              </w:rPr>
              <w:t>венн</w:t>
            </w:r>
            <w:r>
              <w:rPr>
                <w:rStyle w:val="s1"/>
                <w:sz w:val="20"/>
                <w:szCs w:val="20"/>
              </w:rPr>
              <w:t>ого</w:t>
            </w:r>
            <w:r w:rsidRPr="000B35F2">
              <w:rPr>
                <w:rStyle w:val="s1"/>
                <w:sz w:val="20"/>
                <w:szCs w:val="20"/>
              </w:rPr>
              <w:t xml:space="preserve"> совет</w:t>
            </w:r>
            <w:r>
              <w:rPr>
                <w:rStyle w:val="s1"/>
                <w:sz w:val="20"/>
                <w:szCs w:val="20"/>
              </w:rPr>
              <w:t>а</w:t>
            </w:r>
            <w:r w:rsidRPr="000B35F2">
              <w:rPr>
                <w:rStyle w:val="s1"/>
                <w:sz w:val="20"/>
                <w:szCs w:val="20"/>
              </w:rPr>
              <w:t xml:space="preserve"> при </w:t>
            </w:r>
            <w:r w:rsidRPr="000B35F2">
              <w:rPr>
                <w:sz w:val="20"/>
                <w:szCs w:val="20"/>
              </w:rPr>
              <w:t>Павловском территориал</w:t>
            </w:r>
            <w:r w:rsidRPr="000B35F2">
              <w:rPr>
                <w:sz w:val="20"/>
                <w:szCs w:val="20"/>
              </w:rPr>
              <w:t>ь</w:t>
            </w:r>
            <w:r w:rsidRPr="000B35F2">
              <w:rPr>
                <w:sz w:val="20"/>
                <w:szCs w:val="20"/>
              </w:rPr>
              <w:t>ном отделе администрации Вилегодского муниципал</w:t>
            </w:r>
            <w:r w:rsidRPr="000B35F2">
              <w:rPr>
                <w:sz w:val="20"/>
                <w:szCs w:val="20"/>
              </w:rPr>
              <w:t>ь</w:t>
            </w:r>
            <w:r w:rsidRPr="000B35F2">
              <w:rPr>
                <w:sz w:val="20"/>
                <w:szCs w:val="20"/>
              </w:rPr>
              <w:t>ного округа Архангельской области</w:t>
            </w:r>
            <w:r>
              <w:rPr>
                <w:rStyle w:val="s1"/>
                <w:sz w:val="20"/>
                <w:szCs w:val="20"/>
              </w:rPr>
              <w:t>.</w:t>
            </w:r>
          </w:p>
          <w:p w:rsidR="000B35F2" w:rsidRPr="000B35F2" w:rsidRDefault="000B35F2" w:rsidP="000B35F2">
            <w:pPr>
              <w:pStyle w:val="afb"/>
              <w:ind w:firstLine="176"/>
              <w:jc w:val="both"/>
              <w:rPr>
                <w:sz w:val="20"/>
                <w:szCs w:val="20"/>
              </w:rPr>
            </w:pPr>
            <w:r w:rsidRPr="000B35F2">
              <w:rPr>
                <w:sz w:val="20"/>
                <w:szCs w:val="20"/>
              </w:rPr>
              <w:t>Орлов Н.В. – рассказал о проводимой работе о</w:t>
            </w:r>
            <w:r w:rsidRPr="000B35F2">
              <w:rPr>
                <w:sz w:val="20"/>
                <w:szCs w:val="20"/>
              </w:rPr>
              <w:t>б</w:t>
            </w:r>
            <w:r w:rsidRPr="000B35F2">
              <w:rPr>
                <w:sz w:val="20"/>
                <w:szCs w:val="20"/>
              </w:rPr>
              <w:t>щественного совета муниципального округа и о</w:t>
            </w:r>
            <w:r w:rsidRPr="000B35F2">
              <w:rPr>
                <w:sz w:val="20"/>
                <w:szCs w:val="20"/>
              </w:rPr>
              <w:t>б</w:t>
            </w:r>
            <w:r w:rsidRPr="000B35F2">
              <w:rPr>
                <w:sz w:val="20"/>
                <w:szCs w:val="20"/>
              </w:rPr>
              <w:t>щественных советов при территориальных отд</w:t>
            </w:r>
            <w:r w:rsidRPr="000B35F2">
              <w:rPr>
                <w:sz w:val="20"/>
                <w:szCs w:val="20"/>
              </w:rPr>
              <w:t>е</w:t>
            </w:r>
            <w:r w:rsidRPr="000B35F2">
              <w:rPr>
                <w:sz w:val="20"/>
                <w:szCs w:val="20"/>
              </w:rPr>
              <w:t>лах по проверке объектов.</w:t>
            </w:r>
            <w:r>
              <w:rPr>
                <w:sz w:val="20"/>
                <w:szCs w:val="20"/>
              </w:rPr>
              <w:t xml:space="preserve"> </w:t>
            </w:r>
            <w:r w:rsidRPr="000B35F2">
              <w:rPr>
                <w:sz w:val="20"/>
                <w:szCs w:val="20"/>
              </w:rPr>
              <w:t>На 2023-2024 годы в плане общественного контроля по основным мероприят</w:t>
            </w:r>
            <w:r w:rsidRPr="000B35F2">
              <w:rPr>
                <w:sz w:val="20"/>
                <w:szCs w:val="20"/>
              </w:rPr>
              <w:t>и</w:t>
            </w:r>
            <w:r w:rsidRPr="000B35F2">
              <w:rPr>
                <w:sz w:val="20"/>
                <w:szCs w:val="20"/>
              </w:rPr>
              <w:t>ям 15 объектов</w:t>
            </w:r>
            <w:r>
              <w:rPr>
                <w:sz w:val="20"/>
                <w:szCs w:val="20"/>
              </w:rPr>
              <w:t>.</w:t>
            </w:r>
          </w:p>
          <w:p w:rsidR="00CE5A53" w:rsidRPr="007A2264" w:rsidRDefault="00CE5A53" w:rsidP="000B35F2">
            <w:pPr>
              <w:pStyle w:val="af2"/>
              <w:shd w:val="clear" w:color="auto" w:fill="FFFFFF"/>
              <w:tabs>
                <w:tab w:val="left" w:pos="9638"/>
              </w:tabs>
              <w:spacing w:before="0" w:beforeAutospacing="0" w:after="0" w:afterAutospacing="0"/>
              <w:ind w:right="-1" w:firstLine="317"/>
              <w:jc w:val="both"/>
              <w:rPr>
                <w:bCs/>
                <w:sz w:val="20"/>
              </w:rPr>
            </w:pPr>
          </w:p>
        </w:tc>
        <w:tc>
          <w:tcPr>
            <w:tcW w:w="2126" w:type="dxa"/>
          </w:tcPr>
          <w:p w:rsidR="00C35664" w:rsidRDefault="00407B1E" w:rsidP="00C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  <w:r w:rsidR="00A9439B">
              <w:rPr>
                <w:sz w:val="20"/>
                <w:szCs w:val="20"/>
              </w:rPr>
              <w:t xml:space="preserve"> работы к</w:t>
            </w:r>
            <w:r w:rsidR="00A9439B">
              <w:rPr>
                <w:sz w:val="20"/>
                <w:szCs w:val="20"/>
              </w:rPr>
              <w:t>о</w:t>
            </w:r>
            <w:r w:rsidR="00A943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D76CD2" w:rsidRPr="00D76CD2" w:rsidRDefault="00D76CD2" w:rsidP="00D76CD2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D76CD2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D76CD2" w:rsidRPr="00D76CD2" w:rsidRDefault="00D76CD2" w:rsidP="00D76CD2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D76CD2">
              <w:rPr>
                <w:sz w:val="20"/>
                <w:szCs w:val="20"/>
              </w:rPr>
              <w:t xml:space="preserve">2. </w:t>
            </w:r>
            <w:proofErr w:type="gramStart"/>
            <w:r w:rsidRPr="00D76CD2">
              <w:rPr>
                <w:sz w:val="20"/>
                <w:szCs w:val="20"/>
              </w:rPr>
              <w:t>На основании анализа поступившей информации и обобщения итогов пров</w:t>
            </w:r>
            <w:r w:rsidRPr="00D76CD2">
              <w:rPr>
                <w:sz w:val="20"/>
                <w:szCs w:val="20"/>
              </w:rPr>
              <w:t>е</w:t>
            </w:r>
            <w:r w:rsidRPr="00D76CD2">
              <w:rPr>
                <w:sz w:val="20"/>
                <w:szCs w:val="20"/>
              </w:rPr>
              <w:t>дения выездного заседания комитета по вопросу «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Практика работы общественных советов муниципальных образований А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D76CD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</w:t>
            </w:r>
            <w:r w:rsidRPr="00D76CD2">
              <w:rPr>
                <w:sz w:val="20"/>
                <w:szCs w:val="20"/>
              </w:rPr>
              <w:t>»</w:t>
            </w:r>
            <w:r w:rsidRPr="00D76CD2">
              <w:rPr>
                <w:rStyle w:val="s2"/>
                <w:sz w:val="20"/>
                <w:szCs w:val="20"/>
              </w:rPr>
              <w:t xml:space="preserve"> (на примере горо</w:t>
            </w:r>
            <w:r w:rsidRPr="00D76CD2">
              <w:rPr>
                <w:rStyle w:val="s2"/>
                <w:sz w:val="20"/>
                <w:szCs w:val="20"/>
              </w:rPr>
              <w:t>д</w:t>
            </w:r>
            <w:r w:rsidRPr="00D76CD2">
              <w:rPr>
                <w:rStyle w:val="s2"/>
                <w:sz w:val="20"/>
                <w:szCs w:val="20"/>
              </w:rPr>
              <w:t>ских округов Архангельской области «Город Коряжма», «Котлас», Котласск</w:t>
            </w:r>
            <w:r w:rsidRPr="00D76CD2">
              <w:rPr>
                <w:rStyle w:val="s2"/>
                <w:sz w:val="20"/>
                <w:szCs w:val="20"/>
              </w:rPr>
              <w:t>о</w:t>
            </w:r>
            <w:r w:rsidRPr="00D76CD2">
              <w:rPr>
                <w:rStyle w:val="s2"/>
                <w:sz w:val="20"/>
                <w:szCs w:val="20"/>
              </w:rPr>
              <w:t xml:space="preserve">го, Вилегодского муниципальных округов Архангельской области, </w:t>
            </w:r>
            <w:proofErr w:type="spellStart"/>
            <w:r w:rsidRPr="00D76CD2">
              <w:rPr>
                <w:rStyle w:val="s2"/>
                <w:sz w:val="20"/>
                <w:szCs w:val="20"/>
              </w:rPr>
              <w:t>Красноборского</w:t>
            </w:r>
            <w:proofErr w:type="spellEnd"/>
            <w:r w:rsidRPr="00D76CD2">
              <w:rPr>
                <w:rStyle w:val="s2"/>
                <w:sz w:val="20"/>
                <w:szCs w:val="20"/>
              </w:rPr>
              <w:t xml:space="preserve"> муниципального района Архангельской области), запланированного к провед</w:t>
            </w:r>
            <w:r w:rsidRPr="00D76CD2">
              <w:rPr>
                <w:rStyle w:val="s2"/>
                <w:sz w:val="20"/>
                <w:szCs w:val="20"/>
              </w:rPr>
              <w:t>е</w:t>
            </w:r>
            <w:r w:rsidRPr="00D76CD2">
              <w:rPr>
                <w:rStyle w:val="s2"/>
                <w:sz w:val="20"/>
                <w:szCs w:val="20"/>
              </w:rPr>
              <w:t>нию в муниципальных образованиях А</w:t>
            </w:r>
            <w:r w:rsidRPr="00D76CD2">
              <w:rPr>
                <w:rStyle w:val="s2"/>
                <w:sz w:val="20"/>
                <w:szCs w:val="20"/>
              </w:rPr>
              <w:t>р</w:t>
            </w:r>
            <w:r w:rsidRPr="00D76CD2">
              <w:rPr>
                <w:rStyle w:val="s2"/>
                <w:sz w:val="20"/>
                <w:szCs w:val="20"/>
              </w:rPr>
              <w:t xml:space="preserve">хангельской области </w:t>
            </w:r>
            <w:r w:rsidRPr="00D76CD2">
              <w:rPr>
                <w:color w:val="000000"/>
                <w:sz w:val="20"/>
                <w:szCs w:val="20"/>
                <w:lang w:bidi="ru-RU"/>
              </w:rPr>
              <w:t>в период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D76CD2">
              <w:rPr>
                <w:color w:val="000000"/>
                <w:sz w:val="20"/>
                <w:szCs w:val="20"/>
                <w:lang w:bidi="ru-RU"/>
              </w:rPr>
              <w:t xml:space="preserve"> с 22 по 24 ноября 2023 года,</w:t>
            </w:r>
            <w:r w:rsidRPr="00D76CD2">
              <w:rPr>
                <w:sz w:val="20"/>
                <w:szCs w:val="20"/>
              </w:rPr>
              <w:t xml:space="preserve"> подготовить</w:t>
            </w:r>
            <w:proofErr w:type="gramEnd"/>
            <w:r w:rsidRPr="00D76CD2">
              <w:rPr>
                <w:sz w:val="20"/>
                <w:szCs w:val="20"/>
              </w:rPr>
              <w:t xml:space="preserve"> соответствующие рекомендации по теме обсуждения.</w:t>
            </w:r>
          </w:p>
          <w:p w:rsidR="00C35664" w:rsidRDefault="00C35664" w:rsidP="00D76CD2">
            <w:pPr>
              <w:ind w:firstLine="176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B5" w:rsidRDefault="00687FB5">
      <w:r>
        <w:separator/>
      </w:r>
    </w:p>
  </w:endnote>
  <w:endnote w:type="continuationSeparator" w:id="0">
    <w:p w:rsidR="00687FB5" w:rsidRDefault="0068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B5" w:rsidRDefault="00687FB5">
      <w:r>
        <w:separator/>
      </w:r>
    </w:p>
  </w:footnote>
  <w:footnote w:type="continuationSeparator" w:id="0">
    <w:p w:rsidR="00687FB5" w:rsidRDefault="00687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19673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19673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35F2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17351-A8C7-474F-9E27-CF82E9C3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2023-10-13T09:23:00Z</cp:lastPrinted>
  <dcterms:created xsi:type="dcterms:W3CDTF">2024-01-24T09:58:00Z</dcterms:created>
  <dcterms:modified xsi:type="dcterms:W3CDTF">2024-01-24T10:05:00Z</dcterms:modified>
</cp:coreProperties>
</file>