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5C728B">
        <w:rPr>
          <w:sz w:val="24"/>
          <w:szCs w:val="24"/>
        </w:rPr>
        <w:t>9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0A4BA1" w:rsidRPr="00D76CD2">
        <w:rPr>
          <w:sz w:val="24"/>
          <w:szCs w:val="24"/>
        </w:rPr>
        <w:t>22</w:t>
      </w:r>
      <w:r w:rsidR="00A9439B" w:rsidRPr="00D76CD2">
        <w:rPr>
          <w:sz w:val="24"/>
          <w:szCs w:val="24"/>
        </w:rPr>
        <w:t xml:space="preserve"> ноября</w:t>
      </w:r>
      <w:r w:rsidR="007A2264" w:rsidRPr="00D76CD2">
        <w:rPr>
          <w:sz w:val="24"/>
          <w:szCs w:val="24"/>
        </w:rPr>
        <w:t xml:space="preserve"> 2023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5C728B">
        <w:rPr>
          <w:sz w:val="24"/>
          <w:szCs w:val="24"/>
        </w:rPr>
        <w:t>6</w:t>
      </w:r>
      <w:r w:rsidRPr="00D76CD2">
        <w:rPr>
          <w:sz w:val="24"/>
          <w:szCs w:val="24"/>
        </w:rPr>
        <w:t xml:space="preserve"> часов 00 минут</w:t>
      </w:r>
    </w:p>
    <w:p w:rsidR="00D76CD2" w:rsidRPr="00D76CD2" w:rsidRDefault="005C728B" w:rsidP="00D76CD2">
      <w:pPr>
        <w:ind w:left="5103"/>
        <w:jc w:val="right"/>
        <w:rPr>
          <w:rStyle w:val="s1"/>
          <w:rFonts w:eastAsiaTheme="majorEastAsia"/>
        </w:rPr>
      </w:pPr>
      <w:r>
        <w:rPr>
          <w:rFonts w:ascii="PT Astra Serif" w:hAnsi="PT Astra Serif"/>
        </w:rPr>
        <w:t xml:space="preserve">Котласский муниципальный округ Архангельской области, </w:t>
      </w:r>
      <w:r>
        <w:rPr>
          <w:rFonts w:ascii="PT Astra Serif" w:hAnsi="PT Astra Serif"/>
        </w:rPr>
        <w:br/>
      </w:r>
      <w:r w:rsidR="00D76CD2" w:rsidRPr="00D76CD2">
        <w:rPr>
          <w:rFonts w:ascii="PT Astra Serif" w:hAnsi="PT Astra Serif"/>
        </w:rPr>
        <w:t>г. Котлас,</w:t>
      </w:r>
      <w:r w:rsidR="00D76CD2" w:rsidRPr="00D76CD2">
        <w:rPr>
          <w:rStyle w:val="s1"/>
          <w:rFonts w:eastAsiaTheme="majorEastAsia"/>
        </w:rPr>
        <w:t xml:space="preserve"> </w:t>
      </w:r>
    </w:p>
    <w:p w:rsidR="00D76CD2" w:rsidRPr="00D76CD2" w:rsidRDefault="00D76CD2" w:rsidP="00D76CD2">
      <w:pPr>
        <w:ind w:left="5103"/>
        <w:jc w:val="right"/>
        <w:rPr>
          <w:i/>
        </w:rPr>
      </w:pPr>
      <w:r w:rsidRPr="00D76CD2">
        <w:rPr>
          <w:rFonts w:ascii="PT Astra Serif" w:hAnsi="PT Astra Serif"/>
        </w:rPr>
        <w:t>пл. Советов, д.</w:t>
      </w:r>
      <w:r w:rsidR="005C728B">
        <w:rPr>
          <w:rFonts w:ascii="PT Astra Serif" w:hAnsi="PT Astra Serif"/>
        </w:rPr>
        <w:t>9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35664" w:rsidRPr="009F54B4" w:rsidRDefault="00D76CD2" w:rsidP="00D76CD2">
            <w:pPr>
              <w:pStyle w:val="a3"/>
              <w:ind w:firstLine="0"/>
              <w:rPr>
                <w:bCs/>
                <w:sz w:val="20"/>
              </w:rPr>
            </w:pPr>
            <w:r w:rsidRPr="00D76CD2">
              <w:rPr>
                <w:bCs/>
                <w:sz w:val="20"/>
              </w:rPr>
              <w:t>Практика работы обществе</w:t>
            </w:r>
            <w:r w:rsidRPr="00D76CD2">
              <w:rPr>
                <w:bCs/>
                <w:sz w:val="20"/>
              </w:rPr>
              <w:t>н</w:t>
            </w:r>
            <w:r w:rsidRPr="00D76CD2">
              <w:rPr>
                <w:bCs/>
                <w:sz w:val="20"/>
              </w:rPr>
              <w:t>ных советов муниципальных образований Архангельской области</w:t>
            </w:r>
          </w:p>
          <w:p w:rsidR="009F54B4" w:rsidRPr="009F54B4" w:rsidRDefault="009F54B4" w:rsidP="009F54B4">
            <w:pPr>
              <w:pStyle w:val="a3"/>
              <w:ind w:firstLine="0"/>
              <w:rPr>
                <w:sz w:val="20"/>
              </w:rPr>
            </w:pPr>
            <w:r w:rsidRPr="009F54B4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 xml:space="preserve">на </w:t>
            </w:r>
            <w:r w:rsidRPr="009F54B4">
              <w:rPr>
                <w:bCs/>
                <w:sz w:val="20"/>
              </w:rPr>
              <w:t xml:space="preserve">примере </w:t>
            </w:r>
            <w:r w:rsidRPr="009F54B4">
              <w:rPr>
                <w:rFonts w:ascii="PT Astra Serif" w:hAnsi="PT Astra Serif"/>
                <w:sz w:val="20"/>
              </w:rPr>
              <w:t>Котласского м</w:t>
            </w:r>
            <w:r w:rsidRPr="009F54B4">
              <w:rPr>
                <w:rFonts w:ascii="PT Astra Serif" w:hAnsi="PT Astra Serif"/>
                <w:sz w:val="20"/>
              </w:rPr>
              <w:t>у</w:t>
            </w:r>
            <w:r w:rsidRPr="009F54B4">
              <w:rPr>
                <w:rFonts w:ascii="PT Astra Serif" w:hAnsi="PT Astra Serif"/>
                <w:sz w:val="20"/>
              </w:rPr>
              <w:t>ниципального округа Арха</w:t>
            </w:r>
            <w:r w:rsidRPr="009F54B4">
              <w:rPr>
                <w:rFonts w:ascii="PT Astra Serif" w:hAnsi="PT Astra Serif"/>
                <w:sz w:val="20"/>
              </w:rPr>
              <w:t>н</w:t>
            </w:r>
            <w:r w:rsidRPr="009F54B4">
              <w:rPr>
                <w:rFonts w:ascii="PT Astra Serif" w:hAnsi="PT Astra Serif"/>
                <w:sz w:val="20"/>
              </w:rPr>
              <w:t>гельской области)</w:t>
            </w:r>
          </w:p>
        </w:tc>
        <w:tc>
          <w:tcPr>
            <w:tcW w:w="1843" w:type="dxa"/>
          </w:tcPr>
          <w:p w:rsidR="00CE5A53" w:rsidRPr="00F82EDC" w:rsidRDefault="00F82EDC" w:rsidP="00D76CD2">
            <w:pPr>
              <w:pStyle w:val="a3"/>
              <w:ind w:firstLine="0"/>
              <w:rPr>
                <w:bCs/>
                <w:sz w:val="20"/>
              </w:rPr>
            </w:pPr>
            <w:proofErr w:type="spellStart"/>
            <w:r w:rsidRPr="00F82EDC">
              <w:rPr>
                <w:sz w:val="20"/>
              </w:rPr>
              <w:t>Даутова</w:t>
            </w:r>
            <w:proofErr w:type="spellEnd"/>
            <w:r w:rsidRPr="00F82EDC">
              <w:rPr>
                <w:sz w:val="20"/>
              </w:rPr>
              <w:t xml:space="preserve"> С.С. – заместитель главы администрации Котласского м</w:t>
            </w:r>
            <w:r w:rsidRPr="00F82EDC">
              <w:rPr>
                <w:sz w:val="20"/>
              </w:rPr>
              <w:t>у</w:t>
            </w:r>
            <w:r w:rsidRPr="00F82EDC">
              <w:rPr>
                <w:sz w:val="20"/>
              </w:rPr>
              <w:t>ниципального о</w:t>
            </w:r>
            <w:r w:rsidRPr="00F82EDC">
              <w:rPr>
                <w:sz w:val="20"/>
              </w:rPr>
              <w:t>к</w:t>
            </w:r>
            <w:r w:rsidRPr="00F82EDC">
              <w:rPr>
                <w:sz w:val="20"/>
              </w:rPr>
              <w:t>руга Архангел</w:t>
            </w:r>
            <w:r w:rsidRPr="00F82EDC">
              <w:rPr>
                <w:sz w:val="20"/>
              </w:rPr>
              <w:t>ь</w:t>
            </w:r>
            <w:r w:rsidRPr="00F82EDC">
              <w:rPr>
                <w:sz w:val="20"/>
              </w:rPr>
              <w:t>ской области по вопросам местн</w:t>
            </w:r>
            <w:r w:rsidRPr="00F82EDC">
              <w:rPr>
                <w:sz w:val="20"/>
              </w:rPr>
              <w:t>о</w:t>
            </w:r>
            <w:r w:rsidRPr="00F82EDC">
              <w:rPr>
                <w:sz w:val="20"/>
              </w:rPr>
              <w:t>го самоуправления</w:t>
            </w:r>
          </w:p>
        </w:tc>
        <w:tc>
          <w:tcPr>
            <w:tcW w:w="4678" w:type="dxa"/>
          </w:tcPr>
          <w:p w:rsidR="00F82EDC" w:rsidRPr="00F82EDC" w:rsidRDefault="00F82EDC" w:rsidP="00F82EDC">
            <w:pPr>
              <w:tabs>
                <w:tab w:val="left" w:pos="9638"/>
              </w:tabs>
              <w:ind w:right="-1" w:firstLine="31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82EDC">
              <w:rPr>
                <w:sz w:val="20"/>
                <w:szCs w:val="20"/>
              </w:rPr>
              <w:t>Даутова</w:t>
            </w:r>
            <w:proofErr w:type="spellEnd"/>
            <w:r w:rsidRPr="00F82EDC">
              <w:rPr>
                <w:sz w:val="20"/>
                <w:szCs w:val="20"/>
              </w:rPr>
              <w:t xml:space="preserve"> С.С. – представила информацию о с</w:t>
            </w:r>
            <w:r w:rsidRPr="00F82EDC">
              <w:rPr>
                <w:sz w:val="20"/>
                <w:szCs w:val="20"/>
              </w:rPr>
              <w:t>о</w:t>
            </w:r>
            <w:r w:rsidRPr="00F82EDC">
              <w:rPr>
                <w:sz w:val="20"/>
                <w:szCs w:val="20"/>
              </w:rPr>
              <w:t>ставе и деятельности общественного совета Ко</w:t>
            </w:r>
            <w:r w:rsidRPr="00F82EDC">
              <w:rPr>
                <w:sz w:val="20"/>
                <w:szCs w:val="20"/>
              </w:rPr>
              <w:t>т</w:t>
            </w:r>
            <w:r w:rsidRPr="00F82EDC">
              <w:rPr>
                <w:sz w:val="20"/>
                <w:szCs w:val="20"/>
              </w:rPr>
              <w:t>ласского муниципального округа Архангельской области.</w:t>
            </w:r>
          </w:p>
          <w:p w:rsidR="00F82EDC" w:rsidRPr="00F82EDC" w:rsidRDefault="00F82EDC" w:rsidP="00F82EDC">
            <w:pPr>
              <w:pStyle w:val="af2"/>
              <w:shd w:val="clear" w:color="auto" w:fill="FFFFFF"/>
              <w:tabs>
                <w:tab w:val="left" w:pos="9638"/>
              </w:tabs>
              <w:spacing w:before="0" w:beforeAutospacing="0" w:after="0" w:afterAutospacing="0"/>
              <w:ind w:right="-1" w:firstLine="317"/>
              <w:jc w:val="both"/>
              <w:rPr>
                <w:sz w:val="20"/>
                <w:szCs w:val="20"/>
              </w:rPr>
            </w:pPr>
            <w:r w:rsidRPr="00F82EDC">
              <w:rPr>
                <w:color w:val="020202"/>
                <w:sz w:val="20"/>
                <w:szCs w:val="20"/>
              </w:rPr>
              <w:t>Пояснила, что в июне 2023 года решением Со</w:t>
            </w:r>
            <w:r w:rsidRPr="00F82EDC">
              <w:rPr>
                <w:color w:val="020202"/>
                <w:sz w:val="20"/>
                <w:szCs w:val="20"/>
              </w:rPr>
              <w:t>б</w:t>
            </w:r>
            <w:r w:rsidRPr="00F82EDC">
              <w:rPr>
                <w:color w:val="020202"/>
                <w:sz w:val="20"/>
                <w:szCs w:val="20"/>
              </w:rPr>
              <w:t>рания депутатов Котласского муниципального о</w:t>
            </w:r>
            <w:r w:rsidRPr="00F82EDC">
              <w:rPr>
                <w:color w:val="020202"/>
                <w:sz w:val="20"/>
                <w:szCs w:val="20"/>
              </w:rPr>
              <w:t>к</w:t>
            </w:r>
            <w:r w:rsidRPr="00F82EDC">
              <w:rPr>
                <w:color w:val="020202"/>
                <w:sz w:val="20"/>
                <w:szCs w:val="20"/>
              </w:rPr>
              <w:t xml:space="preserve">руга Архангельской области </w:t>
            </w:r>
            <w:r w:rsidRPr="00F82EDC">
              <w:rPr>
                <w:sz w:val="20"/>
                <w:szCs w:val="20"/>
              </w:rPr>
              <w:t>утвержден новый с</w:t>
            </w:r>
            <w:r w:rsidRPr="00F82EDC">
              <w:rPr>
                <w:sz w:val="20"/>
                <w:szCs w:val="20"/>
              </w:rPr>
              <w:t>о</w:t>
            </w:r>
            <w:r w:rsidRPr="00F82EDC">
              <w:rPr>
                <w:sz w:val="20"/>
                <w:szCs w:val="20"/>
              </w:rPr>
              <w:t>став общественного совета. Общественный совет</w:t>
            </w:r>
            <w:r>
              <w:rPr>
                <w:sz w:val="20"/>
                <w:szCs w:val="20"/>
              </w:rPr>
              <w:br/>
            </w:r>
            <w:r w:rsidRPr="00F82EDC">
              <w:rPr>
                <w:sz w:val="20"/>
                <w:szCs w:val="20"/>
              </w:rPr>
              <w:t xml:space="preserve">в новом составе только начал свою работу, в июле 2023 года состоялось первое заседание. </w:t>
            </w:r>
            <w:r w:rsidRPr="00F82EDC">
              <w:rPr>
                <w:color w:val="020202"/>
                <w:sz w:val="20"/>
                <w:szCs w:val="20"/>
              </w:rPr>
              <w:t>Общес</w:t>
            </w:r>
            <w:r w:rsidRPr="00F82EDC">
              <w:rPr>
                <w:color w:val="020202"/>
                <w:sz w:val="20"/>
                <w:szCs w:val="20"/>
              </w:rPr>
              <w:t>т</w:t>
            </w:r>
            <w:r w:rsidRPr="00F82EDC">
              <w:rPr>
                <w:color w:val="020202"/>
                <w:sz w:val="20"/>
                <w:szCs w:val="20"/>
              </w:rPr>
              <w:t xml:space="preserve">венный совет осуществляет работу в соответствии </w:t>
            </w:r>
            <w:r>
              <w:rPr>
                <w:color w:val="020202"/>
                <w:sz w:val="20"/>
                <w:szCs w:val="20"/>
              </w:rPr>
              <w:br/>
            </w:r>
            <w:r w:rsidRPr="00F82EDC">
              <w:rPr>
                <w:color w:val="020202"/>
                <w:sz w:val="20"/>
                <w:szCs w:val="20"/>
              </w:rPr>
              <w:t xml:space="preserve">с утвержденным Положением. </w:t>
            </w:r>
            <w:r w:rsidRPr="00F82EDC">
              <w:rPr>
                <w:sz w:val="20"/>
                <w:szCs w:val="20"/>
              </w:rPr>
              <w:t>В настоящее время идет процесс выстраивания работы.</w:t>
            </w:r>
          </w:p>
          <w:p w:rsidR="00CE5A53" w:rsidRPr="007A2264" w:rsidRDefault="00CE5A53" w:rsidP="00F82EDC">
            <w:pPr>
              <w:tabs>
                <w:tab w:val="left" w:pos="9638"/>
              </w:tabs>
              <w:ind w:right="-1" w:firstLine="176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D76CD2" w:rsidRPr="00D76CD2" w:rsidRDefault="00D76CD2" w:rsidP="00D76CD2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D76CD2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D76CD2" w:rsidRPr="00D76CD2" w:rsidRDefault="00D76CD2" w:rsidP="00D76CD2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D76CD2">
              <w:rPr>
                <w:sz w:val="20"/>
                <w:szCs w:val="20"/>
              </w:rPr>
              <w:t xml:space="preserve">2. </w:t>
            </w:r>
            <w:proofErr w:type="gramStart"/>
            <w:r w:rsidRPr="00D76CD2">
              <w:rPr>
                <w:sz w:val="20"/>
                <w:szCs w:val="20"/>
              </w:rPr>
              <w:t>На основании анализа поступившей информации и обобщения итогов пров</w:t>
            </w:r>
            <w:r w:rsidRPr="00D76CD2">
              <w:rPr>
                <w:sz w:val="20"/>
                <w:szCs w:val="20"/>
              </w:rPr>
              <w:t>е</w:t>
            </w:r>
            <w:r w:rsidRPr="00D76CD2">
              <w:rPr>
                <w:sz w:val="20"/>
                <w:szCs w:val="20"/>
              </w:rPr>
              <w:t>дения выездного заседания комитета по вопросу «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Практика работы общественных советов муниципальных образований А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D76CD2">
              <w:rPr>
                <w:sz w:val="20"/>
                <w:szCs w:val="20"/>
              </w:rPr>
              <w:t>»</w:t>
            </w:r>
            <w:r w:rsidRPr="00D76CD2">
              <w:rPr>
                <w:rStyle w:val="s2"/>
                <w:sz w:val="20"/>
                <w:szCs w:val="20"/>
              </w:rPr>
              <w:t xml:space="preserve"> (на примере горо</w:t>
            </w:r>
            <w:r w:rsidRPr="00D76CD2">
              <w:rPr>
                <w:rStyle w:val="s2"/>
                <w:sz w:val="20"/>
                <w:szCs w:val="20"/>
              </w:rPr>
              <w:t>д</w:t>
            </w:r>
            <w:r w:rsidRPr="00D76CD2">
              <w:rPr>
                <w:rStyle w:val="s2"/>
                <w:sz w:val="20"/>
                <w:szCs w:val="20"/>
              </w:rPr>
              <w:t>ских округов Архангельской области «Город Коряжма», «Котлас», Котласск</w:t>
            </w:r>
            <w:r w:rsidRPr="00D76CD2">
              <w:rPr>
                <w:rStyle w:val="s2"/>
                <w:sz w:val="20"/>
                <w:szCs w:val="20"/>
              </w:rPr>
              <w:t>о</w:t>
            </w:r>
            <w:r w:rsidRPr="00D76CD2">
              <w:rPr>
                <w:rStyle w:val="s2"/>
                <w:sz w:val="20"/>
                <w:szCs w:val="20"/>
              </w:rPr>
              <w:t xml:space="preserve">го, Вилегодского муниципальных округов Архангельской области, </w:t>
            </w:r>
            <w:proofErr w:type="spellStart"/>
            <w:r w:rsidRPr="00D76CD2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D76CD2">
              <w:rPr>
                <w:rStyle w:val="s2"/>
                <w:sz w:val="20"/>
                <w:szCs w:val="20"/>
              </w:rPr>
              <w:t xml:space="preserve"> муниципального района Архангельской области), запланированного к провед</w:t>
            </w:r>
            <w:r w:rsidRPr="00D76CD2">
              <w:rPr>
                <w:rStyle w:val="s2"/>
                <w:sz w:val="20"/>
                <w:szCs w:val="20"/>
              </w:rPr>
              <w:t>е</w:t>
            </w:r>
            <w:r w:rsidRPr="00D76CD2">
              <w:rPr>
                <w:rStyle w:val="s2"/>
                <w:sz w:val="20"/>
                <w:szCs w:val="20"/>
              </w:rPr>
              <w:t>нию в муниципальных образованиях А</w:t>
            </w:r>
            <w:r w:rsidRPr="00D76CD2">
              <w:rPr>
                <w:rStyle w:val="s2"/>
                <w:sz w:val="20"/>
                <w:szCs w:val="20"/>
              </w:rPr>
              <w:t>р</w:t>
            </w:r>
            <w:r w:rsidRPr="00D76CD2">
              <w:rPr>
                <w:rStyle w:val="s2"/>
                <w:sz w:val="20"/>
                <w:szCs w:val="20"/>
              </w:rPr>
              <w:t xml:space="preserve">хангельской области </w:t>
            </w:r>
            <w:r w:rsidRPr="00D76CD2">
              <w:rPr>
                <w:color w:val="000000"/>
                <w:sz w:val="20"/>
                <w:szCs w:val="20"/>
                <w:lang w:bidi="ru-RU"/>
              </w:rPr>
              <w:t>в период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D76CD2">
              <w:rPr>
                <w:color w:val="000000"/>
                <w:sz w:val="20"/>
                <w:szCs w:val="20"/>
                <w:lang w:bidi="ru-RU"/>
              </w:rPr>
              <w:t xml:space="preserve"> с 22 по 24 ноября 2023 года,</w:t>
            </w:r>
            <w:r w:rsidRPr="00D76CD2">
              <w:rPr>
                <w:sz w:val="20"/>
                <w:szCs w:val="20"/>
              </w:rPr>
              <w:t xml:space="preserve"> подготовить</w:t>
            </w:r>
            <w:proofErr w:type="gramEnd"/>
            <w:r w:rsidRPr="00D76CD2">
              <w:rPr>
                <w:sz w:val="20"/>
                <w:szCs w:val="20"/>
              </w:rPr>
              <w:t xml:space="preserve"> соответствующие рекомендации по теме обсуждения.</w:t>
            </w:r>
          </w:p>
          <w:p w:rsidR="00C35664" w:rsidRDefault="00C35664" w:rsidP="00D76CD2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ED0" w:rsidRDefault="00002ED0">
      <w:r>
        <w:separator/>
      </w:r>
    </w:p>
  </w:endnote>
  <w:endnote w:type="continuationSeparator" w:id="0">
    <w:p w:rsidR="00002ED0" w:rsidRDefault="0000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ED0" w:rsidRDefault="00002ED0">
      <w:r>
        <w:separator/>
      </w:r>
    </w:p>
  </w:footnote>
  <w:footnote w:type="continuationSeparator" w:id="0">
    <w:p w:rsidR="00002ED0" w:rsidRDefault="00002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B601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B601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6CD2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6019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4B4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B7C2-066F-4278-ACFB-B635F357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2023-10-13T09:23:00Z</cp:lastPrinted>
  <dcterms:created xsi:type="dcterms:W3CDTF">2024-01-15T08:29:00Z</dcterms:created>
  <dcterms:modified xsi:type="dcterms:W3CDTF">2024-01-26T07:15:00Z</dcterms:modified>
</cp:coreProperties>
</file>