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C73DA7">
        <w:rPr>
          <w:b/>
          <w:sz w:val="24"/>
          <w:szCs w:val="24"/>
        </w:rPr>
        <w:t>льтурной политике, образованию,</w:t>
      </w:r>
      <w:r w:rsidRPr="00D324E6">
        <w:rPr>
          <w:b/>
          <w:sz w:val="24"/>
          <w:szCs w:val="24"/>
        </w:rPr>
        <w:t xml:space="preserve"> науке</w:t>
      </w:r>
      <w:r w:rsidR="00C73DA7">
        <w:rPr>
          <w:b/>
          <w:sz w:val="24"/>
          <w:szCs w:val="24"/>
        </w:rPr>
        <w:t>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0656B5">
        <w:rPr>
          <w:sz w:val="24"/>
          <w:szCs w:val="24"/>
        </w:rPr>
        <w:t>6</w:t>
      </w:r>
      <w:r w:rsidRPr="009B6905">
        <w:rPr>
          <w:sz w:val="24"/>
          <w:szCs w:val="24"/>
        </w:rPr>
        <w:t xml:space="preserve"> от </w:t>
      </w:r>
      <w:r w:rsidR="000656B5">
        <w:rPr>
          <w:sz w:val="24"/>
          <w:szCs w:val="24"/>
        </w:rPr>
        <w:t>11</w:t>
      </w:r>
      <w:r w:rsidR="00F308A7">
        <w:rPr>
          <w:sz w:val="24"/>
          <w:szCs w:val="24"/>
        </w:rPr>
        <w:t xml:space="preserve"> декабря</w:t>
      </w:r>
      <w:r w:rsidR="00513170">
        <w:rPr>
          <w:sz w:val="24"/>
          <w:szCs w:val="24"/>
        </w:rPr>
        <w:t xml:space="preserve"> 2023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9B6905" w:rsidRDefault="00D324E6" w:rsidP="000656B5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0656B5">
        <w:rPr>
          <w:sz w:val="24"/>
          <w:szCs w:val="24"/>
        </w:rPr>
        <w:t>711а</w:t>
      </w:r>
    </w:p>
    <w:p w:rsidR="000656B5" w:rsidRPr="002A27DF" w:rsidRDefault="000656B5" w:rsidP="000656B5">
      <w:pPr>
        <w:pStyle w:val="a3"/>
        <w:widowControl w:val="0"/>
        <w:ind w:right="-598" w:firstLine="10065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5E7B30" w:rsidTr="004A7008">
        <w:tc>
          <w:tcPr>
            <w:tcW w:w="587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E7B30">
              <w:rPr>
                <w:b/>
                <w:sz w:val="22"/>
                <w:szCs w:val="22"/>
              </w:rPr>
              <w:t>/</w:t>
            </w:r>
            <w:proofErr w:type="spellStart"/>
            <w:r w:rsidRPr="005E7B3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Наименование проекта нормативного правового акта/</w:t>
            </w:r>
          </w:p>
          <w:p w:rsidR="00EE5D97" w:rsidRPr="005E7B30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 xml:space="preserve">Субъект </w:t>
            </w:r>
          </w:p>
          <w:p w:rsidR="00EE5D97" w:rsidRPr="005E7B30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законодательной инициативы/</w:t>
            </w:r>
            <w:r w:rsidR="00ED7974" w:rsidRPr="005E7B30">
              <w:rPr>
                <w:b/>
                <w:sz w:val="22"/>
                <w:szCs w:val="22"/>
              </w:rPr>
              <w:t xml:space="preserve"> </w:t>
            </w:r>
            <w:r w:rsidRPr="005E7B30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5E7B30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5E7B30" w:rsidRDefault="00EE5D97" w:rsidP="000A11C2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Соответств</w:t>
            </w:r>
            <w:r w:rsidR="00F3379C" w:rsidRPr="005E7B30">
              <w:rPr>
                <w:b/>
                <w:sz w:val="22"/>
                <w:szCs w:val="22"/>
              </w:rPr>
              <w:t xml:space="preserve">ие плану </w:t>
            </w:r>
            <w:proofErr w:type="spellStart"/>
            <w:proofErr w:type="gramStart"/>
            <w:r w:rsidR="00F3379C" w:rsidRPr="005E7B30">
              <w:rPr>
                <w:b/>
                <w:sz w:val="22"/>
                <w:szCs w:val="22"/>
              </w:rPr>
              <w:t>деятельнос</w:t>
            </w:r>
            <w:r w:rsidR="000A11C2">
              <w:rPr>
                <w:b/>
                <w:sz w:val="22"/>
                <w:szCs w:val="22"/>
              </w:rPr>
              <w:t>-</w:t>
            </w:r>
            <w:r w:rsidR="00F3379C" w:rsidRPr="005E7B30">
              <w:rPr>
                <w:b/>
                <w:sz w:val="22"/>
                <w:szCs w:val="22"/>
              </w:rPr>
              <w:t>ти</w:t>
            </w:r>
            <w:proofErr w:type="spellEnd"/>
            <w:proofErr w:type="gramEnd"/>
            <w:r w:rsidR="00F3379C" w:rsidRPr="005E7B30">
              <w:rPr>
                <w:b/>
                <w:sz w:val="22"/>
                <w:szCs w:val="22"/>
              </w:rPr>
              <w:t xml:space="preserve"> комитета/</w:t>
            </w:r>
            <w:r w:rsidR="000A11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7B30">
              <w:rPr>
                <w:b/>
                <w:bCs/>
                <w:sz w:val="22"/>
                <w:szCs w:val="22"/>
              </w:rPr>
              <w:t>при</w:t>
            </w:r>
            <w:r w:rsidR="000A11C2">
              <w:rPr>
                <w:b/>
                <w:bCs/>
                <w:sz w:val="22"/>
                <w:szCs w:val="22"/>
              </w:rPr>
              <w:t>-</w:t>
            </w:r>
            <w:r w:rsidRPr="005E7B30">
              <w:rPr>
                <w:b/>
                <w:bCs/>
                <w:sz w:val="22"/>
                <w:szCs w:val="22"/>
              </w:rPr>
              <w:t>мерной</w:t>
            </w:r>
            <w:proofErr w:type="spellEnd"/>
            <w:r w:rsidRPr="005E7B30">
              <w:rPr>
                <w:b/>
                <w:bCs/>
                <w:sz w:val="22"/>
                <w:szCs w:val="22"/>
              </w:rPr>
              <w:t xml:space="preserve"> программе законопроектной </w:t>
            </w:r>
            <w:r w:rsidRPr="005E7B30">
              <w:rPr>
                <w:b/>
                <w:bCs/>
                <w:sz w:val="22"/>
                <w:szCs w:val="22"/>
              </w:rPr>
              <w:br/>
              <w:t xml:space="preserve">и нормотворческой работы </w:t>
            </w:r>
            <w:r w:rsidRPr="005E7B30">
              <w:rPr>
                <w:b/>
                <w:sz w:val="22"/>
                <w:szCs w:val="22"/>
              </w:rPr>
              <w:t>на 202</w:t>
            </w:r>
            <w:r w:rsidR="00F3379C" w:rsidRPr="005E7B30">
              <w:rPr>
                <w:b/>
                <w:sz w:val="22"/>
                <w:szCs w:val="22"/>
              </w:rPr>
              <w:t>3</w:t>
            </w:r>
            <w:r w:rsidRPr="005E7B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5E7B30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7B30">
              <w:rPr>
                <w:b/>
                <w:sz w:val="22"/>
                <w:szCs w:val="22"/>
              </w:rPr>
              <w:t>Результаты рассмотрения</w:t>
            </w:r>
          </w:p>
        </w:tc>
      </w:tr>
      <w:tr w:rsidR="00D372E6" w:rsidRPr="005E7B30" w:rsidTr="00D96A9E">
        <w:tc>
          <w:tcPr>
            <w:tcW w:w="587" w:type="dxa"/>
          </w:tcPr>
          <w:p w:rsidR="00D372E6" w:rsidRPr="005E7B30" w:rsidRDefault="00D372E6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t>1</w:t>
            </w:r>
          </w:p>
        </w:tc>
        <w:tc>
          <w:tcPr>
            <w:tcW w:w="2356" w:type="dxa"/>
          </w:tcPr>
          <w:p w:rsidR="00D372E6" w:rsidRPr="00162243" w:rsidRDefault="00D372E6" w:rsidP="00DD048C">
            <w:pPr>
              <w:ind w:left="-57" w:right="-57"/>
            </w:pPr>
            <w:r w:rsidRPr="00162243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Pr="00162243">
              <w:rPr>
                <w:sz w:val="22"/>
                <w:szCs w:val="22"/>
              </w:rPr>
              <w:t>проекте областного закона № пз8/35</w:t>
            </w:r>
            <w:r>
              <w:rPr>
                <w:sz w:val="22"/>
                <w:szCs w:val="22"/>
              </w:rPr>
              <w:br/>
            </w:r>
            <w:r w:rsidRPr="00162243">
              <w:rPr>
                <w:sz w:val="22"/>
                <w:szCs w:val="22"/>
              </w:rPr>
              <w:t>«</w:t>
            </w:r>
            <w:bookmarkStart w:id="0" w:name="_GoBack"/>
            <w:bookmarkEnd w:id="0"/>
            <w:r w:rsidRPr="00162243">
              <w:rPr>
                <w:sz w:val="22"/>
                <w:szCs w:val="22"/>
              </w:rPr>
              <w:t>О патриотическом воспитании</w:t>
            </w:r>
            <w:r w:rsidR="00344AE2">
              <w:rPr>
                <w:sz w:val="22"/>
                <w:szCs w:val="22"/>
              </w:rPr>
              <w:t xml:space="preserve"> </w:t>
            </w:r>
            <w:r w:rsidR="00EF7F37">
              <w:rPr>
                <w:sz w:val="22"/>
                <w:szCs w:val="22"/>
              </w:rPr>
              <w:br/>
            </w:r>
            <w:r w:rsidR="00344AE2">
              <w:rPr>
                <w:sz w:val="22"/>
                <w:szCs w:val="22"/>
              </w:rPr>
              <w:t>в Архангельской области</w:t>
            </w:r>
            <w:r w:rsidRPr="00162243">
              <w:rPr>
                <w:sz w:val="22"/>
                <w:szCs w:val="22"/>
              </w:rPr>
              <w:t>»</w:t>
            </w:r>
          </w:p>
        </w:tc>
        <w:tc>
          <w:tcPr>
            <w:tcW w:w="2267" w:type="dxa"/>
          </w:tcPr>
          <w:p w:rsidR="00D372E6" w:rsidRPr="00162243" w:rsidRDefault="00D372E6" w:rsidP="00997DD0">
            <w:pPr>
              <w:widowControl w:val="0"/>
            </w:pPr>
            <w:r>
              <w:rPr>
                <w:sz w:val="22"/>
                <w:szCs w:val="22"/>
              </w:rPr>
              <w:t>П</w:t>
            </w:r>
            <w:r w:rsidRPr="00162243">
              <w:rPr>
                <w:sz w:val="22"/>
                <w:szCs w:val="22"/>
              </w:rPr>
              <w:t xml:space="preserve">рокурор Архангельской области </w:t>
            </w:r>
            <w:proofErr w:type="spellStart"/>
            <w:r w:rsidRPr="00162243">
              <w:rPr>
                <w:sz w:val="22"/>
                <w:szCs w:val="22"/>
              </w:rPr>
              <w:t>Хлустиков</w:t>
            </w:r>
            <w:proofErr w:type="spellEnd"/>
            <w:r>
              <w:rPr>
                <w:sz w:val="22"/>
                <w:szCs w:val="22"/>
              </w:rPr>
              <w:t> </w:t>
            </w:r>
            <w:r w:rsidRPr="00162243">
              <w:rPr>
                <w:sz w:val="22"/>
                <w:szCs w:val="22"/>
              </w:rPr>
              <w:t xml:space="preserve">Н.Н./ </w:t>
            </w:r>
            <w:r w:rsidR="00997DD0">
              <w:rPr>
                <w:sz w:val="22"/>
                <w:szCs w:val="22"/>
              </w:rPr>
              <w:t>п</w:t>
            </w:r>
            <w:r w:rsidR="00997DD0" w:rsidRPr="00FC343D">
              <w:rPr>
                <w:sz w:val="22"/>
                <w:szCs w:val="22"/>
              </w:rPr>
              <w:t>редседатель комитета Архангельского областного Собрания депутатов 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997DD0" w:rsidRPr="00997DD0" w:rsidRDefault="00997DD0" w:rsidP="00997DD0">
            <w:pPr>
              <w:autoSpaceDE w:val="0"/>
              <w:autoSpaceDN w:val="0"/>
              <w:adjustRightInd w:val="0"/>
              <w:ind w:right="-113" w:firstLine="177"/>
              <w:rPr>
                <w:rFonts w:eastAsiaTheme="minorHAnsi"/>
                <w:color w:val="000000"/>
                <w:lang w:eastAsia="en-US"/>
              </w:rPr>
            </w:pP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Прокуратурой Архангельской области разработан законопроект, определяющий основные задачи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 направления патриотического воспитания, как важного элемента государственной политики, направленной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создание условий для развития патриотического воспитания в Архангельской области.</w:t>
            </w:r>
          </w:p>
          <w:p w:rsidR="00997DD0" w:rsidRPr="00997DD0" w:rsidRDefault="00997DD0" w:rsidP="00997DD0">
            <w:pPr>
              <w:autoSpaceDE w:val="0"/>
              <w:autoSpaceDN w:val="0"/>
              <w:adjustRightInd w:val="0"/>
              <w:ind w:right="-113" w:firstLine="17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Принятие законопроекта обеспечит комплексное нормативное правовое регулирование вопросов патриотического воспитания в Архангельской области, создаст условия реализации мероприятий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патриотическому воспитанию граждан в регионе, в том числе в рамках региональной государственной программы, будет способствовать формированию у подрастающего поколения социально значимых качеств личности, высокого уровня правосознания и способности проявлять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их в интересах общества и государства.</w:t>
            </w:r>
            <w:proofErr w:type="gramEnd"/>
          </w:p>
          <w:p w:rsidR="00997DD0" w:rsidRPr="00997DD0" w:rsidRDefault="00997DD0" w:rsidP="00997DD0">
            <w:pPr>
              <w:autoSpaceDE w:val="0"/>
              <w:autoSpaceDN w:val="0"/>
              <w:adjustRightInd w:val="0"/>
              <w:ind w:right="-113" w:firstLine="177"/>
              <w:rPr>
                <w:rFonts w:eastAsiaTheme="minorHAnsi"/>
                <w:color w:val="000000"/>
                <w:lang w:eastAsia="en-US"/>
              </w:rPr>
            </w:pP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законопроекту поступил отзыв об отсутствии замечаний и предложений от администрации </w:t>
            </w:r>
            <w:proofErr w:type="gramStart"/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городского</w:t>
            </w:r>
            <w:proofErr w:type="gramEnd"/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округа Архангельской области «Город Коряжма». Правовое управление аппарата Архангельского областного Собрания депутатов полагает возможным рассмотрение законопроекта.</w:t>
            </w:r>
          </w:p>
          <w:p w:rsidR="00D372E6" w:rsidRPr="00997DD0" w:rsidRDefault="00997DD0" w:rsidP="00997DD0">
            <w:pPr>
              <w:autoSpaceDE w:val="0"/>
              <w:autoSpaceDN w:val="0"/>
              <w:adjustRightInd w:val="0"/>
              <w:ind w:right="-113" w:firstLine="177"/>
              <w:rPr>
                <w:rFonts w:eastAsiaTheme="minorHAnsi"/>
                <w:color w:val="000000"/>
                <w:lang w:eastAsia="en-US"/>
              </w:rPr>
            </w:pP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ходе рассмотрения законопроекта поступили предложения от заинтересованных лиц о дополнительном обсуждении законопроекта. Комитет предлагает рассмотреть все замечания и предложения при подготовке законопроекта ко второму чтению.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72E6" w:rsidRPr="00997DD0" w:rsidRDefault="00D372E6" w:rsidP="00DD048C">
            <w:pPr>
              <w:widowControl w:val="0"/>
            </w:pPr>
            <w:r w:rsidRPr="00997DD0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E6" w:rsidRPr="00997DD0" w:rsidRDefault="00997DD0" w:rsidP="00DD048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Предложить</w:t>
            </w: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депутатам Архангельского областного Собрания депутатов принять законопроект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первом</w:t>
            </w:r>
            <w:proofErr w:type="gramEnd"/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чтении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  <w:r w:rsidRPr="00997DD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четвертой сессии Архангельского областного Собрания депутатов.</w:t>
            </w:r>
          </w:p>
        </w:tc>
      </w:tr>
      <w:tr w:rsidR="00997DD0" w:rsidRPr="005E7B30" w:rsidTr="00D96A9E">
        <w:tc>
          <w:tcPr>
            <w:tcW w:w="587" w:type="dxa"/>
          </w:tcPr>
          <w:p w:rsidR="00997DD0" w:rsidRPr="005E7B30" w:rsidRDefault="00997DD0" w:rsidP="00376FE9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5E7B3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56" w:type="dxa"/>
          </w:tcPr>
          <w:p w:rsidR="00997DD0" w:rsidRPr="00FC343D" w:rsidRDefault="00997DD0" w:rsidP="00997DD0">
            <w:pPr>
              <w:widowControl w:val="0"/>
              <w:ind w:left="-57" w:right="-57"/>
            </w:pPr>
            <w:r w:rsidRPr="00FC343D">
              <w:rPr>
                <w:sz w:val="22"/>
                <w:szCs w:val="22"/>
              </w:rPr>
              <w:t xml:space="preserve">О </w:t>
            </w:r>
            <w:proofErr w:type="gramStart"/>
            <w:r w:rsidRPr="00FC343D">
              <w:rPr>
                <w:sz w:val="22"/>
                <w:szCs w:val="22"/>
              </w:rPr>
              <w:t>рассмотрении</w:t>
            </w:r>
            <w:proofErr w:type="gramEnd"/>
            <w:r w:rsidRPr="00FC343D">
              <w:rPr>
                <w:sz w:val="22"/>
                <w:szCs w:val="22"/>
              </w:rPr>
              <w:t xml:space="preserve"> ходатайств </w:t>
            </w:r>
            <w:r w:rsidRPr="00FC343D">
              <w:rPr>
                <w:sz w:val="22"/>
                <w:szCs w:val="22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997DD0" w:rsidRPr="00FC343D" w:rsidRDefault="00997DD0" w:rsidP="007C56A8">
            <w:pPr>
              <w:pStyle w:val="a3"/>
              <w:widowControl w:val="0"/>
              <w:ind w:left="-57" w:right="-57"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C343D">
              <w:rPr>
                <w:sz w:val="22"/>
                <w:szCs w:val="22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 О.К.</w:t>
            </w:r>
          </w:p>
        </w:tc>
        <w:tc>
          <w:tcPr>
            <w:tcW w:w="5953" w:type="dxa"/>
          </w:tcPr>
          <w:p w:rsidR="00997DD0" w:rsidRPr="00FC343D" w:rsidRDefault="00997DD0" w:rsidP="00997DD0">
            <w:pPr>
              <w:ind w:left="-57" w:right="-57" w:firstLine="234"/>
            </w:pPr>
            <w:r w:rsidRPr="00FC343D">
              <w:rPr>
                <w:sz w:val="22"/>
                <w:szCs w:val="22"/>
              </w:rPr>
              <w:t>Рассмотрены ходатайства о наградах Архангельского областного Собрания депутатов, поступившие от депутатов областного Собрания, руководителей образовательных организаций и учреждений культуры Архангельской области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97DD0" w:rsidRPr="00FC343D" w:rsidRDefault="00997DD0" w:rsidP="007C56A8">
            <w:pPr>
              <w:widowControl w:val="0"/>
            </w:pPr>
            <w:r w:rsidRPr="00FC343D">
              <w:rPr>
                <w:sz w:val="22"/>
                <w:szCs w:val="22"/>
              </w:rPr>
              <w:t>Вне плана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D0" w:rsidRPr="00FC343D" w:rsidRDefault="00997DD0" w:rsidP="007C56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C343D">
              <w:rPr>
                <w:sz w:val="22"/>
                <w:szCs w:val="22"/>
              </w:rPr>
              <w:t>Оформлены решения комитета</w:t>
            </w:r>
          </w:p>
        </w:tc>
      </w:tr>
    </w:tbl>
    <w:p w:rsidR="00C658C2" w:rsidRDefault="00C658C2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88" w:rsidRDefault="00504188" w:rsidP="0030191D">
      <w:r>
        <w:separator/>
      </w:r>
    </w:p>
  </w:endnote>
  <w:endnote w:type="continuationSeparator" w:id="0">
    <w:p w:rsidR="00504188" w:rsidRDefault="00504188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88" w:rsidRDefault="00504188" w:rsidP="0030191D">
      <w:r>
        <w:separator/>
      </w:r>
    </w:p>
  </w:footnote>
  <w:footnote w:type="continuationSeparator" w:id="0">
    <w:p w:rsidR="00504188" w:rsidRDefault="00504188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D96A9E" w:rsidRPr="006A4847" w:rsidRDefault="00550B76">
        <w:pPr>
          <w:pStyle w:val="a8"/>
          <w:jc w:val="center"/>
        </w:pPr>
        <w:fldSimple w:instr=" PAGE   \* MERGEFORMAT ">
          <w:r w:rsidR="00EF7F3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29F9"/>
    <w:rsid w:val="0000699D"/>
    <w:rsid w:val="00013AB0"/>
    <w:rsid w:val="00015AEE"/>
    <w:rsid w:val="00015C8E"/>
    <w:rsid w:val="000269C4"/>
    <w:rsid w:val="00032CEF"/>
    <w:rsid w:val="00040A00"/>
    <w:rsid w:val="00044866"/>
    <w:rsid w:val="00044BCC"/>
    <w:rsid w:val="000533D3"/>
    <w:rsid w:val="000656B5"/>
    <w:rsid w:val="00065E6C"/>
    <w:rsid w:val="00075F97"/>
    <w:rsid w:val="00081962"/>
    <w:rsid w:val="0008673B"/>
    <w:rsid w:val="0009360E"/>
    <w:rsid w:val="00096455"/>
    <w:rsid w:val="000967F5"/>
    <w:rsid w:val="000A11C2"/>
    <w:rsid w:val="000A12AE"/>
    <w:rsid w:val="000B6255"/>
    <w:rsid w:val="000C398D"/>
    <w:rsid w:val="000C5F18"/>
    <w:rsid w:val="000F6025"/>
    <w:rsid w:val="00103A8E"/>
    <w:rsid w:val="001051D7"/>
    <w:rsid w:val="00114F77"/>
    <w:rsid w:val="0012515B"/>
    <w:rsid w:val="00133B30"/>
    <w:rsid w:val="00155CA7"/>
    <w:rsid w:val="00162243"/>
    <w:rsid w:val="00163318"/>
    <w:rsid w:val="00164580"/>
    <w:rsid w:val="001717F0"/>
    <w:rsid w:val="00173010"/>
    <w:rsid w:val="00174A0D"/>
    <w:rsid w:val="00181DC0"/>
    <w:rsid w:val="00193F1E"/>
    <w:rsid w:val="001A1E73"/>
    <w:rsid w:val="001B2B84"/>
    <w:rsid w:val="001B4345"/>
    <w:rsid w:val="001B43BE"/>
    <w:rsid w:val="001B58DD"/>
    <w:rsid w:val="001D0DFD"/>
    <w:rsid w:val="001D1507"/>
    <w:rsid w:val="001D2C8D"/>
    <w:rsid w:val="001D69F7"/>
    <w:rsid w:val="001E21D0"/>
    <w:rsid w:val="001E2F4B"/>
    <w:rsid w:val="001E345B"/>
    <w:rsid w:val="001E76DE"/>
    <w:rsid w:val="001E7EE3"/>
    <w:rsid w:val="001F259B"/>
    <w:rsid w:val="00206117"/>
    <w:rsid w:val="00211588"/>
    <w:rsid w:val="002135A2"/>
    <w:rsid w:val="002242D2"/>
    <w:rsid w:val="00225A62"/>
    <w:rsid w:val="00230264"/>
    <w:rsid w:val="002303D3"/>
    <w:rsid w:val="002363EA"/>
    <w:rsid w:val="00237F67"/>
    <w:rsid w:val="00253C7F"/>
    <w:rsid w:val="00266706"/>
    <w:rsid w:val="002A1B3E"/>
    <w:rsid w:val="002A27DF"/>
    <w:rsid w:val="002B1AAB"/>
    <w:rsid w:val="002B34DB"/>
    <w:rsid w:val="002B5D00"/>
    <w:rsid w:val="002C3364"/>
    <w:rsid w:val="002D608C"/>
    <w:rsid w:val="002E28CB"/>
    <w:rsid w:val="002E2C46"/>
    <w:rsid w:val="002E4922"/>
    <w:rsid w:val="002E79E6"/>
    <w:rsid w:val="002F45A5"/>
    <w:rsid w:val="002F6201"/>
    <w:rsid w:val="002F6B71"/>
    <w:rsid w:val="002F7BC1"/>
    <w:rsid w:val="00300257"/>
    <w:rsid w:val="003003F3"/>
    <w:rsid w:val="0030191D"/>
    <w:rsid w:val="003023CA"/>
    <w:rsid w:val="003115CD"/>
    <w:rsid w:val="00320CB7"/>
    <w:rsid w:val="00324BF7"/>
    <w:rsid w:val="003304A9"/>
    <w:rsid w:val="00331711"/>
    <w:rsid w:val="00344AE2"/>
    <w:rsid w:val="003506B5"/>
    <w:rsid w:val="00352635"/>
    <w:rsid w:val="00360567"/>
    <w:rsid w:val="00376FE9"/>
    <w:rsid w:val="003976FF"/>
    <w:rsid w:val="003A1DD2"/>
    <w:rsid w:val="003A29FB"/>
    <w:rsid w:val="003A43BC"/>
    <w:rsid w:val="003C027C"/>
    <w:rsid w:val="003C46F5"/>
    <w:rsid w:val="003C5E94"/>
    <w:rsid w:val="003D1143"/>
    <w:rsid w:val="003D34C1"/>
    <w:rsid w:val="004042F3"/>
    <w:rsid w:val="00413C1E"/>
    <w:rsid w:val="00423EF8"/>
    <w:rsid w:val="00423FE0"/>
    <w:rsid w:val="0042521F"/>
    <w:rsid w:val="0042753C"/>
    <w:rsid w:val="00427DE1"/>
    <w:rsid w:val="0043495D"/>
    <w:rsid w:val="0044047A"/>
    <w:rsid w:val="00454993"/>
    <w:rsid w:val="00465166"/>
    <w:rsid w:val="00473FD8"/>
    <w:rsid w:val="0048076C"/>
    <w:rsid w:val="00481C4C"/>
    <w:rsid w:val="004A7008"/>
    <w:rsid w:val="004B4371"/>
    <w:rsid w:val="004C150F"/>
    <w:rsid w:val="004C4ADE"/>
    <w:rsid w:val="004D55CE"/>
    <w:rsid w:val="004F41A7"/>
    <w:rsid w:val="004F4AF4"/>
    <w:rsid w:val="00504188"/>
    <w:rsid w:val="005079EF"/>
    <w:rsid w:val="00511A70"/>
    <w:rsid w:val="00513170"/>
    <w:rsid w:val="005173F0"/>
    <w:rsid w:val="00532D5A"/>
    <w:rsid w:val="00533272"/>
    <w:rsid w:val="00550B76"/>
    <w:rsid w:val="005532F3"/>
    <w:rsid w:val="00566C79"/>
    <w:rsid w:val="0056707C"/>
    <w:rsid w:val="0057593C"/>
    <w:rsid w:val="00581CE4"/>
    <w:rsid w:val="00582591"/>
    <w:rsid w:val="005845C2"/>
    <w:rsid w:val="00585EB3"/>
    <w:rsid w:val="005914F7"/>
    <w:rsid w:val="00591D05"/>
    <w:rsid w:val="00592821"/>
    <w:rsid w:val="00594763"/>
    <w:rsid w:val="005A61B4"/>
    <w:rsid w:val="005B3DA4"/>
    <w:rsid w:val="005B68E4"/>
    <w:rsid w:val="005C22F9"/>
    <w:rsid w:val="005E7B30"/>
    <w:rsid w:val="005F277B"/>
    <w:rsid w:val="005F4B80"/>
    <w:rsid w:val="005F6578"/>
    <w:rsid w:val="006036F3"/>
    <w:rsid w:val="00603866"/>
    <w:rsid w:val="00607AA6"/>
    <w:rsid w:val="006117F6"/>
    <w:rsid w:val="006161C2"/>
    <w:rsid w:val="0061655F"/>
    <w:rsid w:val="0063607F"/>
    <w:rsid w:val="006401E9"/>
    <w:rsid w:val="00666277"/>
    <w:rsid w:val="0068398B"/>
    <w:rsid w:val="00684300"/>
    <w:rsid w:val="00684EF0"/>
    <w:rsid w:val="006A0B0C"/>
    <w:rsid w:val="006A4847"/>
    <w:rsid w:val="006B2937"/>
    <w:rsid w:val="006B6B1D"/>
    <w:rsid w:val="006B7A9A"/>
    <w:rsid w:val="006D6559"/>
    <w:rsid w:val="006E312B"/>
    <w:rsid w:val="006E51B5"/>
    <w:rsid w:val="006F4D29"/>
    <w:rsid w:val="007008E5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4744E"/>
    <w:rsid w:val="0075470D"/>
    <w:rsid w:val="00757E19"/>
    <w:rsid w:val="00772DD0"/>
    <w:rsid w:val="00790B94"/>
    <w:rsid w:val="0079216F"/>
    <w:rsid w:val="007944B9"/>
    <w:rsid w:val="007C2164"/>
    <w:rsid w:val="007C6D4A"/>
    <w:rsid w:val="007D4903"/>
    <w:rsid w:val="007D6DD4"/>
    <w:rsid w:val="007E6DF8"/>
    <w:rsid w:val="007F01C5"/>
    <w:rsid w:val="007F0D3F"/>
    <w:rsid w:val="007F2D40"/>
    <w:rsid w:val="007F7C75"/>
    <w:rsid w:val="008055A9"/>
    <w:rsid w:val="008165BE"/>
    <w:rsid w:val="00826EEE"/>
    <w:rsid w:val="008305C0"/>
    <w:rsid w:val="008418DD"/>
    <w:rsid w:val="00852807"/>
    <w:rsid w:val="00873FC1"/>
    <w:rsid w:val="0087476D"/>
    <w:rsid w:val="00877118"/>
    <w:rsid w:val="00884198"/>
    <w:rsid w:val="008A50BF"/>
    <w:rsid w:val="008C155A"/>
    <w:rsid w:val="008C7F0D"/>
    <w:rsid w:val="008D0F81"/>
    <w:rsid w:val="008D1E53"/>
    <w:rsid w:val="008D274B"/>
    <w:rsid w:val="008E16F2"/>
    <w:rsid w:val="008E3D5B"/>
    <w:rsid w:val="008F0BFD"/>
    <w:rsid w:val="0090464F"/>
    <w:rsid w:val="00904D91"/>
    <w:rsid w:val="00907E26"/>
    <w:rsid w:val="0092154B"/>
    <w:rsid w:val="00930BDD"/>
    <w:rsid w:val="00934A02"/>
    <w:rsid w:val="0095440A"/>
    <w:rsid w:val="00967077"/>
    <w:rsid w:val="00971CDC"/>
    <w:rsid w:val="00975867"/>
    <w:rsid w:val="009827A0"/>
    <w:rsid w:val="0098560D"/>
    <w:rsid w:val="00986B43"/>
    <w:rsid w:val="00997DD0"/>
    <w:rsid w:val="009B4EEA"/>
    <w:rsid w:val="009B6905"/>
    <w:rsid w:val="009C3E27"/>
    <w:rsid w:val="009D2C89"/>
    <w:rsid w:val="009E055C"/>
    <w:rsid w:val="009E188A"/>
    <w:rsid w:val="009E5546"/>
    <w:rsid w:val="009F47BD"/>
    <w:rsid w:val="009F6B6F"/>
    <w:rsid w:val="00A00C24"/>
    <w:rsid w:val="00A075B8"/>
    <w:rsid w:val="00A1645B"/>
    <w:rsid w:val="00A24086"/>
    <w:rsid w:val="00A24117"/>
    <w:rsid w:val="00A25F0F"/>
    <w:rsid w:val="00A3148C"/>
    <w:rsid w:val="00A37F9F"/>
    <w:rsid w:val="00A60BB5"/>
    <w:rsid w:val="00A65D57"/>
    <w:rsid w:val="00A71AFB"/>
    <w:rsid w:val="00A77980"/>
    <w:rsid w:val="00A82A3E"/>
    <w:rsid w:val="00A9511F"/>
    <w:rsid w:val="00A95F6F"/>
    <w:rsid w:val="00AA6120"/>
    <w:rsid w:val="00AA62AB"/>
    <w:rsid w:val="00AA6F8D"/>
    <w:rsid w:val="00AA763C"/>
    <w:rsid w:val="00AA7C6F"/>
    <w:rsid w:val="00AB580B"/>
    <w:rsid w:val="00AC28A5"/>
    <w:rsid w:val="00AC3464"/>
    <w:rsid w:val="00AC34B0"/>
    <w:rsid w:val="00AC7A11"/>
    <w:rsid w:val="00AE246D"/>
    <w:rsid w:val="00AF09B4"/>
    <w:rsid w:val="00B05454"/>
    <w:rsid w:val="00B063F9"/>
    <w:rsid w:val="00B21687"/>
    <w:rsid w:val="00B2179B"/>
    <w:rsid w:val="00B362AA"/>
    <w:rsid w:val="00B46D5B"/>
    <w:rsid w:val="00B65521"/>
    <w:rsid w:val="00B656BA"/>
    <w:rsid w:val="00B70443"/>
    <w:rsid w:val="00B77211"/>
    <w:rsid w:val="00B77312"/>
    <w:rsid w:val="00B85703"/>
    <w:rsid w:val="00B9355F"/>
    <w:rsid w:val="00BA5FF8"/>
    <w:rsid w:val="00BD1C37"/>
    <w:rsid w:val="00BD55E2"/>
    <w:rsid w:val="00BE0FA5"/>
    <w:rsid w:val="00BE3134"/>
    <w:rsid w:val="00BE68C6"/>
    <w:rsid w:val="00BF676C"/>
    <w:rsid w:val="00C01054"/>
    <w:rsid w:val="00C16AEA"/>
    <w:rsid w:val="00C26583"/>
    <w:rsid w:val="00C30344"/>
    <w:rsid w:val="00C464A6"/>
    <w:rsid w:val="00C61DFF"/>
    <w:rsid w:val="00C64141"/>
    <w:rsid w:val="00C658C2"/>
    <w:rsid w:val="00C73DA7"/>
    <w:rsid w:val="00C852C0"/>
    <w:rsid w:val="00CA0128"/>
    <w:rsid w:val="00CA6357"/>
    <w:rsid w:val="00CB0044"/>
    <w:rsid w:val="00CB3DAB"/>
    <w:rsid w:val="00CB709D"/>
    <w:rsid w:val="00CC4764"/>
    <w:rsid w:val="00CD1BDB"/>
    <w:rsid w:val="00CD4584"/>
    <w:rsid w:val="00CF246A"/>
    <w:rsid w:val="00D06381"/>
    <w:rsid w:val="00D067B0"/>
    <w:rsid w:val="00D11665"/>
    <w:rsid w:val="00D23F9F"/>
    <w:rsid w:val="00D324E6"/>
    <w:rsid w:val="00D34A44"/>
    <w:rsid w:val="00D36C08"/>
    <w:rsid w:val="00D372E6"/>
    <w:rsid w:val="00D40741"/>
    <w:rsid w:val="00D44EE0"/>
    <w:rsid w:val="00D50191"/>
    <w:rsid w:val="00D510DB"/>
    <w:rsid w:val="00D6031F"/>
    <w:rsid w:val="00D60545"/>
    <w:rsid w:val="00D64CDE"/>
    <w:rsid w:val="00D65248"/>
    <w:rsid w:val="00D71871"/>
    <w:rsid w:val="00D72C7A"/>
    <w:rsid w:val="00D72EE9"/>
    <w:rsid w:val="00D75CC8"/>
    <w:rsid w:val="00D85C10"/>
    <w:rsid w:val="00D96A9E"/>
    <w:rsid w:val="00D96F45"/>
    <w:rsid w:val="00DA2EF7"/>
    <w:rsid w:val="00DA5A55"/>
    <w:rsid w:val="00DA7779"/>
    <w:rsid w:val="00DC2B9B"/>
    <w:rsid w:val="00DE19E6"/>
    <w:rsid w:val="00E00924"/>
    <w:rsid w:val="00E038AC"/>
    <w:rsid w:val="00E0642E"/>
    <w:rsid w:val="00E127E5"/>
    <w:rsid w:val="00E20D8C"/>
    <w:rsid w:val="00E31FCC"/>
    <w:rsid w:val="00E43364"/>
    <w:rsid w:val="00E56AFC"/>
    <w:rsid w:val="00E85FF1"/>
    <w:rsid w:val="00E878F3"/>
    <w:rsid w:val="00E94782"/>
    <w:rsid w:val="00E95C2F"/>
    <w:rsid w:val="00EA350B"/>
    <w:rsid w:val="00EB0B0E"/>
    <w:rsid w:val="00EC0CC4"/>
    <w:rsid w:val="00EC0CDE"/>
    <w:rsid w:val="00EC6233"/>
    <w:rsid w:val="00ED1100"/>
    <w:rsid w:val="00ED77E0"/>
    <w:rsid w:val="00ED7974"/>
    <w:rsid w:val="00EE24AC"/>
    <w:rsid w:val="00EE5D97"/>
    <w:rsid w:val="00EF245D"/>
    <w:rsid w:val="00EF2833"/>
    <w:rsid w:val="00EF7F37"/>
    <w:rsid w:val="00F075E7"/>
    <w:rsid w:val="00F1089C"/>
    <w:rsid w:val="00F13D68"/>
    <w:rsid w:val="00F20502"/>
    <w:rsid w:val="00F2061B"/>
    <w:rsid w:val="00F241BF"/>
    <w:rsid w:val="00F2541C"/>
    <w:rsid w:val="00F27A28"/>
    <w:rsid w:val="00F308A7"/>
    <w:rsid w:val="00F3379C"/>
    <w:rsid w:val="00F40AB4"/>
    <w:rsid w:val="00F51F0D"/>
    <w:rsid w:val="00F643EF"/>
    <w:rsid w:val="00F71B0A"/>
    <w:rsid w:val="00F75D74"/>
    <w:rsid w:val="00F80C32"/>
    <w:rsid w:val="00FA602D"/>
    <w:rsid w:val="00FB12CA"/>
    <w:rsid w:val="00FC1624"/>
    <w:rsid w:val="00FC343D"/>
    <w:rsid w:val="00FC5421"/>
    <w:rsid w:val="00FD7826"/>
    <w:rsid w:val="00FD7EDA"/>
    <w:rsid w:val="00FE15B6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99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99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fe-comment-author">
    <w:name w:val="fe-comment-author"/>
    <w:basedOn w:val="a0"/>
    <w:rsid w:val="0079216F"/>
  </w:style>
  <w:style w:type="character" w:customStyle="1" w:styleId="fe-comment-title">
    <w:name w:val="fe-comment-title"/>
    <w:basedOn w:val="a0"/>
    <w:rsid w:val="0079216F"/>
  </w:style>
  <w:style w:type="paragraph" w:styleId="23">
    <w:name w:val="Body Text Indent 2"/>
    <w:basedOn w:val="a"/>
    <w:link w:val="24"/>
    <w:uiPriority w:val="99"/>
    <w:semiHidden/>
    <w:unhideWhenUsed/>
    <w:rsid w:val="00D06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6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6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11">
    <w:name w:val="s111"/>
    <w:basedOn w:val="a0"/>
    <w:uiPriority w:val="99"/>
    <w:rsid w:val="00DC2B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62FE9-0F80-4A5C-B5E6-B692EB43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7</cp:revision>
  <dcterms:created xsi:type="dcterms:W3CDTF">2023-12-14T07:12:00Z</dcterms:created>
  <dcterms:modified xsi:type="dcterms:W3CDTF">2023-12-18T13:36:00Z</dcterms:modified>
</cp:coreProperties>
</file>