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3A" w:rsidRDefault="0069623A" w:rsidP="0069623A">
      <w:pPr>
        <w:pStyle w:val="a3"/>
        <w:ind w:firstLine="0"/>
        <w:jc w:val="center"/>
        <w:rPr>
          <w:b/>
          <w:iCs/>
          <w:sz w:val="32"/>
          <w:szCs w:val="32"/>
        </w:rPr>
      </w:pPr>
      <w:r>
        <w:rPr>
          <w:b/>
          <w:iCs/>
          <w:sz w:val="32"/>
          <w:szCs w:val="32"/>
        </w:rPr>
        <w:t xml:space="preserve">РАСШИРЕННОЕ </w:t>
      </w:r>
      <w:r w:rsidR="005F362C" w:rsidRPr="005F362C">
        <w:rPr>
          <w:b/>
          <w:iCs/>
          <w:sz w:val="32"/>
          <w:szCs w:val="32"/>
        </w:rPr>
        <w:t>ЗАСЕДАНИЕ КОМИТЕТА АРХАНГЕЛЬСКОГО ОБЛАСТНОГО СОБРАНИЯ</w:t>
      </w:r>
    </w:p>
    <w:p w:rsidR="0069623A" w:rsidRDefault="005F362C" w:rsidP="0069623A">
      <w:pPr>
        <w:pStyle w:val="a3"/>
        <w:ind w:firstLine="0"/>
        <w:jc w:val="center"/>
        <w:rPr>
          <w:b/>
          <w:iCs/>
          <w:sz w:val="32"/>
          <w:szCs w:val="32"/>
        </w:rPr>
      </w:pPr>
      <w:r w:rsidRPr="005F362C">
        <w:rPr>
          <w:b/>
          <w:iCs/>
          <w:sz w:val="32"/>
          <w:szCs w:val="32"/>
        </w:rPr>
        <w:t>ДЕПУТАТОВ</w:t>
      </w:r>
      <w:r w:rsidR="0069623A">
        <w:rPr>
          <w:b/>
          <w:iCs/>
          <w:sz w:val="32"/>
          <w:szCs w:val="32"/>
        </w:rPr>
        <w:t xml:space="preserve"> </w:t>
      </w:r>
      <w:r w:rsidRPr="0069623A">
        <w:rPr>
          <w:b/>
          <w:iCs/>
          <w:sz w:val="32"/>
          <w:szCs w:val="32"/>
        </w:rPr>
        <w:t>ПО ЛЕСОПРОМЫШЛЕННОМУ КОМПЛЕКСУ,</w:t>
      </w:r>
      <w:r w:rsidR="00427186" w:rsidRPr="0069623A">
        <w:rPr>
          <w:b/>
          <w:iCs/>
          <w:sz w:val="32"/>
          <w:szCs w:val="32"/>
        </w:rPr>
        <w:t xml:space="preserve"> СЕЛЬСКОМУ ХОЗЯЙСТВУ,</w:t>
      </w:r>
      <w:r w:rsidRPr="0069623A">
        <w:rPr>
          <w:b/>
          <w:iCs/>
          <w:sz w:val="32"/>
          <w:szCs w:val="32"/>
        </w:rPr>
        <w:t xml:space="preserve"> </w:t>
      </w:r>
    </w:p>
    <w:p w:rsidR="005F362C" w:rsidRPr="0069623A" w:rsidRDefault="005F362C" w:rsidP="0069623A">
      <w:pPr>
        <w:pStyle w:val="a3"/>
        <w:ind w:firstLine="0"/>
        <w:jc w:val="center"/>
        <w:rPr>
          <w:b/>
          <w:iCs/>
          <w:sz w:val="32"/>
          <w:szCs w:val="32"/>
        </w:rPr>
      </w:pPr>
      <w:r w:rsidRPr="0069623A">
        <w:rPr>
          <w:b/>
          <w:iCs/>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233124">
        <w:rPr>
          <w:b/>
          <w:sz w:val="24"/>
          <w:szCs w:val="24"/>
        </w:rPr>
        <w:t xml:space="preserve"> </w:t>
      </w:r>
      <w:r w:rsidR="0023233D">
        <w:rPr>
          <w:b/>
          <w:sz w:val="24"/>
          <w:szCs w:val="24"/>
        </w:rPr>
        <w:t>15</w:t>
      </w:r>
      <w:r w:rsidR="00233124">
        <w:rPr>
          <w:b/>
          <w:sz w:val="24"/>
          <w:szCs w:val="24"/>
        </w:rPr>
        <w:t xml:space="preserve"> </w:t>
      </w:r>
      <w:r>
        <w:rPr>
          <w:b/>
          <w:sz w:val="24"/>
          <w:szCs w:val="24"/>
        </w:rPr>
        <w:t>»</w:t>
      </w:r>
      <w:r w:rsidRPr="00BF55F1">
        <w:rPr>
          <w:b/>
          <w:sz w:val="24"/>
          <w:szCs w:val="24"/>
        </w:rPr>
        <w:t xml:space="preserve"> </w:t>
      </w:r>
      <w:r w:rsidR="00233124">
        <w:rPr>
          <w:b/>
          <w:sz w:val="24"/>
          <w:szCs w:val="24"/>
        </w:rPr>
        <w:t>октября</w:t>
      </w:r>
      <w:r>
        <w:rPr>
          <w:b/>
          <w:sz w:val="24"/>
          <w:szCs w:val="24"/>
        </w:rPr>
        <w:t xml:space="preserve"> </w:t>
      </w:r>
      <w:r w:rsidRPr="00BF55F1">
        <w:rPr>
          <w:b/>
          <w:sz w:val="24"/>
          <w:szCs w:val="24"/>
        </w:rPr>
        <w:t>20</w:t>
      </w:r>
      <w:r>
        <w:rPr>
          <w:b/>
          <w:sz w:val="24"/>
          <w:szCs w:val="24"/>
        </w:rPr>
        <w:t>2</w:t>
      </w:r>
      <w:r w:rsidR="00233124">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233124">
        <w:rPr>
          <w:b/>
          <w:sz w:val="24"/>
          <w:szCs w:val="24"/>
        </w:rPr>
        <w:t>2</w:t>
      </w:r>
      <w:r>
        <w:rPr>
          <w:b/>
          <w:sz w:val="24"/>
          <w:szCs w:val="24"/>
        </w:rPr>
        <w:t xml:space="preserve">:00 </w:t>
      </w:r>
    </w:p>
    <w:p w:rsidR="00B90DB8" w:rsidRPr="0057155A" w:rsidRDefault="00B90DB8" w:rsidP="00EC4D8B">
      <w:pPr>
        <w:pStyle w:val="a3"/>
        <w:ind w:firstLine="11340"/>
        <w:jc w:val="right"/>
        <w:rPr>
          <w:b/>
          <w:sz w:val="24"/>
          <w:szCs w:val="24"/>
        </w:rPr>
      </w:pPr>
      <w:r>
        <w:rPr>
          <w:b/>
          <w:sz w:val="24"/>
          <w:szCs w:val="24"/>
        </w:rPr>
        <w:t>пл. В.И. Ленина,</w:t>
      </w:r>
      <w:r w:rsidR="00233124">
        <w:rPr>
          <w:b/>
          <w:sz w:val="24"/>
          <w:szCs w:val="24"/>
        </w:rPr>
        <w:t xml:space="preserve"> </w:t>
      </w:r>
      <w:r>
        <w:rPr>
          <w:b/>
          <w:sz w:val="24"/>
          <w:szCs w:val="24"/>
        </w:rPr>
        <w:t>1, кабинет</w:t>
      </w:r>
      <w:r w:rsidRPr="00BF55F1">
        <w:rPr>
          <w:b/>
          <w:sz w:val="24"/>
          <w:szCs w:val="24"/>
        </w:rPr>
        <w:t xml:space="preserve"> № </w:t>
      </w:r>
      <w:r>
        <w:rPr>
          <w:b/>
          <w:sz w:val="24"/>
          <w:szCs w:val="24"/>
        </w:rPr>
        <w:t>505</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410"/>
        <w:gridCol w:w="3260"/>
        <w:gridCol w:w="4394"/>
        <w:gridCol w:w="1559"/>
        <w:gridCol w:w="3261"/>
      </w:tblGrid>
      <w:tr w:rsidR="008A32AC" w:rsidRPr="00020E6A" w:rsidTr="00D332BA">
        <w:tc>
          <w:tcPr>
            <w:tcW w:w="392"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410"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w:t>
            </w:r>
            <w:r w:rsidRPr="00D47812">
              <w:rPr>
                <w:b/>
                <w:sz w:val="24"/>
                <w:szCs w:val="24"/>
              </w:rPr>
              <w:t>в</w:t>
            </w:r>
            <w:r w:rsidRPr="00D47812">
              <w:rPr>
                <w:b/>
                <w:sz w:val="24"/>
                <w:szCs w:val="24"/>
              </w:rPr>
              <w:t>ного</w:t>
            </w:r>
            <w:r w:rsidR="002E551F" w:rsidRPr="00D47812">
              <w:rPr>
                <w:b/>
                <w:sz w:val="24"/>
                <w:szCs w:val="24"/>
              </w:rPr>
              <w:t xml:space="preserve"> </w:t>
            </w:r>
            <w:r w:rsidRPr="00D47812">
              <w:rPr>
                <w:b/>
                <w:sz w:val="24"/>
                <w:szCs w:val="24"/>
              </w:rPr>
              <w:t>правового а</w:t>
            </w:r>
            <w:r w:rsidRPr="00D47812">
              <w:rPr>
                <w:b/>
                <w:sz w:val="24"/>
                <w:szCs w:val="24"/>
              </w:rPr>
              <w:t>к</w:t>
            </w:r>
            <w:r w:rsidRPr="00D47812">
              <w:rPr>
                <w:b/>
                <w:sz w:val="24"/>
                <w:szCs w:val="24"/>
              </w:rPr>
              <w:t>та</w:t>
            </w:r>
            <w:r w:rsidR="00B3345E" w:rsidRPr="00D47812">
              <w:rPr>
                <w:b/>
                <w:sz w:val="24"/>
                <w:szCs w:val="24"/>
              </w:rPr>
              <w:t xml:space="preserve"> / рассматрива</w:t>
            </w:r>
            <w:r w:rsidR="00B3345E" w:rsidRPr="00D47812">
              <w:rPr>
                <w:b/>
                <w:sz w:val="24"/>
                <w:szCs w:val="24"/>
              </w:rPr>
              <w:t>е</w:t>
            </w:r>
            <w:r w:rsidR="00B3345E" w:rsidRPr="00D47812">
              <w:rPr>
                <w:b/>
                <w:sz w:val="24"/>
                <w:szCs w:val="24"/>
              </w:rPr>
              <w:t>мого вопроса</w:t>
            </w:r>
          </w:p>
        </w:tc>
        <w:tc>
          <w:tcPr>
            <w:tcW w:w="3260"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 xml:space="preserve">законодательной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4394"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нормативного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8F4103">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D332BA">
        <w:tc>
          <w:tcPr>
            <w:tcW w:w="392" w:type="dxa"/>
          </w:tcPr>
          <w:p w:rsidR="00B27A37" w:rsidRPr="00D47812" w:rsidRDefault="002E551F" w:rsidP="00EC4D8B">
            <w:pPr>
              <w:pStyle w:val="a3"/>
              <w:ind w:firstLine="0"/>
              <w:jc w:val="center"/>
              <w:rPr>
                <w:sz w:val="24"/>
                <w:szCs w:val="24"/>
              </w:rPr>
            </w:pPr>
            <w:r w:rsidRPr="00D47812">
              <w:rPr>
                <w:sz w:val="24"/>
                <w:szCs w:val="24"/>
              </w:rPr>
              <w:t>1</w:t>
            </w:r>
          </w:p>
        </w:tc>
        <w:tc>
          <w:tcPr>
            <w:tcW w:w="2410" w:type="dxa"/>
          </w:tcPr>
          <w:p w:rsidR="005C609B" w:rsidRPr="00D47812" w:rsidRDefault="002E551F" w:rsidP="00EC4D8B">
            <w:pPr>
              <w:pStyle w:val="a3"/>
              <w:ind w:firstLine="0"/>
              <w:jc w:val="center"/>
              <w:rPr>
                <w:sz w:val="24"/>
                <w:szCs w:val="24"/>
              </w:rPr>
            </w:pPr>
            <w:r w:rsidRPr="00D47812">
              <w:rPr>
                <w:sz w:val="24"/>
                <w:szCs w:val="24"/>
              </w:rPr>
              <w:t>2</w:t>
            </w:r>
          </w:p>
        </w:tc>
        <w:tc>
          <w:tcPr>
            <w:tcW w:w="3260" w:type="dxa"/>
          </w:tcPr>
          <w:p w:rsidR="00B27A37" w:rsidRPr="00D47812" w:rsidRDefault="002E551F" w:rsidP="00EC4D8B">
            <w:pPr>
              <w:pStyle w:val="a3"/>
              <w:ind w:firstLine="0"/>
              <w:jc w:val="center"/>
              <w:rPr>
                <w:sz w:val="24"/>
                <w:szCs w:val="24"/>
              </w:rPr>
            </w:pPr>
            <w:r w:rsidRPr="00D47812">
              <w:rPr>
                <w:sz w:val="24"/>
                <w:szCs w:val="24"/>
              </w:rPr>
              <w:t>3</w:t>
            </w:r>
          </w:p>
        </w:tc>
        <w:tc>
          <w:tcPr>
            <w:tcW w:w="4394"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4A182C" w:rsidRPr="00020E6A" w:rsidTr="00D332BA">
        <w:tc>
          <w:tcPr>
            <w:tcW w:w="392" w:type="dxa"/>
          </w:tcPr>
          <w:p w:rsidR="004A182C" w:rsidRPr="00D47812" w:rsidRDefault="004A182C" w:rsidP="00A02F15">
            <w:pPr>
              <w:pStyle w:val="a3"/>
              <w:ind w:firstLine="0"/>
              <w:jc w:val="center"/>
              <w:rPr>
                <w:sz w:val="24"/>
                <w:szCs w:val="24"/>
              </w:rPr>
            </w:pPr>
            <w:r>
              <w:rPr>
                <w:sz w:val="24"/>
                <w:szCs w:val="24"/>
              </w:rPr>
              <w:t>1</w:t>
            </w:r>
          </w:p>
        </w:tc>
        <w:tc>
          <w:tcPr>
            <w:tcW w:w="2410" w:type="dxa"/>
          </w:tcPr>
          <w:p w:rsidR="00A02F15" w:rsidRPr="00A02F15" w:rsidRDefault="00A02F15" w:rsidP="00E21FB1">
            <w:pPr>
              <w:autoSpaceDE w:val="0"/>
              <w:autoSpaceDN w:val="0"/>
              <w:adjustRightInd w:val="0"/>
              <w:jc w:val="both"/>
            </w:pPr>
            <w:r w:rsidRPr="00A02F15">
              <w:t>О текущей ситуации и актуальных пр</w:t>
            </w:r>
            <w:r w:rsidRPr="00A02F15">
              <w:t>о</w:t>
            </w:r>
            <w:r w:rsidRPr="00A02F15">
              <w:t>блемах предприя</w:t>
            </w:r>
            <w:r>
              <w:t>тий л</w:t>
            </w:r>
            <w:r>
              <w:t>е</w:t>
            </w:r>
            <w:r>
              <w:t>сопромышленного комплекса.</w:t>
            </w:r>
          </w:p>
          <w:p w:rsidR="004A182C" w:rsidRPr="00D47812" w:rsidRDefault="004A182C" w:rsidP="00A02F15">
            <w:pPr>
              <w:autoSpaceDE w:val="0"/>
              <w:autoSpaceDN w:val="0"/>
              <w:adjustRightInd w:val="0"/>
              <w:jc w:val="both"/>
            </w:pPr>
          </w:p>
        </w:tc>
        <w:tc>
          <w:tcPr>
            <w:tcW w:w="3260" w:type="dxa"/>
          </w:tcPr>
          <w:p w:rsidR="00B51904" w:rsidRDefault="00A02F15" w:rsidP="00D332BA">
            <w:pPr>
              <w:jc w:val="both"/>
            </w:pPr>
            <w:r w:rsidRPr="00E21FB1">
              <w:t>Докладчики:</w:t>
            </w:r>
          </w:p>
          <w:p w:rsidR="0060041B" w:rsidRPr="00E21FB1" w:rsidRDefault="0060041B" w:rsidP="00D332BA">
            <w:pPr>
              <w:jc w:val="both"/>
            </w:pPr>
            <w:r w:rsidRPr="00AF6889">
              <w:t>Попов Юрий Владимир</w:t>
            </w:r>
            <w:r w:rsidRPr="00AF6889">
              <w:t>о</w:t>
            </w:r>
            <w:r w:rsidRPr="00AF6889">
              <w:t>вич</w:t>
            </w:r>
            <w:r>
              <w:t xml:space="preserve"> – </w:t>
            </w:r>
            <w:r w:rsidRPr="00AF6889">
              <w:t>заместитель министра транспорта Архангельской области</w:t>
            </w:r>
            <w:r>
              <w:t>;</w:t>
            </w:r>
          </w:p>
          <w:p w:rsidR="00B51904" w:rsidRDefault="00B51904" w:rsidP="00D332BA">
            <w:pPr>
              <w:jc w:val="both"/>
            </w:pPr>
            <w:r w:rsidRPr="00E21FB1">
              <w:t>Панасечкина Ирина Ивано</w:t>
            </w:r>
            <w:r w:rsidRPr="00E21FB1">
              <w:t>в</w:t>
            </w:r>
            <w:r w:rsidRPr="00E21FB1">
              <w:t>на – заместитель мин</w:t>
            </w:r>
            <w:r w:rsidRPr="00E21FB1">
              <w:t>и</w:t>
            </w:r>
            <w:r w:rsidRPr="00E21FB1">
              <w:t>стра природных ресурсов и лес</w:t>
            </w:r>
            <w:r w:rsidRPr="00E21FB1">
              <w:t>о</w:t>
            </w:r>
            <w:r w:rsidRPr="00E21FB1">
              <w:t>промышленного ко</w:t>
            </w:r>
            <w:r w:rsidRPr="00E21FB1">
              <w:t>м</w:t>
            </w:r>
            <w:r w:rsidRPr="00E21FB1">
              <w:t>плекса Архангельской о</w:t>
            </w:r>
            <w:r w:rsidRPr="00E21FB1">
              <w:t>б</w:t>
            </w:r>
            <w:r w:rsidRPr="00E21FB1">
              <w:t>ласти;</w:t>
            </w:r>
          </w:p>
          <w:p w:rsidR="0060041B" w:rsidRDefault="0060041B" w:rsidP="00D332BA">
            <w:pPr>
              <w:jc w:val="both"/>
            </w:pPr>
            <w:r w:rsidRPr="00AB18BA">
              <w:t>Березин Сергей Викторович – директор по связям с орг</w:t>
            </w:r>
            <w:r w:rsidRPr="00AB18BA">
              <w:t>а</w:t>
            </w:r>
            <w:r w:rsidRPr="00AB18BA">
              <w:t>нами государственной вл</w:t>
            </w:r>
            <w:r w:rsidRPr="00AB18BA">
              <w:t>а</w:t>
            </w:r>
            <w:r w:rsidRPr="00AB18BA">
              <w:t>сти и местного самоуправл</w:t>
            </w:r>
            <w:r w:rsidRPr="00AB18BA">
              <w:t>е</w:t>
            </w:r>
            <w:r w:rsidRPr="00AB18BA">
              <w:t>ния АО «Группа «Илим»»;</w:t>
            </w:r>
          </w:p>
          <w:p w:rsidR="0060041B" w:rsidRDefault="0060041B" w:rsidP="0060041B">
            <w:pPr>
              <w:jc w:val="both"/>
            </w:pPr>
            <w:r w:rsidRPr="000B59CA">
              <w:t>Шевелев Сергей Виталь</w:t>
            </w:r>
            <w:r w:rsidRPr="000B59CA">
              <w:t>е</w:t>
            </w:r>
            <w:r w:rsidRPr="000B59CA">
              <w:t xml:space="preserve">вич – </w:t>
            </w:r>
            <w:r w:rsidRPr="00FE3BEE">
              <w:t>директор по лесному х</w:t>
            </w:r>
            <w:r w:rsidRPr="00FE3BEE">
              <w:t>о</w:t>
            </w:r>
            <w:r w:rsidRPr="00FE3BEE">
              <w:t>зяйству ООО ПКП «Т</w:t>
            </w:r>
            <w:r w:rsidRPr="00FE3BEE">
              <w:t>и</w:t>
            </w:r>
            <w:r w:rsidRPr="00FE3BEE">
              <w:t>тан»</w:t>
            </w:r>
            <w:r>
              <w:t>;</w:t>
            </w:r>
          </w:p>
          <w:p w:rsidR="0060041B" w:rsidRDefault="0060041B" w:rsidP="00D332BA">
            <w:pPr>
              <w:jc w:val="both"/>
            </w:pPr>
            <w:r w:rsidRPr="00AB18BA">
              <w:t>Пестов Альберт Васильевич – директор по лесозаготов</w:t>
            </w:r>
            <w:r w:rsidRPr="00AB18BA">
              <w:t>и</w:t>
            </w:r>
            <w:r w:rsidRPr="00AB18BA">
              <w:t xml:space="preserve">тельной деятельности ООО </w:t>
            </w:r>
            <w:r w:rsidRPr="00AB18BA">
              <w:lastRenderedPageBreak/>
              <w:t>ПКП «Титан»;</w:t>
            </w:r>
          </w:p>
          <w:p w:rsidR="0060041B" w:rsidRDefault="0060041B" w:rsidP="00D332BA">
            <w:pPr>
              <w:jc w:val="both"/>
            </w:pPr>
            <w:r w:rsidRPr="00AB18BA">
              <w:t>Крылов Дмитрий Алексан</w:t>
            </w:r>
            <w:r w:rsidRPr="00AB18BA">
              <w:t>д</w:t>
            </w:r>
            <w:r w:rsidRPr="00AB18BA">
              <w:t>рович – генеральный дире</w:t>
            </w:r>
            <w:r w:rsidRPr="00AB18BA">
              <w:t>к</w:t>
            </w:r>
            <w:r w:rsidRPr="00AB18BA">
              <w:t>тор ЗАО «Лесозавод 25»;</w:t>
            </w:r>
          </w:p>
          <w:p w:rsidR="0060041B" w:rsidRPr="000B59CA" w:rsidRDefault="0060041B" w:rsidP="00D332BA">
            <w:pPr>
              <w:jc w:val="both"/>
            </w:pPr>
            <w:r w:rsidRPr="000B59CA">
              <w:t>Гвоздев Дмитрий Юрьевич – генеральный директор ООО «Ре</w:t>
            </w:r>
            <w:r>
              <w:t>гион-лес»;</w:t>
            </w:r>
          </w:p>
          <w:p w:rsidR="0060041B" w:rsidRPr="000B59CA" w:rsidRDefault="0060041B" w:rsidP="00D332BA">
            <w:pPr>
              <w:jc w:val="both"/>
            </w:pPr>
            <w:r w:rsidRPr="000B59CA">
              <w:t>Иванов Николай Вадим</w:t>
            </w:r>
            <w:r w:rsidRPr="000B59CA">
              <w:t>о</w:t>
            </w:r>
            <w:r w:rsidRPr="000B59CA">
              <w:t>вич – вице-президент по реал</w:t>
            </w:r>
            <w:r w:rsidRPr="000B59CA">
              <w:t>и</w:t>
            </w:r>
            <w:r w:rsidRPr="000B59CA">
              <w:t>зации государственных пр</w:t>
            </w:r>
            <w:r w:rsidRPr="000B59CA">
              <w:t>о</w:t>
            </w:r>
            <w:r w:rsidRPr="000B59CA">
              <w:t xml:space="preserve">грамм, </w:t>
            </w:r>
            <w:proofErr w:type="spellStart"/>
            <w:r w:rsidRPr="000B59CA">
              <w:t>у</w:t>
            </w:r>
            <w:proofErr w:type="gramStart"/>
            <w:r w:rsidRPr="000B59CA">
              <w:t>c</w:t>
            </w:r>
            <w:proofErr w:type="gramEnd"/>
            <w:r w:rsidRPr="000B59CA">
              <w:t>тойчивому</w:t>
            </w:r>
            <w:proofErr w:type="spellEnd"/>
            <w:r w:rsidRPr="000B59CA">
              <w:t xml:space="preserve"> разв</w:t>
            </w:r>
            <w:r w:rsidRPr="000B59CA">
              <w:t>и</w:t>
            </w:r>
            <w:r w:rsidRPr="000B59CA">
              <w:t xml:space="preserve">тию и лесной политике </w:t>
            </w:r>
            <w:r>
              <w:t xml:space="preserve">                </w:t>
            </w:r>
            <w:r w:rsidRPr="000B59CA">
              <w:t>ПАО «Сегежа Групп»;</w:t>
            </w:r>
          </w:p>
          <w:p w:rsidR="0060041B" w:rsidRPr="000B59CA" w:rsidRDefault="0060041B" w:rsidP="00D332BA">
            <w:pPr>
              <w:jc w:val="both"/>
            </w:pPr>
            <w:r w:rsidRPr="000B59CA">
              <w:t>Пономарева Наталья Миха</w:t>
            </w:r>
            <w:r w:rsidRPr="000B59CA">
              <w:t>й</w:t>
            </w:r>
            <w:r w:rsidRPr="000B59CA">
              <w:t>ловна</w:t>
            </w:r>
            <w:r w:rsidRPr="00857C48">
              <w:t xml:space="preserve"> </w:t>
            </w:r>
            <w:r>
              <w:t xml:space="preserve">– </w:t>
            </w:r>
            <w:r w:rsidRPr="000B59CA">
              <w:t>заместитель ген</w:t>
            </w:r>
            <w:r w:rsidRPr="000B59CA">
              <w:t>е</w:t>
            </w:r>
            <w:r w:rsidRPr="000B59CA">
              <w:t>рального директора ООО «Группа компаний «УЛК»</w:t>
            </w:r>
            <w:r>
              <w:t>;</w:t>
            </w:r>
          </w:p>
          <w:p w:rsidR="0060041B" w:rsidRPr="000B59CA" w:rsidRDefault="0060041B" w:rsidP="00D332BA">
            <w:pPr>
              <w:jc w:val="both"/>
            </w:pPr>
            <w:r w:rsidRPr="000B59CA">
              <w:t>Козлов Евгений Виктор</w:t>
            </w:r>
            <w:r w:rsidRPr="000B59CA">
              <w:t>о</w:t>
            </w:r>
            <w:r w:rsidRPr="000B59CA">
              <w:t>вич – генеральный директор ООО «</w:t>
            </w:r>
            <w:proofErr w:type="spellStart"/>
            <w:r w:rsidRPr="000B59CA">
              <w:t>Шестиозерье-Лес</w:t>
            </w:r>
            <w:proofErr w:type="spellEnd"/>
            <w:r w:rsidRPr="000B59CA">
              <w:t>»;</w:t>
            </w:r>
          </w:p>
          <w:p w:rsidR="0060041B" w:rsidRPr="000B59CA" w:rsidRDefault="0060041B" w:rsidP="00D332BA">
            <w:pPr>
              <w:jc w:val="both"/>
            </w:pPr>
            <w:r w:rsidRPr="000B59CA">
              <w:t>Затеев Андрей Викторович</w:t>
            </w:r>
            <w:r>
              <w:t xml:space="preserve"> – </w:t>
            </w:r>
            <w:r w:rsidRPr="000B59CA">
              <w:t>директор ООО «</w:t>
            </w:r>
            <w:proofErr w:type="spellStart"/>
            <w:r w:rsidRPr="000B59CA">
              <w:t>Ф</w:t>
            </w:r>
            <w:r w:rsidRPr="000B59CA">
              <w:t>о</w:t>
            </w:r>
            <w:r w:rsidRPr="000B59CA">
              <w:t>рест</w:t>
            </w:r>
            <w:proofErr w:type="spellEnd"/>
            <w:r w:rsidRPr="000B59CA">
              <w:t>»;</w:t>
            </w:r>
          </w:p>
          <w:p w:rsidR="004A182C" w:rsidRPr="00D47812" w:rsidRDefault="0060041B" w:rsidP="00D332BA">
            <w:pPr>
              <w:jc w:val="both"/>
            </w:pPr>
            <w:r w:rsidRPr="000B59CA">
              <w:t>Марков Роман Борисович</w:t>
            </w:r>
            <w:r w:rsidRPr="00E13BEC">
              <w:t xml:space="preserve"> </w:t>
            </w:r>
            <w:r w:rsidRPr="000B59CA">
              <w:t>– исполнительный директор Ассоциации – региональн</w:t>
            </w:r>
            <w:r w:rsidRPr="000B59CA">
              <w:t>о</w:t>
            </w:r>
            <w:r w:rsidRPr="000B59CA">
              <w:t>го объединения работод</w:t>
            </w:r>
            <w:r w:rsidRPr="000B59CA">
              <w:t>а</w:t>
            </w:r>
            <w:r w:rsidRPr="000B59CA">
              <w:t>телей «Союз лесопромы</w:t>
            </w:r>
            <w:r w:rsidRPr="000B59CA">
              <w:t>ш</w:t>
            </w:r>
            <w:r w:rsidRPr="000B59CA">
              <w:t xml:space="preserve">ленников и </w:t>
            </w:r>
            <w:proofErr w:type="spellStart"/>
            <w:r w:rsidRPr="000B59CA">
              <w:t>лесоэкпортеров</w:t>
            </w:r>
            <w:proofErr w:type="spellEnd"/>
            <w:r w:rsidRPr="000B59CA">
              <w:t xml:space="preserve">                        </w:t>
            </w:r>
            <w:r>
              <w:t>Вологодской области».</w:t>
            </w:r>
          </w:p>
        </w:tc>
        <w:tc>
          <w:tcPr>
            <w:tcW w:w="4394" w:type="dxa"/>
          </w:tcPr>
          <w:p w:rsidR="004A182C" w:rsidRDefault="00E21FB1" w:rsidP="00E21FB1">
            <w:pPr>
              <w:widowControl w:val="0"/>
              <w:autoSpaceDE w:val="0"/>
              <w:autoSpaceDN w:val="0"/>
              <w:adjustRightInd w:val="0"/>
              <w:jc w:val="both"/>
            </w:pPr>
            <w:r>
              <w:lastRenderedPageBreak/>
              <w:t>Заслушали информацию:</w:t>
            </w:r>
          </w:p>
          <w:p w:rsidR="00E21FB1" w:rsidRPr="00E21FB1" w:rsidRDefault="00E21FB1" w:rsidP="00E21FB1">
            <w:pPr>
              <w:suppressAutoHyphens/>
              <w:jc w:val="both"/>
            </w:pPr>
            <w:r w:rsidRPr="00E21FB1">
              <w:t>1) о текущей ситуации в лесопромышленном комплексе Архангельской области;</w:t>
            </w:r>
          </w:p>
          <w:p w:rsidR="00E21FB1" w:rsidRPr="00E21FB1" w:rsidRDefault="00E21FB1" w:rsidP="00E21FB1">
            <w:pPr>
              <w:pStyle w:val="a3"/>
              <w:ind w:firstLine="0"/>
              <w:rPr>
                <w:sz w:val="24"/>
                <w:szCs w:val="24"/>
              </w:rPr>
            </w:pPr>
            <w:r w:rsidRPr="00E21FB1">
              <w:rPr>
                <w:sz w:val="24"/>
                <w:szCs w:val="24"/>
              </w:rPr>
              <w:t>2) о текущей деятельности предприятий лесопромышленного комплекса, сущ</w:t>
            </w:r>
            <w:r w:rsidRPr="00E21FB1">
              <w:rPr>
                <w:sz w:val="24"/>
                <w:szCs w:val="24"/>
              </w:rPr>
              <w:t>е</w:t>
            </w:r>
            <w:r w:rsidRPr="00E21FB1">
              <w:rPr>
                <w:sz w:val="24"/>
                <w:szCs w:val="24"/>
              </w:rPr>
              <w:t>ствующих в настоящее время пробл</w:t>
            </w:r>
            <w:r w:rsidRPr="00E21FB1">
              <w:rPr>
                <w:sz w:val="24"/>
                <w:szCs w:val="24"/>
              </w:rPr>
              <w:t>е</w:t>
            </w:r>
            <w:r w:rsidRPr="00E21FB1">
              <w:rPr>
                <w:sz w:val="24"/>
                <w:szCs w:val="24"/>
              </w:rPr>
              <w:t>мах и предложениях по их решению.</w:t>
            </w:r>
          </w:p>
          <w:p w:rsidR="00E21FB1" w:rsidRPr="00D47812" w:rsidRDefault="00E21FB1" w:rsidP="00E21FB1">
            <w:pPr>
              <w:widowControl w:val="0"/>
              <w:autoSpaceDE w:val="0"/>
              <w:autoSpaceDN w:val="0"/>
              <w:adjustRightInd w:val="0"/>
              <w:jc w:val="both"/>
            </w:pPr>
          </w:p>
        </w:tc>
        <w:tc>
          <w:tcPr>
            <w:tcW w:w="1559" w:type="dxa"/>
          </w:tcPr>
          <w:p w:rsidR="004A182C" w:rsidRPr="00D53C86" w:rsidRDefault="00A02F15" w:rsidP="00167BC8">
            <w:pPr>
              <w:pStyle w:val="a3"/>
              <w:ind w:firstLine="0"/>
              <w:jc w:val="left"/>
              <w:rPr>
                <w:sz w:val="24"/>
                <w:szCs w:val="24"/>
              </w:rPr>
            </w:pPr>
            <w:r>
              <w:rPr>
                <w:sz w:val="24"/>
                <w:szCs w:val="24"/>
              </w:rPr>
              <w:t xml:space="preserve">По </w:t>
            </w:r>
            <w:r w:rsidR="00D53C86" w:rsidRPr="00D53C86">
              <w:rPr>
                <w:sz w:val="24"/>
                <w:szCs w:val="24"/>
              </w:rPr>
              <w:t>плана работы к</w:t>
            </w:r>
            <w:r w:rsidR="00D53C86" w:rsidRPr="00D53C86">
              <w:rPr>
                <w:sz w:val="24"/>
                <w:szCs w:val="24"/>
              </w:rPr>
              <w:t>о</w:t>
            </w:r>
            <w:r w:rsidR="00D53C86">
              <w:rPr>
                <w:sz w:val="24"/>
                <w:szCs w:val="24"/>
              </w:rPr>
              <w:t xml:space="preserve">митета на </w:t>
            </w:r>
            <w:r w:rsidR="00167BC8">
              <w:rPr>
                <w:sz w:val="24"/>
                <w:szCs w:val="24"/>
              </w:rPr>
              <w:t>октябрь</w:t>
            </w:r>
            <w:r>
              <w:rPr>
                <w:sz w:val="24"/>
                <w:szCs w:val="24"/>
              </w:rPr>
              <w:t xml:space="preserve"> </w:t>
            </w:r>
            <w:r w:rsidR="00D53C86" w:rsidRPr="00D53C86">
              <w:rPr>
                <w:sz w:val="24"/>
                <w:szCs w:val="24"/>
              </w:rPr>
              <w:t>202</w:t>
            </w:r>
            <w:r w:rsidR="008F4103">
              <w:rPr>
                <w:sz w:val="24"/>
                <w:szCs w:val="24"/>
              </w:rPr>
              <w:t>4</w:t>
            </w:r>
            <w:r w:rsidR="00D53C86" w:rsidRPr="00D53C86">
              <w:rPr>
                <w:sz w:val="24"/>
                <w:szCs w:val="24"/>
              </w:rPr>
              <w:t xml:space="preserve"> года</w:t>
            </w:r>
          </w:p>
        </w:tc>
        <w:tc>
          <w:tcPr>
            <w:tcW w:w="3261" w:type="dxa"/>
          </w:tcPr>
          <w:p w:rsidR="00E21FB1" w:rsidRPr="00E21FB1" w:rsidRDefault="00E21FB1" w:rsidP="00E21FB1">
            <w:pPr>
              <w:jc w:val="both"/>
            </w:pPr>
            <w:r w:rsidRPr="00606A21">
              <w:rPr>
                <w:szCs w:val="28"/>
              </w:rPr>
              <w:t>1</w:t>
            </w:r>
            <w:r w:rsidRPr="00E21FB1">
              <w:t>. Информацию принять к сведению.</w:t>
            </w:r>
          </w:p>
          <w:p w:rsidR="00E21FB1" w:rsidRPr="00E21FB1" w:rsidRDefault="00E21FB1" w:rsidP="00CF7760">
            <w:pPr>
              <w:jc w:val="both"/>
            </w:pPr>
            <w:r>
              <w:t>2</w:t>
            </w:r>
            <w:r w:rsidRPr="00E21FB1">
              <w:t>. Рекомендовать представ</w:t>
            </w:r>
            <w:r w:rsidRPr="00E21FB1">
              <w:t>и</w:t>
            </w:r>
            <w:r w:rsidRPr="00E21FB1">
              <w:t>телям предприятий лесопр</w:t>
            </w:r>
            <w:r w:rsidRPr="00E21FB1">
              <w:t>о</w:t>
            </w:r>
            <w:r w:rsidRPr="00E21FB1">
              <w:t>мышленного комплекса н</w:t>
            </w:r>
            <w:r w:rsidRPr="00E21FB1">
              <w:t>а</w:t>
            </w:r>
            <w:r w:rsidRPr="00E21FB1">
              <w:t>править в адрес комитета Архангельского областного Собрания депутатов по лес</w:t>
            </w:r>
            <w:r w:rsidRPr="00E21FB1">
              <w:t>о</w:t>
            </w:r>
            <w:r w:rsidRPr="00E21FB1">
              <w:t>промышленному комплексу, сельскому хозяйству, прир</w:t>
            </w:r>
            <w:r w:rsidRPr="00E21FB1">
              <w:t>о</w:t>
            </w:r>
            <w:r w:rsidRPr="00E21FB1">
              <w:t xml:space="preserve">допользованию и экологии предложения </w:t>
            </w:r>
            <w:r>
              <w:t>по мерам по</w:t>
            </w:r>
            <w:r>
              <w:t>д</w:t>
            </w:r>
            <w:r>
              <w:t xml:space="preserve">держки </w:t>
            </w:r>
            <w:r w:rsidRPr="00E21FB1">
              <w:t>лесной отрасли.</w:t>
            </w:r>
          </w:p>
          <w:p w:rsidR="00E21FB1" w:rsidRPr="00E21FB1" w:rsidRDefault="00E21FB1" w:rsidP="00D71FA7">
            <w:pPr>
              <w:autoSpaceDE w:val="0"/>
              <w:autoSpaceDN w:val="0"/>
              <w:adjustRightInd w:val="0"/>
              <w:jc w:val="both"/>
            </w:pPr>
            <w:r>
              <w:t>3</w:t>
            </w:r>
            <w:r w:rsidRPr="00CF7760">
              <w:t>. Комитету Архангел</w:t>
            </w:r>
            <w:r w:rsidRPr="00CF7760">
              <w:t>ь</w:t>
            </w:r>
            <w:r w:rsidRPr="00CF7760">
              <w:t>ского областного Собрания деп</w:t>
            </w:r>
            <w:r w:rsidRPr="00CF7760">
              <w:t>у</w:t>
            </w:r>
            <w:r w:rsidRPr="00CF7760">
              <w:t>татов по лесопромышленн</w:t>
            </w:r>
            <w:r w:rsidRPr="00CF7760">
              <w:t>о</w:t>
            </w:r>
            <w:r w:rsidRPr="00CF7760">
              <w:t>му комплексу, сельскому х</w:t>
            </w:r>
            <w:r w:rsidRPr="00CF7760">
              <w:t>о</w:t>
            </w:r>
            <w:r w:rsidRPr="00CF7760">
              <w:t>зяйству, природопользов</w:t>
            </w:r>
            <w:r w:rsidRPr="00CF7760">
              <w:t>а</w:t>
            </w:r>
            <w:r w:rsidRPr="00CF7760">
              <w:t>нию и экологии на основ</w:t>
            </w:r>
            <w:r w:rsidRPr="00CF7760">
              <w:t>а</w:t>
            </w:r>
            <w:r w:rsidRPr="00CF7760">
              <w:t>нии полученных предлож</w:t>
            </w:r>
            <w:r w:rsidRPr="00CF7760">
              <w:t>е</w:t>
            </w:r>
            <w:r w:rsidRPr="00CF7760">
              <w:t>ний подготовить и напр</w:t>
            </w:r>
            <w:r w:rsidRPr="00CF7760">
              <w:t>а</w:t>
            </w:r>
            <w:r w:rsidRPr="00CF7760">
              <w:t xml:space="preserve">вить     </w:t>
            </w:r>
            <w:r w:rsidRPr="00CF7760">
              <w:lastRenderedPageBreak/>
              <w:t xml:space="preserve">в адрес </w:t>
            </w:r>
            <w:r w:rsidR="00CF7760" w:rsidRPr="00CF7760">
              <w:t>фед</w:t>
            </w:r>
            <w:r w:rsidR="00CF7760" w:rsidRPr="00CF7760">
              <w:t>е</w:t>
            </w:r>
            <w:r w:rsidR="00CF7760" w:rsidRPr="00CF7760">
              <w:t xml:space="preserve">ральных органов </w:t>
            </w:r>
            <w:r w:rsidR="00D71FA7">
              <w:t xml:space="preserve">исполнительной </w:t>
            </w:r>
            <w:r w:rsidR="00CF7760" w:rsidRPr="00CF7760">
              <w:t xml:space="preserve">власти, </w:t>
            </w:r>
            <w:r w:rsidR="00CF7760">
              <w:t xml:space="preserve">ОАО «РЖД» </w:t>
            </w:r>
            <w:r w:rsidRPr="00E21FB1">
              <w:t>соответст</w:t>
            </w:r>
            <w:r w:rsidR="00CF7760">
              <w:t>ву</w:t>
            </w:r>
            <w:r w:rsidR="00CF7760">
              <w:t>ю</w:t>
            </w:r>
            <w:r w:rsidR="00CF7760">
              <w:t>щие</w:t>
            </w:r>
            <w:r w:rsidRPr="00E21FB1">
              <w:t xml:space="preserve"> обра</w:t>
            </w:r>
            <w:r w:rsidR="00CF7760">
              <w:t>щ</w:t>
            </w:r>
            <w:r w:rsidR="00CF7760">
              <w:t>е</w:t>
            </w:r>
            <w:r w:rsidR="00CF7760">
              <w:t>ния</w:t>
            </w:r>
            <w:r w:rsidRPr="00E21FB1">
              <w:t>.</w:t>
            </w:r>
          </w:p>
          <w:p w:rsidR="004A182C" w:rsidRPr="00D47812" w:rsidRDefault="004A182C" w:rsidP="00016466">
            <w:pPr>
              <w:pStyle w:val="a3"/>
              <w:ind w:firstLine="0"/>
              <w:rPr>
                <w:sz w:val="24"/>
                <w:szCs w:val="24"/>
              </w:rPr>
            </w:pP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862" w:rsidRDefault="003F3862">
      <w:r>
        <w:separator/>
      </w:r>
    </w:p>
  </w:endnote>
  <w:endnote w:type="continuationSeparator" w:id="0">
    <w:p w:rsidR="003F3862" w:rsidRDefault="003F38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862" w:rsidRDefault="003F3862">
      <w:r>
        <w:separator/>
      </w:r>
    </w:p>
  </w:footnote>
  <w:footnote w:type="continuationSeparator" w:id="0">
    <w:p w:rsidR="003F3862" w:rsidRDefault="003F3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3767E5"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3767E5"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D332BA">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6466"/>
    <w:rsid w:val="00020A97"/>
    <w:rsid w:val="00020E6A"/>
    <w:rsid w:val="00021264"/>
    <w:rsid w:val="00023A29"/>
    <w:rsid w:val="00024625"/>
    <w:rsid w:val="000268A8"/>
    <w:rsid w:val="00026913"/>
    <w:rsid w:val="00027EC1"/>
    <w:rsid w:val="000314E6"/>
    <w:rsid w:val="000327B6"/>
    <w:rsid w:val="00033451"/>
    <w:rsid w:val="00033E78"/>
    <w:rsid w:val="000341FB"/>
    <w:rsid w:val="00034DD1"/>
    <w:rsid w:val="00037567"/>
    <w:rsid w:val="000423F2"/>
    <w:rsid w:val="000438DD"/>
    <w:rsid w:val="00043ACB"/>
    <w:rsid w:val="000455B2"/>
    <w:rsid w:val="00047B8A"/>
    <w:rsid w:val="00050A25"/>
    <w:rsid w:val="00051BED"/>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760B"/>
    <w:rsid w:val="00087C83"/>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67E8"/>
    <w:rsid w:val="000E718E"/>
    <w:rsid w:val="000E7544"/>
    <w:rsid w:val="000F446A"/>
    <w:rsid w:val="001002EE"/>
    <w:rsid w:val="00100A5D"/>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69F3"/>
    <w:rsid w:val="00137DA1"/>
    <w:rsid w:val="00141CC9"/>
    <w:rsid w:val="0014555E"/>
    <w:rsid w:val="00146FF1"/>
    <w:rsid w:val="00147276"/>
    <w:rsid w:val="001479A3"/>
    <w:rsid w:val="00151243"/>
    <w:rsid w:val="00160112"/>
    <w:rsid w:val="0016141F"/>
    <w:rsid w:val="00162F62"/>
    <w:rsid w:val="00165270"/>
    <w:rsid w:val="00167BC8"/>
    <w:rsid w:val="00170FE1"/>
    <w:rsid w:val="001713AD"/>
    <w:rsid w:val="00172AD7"/>
    <w:rsid w:val="00172AE3"/>
    <w:rsid w:val="00172B1D"/>
    <w:rsid w:val="00173814"/>
    <w:rsid w:val="00175EEA"/>
    <w:rsid w:val="00176352"/>
    <w:rsid w:val="00176D1B"/>
    <w:rsid w:val="001813EE"/>
    <w:rsid w:val="00183329"/>
    <w:rsid w:val="00183E4D"/>
    <w:rsid w:val="0019496D"/>
    <w:rsid w:val="001A31B4"/>
    <w:rsid w:val="001A3616"/>
    <w:rsid w:val="001A4379"/>
    <w:rsid w:val="001A63F0"/>
    <w:rsid w:val="001B4DEA"/>
    <w:rsid w:val="001B6674"/>
    <w:rsid w:val="001B672A"/>
    <w:rsid w:val="001B6C8B"/>
    <w:rsid w:val="001B77F2"/>
    <w:rsid w:val="001C3256"/>
    <w:rsid w:val="001D0EB5"/>
    <w:rsid w:val="001D3C9D"/>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6F52"/>
    <w:rsid w:val="00217DF5"/>
    <w:rsid w:val="00222E33"/>
    <w:rsid w:val="0022762F"/>
    <w:rsid w:val="00227B06"/>
    <w:rsid w:val="00227B79"/>
    <w:rsid w:val="002310B6"/>
    <w:rsid w:val="00231AF1"/>
    <w:rsid w:val="0023233D"/>
    <w:rsid w:val="00232936"/>
    <w:rsid w:val="00232CA1"/>
    <w:rsid w:val="00233124"/>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75F1E"/>
    <w:rsid w:val="002825F0"/>
    <w:rsid w:val="00284285"/>
    <w:rsid w:val="002848CF"/>
    <w:rsid w:val="00290DAF"/>
    <w:rsid w:val="00291F9A"/>
    <w:rsid w:val="00293DFC"/>
    <w:rsid w:val="00294434"/>
    <w:rsid w:val="00294716"/>
    <w:rsid w:val="002A02E6"/>
    <w:rsid w:val="002A1796"/>
    <w:rsid w:val="002A1917"/>
    <w:rsid w:val="002A404B"/>
    <w:rsid w:val="002A422E"/>
    <w:rsid w:val="002A6A49"/>
    <w:rsid w:val="002A75B8"/>
    <w:rsid w:val="002B21B1"/>
    <w:rsid w:val="002B3FD6"/>
    <w:rsid w:val="002B4FCA"/>
    <w:rsid w:val="002C131E"/>
    <w:rsid w:val="002C17FC"/>
    <w:rsid w:val="002C29C8"/>
    <w:rsid w:val="002C3940"/>
    <w:rsid w:val="002C3E6D"/>
    <w:rsid w:val="002C481E"/>
    <w:rsid w:val="002C689D"/>
    <w:rsid w:val="002D0EF0"/>
    <w:rsid w:val="002D4744"/>
    <w:rsid w:val="002D5020"/>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55C4C"/>
    <w:rsid w:val="0036256D"/>
    <w:rsid w:val="003633DA"/>
    <w:rsid w:val="003642CA"/>
    <w:rsid w:val="00365B27"/>
    <w:rsid w:val="003668E8"/>
    <w:rsid w:val="00366D19"/>
    <w:rsid w:val="0036743A"/>
    <w:rsid w:val="003702EE"/>
    <w:rsid w:val="00371005"/>
    <w:rsid w:val="00371222"/>
    <w:rsid w:val="0037225D"/>
    <w:rsid w:val="0037225E"/>
    <w:rsid w:val="003734D2"/>
    <w:rsid w:val="00375D0B"/>
    <w:rsid w:val="003767E5"/>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8A5"/>
    <w:rsid w:val="003D1DB7"/>
    <w:rsid w:val="003D21C8"/>
    <w:rsid w:val="003D3A87"/>
    <w:rsid w:val="003D686F"/>
    <w:rsid w:val="003D7433"/>
    <w:rsid w:val="003E4E90"/>
    <w:rsid w:val="003E61DC"/>
    <w:rsid w:val="003E652B"/>
    <w:rsid w:val="003E68FC"/>
    <w:rsid w:val="003E6A60"/>
    <w:rsid w:val="003F1E8B"/>
    <w:rsid w:val="003F22F9"/>
    <w:rsid w:val="003F3862"/>
    <w:rsid w:val="003F4FD5"/>
    <w:rsid w:val="003F6D78"/>
    <w:rsid w:val="004056F3"/>
    <w:rsid w:val="00406B20"/>
    <w:rsid w:val="004075BD"/>
    <w:rsid w:val="00410A5B"/>
    <w:rsid w:val="004118A2"/>
    <w:rsid w:val="00411C72"/>
    <w:rsid w:val="00412664"/>
    <w:rsid w:val="0041370B"/>
    <w:rsid w:val="00414481"/>
    <w:rsid w:val="004210BA"/>
    <w:rsid w:val="004227FF"/>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674B"/>
    <w:rsid w:val="00456DC0"/>
    <w:rsid w:val="00460B0C"/>
    <w:rsid w:val="0046244C"/>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B3753"/>
    <w:rsid w:val="004B4094"/>
    <w:rsid w:val="004C5F3E"/>
    <w:rsid w:val="004C765D"/>
    <w:rsid w:val="004D08B1"/>
    <w:rsid w:val="004D1F38"/>
    <w:rsid w:val="004E0969"/>
    <w:rsid w:val="004E1F78"/>
    <w:rsid w:val="004E64FA"/>
    <w:rsid w:val="004F1CE8"/>
    <w:rsid w:val="004F2F89"/>
    <w:rsid w:val="004F47C2"/>
    <w:rsid w:val="004F6201"/>
    <w:rsid w:val="004F7438"/>
    <w:rsid w:val="004F7841"/>
    <w:rsid w:val="004F7F78"/>
    <w:rsid w:val="005015AA"/>
    <w:rsid w:val="00501DA4"/>
    <w:rsid w:val="00502A3C"/>
    <w:rsid w:val="005035C8"/>
    <w:rsid w:val="00507AFD"/>
    <w:rsid w:val="00512715"/>
    <w:rsid w:val="00517CAB"/>
    <w:rsid w:val="00521475"/>
    <w:rsid w:val="005226EA"/>
    <w:rsid w:val="00523A1E"/>
    <w:rsid w:val="00524F98"/>
    <w:rsid w:val="0052563E"/>
    <w:rsid w:val="00525E6B"/>
    <w:rsid w:val="005269EB"/>
    <w:rsid w:val="0053005C"/>
    <w:rsid w:val="00530239"/>
    <w:rsid w:val="00530F77"/>
    <w:rsid w:val="005366CD"/>
    <w:rsid w:val="00536B88"/>
    <w:rsid w:val="00542BEB"/>
    <w:rsid w:val="005511CC"/>
    <w:rsid w:val="00556974"/>
    <w:rsid w:val="00561DCC"/>
    <w:rsid w:val="00562791"/>
    <w:rsid w:val="00564DA8"/>
    <w:rsid w:val="00565867"/>
    <w:rsid w:val="00566920"/>
    <w:rsid w:val="00566E60"/>
    <w:rsid w:val="00572D99"/>
    <w:rsid w:val="00583C34"/>
    <w:rsid w:val="00585CEB"/>
    <w:rsid w:val="00590665"/>
    <w:rsid w:val="005912C4"/>
    <w:rsid w:val="0059388C"/>
    <w:rsid w:val="00597655"/>
    <w:rsid w:val="005A0C1A"/>
    <w:rsid w:val="005A2AC6"/>
    <w:rsid w:val="005A64CD"/>
    <w:rsid w:val="005A71BE"/>
    <w:rsid w:val="005A7A5B"/>
    <w:rsid w:val="005B12F3"/>
    <w:rsid w:val="005B17D9"/>
    <w:rsid w:val="005B5A84"/>
    <w:rsid w:val="005C0969"/>
    <w:rsid w:val="005C2EE0"/>
    <w:rsid w:val="005C3321"/>
    <w:rsid w:val="005C3B1F"/>
    <w:rsid w:val="005C3C89"/>
    <w:rsid w:val="005C609B"/>
    <w:rsid w:val="005E19C7"/>
    <w:rsid w:val="005E1C29"/>
    <w:rsid w:val="005E60EA"/>
    <w:rsid w:val="005E7D74"/>
    <w:rsid w:val="005F01E3"/>
    <w:rsid w:val="005F362C"/>
    <w:rsid w:val="005F66F5"/>
    <w:rsid w:val="0060041B"/>
    <w:rsid w:val="00600588"/>
    <w:rsid w:val="00603050"/>
    <w:rsid w:val="00603A90"/>
    <w:rsid w:val="006069D3"/>
    <w:rsid w:val="00606F58"/>
    <w:rsid w:val="00606FA8"/>
    <w:rsid w:val="00612CCF"/>
    <w:rsid w:val="00614A4F"/>
    <w:rsid w:val="0061647A"/>
    <w:rsid w:val="006216D3"/>
    <w:rsid w:val="0062185E"/>
    <w:rsid w:val="0062241A"/>
    <w:rsid w:val="00622983"/>
    <w:rsid w:val="006235D7"/>
    <w:rsid w:val="00623C8E"/>
    <w:rsid w:val="00623D46"/>
    <w:rsid w:val="00625100"/>
    <w:rsid w:val="00627464"/>
    <w:rsid w:val="006303A3"/>
    <w:rsid w:val="00632C67"/>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7756E"/>
    <w:rsid w:val="00680BD1"/>
    <w:rsid w:val="0068570F"/>
    <w:rsid w:val="00686744"/>
    <w:rsid w:val="00690482"/>
    <w:rsid w:val="0069623A"/>
    <w:rsid w:val="006A10FB"/>
    <w:rsid w:val="006A2B87"/>
    <w:rsid w:val="006A2CED"/>
    <w:rsid w:val="006A3FAE"/>
    <w:rsid w:val="006A5766"/>
    <w:rsid w:val="006A77F3"/>
    <w:rsid w:val="006B2E7D"/>
    <w:rsid w:val="006B456C"/>
    <w:rsid w:val="006B4EA3"/>
    <w:rsid w:val="006B53FB"/>
    <w:rsid w:val="006B5528"/>
    <w:rsid w:val="006C15EE"/>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13393"/>
    <w:rsid w:val="007161BF"/>
    <w:rsid w:val="007216BC"/>
    <w:rsid w:val="00722BD9"/>
    <w:rsid w:val="00725235"/>
    <w:rsid w:val="00725C5E"/>
    <w:rsid w:val="0073437E"/>
    <w:rsid w:val="00740E5C"/>
    <w:rsid w:val="00741A75"/>
    <w:rsid w:val="007420CE"/>
    <w:rsid w:val="00745377"/>
    <w:rsid w:val="00745F75"/>
    <w:rsid w:val="00746122"/>
    <w:rsid w:val="007503EE"/>
    <w:rsid w:val="00753097"/>
    <w:rsid w:val="00754F09"/>
    <w:rsid w:val="007556FD"/>
    <w:rsid w:val="007605B4"/>
    <w:rsid w:val="007606F9"/>
    <w:rsid w:val="007623B9"/>
    <w:rsid w:val="00764015"/>
    <w:rsid w:val="00765641"/>
    <w:rsid w:val="00766768"/>
    <w:rsid w:val="00767AE4"/>
    <w:rsid w:val="00770F10"/>
    <w:rsid w:val="00771603"/>
    <w:rsid w:val="00772611"/>
    <w:rsid w:val="00773F41"/>
    <w:rsid w:val="007776DD"/>
    <w:rsid w:val="00783949"/>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D48C3"/>
    <w:rsid w:val="007E27B8"/>
    <w:rsid w:val="007E2D85"/>
    <w:rsid w:val="007E2DBE"/>
    <w:rsid w:val="007E45A7"/>
    <w:rsid w:val="007E70E6"/>
    <w:rsid w:val="007F07A4"/>
    <w:rsid w:val="007F275A"/>
    <w:rsid w:val="007F55B5"/>
    <w:rsid w:val="00803345"/>
    <w:rsid w:val="008039C3"/>
    <w:rsid w:val="00803ED2"/>
    <w:rsid w:val="008061AF"/>
    <w:rsid w:val="008068CD"/>
    <w:rsid w:val="00810887"/>
    <w:rsid w:val="00810C3D"/>
    <w:rsid w:val="008133AE"/>
    <w:rsid w:val="008219D1"/>
    <w:rsid w:val="00824717"/>
    <w:rsid w:val="00825D82"/>
    <w:rsid w:val="008307CA"/>
    <w:rsid w:val="0083489C"/>
    <w:rsid w:val="00834B5B"/>
    <w:rsid w:val="008356EF"/>
    <w:rsid w:val="00836061"/>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0C95"/>
    <w:rsid w:val="008C633F"/>
    <w:rsid w:val="008C7231"/>
    <w:rsid w:val="008D21A0"/>
    <w:rsid w:val="008E1782"/>
    <w:rsid w:val="008E285D"/>
    <w:rsid w:val="008E334F"/>
    <w:rsid w:val="008E5629"/>
    <w:rsid w:val="008E5E30"/>
    <w:rsid w:val="008F4103"/>
    <w:rsid w:val="00901901"/>
    <w:rsid w:val="009024A0"/>
    <w:rsid w:val="00904431"/>
    <w:rsid w:val="009055D6"/>
    <w:rsid w:val="00905F57"/>
    <w:rsid w:val="009157D8"/>
    <w:rsid w:val="009200F4"/>
    <w:rsid w:val="00920CB1"/>
    <w:rsid w:val="00925004"/>
    <w:rsid w:val="00925B18"/>
    <w:rsid w:val="00926D5B"/>
    <w:rsid w:val="00932EBA"/>
    <w:rsid w:val="00933D40"/>
    <w:rsid w:val="0093521E"/>
    <w:rsid w:val="00935D5E"/>
    <w:rsid w:val="009412FC"/>
    <w:rsid w:val="00945984"/>
    <w:rsid w:val="00945994"/>
    <w:rsid w:val="009528F1"/>
    <w:rsid w:val="0095398E"/>
    <w:rsid w:val="00954DA0"/>
    <w:rsid w:val="00955336"/>
    <w:rsid w:val="00955701"/>
    <w:rsid w:val="00955BF1"/>
    <w:rsid w:val="0095644B"/>
    <w:rsid w:val="00957FF7"/>
    <w:rsid w:val="00964066"/>
    <w:rsid w:val="0097004F"/>
    <w:rsid w:val="0097099F"/>
    <w:rsid w:val="0097297E"/>
    <w:rsid w:val="00972A9A"/>
    <w:rsid w:val="0097373E"/>
    <w:rsid w:val="009740A1"/>
    <w:rsid w:val="00974B9F"/>
    <w:rsid w:val="00975AEE"/>
    <w:rsid w:val="00975B07"/>
    <w:rsid w:val="00982D1E"/>
    <w:rsid w:val="00984ED0"/>
    <w:rsid w:val="00990A74"/>
    <w:rsid w:val="009935D7"/>
    <w:rsid w:val="009A0D7F"/>
    <w:rsid w:val="009A21ED"/>
    <w:rsid w:val="009A275F"/>
    <w:rsid w:val="009A4313"/>
    <w:rsid w:val="009A4AC8"/>
    <w:rsid w:val="009B059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7309"/>
    <w:rsid w:val="009D7629"/>
    <w:rsid w:val="009E05D2"/>
    <w:rsid w:val="009E49AF"/>
    <w:rsid w:val="009E4B88"/>
    <w:rsid w:val="009E77A8"/>
    <w:rsid w:val="009E7A2D"/>
    <w:rsid w:val="009F0BFE"/>
    <w:rsid w:val="009F186C"/>
    <w:rsid w:val="009F24F2"/>
    <w:rsid w:val="009F3C0E"/>
    <w:rsid w:val="00A02C90"/>
    <w:rsid w:val="00A02F15"/>
    <w:rsid w:val="00A04D69"/>
    <w:rsid w:val="00A05C7E"/>
    <w:rsid w:val="00A07846"/>
    <w:rsid w:val="00A1096D"/>
    <w:rsid w:val="00A10C51"/>
    <w:rsid w:val="00A132F6"/>
    <w:rsid w:val="00A169BA"/>
    <w:rsid w:val="00A20ACB"/>
    <w:rsid w:val="00A21DBA"/>
    <w:rsid w:val="00A2680C"/>
    <w:rsid w:val="00A26CFB"/>
    <w:rsid w:val="00A26FAA"/>
    <w:rsid w:val="00A3189F"/>
    <w:rsid w:val="00A3260A"/>
    <w:rsid w:val="00A33BF7"/>
    <w:rsid w:val="00A35155"/>
    <w:rsid w:val="00A3782F"/>
    <w:rsid w:val="00A4340C"/>
    <w:rsid w:val="00A4417B"/>
    <w:rsid w:val="00A442ED"/>
    <w:rsid w:val="00A450A3"/>
    <w:rsid w:val="00A47B45"/>
    <w:rsid w:val="00A510F7"/>
    <w:rsid w:val="00A52AA8"/>
    <w:rsid w:val="00A534CA"/>
    <w:rsid w:val="00A53F6C"/>
    <w:rsid w:val="00A54C83"/>
    <w:rsid w:val="00A6152B"/>
    <w:rsid w:val="00A6273B"/>
    <w:rsid w:val="00A635FD"/>
    <w:rsid w:val="00A70E56"/>
    <w:rsid w:val="00A71BB8"/>
    <w:rsid w:val="00A72071"/>
    <w:rsid w:val="00A7242A"/>
    <w:rsid w:val="00A7346F"/>
    <w:rsid w:val="00A738A5"/>
    <w:rsid w:val="00A75674"/>
    <w:rsid w:val="00A76D10"/>
    <w:rsid w:val="00A81291"/>
    <w:rsid w:val="00A8218B"/>
    <w:rsid w:val="00A91304"/>
    <w:rsid w:val="00A91FBB"/>
    <w:rsid w:val="00A923CE"/>
    <w:rsid w:val="00A93F29"/>
    <w:rsid w:val="00A94029"/>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BBA"/>
    <w:rsid w:val="00AD16FE"/>
    <w:rsid w:val="00AD1F58"/>
    <w:rsid w:val="00AD514D"/>
    <w:rsid w:val="00AD6FDD"/>
    <w:rsid w:val="00AE1147"/>
    <w:rsid w:val="00AE2D81"/>
    <w:rsid w:val="00AE4E0E"/>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207A"/>
    <w:rsid w:val="00B221C5"/>
    <w:rsid w:val="00B229DE"/>
    <w:rsid w:val="00B2386B"/>
    <w:rsid w:val="00B27A37"/>
    <w:rsid w:val="00B30A43"/>
    <w:rsid w:val="00B3200D"/>
    <w:rsid w:val="00B3345E"/>
    <w:rsid w:val="00B40ABA"/>
    <w:rsid w:val="00B41DC9"/>
    <w:rsid w:val="00B427F2"/>
    <w:rsid w:val="00B43063"/>
    <w:rsid w:val="00B45110"/>
    <w:rsid w:val="00B45793"/>
    <w:rsid w:val="00B46245"/>
    <w:rsid w:val="00B47B7A"/>
    <w:rsid w:val="00B51904"/>
    <w:rsid w:val="00B5201C"/>
    <w:rsid w:val="00B52A3E"/>
    <w:rsid w:val="00B5662C"/>
    <w:rsid w:val="00B57442"/>
    <w:rsid w:val="00B577FA"/>
    <w:rsid w:val="00B6215F"/>
    <w:rsid w:val="00B62178"/>
    <w:rsid w:val="00B64DB9"/>
    <w:rsid w:val="00B66277"/>
    <w:rsid w:val="00B6666D"/>
    <w:rsid w:val="00B74AAA"/>
    <w:rsid w:val="00B80424"/>
    <w:rsid w:val="00B839A5"/>
    <w:rsid w:val="00B83EF7"/>
    <w:rsid w:val="00B83F4F"/>
    <w:rsid w:val="00B84BAD"/>
    <w:rsid w:val="00B90DB8"/>
    <w:rsid w:val="00B958D7"/>
    <w:rsid w:val="00BA114B"/>
    <w:rsid w:val="00BA65CE"/>
    <w:rsid w:val="00BA6F36"/>
    <w:rsid w:val="00BA70D1"/>
    <w:rsid w:val="00BB3C65"/>
    <w:rsid w:val="00BB3E75"/>
    <w:rsid w:val="00BB54B0"/>
    <w:rsid w:val="00BC2D65"/>
    <w:rsid w:val="00BC451B"/>
    <w:rsid w:val="00BC4F52"/>
    <w:rsid w:val="00BC61CB"/>
    <w:rsid w:val="00BC63DE"/>
    <w:rsid w:val="00BC6A51"/>
    <w:rsid w:val="00BD585B"/>
    <w:rsid w:val="00BD60BE"/>
    <w:rsid w:val="00BE07EC"/>
    <w:rsid w:val="00BE0987"/>
    <w:rsid w:val="00BE0A8D"/>
    <w:rsid w:val="00BE2C07"/>
    <w:rsid w:val="00BF41FA"/>
    <w:rsid w:val="00BF50C5"/>
    <w:rsid w:val="00BF55F1"/>
    <w:rsid w:val="00BF5FFD"/>
    <w:rsid w:val="00C02329"/>
    <w:rsid w:val="00C0433B"/>
    <w:rsid w:val="00C04AD0"/>
    <w:rsid w:val="00C05061"/>
    <w:rsid w:val="00C10AAE"/>
    <w:rsid w:val="00C110AD"/>
    <w:rsid w:val="00C12EE1"/>
    <w:rsid w:val="00C146D0"/>
    <w:rsid w:val="00C16A35"/>
    <w:rsid w:val="00C16A75"/>
    <w:rsid w:val="00C17EE1"/>
    <w:rsid w:val="00C20403"/>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3B50"/>
    <w:rsid w:val="00C74CFA"/>
    <w:rsid w:val="00C75987"/>
    <w:rsid w:val="00C80512"/>
    <w:rsid w:val="00C8270E"/>
    <w:rsid w:val="00C8369E"/>
    <w:rsid w:val="00C85F7B"/>
    <w:rsid w:val="00C90DF5"/>
    <w:rsid w:val="00C95A82"/>
    <w:rsid w:val="00C967F6"/>
    <w:rsid w:val="00C96883"/>
    <w:rsid w:val="00C97C57"/>
    <w:rsid w:val="00CA1E1C"/>
    <w:rsid w:val="00CA3F29"/>
    <w:rsid w:val="00CA50FC"/>
    <w:rsid w:val="00CA538B"/>
    <w:rsid w:val="00CA5DD2"/>
    <w:rsid w:val="00CA73BF"/>
    <w:rsid w:val="00CB07A5"/>
    <w:rsid w:val="00CB3FE1"/>
    <w:rsid w:val="00CB6F35"/>
    <w:rsid w:val="00CC26AB"/>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1B99"/>
    <w:rsid w:val="00CF1CA0"/>
    <w:rsid w:val="00CF6EC5"/>
    <w:rsid w:val="00CF7760"/>
    <w:rsid w:val="00D0032C"/>
    <w:rsid w:val="00D0122E"/>
    <w:rsid w:val="00D01C2D"/>
    <w:rsid w:val="00D0450D"/>
    <w:rsid w:val="00D05C3C"/>
    <w:rsid w:val="00D05D40"/>
    <w:rsid w:val="00D10494"/>
    <w:rsid w:val="00D112A1"/>
    <w:rsid w:val="00D13DB1"/>
    <w:rsid w:val="00D16201"/>
    <w:rsid w:val="00D16255"/>
    <w:rsid w:val="00D222AE"/>
    <w:rsid w:val="00D25807"/>
    <w:rsid w:val="00D332BA"/>
    <w:rsid w:val="00D3378E"/>
    <w:rsid w:val="00D33875"/>
    <w:rsid w:val="00D34BA4"/>
    <w:rsid w:val="00D355DB"/>
    <w:rsid w:val="00D360D4"/>
    <w:rsid w:val="00D37CAA"/>
    <w:rsid w:val="00D37CAF"/>
    <w:rsid w:val="00D41C66"/>
    <w:rsid w:val="00D44F8A"/>
    <w:rsid w:val="00D46220"/>
    <w:rsid w:val="00D47812"/>
    <w:rsid w:val="00D47ED1"/>
    <w:rsid w:val="00D53C86"/>
    <w:rsid w:val="00D5476A"/>
    <w:rsid w:val="00D54C9B"/>
    <w:rsid w:val="00D552F8"/>
    <w:rsid w:val="00D57073"/>
    <w:rsid w:val="00D60840"/>
    <w:rsid w:val="00D62ACE"/>
    <w:rsid w:val="00D677E5"/>
    <w:rsid w:val="00D67E03"/>
    <w:rsid w:val="00D71A82"/>
    <w:rsid w:val="00D71FA7"/>
    <w:rsid w:val="00D724D4"/>
    <w:rsid w:val="00D72E54"/>
    <w:rsid w:val="00D731FE"/>
    <w:rsid w:val="00D75289"/>
    <w:rsid w:val="00D77A42"/>
    <w:rsid w:val="00D814E8"/>
    <w:rsid w:val="00D82294"/>
    <w:rsid w:val="00D8293C"/>
    <w:rsid w:val="00D83A56"/>
    <w:rsid w:val="00D87FD1"/>
    <w:rsid w:val="00D910C8"/>
    <w:rsid w:val="00D919ED"/>
    <w:rsid w:val="00D95903"/>
    <w:rsid w:val="00D95B6D"/>
    <w:rsid w:val="00DA0521"/>
    <w:rsid w:val="00DA146C"/>
    <w:rsid w:val="00DA64AB"/>
    <w:rsid w:val="00DB19F2"/>
    <w:rsid w:val="00DB50E8"/>
    <w:rsid w:val="00DB542D"/>
    <w:rsid w:val="00DB6139"/>
    <w:rsid w:val="00DB79F0"/>
    <w:rsid w:val="00DC0CDC"/>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163AD"/>
    <w:rsid w:val="00E17535"/>
    <w:rsid w:val="00E21D5C"/>
    <w:rsid w:val="00E21E20"/>
    <w:rsid w:val="00E21FB1"/>
    <w:rsid w:val="00E225FD"/>
    <w:rsid w:val="00E24C84"/>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44A7"/>
    <w:rsid w:val="00E66894"/>
    <w:rsid w:val="00E70287"/>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6CF4"/>
    <w:rsid w:val="00EA243F"/>
    <w:rsid w:val="00EA4AE6"/>
    <w:rsid w:val="00EA53F0"/>
    <w:rsid w:val="00EA7A7E"/>
    <w:rsid w:val="00EB04C5"/>
    <w:rsid w:val="00EB1652"/>
    <w:rsid w:val="00EB3C2E"/>
    <w:rsid w:val="00EB6692"/>
    <w:rsid w:val="00EB6C32"/>
    <w:rsid w:val="00EC0410"/>
    <w:rsid w:val="00EC3F96"/>
    <w:rsid w:val="00EC4535"/>
    <w:rsid w:val="00EC4915"/>
    <w:rsid w:val="00EC4D8B"/>
    <w:rsid w:val="00ED1317"/>
    <w:rsid w:val="00ED256F"/>
    <w:rsid w:val="00ED5FA9"/>
    <w:rsid w:val="00ED6420"/>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37D"/>
    <w:rsid w:val="00F106E1"/>
    <w:rsid w:val="00F10E43"/>
    <w:rsid w:val="00F1416C"/>
    <w:rsid w:val="00F16F85"/>
    <w:rsid w:val="00F178C1"/>
    <w:rsid w:val="00F2114F"/>
    <w:rsid w:val="00F213F2"/>
    <w:rsid w:val="00F215D4"/>
    <w:rsid w:val="00F22BAD"/>
    <w:rsid w:val="00F26E3B"/>
    <w:rsid w:val="00F27079"/>
    <w:rsid w:val="00F30553"/>
    <w:rsid w:val="00F3087A"/>
    <w:rsid w:val="00F33DA5"/>
    <w:rsid w:val="00F34863"/>
    <w:rsid w:val="00F34929"/>
    <w:rsid w:val="00F34933"/>
    <w:rsid w:val="00F35FD7"/>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7300"/>
    <w:rsid w:val="00F77B25"/>
    <w:rsid w:val="00F83B40"/>
    <w:rsid w:val="00F929E0"/>
    <w:rsid w:val="00F95081"/>
    <w:rsid w:val="00F95107"/>
    <w:rsid w:val="00F97966"/>
    <w:rsid w:val="00FA3020"/>
    <w:rsid w:val="00FA626B"/>
    <w:rsid w:val="00FB0104"/>
    <w:rsid w:val="00FB38D3"/>
    <w:rsid w:val="00FB522B"/>
    <w:rsid w:val="00FC0C98"/>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372466376">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750082422">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FCDB8-6555-45DA-9640-90609ADA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2</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412</cp:revision>
  <cp:lastPrinted>2014-01-23T06:53:00Z</cp:lastPrinted>
  <dcterms:created xsi:type="dcterms:W3CDTF">2017-09-26T07:18:00Z</dcterms:created>
  <dcterms:modified xsi:type="dcterms:W3CDTF">2024-10-30T16:34:00Z</dcterms:modified>
</cp:coreProperties>
</file>