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28" w:type="dxa"/>
        <w:tblInd w:w="108" w:type="dxa"/>
        <w:tblLook w:val="04A0"/>
      </w:tblPr>
      <w:tblGrid>
        <w:gridCol w:w="5495"/>
        <w:gridCol w:w="5103"/>
        <w:gridCol w:w="4330"/>
      </w:tblGrid>
      <w:tr w:rsidR="00FE3F53" w:rsidRPr="006B697D" w:rsidTr="006B697D">
        <w:tc>
          <w:tcPr>
            <w:tcW w:w="5495" w:type="dxa"/>
            <w:shd w:val="clear" w:color="auto" w:fill="auto"/>
            <w:hideMark/>
          </w:tcPr>
          <w:p w:rsidR="00FE3F53" w:rsidRPr="006B697D" w:rsidRDefault="00FE3F53" w:rsidP="006B697D">
            <w:pPr>
              <w:widowControl w:val="0"/>
              <w:autoSpaceDE w:val="0"/>
              <w:autoSpaceDN w:val="0"/>
              <w:jc w:val="center"/>
              <w:outlineLvl w:val="0"/>
              <w:rPr>
                <w:sz w:val="28"/>
                <w:szCs w:val="28"/>
              </w:rPr>
            </w:pPr>
          </w:p>
        </w:tc>
        <w:tc>
          <w:tcPr>
            <w:tcW w:w="5103" w:type="dxa"/>
            <w:shd w:val="clear" w:color="auto" w:fill="auto"/>
          </w:tcPr>
          <w:p w:rsidR="00FE3F53" w:rsidRPr="006B697D" w:rsidRDefault="00FE3F53" w:rsidP="006B697D">
            <w:pPr>
              <w:widowControl w:val="0"/>
              <w:autoSpaceDE w:val="0"/>
              <w:autoSpaceDN w:val="0"/>
              <w:jc w:val="center"/>
              <w:outlineLvl w:val="0"/>
              <w:rPr>
                <w:sz w:val="28"/>
                <w:szCs w:val="28"/>
              </w:rPr>
            </w:pPr>
          </w:p>
        </w:tc>
        <w:tc>
          <w:tcPr>
            <w:tcW w:w="4330" w:type="dxa"/>
            <w:shd w:val="clear" w:color="auto" w:fill="auto"/>
            <w:hideMark/>
          </w:tcPr>
          <w:p w:rsidR="00FE3F53" w:rsidRPr="006B697D" w:rsidRDefault="00FE3F53" w:rsidP="006B697D">
            <w:pPr>
              <w:widowControl w:val="0"/>
              <w:autoSpaceDE w:val="0"/>
              <w:autoSpaceDN w:val="0"/>
              <w:jc w:val="center"/>
              <w:outlineLvl w:val="0"/>
              <w:rPr>
                <w:sz w:val="28"/>
                <w:szCs w:val="28"/>
              </w:rPr>
            </w:pPr>
            <w:r w:rsidRPr="006B697D">
              <w:rPr>
                <w:sz w:val="28"/>
                <w:szCs w:val="28"/>
              </w:rPr>
              <w:t>УТВЕРЖДЕН</w:t>
            </w:r>
          </w:p>
        </w:tc>
      </w:tr>
      <w:tr w:rsidR="00FE3F53" w:rsidRPr="006B697D" w:rsidTr="006B697D">
        <w:tc>
          <w:tcPr>
            <w:tcW w:w="5495" w:type="dxa"/>
            <w:shd w:val="clear" w:color="auto" w:fill="auto"/>
            <w:hideMark/>
          </w:tcPr>
          <w:p w:rsidR="00FE3F53" w:rsidRPr="006B697D" w:rsidRDefault="00FE3F53" w:rsidP="006B697D">
            <w:pPr>
              <w:widowControl w:val="0"/>
              <w:autoSpaceDE w:val="0"/>
              <w:autoSpaceDN w:val="0"/>
              <w:jc w:val="center"/>
              <w:outlineLvl w:val="0"/>
              <w:rPr>
                <w:sz w:val="28"/>
                <w:szCs w:val="28"/>
              </w:rPr>
            </w:pPr>
          </w:p>
        </w:tc>
        <w:tc>
          <w:tcPr>
            <w:tcW w:w="5103" w:type="dxa"/>
            <w:shd w:val="clear" w:color="auto" w:fill="auto"/>
          </w:tcPr>
          <w:p w:rsidR="00FE3F53" w:rsidRPr="006B697D" w:rsidRDefault="00FE3F53" w:rsidP="006B697D">
            <w:pPr>
              <w:widowControl w:val="0"/>
              <w:autoSpaceDE w:val="0"/>
              <w:autoSpaceDN w:val="0"/>
              <w:jc w:val="center"/>
              <w:outlineLvl w:val="0"/>
              <w:rPr>
                <w:sz w:val="28"/>
                <w:szCs w:val="28"/>
              </w:rPr>
            </w:pPr>
          </w:p>
        </w:tc>
        <w:tc>
          <w:tcPr>
            <w:tcW w:w="4330" w:type="dxa"/>
            <w:shd w:val="clear" w:color="auto" w:fill="auto"/>
            <w:hideMark/>
          </w:tcPr>
          <w:p w:rsidR="00FE3F53" w:rsidRPr="006B697D" w:rsidRDefault="00FE3F53" w:rsidP="006B697D">
            <w:pPr>
              <w:widowControl w:val="0"/>
              <w:autoSpaceDE w:val="0"/>
              <w:autoSpaceDN w:val="0"/>
              <w:jc w:val="center"/>
              <w:outlineLvl w:val="0"/>
              <w:rPr>
                <w:sz w:val="28"/>
                <w:szCs w:val="28"/>
              </w:rPr>
            </w:pPr>
            <w:r w:rsidRPr="006B697D">
              <w:rPr>
                <w:sz w:val="28"/>
                <w:szCs w:val="28"/>
              </w:rPr>
              <w:t>протоколом проектного комитета</w:t>
            </w:r>
          </w:p>
        </w:tc>
      </w:tr>
      <w:tr w:rsidR="00FE3F53" w:rsidRPr="006B697D" w:rsidTr="006B697D">
        <w:tc>
          <w:tcPr>
            <w:tcW w:w="5495" w:type="dxa"/>
            <w:shd w:val="clear" w:color="auto" w:fill="auto"/>
            <w:hideMark/>
          </w:tcPr>
          <w:p w:rsidR="00FE3F53" w:rsidRPr="006B697D" w:rsidRDefault="00FE3F53" w:rsidP="006B697D">
            <w:pPr>
              <w:widowControl w:val="0"/>
              <w:autoSpaceDE w:val="0"/>
              <w:autoSpaceDN w:val="0"/>
              <w:jc w:val="center"/>
              <w:outlineLvl w:val="0"/>
              <w:rPr>
                <w:sz w:val="28"/>
                <w:szCs w:val="28"/>
              </w:rPr>
            </w:pPr>
          </w:p>
        </w:tc>
        <w:tc>
          <w:tcPr>
            <w:tcW w:w="5103" w:type="dxa"/>
            <w:shd w:val="clear" w:color="auto" w:fill="auto"/>
          </w:tcPr>
          <w:p w:rsidR="00FE3F53" w:rsidRPr="006B697D" w:rsidRDefault="00FE3F53" w:rsidP="006B697D">
            <w:pPr>
              <w:widowControl w:val="0"/>
              <w:autoSpaceDE w:val="0"/>
              <w:autoSpaceDN w:val="0"/>
              <w:jc w:val="center"/>
              <w:outlineLvl w:val="0"/>
              <w:rPr>
                <w:sz w:val="28"/>
                <w:szCs w:val="28"/>
              </w:rPr>
            </w:pPr>
          </w:p>
        </w:tc>
        <w:tc>
          <w:tcPr>
            <w:tcW w:w="4330" w:type="dxa"/>
            <w:shd w:val="clear" w:color="auto" w:fill="auto"/>
            <w:hideMark/>
          </w:tcPr>
          <w:p w:rsidR="00FE3F53" w:rsidRPr="006B697D" w:rsidRDefault="00FE3F53" w:rsidP="006B697D">
            <w:pPr>
              <w:widowControl w:val="0"/>
              <w:autoSpaceDE w:val="0"/>
              <w:autoSpaceDN w:val="0"/>
              <w:jc w:val="center"/>
              <w:outlineLvl w:val="0"/>
              <w:rPr>
                <w:sz w:val="28"/>
                <w:szCs w:val="28"/>
              </w:rPr>
            </w:pPr>
            <w:r w:rsidRPr="006B697D">
              <w:rPr>
                <w:sz w:val="28"/>
                <w:szCs w:val="28"/>
              </w:rPr>
              <w:t>Архангельской области</w:t>
            </w:r>
          </w:p>
        </w:tc>
      </w:tr>
      <w:tr w:rsidR="00FE3F53" w:rsidRPr="006B697D" w:rsidTr="006B697D">
        <w:tc>
          <w:tcPr>
            <w:tcW w:w="5495" w:type="dxa"/>
            <w:shd w:val="clear" w:color="auto" w:fill="auto"/>
            <w:hideMark/>
          </w:tcPr>
          <w:p w:rsidR="00FE3F53" w:rsidRPr="006B697D" w:rsidRDefault="00FE3F53" w:rsidP="006B697D">
            <w:pPr>
              <w:widowControl w:val="0"/>
              <w:autoSpaceDE w:val="0"/>
              <w:autoSpaceDN w:val="0"/>
              <w:jc w:val="center"/>
              <w:outlineLvl w:val="0"/>
              <w:rPr>
                <w:sz w:val="28"/>
                <w:szCs w:val="28"/>
              </w:rPr>
            </w:pPr>
          </w:p>
        </w:tc>
        <w:tc>
          <w:tcPr>
            <w:tcW w:w="5103" w:type="dxa"/>
            <w:shd w:val="clear" w:color="auto" w:fill="auto"/>
          </w:tcPr>
          <w:p w:rsidR="00FE3F53" w:rsidRPr="006B697D" w:rsidRDefault="00FE3F53" w:rsidP="006B697D">
            <w:pPr>
              <w:widowControl w:val="0"/>
              <w:autoSpaceDE w:val="0"/>
              <w:autoSpaceDN w:val="0"/>
              <w:jc w:val="center"/>
              <w:outlineLvl w:val="0"/>
              <w:rPr>
                <w:sz w:val="28"/>
                <w:szCs w:val="28"/>
              </w:rPr>
            </w:pPr>
          </w:p>
        </w:tc>
        <w:tc>
          <w:tcPr>
            <w:tcW w:w="4330" w:type="dxa"/>
            <w:shd w:val="clear" w:color="auto" w:fill="auto"/>
            <w:hideMark/>
          </w:tcPr>
          <w:p w:rsidR="00FE3F53" w:rsidRPr="006B697D" w:rsidRDefault="00420B93" w:rsidP="006B697D">
            <w:pPr>
              <w:widowControl w:val="0"/>
              <w:autoSpaceDE w:val="0"/>
              <w:autoSpaceDN w:val="0"/>
              <w:jc w:val="center"/>
              <w:outlineLvl w:val="0"/>
              <w:rPr>
                <w:sz w:val="28"/>
                <w:szCs w:val="28"/>
              </w:rPr>
            </w:pPr>
            <w:r w:rsidRPr="00B31DB0">
              <w:rPr>
                <w:sz w:val="28"/>
                <w:szCs w:val="28"/>
              </w:rPr>
              <w:t xml:space="preserve">от </w:t>
            </w:r>
            <w:r>
              <w:rPr>
                <w:sz w:val="28"/>
                <w:szCs w:val="28"/>
              </w:rPr>
              <w:t>29 сентября</w:t>
            </w:r>
            <w:r w:rsidRPr="00B31DB0">
              <w:rPr>
                <w:sz w:val="28"/>
                <w:szCs w:val="28"/>
              </w:rPr>
              <w:t xml:space="preserve"> </w:t>
            </w:r>
            <w:r w:rsidR="002A4EC9">
              <w:rPr>
                <w:sz w:val="28"/>
                <w:szCs w:val="28"/>
              </w:rPr>
              <w:t xml:space="preserve">2023 года </w:t>
            </w:r>
            <w:r w:rsidRPr="00B31DB0">
              <w:rPr>
                <w:sz w:val="28"/>
                <w:szCs w:val="28"/>
              </w:rPr>
              <w:t xml:space="preserve">№ </w:t>
            </w:r>
            <w:r>
              <w:rPr>
                <w:sz w:val="28"/>
                <w:szCs w:val="28"/>
              </w:rPr>
              <w:t>6</w:t>
            </w:r>
          </w:p>
        </w:tc>
      </w:tr>
      <w:tr w:rsidR="00FE3F53" w:rsidRPr="006B697D" w:rsidTr="006B697D">
        <w:tc>
          <w:tcPr>
            <w:tcW w:w="5495" w:type="dxa"/>
            <w:shd w:val="clear" w:color="auto" w:fill="auto"/>
            <w:hideMark/>
          </w:tcPr>
          <w:p w:rsidR="00FE3F53" w:rsidRPr="006B697D" w:rsidRDefault="00FE3F53" w:rsidP="006B697D">
            <w:pPr>
              <w:widowControl w:val="0"/>
              <w:autoSpaceDE w:val="0"/>
              <w:autoSpaceDN w:val="0"/>
              <w:jc w:val="center"/>
              <w:outlineLvl w:val="0"/>
              <w:rPr>
                <w:sz w:val="28"/>
                <w:szCs w:val="28"/>
              </w:rPr>
            </w:pPr>
          </w:p>
        </w:tc>
        <w:tc>
          <w:tcPr>
            <w:tcW w:w="5103" w:type="dxa"/>
            <w:shd w:val="clear" w:color="auto" w:fill="auto"/>
          </w:tcPr>
          <w:p w:rsidR="00FE3F53" w:rsidRPr="006B697D" w:rsidRDefault="00FE3F53" w:rsidP="006B697D">
            <w:pPr>
              <w:widowControl w:val="0"/>
              <w:autoSpaceDE w:val="0"/>
              <w:autoSpaceDN w:val="0"/>
              <w:jc w:val="center"/>
              <w:outlineLvl w:val="0"/>
              <w:rPr>
                <w:sz w:val="28"/>
                <w:szCs w:val="28"/>
              </w:rPr>
            </w:pPr>
          </w:p>
        </w:tc>
        <w:tc>
          <w:tcPr>
            <w:tcW w:w="4330" w:type="dxa"/>
            <w:shd w:val="clear" w:color="auto" w:fill="auto"/>
          </w:tcPr>
          <w:p w:rsidR="00FE3F53" w:rsidRPr="006B697D" w:rsidRDefault="00FE3F53" w:rsidP="006B697D">
            <w:pPr>
              <w:widowControl w:val="0"/>
              <w:autoSpaceDE w:val="0"/>
              <w:autoSpaceDN w:val="0"/>
              <w:jc w:val="center"/>
              <w:outlineLvl w:val="0"/>
              <w:rPr>
                <w:sz w:val="28"/>
                <w:szCs w:val="28"/>
              </w:rPr>
            </w:pPr>
          </w:p>
        </w:tc>
      </w:tr>
      <w:tr w:rsidR="00FE3F53" w:rsidRPr="006B7803" w:rsidTr="006B697D">
        <w:tc>
          <w:tcPr>
            <w:tcW w:w="5495" w:type="dxa"/>
            <w:shd w:val="clear" w:color="auto" w:fill="auto"/>
            <w:hideMark/>
          </w:tcPr>
          <w:p w:rsidR="00FE3F53" w:rsidRPr="006B7803" w:rsidRDefault="00FE3F53" w:rsidP="006B697D">
            <w:pPr>
              <w:widowControl w:val="0"/>
              <w:autoSpaceDE w:val="0"/>
              <w:autoSpaceDN w:val="0"/>
              <w:jc w:val="center"/>
              <w:outlineLvl w:val="0"/>
              <w:rPr>
                <w:sz w:val="28"/>
                <w:szCs w:val="28"/>
              </w:rPr>
            </w:pPr>
          </w:p>
        </w:tc>
        <w:tc>
          <w:tcPr>
            <w:tcW w:w="5103" w:type="dxa"/>
            <w:shd w:val="clear" w:color="auto" w:fill="auto"/>
          </w:tcPr>
          <w:p w:rsidR="00FE3F53" w:rsidRPr="006B7803" w:rsidRDefault="00FE3F53" w:rsidP="006B697D">
            <w:pPr>
              <w:widowControl w:val="0"/>
              <w:autoSpaceDE w:val="0"/>
              <w:autoSpaceDN w:val="0"/>
              <w:jc w:val="center"/>
              <w:outlineLvl w:val="0"/>
              <w:rPr>
                <w:sz w:val="28"/>
                <w:szCs w:val="28"/>
              </w:rPr>
            </w:pPr>
          </w:p>
        </w:tc>
        <w:tc>
          <w:tcPr>
            <w:tcW w:w="4330" w:type="dxa"/>
            <w:shd w:val="clear" w:color="auto" w:fill="auto"/>
          </w:tcPr>
          <w:p w:rsidR="00FE3F53" w:rsidRPr="006B7803" w:rsidRDefault="00FE3F53" w:rsidP="006B697D">
            <w:pPr>
              <w:widowControl w:val="0"/>
              <w:autoSpaceDE w:val="0"/>
              <w:autoSpaceDN w:val="0"/>
              <w:jc w:val="center"/>
              <w:outlineLvl w:val="0"/>
              <w:rPr>
                <w:sz w:val="28"/>
                <w:szCs w:val="28"/>
              </w:rPr>
            </w:pPr>
          </w:p>
        </w:tc>
      </w:tr>
    </w:tbl>
    <w:p w:rsidR="00702752" w:rsidRPr="006B7803" w:rsidRDefault="00702752" w:rsidP="00DE77CD">
      <w:pPr>
        <w:widowControl w:val="0"/>
        <w:autoSpaceDE w:val="0"/>
        <w:autoSpaceDN w:val="0"/>
        <w:ind w:left="10206"/>
        <w:jc w:val="center"/>
        <w:rPr>
          <w:sz w:val="28"/>
          <w:szCs w:val="28"/>
          <w:lang w:eastAsia="en-US"/>
        </w:rPr>
      </w:pPr>
    </w:p>
    <w:p w:rsidR="00702752" w:rsidRPr="006B7803" w:rsidRDefault="00702752" w:rsidP="00702752">
      <w:pPr>
        <w:widowControl w:val="0"/>
        <w:autoSpaceDE w:val="0"/>
        <w:autoSpaceDN w:val="0"/>
        <w:jc w:val="center"/>
        <w:outlineLvl w:val="0"/>
        <w:rPr>
          <w:sz w:val="28"/>
          <w:szCs w:val="28"/>
        </w:rPr>
      </w:pPr>
      <w:r w:rsidRPr="006B7803">
        <w:rPr>
          <w:sz w:val="28"/>
          <w:szCs w:val="28"/>
        </w:rPr>
        <w:t>П А С П О Р Т</w:t>
      </w:r>
    </w:p>
    <w:p w:rsidR="003203A6" w:rsidRPr="006B7803" w:rsidRDefault="00702752" w:rsidP="00702752">
      <w:pPr>
        <w:widowControl w:val="0"/>
        <w:autoSpaceDE w:val="0"/>
        <w:autoSpaceDN w:val="0"/>
        <w:jc w:val="center"/>
        <w:outlineLvl w:val="0"/>
        <w:rPr>
          <w:sz w:val="28"/>
          <w:szCs w:val="28"/>
        </w:rPr>
      </w:pPr>
      <w:r w:rsidRPr="006B7803">
        <w:rPr>
          <w:sz w:val="28"/>
          <w:szCs w:val="28"/>
        </w:rPr>
        <w:t>регионального проекта</w:t>
      </w:r>
      <w:r w:rsidR="003203A6" w:rsidRPr="006B7803">
        <w:rPr>
          <w:sz w:val="28"/>
          <w:szCs w:val="28"/>
        </w:rPr>
        <w:t xml:space="preserve"> </w:t>
      </w:r>
    </w:p>
    <w:p w:rsidR="00702752" w:rsidRPr="006B7803" w:rsidRDefault="003203A6" w:rsidP="00702752">
      <w:pPr>
        <w:widowControl w:val="0"/>
        <w:autoSpaceDE w:val="0"/>
        <w:autoSpaceDN w:val="0"/>
        <w:jc w:val="center"/>
        <w:outlineLvl w:val="0"/>
        <w:rPr>
          <w:sz w:val="28"/>
          <w:szCs w:val="28"/>
        </w:rPr>
      </w:pPr>
      <w:r w:rsidRPr="006B7803">
        <w:rPr>
          <w:sz w:val="28"/>
          <w:szCs w:val="28"/>
        </w:rPr>
        <w:t>«</w:t>
      </w:r>
      <w:r w:rsidR="00116D6F" w:rsidRPr="006B7803">
        <w:rPr>
          <w:sz w:val="28"/>
          <w:szCs w:val="28"/>
        </w:rPr>
        <w:t>Современный облик сельских территорий</w:t>
      </w:r>
      <w:r w:rsidRPr="006B7803">
        <w:rPr>
          <w:sz w:val="28"/>
          <w:szCs w:val="28"/>
        </w:rPr>
        <w:t>»</w:t>
      </w:r>
    </w:p>
    <w:p w:rsidR="003203A6" w:rsidRPr="006B7803" w:rsidRDefault="003203A6" w:rsidP="00702752">
      <w:pPr>
        <w:spacing w:after="160" w:line="240" w:lineRule="atLeast"/>
        <w:jc w:val="center"/>
        <w:rPr>
          <w:sz w:val="28"/>
          <w:szCs w:val="28"/>
        </w:rPr>
      </w:pPr>
    </w:p>
    <w:p w:rsidR="00702752" w:rsidRPr="006B7803" w:rsidRDefault="00702752" w:rsidP="00702752">
      <w:pPr>
        <w:spacing w:after="160" w:line="240" w:lineRule="atLeast"/>
        <w:jc w:val="center"/>
        <w:rPr>
          <w:sz w:val="28"/>
          <w:szCs w:val="28"/>
        </w:rPr>
      </w:pPr>
      <w:r w:rsidRPr="006B7803">
        <w:rPr>
          <w:sz w:val="28"/>
          <w:szCs w:val="28"/>
        </w:rPr>
        <w:t>1. Основные положения</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6"/>
        <w:gridCol w:w="653"/>
        <w:gridCol w:w="2909"/>
        <w:gridCol w:w="2271"/>
        <w:gridCol w:w="1842"/>
        <w:gridCol w:w="2058"/>
      </w:tblGrid>
      <w:tr w:rsidR="00702752" w:rsidRPr="006B7803" w:rsidTr="004522CD">
        <w:trPr>
          <w:cantSplit/>
          <w:trHeight w:val="798"/>
        </w:trPr>
        <w:tc>
          <w:tcPr>
            <w:tcW w:w="1751" w:type="pct"/>
            <w:vAlign w:val="center"/>
          </w:tcPr>
          <w:p w:rsidR="00702752" w:rsidRPr="006B7803" w:rsidRDefault="00702752" w:rsidP="008B5B84">
            <w:pPr>
              <w:spacing w:after="160" w:line="240" w:lineRule="atLeast"/>
              <w:jc w:val="center"/>
              <w:rPr>
                <w:sz w:val="22"/>
                <w:szCs w:val="22"/>
              </w:rPr>
            </w:pPr>
            <w:r w:rsidRPr="006B7803">
              <w:rPr>
                <w:sz w:val="22"/>
                <w:szCs w:val="22"/>
              </w:rPr>
              <w:t>Краткое наименование регионального проекта</w:t>
            </w:r>
          </w:p>
        </w:tc>
        <w:tc>
          <w:tcPr>
            <w:tcW w:w="1189" w:type="pct"/>
            <w:gridSpan w:val="2"/>
            <w:vAlign w:val="center"/>
          </w:tcPr>
          <w:p w:rsidR="00702752" w:rsidRPr="006B7803" w:rsidRDefault="008B5B84" w:rsidP="00702752">
            <w:pPr>
              <w:spacing w:after="160" w:line="240" w:lineRule="atLeast"/>
              <w:jc w:val="center"/>
              <w:rPr>
                <w:sz w:val="22"/>
                <w:szCs w:val="22"/>
              </w:rPr>
            </w:pPr>
            <w:r w:rsidRPr="006B7803">
              <w:rPr>
                <w:sz w:val="22"/>
                <w:szCs w:val="22"/>
              </w:rPr>
              <w:t>Современный облик сельских территорий</w:t>
            </w:r>
          </w:p>
        </w:tc>
        <w:tc>
          <w:tcPr>
            <w:tcW w:w="758" w:type="pct"/>
            <w:vAlign w:val="center"/>
          </w:tcPr>
          <w:p w:rsidR="00702752" w:rsidRPr="006B7803" w:rsidRDefault="00702752" w:rsidP="00702752">
            <w:pPr>
              <w:spacing w:after="160" w:line="240" w:lineRule="atLeast"/>
              <w:jc w:val="center"/>
              <w:rPr>
                <w:sz w:val="22"/>
                <w:szCs w:val="22"/>
              </w:rPr>
            </w:pPr>
            <w:r w:rsidRPr="006B7803">
              <w:rPr>
                <w:sz w:val="22"/>
                <w:szCs w:val="22"/>
              </w:rPr>
              <w:t>Срок реализации проекта</w:t>
            </w:r>
          </w:p>
        </w:tc>
        <w:tc>
          <w:tcPr>
            <w:tcW w:w="615" w:type="pct"/>
            <w:vAlign w:val="center"/>
          </w:tcPr>
          <w:p w:rsidR="00702752" w:rsidRPr="006B7803" w:rsidRDefault="003203A6" w:rsidP="00702752">
            <w:pPr>
              <w:spacing w:after="160" w:line="240" w:lineRule="atLeast"/>
              <w:jc w:val="center"/>
              <w:rPr>
                <w:sz w:val="22"/>
                <w:szCs w:val="22"/>
              </w:rPr>
            </w:pPr>
            <w:r w:rsidRPr="006B7803">
              <w:rPr>
                <w:sz w:val="22"/>
                <w:szCs w:val="22"/>
              </w:rPr>
              <w:t>01.01.2024</w:t>
            </w:r>
          </w:p>
        </w:tc>
        <w:tc>
          <w:tcPr>
            <w:tcW w:w="687" w:type="pct"/>
            <w:vAlign w:val="center"/>
          </w:tcPr>
          <w:p w:rsidR="00702752" w:rsidRPr="006B7803" w:rsidRDefault="003203A6" w:rsidP="00702752">
            <w:pPr>
              <w:spacing w:after="160" w:line="240" w:lineRule="atLeast"/>
              <w:jc w:val="center"/>
              <w:rPr>
                <w:sz w:val="22"/>
                <w:szCs w:val="22"/>
              </w:rPr>
            </w:pPr>
            <w:r w:rsidRPr="006B7803">
              <w:rPr>
                <w:sz w:val="22"/>
                <w:szCs w:val="22"/>
              </w:rPr>
              <w:t>01.01.2026</w:t>
            </w:r>
          </w:p>
        </w:tc>
      </w:tr>
      <w:tr w:rsidR="00702752" w:rsidRPr="006B7803" w:rsidTr="004522CD">
        <w:trPr>
          <w:cantSplit/>
          <w:trHeight w:val="399"/>
        </w:trPr>
        <w:tc>
          <w:tcPr>
            <w:tcW w:w="1751" w:type="pct"/>
            <w:vAlign w:val="center"/>
          </w:tcPr>
          <w:p w:rsidR="00702752" w:rsidRPr="006B7803" w:rsidRDefault="00702752" w:rsidP="00702752">
            <w:pPr>
              <w:spacing w:after="160" w:line="240" w:lineRule="atLeast"/>
              <w:rPr>
                <w:sz w:val="22"/>
                <w:szCs w:val="22"/>
              </w:rPr>
            </w:pPr>
            <w:r w:rsidRPr="006B7803">
              <w:rPr>
                <w:sz w:val="22"/>
                <w:szCs w:val="22"/>
              </w:rPr>
              <w:t>Куратор регионального проекта</w:t>
            </w:r>
          </w:p>
        </w:tc>
        <w:tc>
          <w:tcPr>
            <w:tcW w:w="1189" w:type="pct"/>
            <w:gridSpan w:val="2"/>
            <w:vAlign w:val="center"/>
          </w:tcPr>
          <w:p w:rsidR="00702752" w:rsidRPr="006B7803" w:rsidRDefault="002E0C70" w:rsidP="002E0C70">
            <w:pPr>
              <w:spacing w:after="160" w:line="240" w:lineRule="atLeast"/>
              <w:jc w:val="center"/>
              <w:rPr>
                <w:sz w:val="22"/>
                <w:szCs w:val="22"/>
              </w:rPr>
            </w:pPr>
            <w:r w:rsidRPr="006B7803">
              <w:rPr>
                <w:sz w:val="22"/>
                <w:szCs w:val="22"/>
              </w:rPr>
              <w:t>Автушенко</w:t>
            </w:r>
            <w:r w:rsidR="003203A6" w:rsidRPr="006B7803">
              <w:rPr>
                <w:sz w:val="22"/>
                <w:szCs w:val="22"/>
              </w:rPr>
              <w:t xml:space="preserve"> Евгений Владимирович</w:t>
            </w:r>
          </w:p>
        </w:tc>
        <w:tc>
          <w:tcPr>
            <w:tcW w:w="2060" w:type="pct"/>
            <w:gridSpan w:val="3"/>
            <w:vAlign w:val="center"/>
          </w:tcPr>
          <w:p w:rsidR="00702752" w:rsidRPr="006B7803" w:rsidRDefault="003203A6" w:rsidP="00702752">
            <w:pPr>
              <w:spacing w:after="160" w:line="240" w:lineRule="atLeast"/>
              <w:jc w:val="center"/>
              <w:rPr>
                <w:sz w:val="22"/>
                <w:szCs w:val="22"/>
              </w:rPr>
            </w:pPr>
            <w:r w:rsidRPr="006B7803">
              <w:rPr>
                <w:sz w:val="22"/>
                <w:szCs w:val="22"/>
              </w:rPr>
              <w:t>Заместитель председателя Правительства Архангельской области</w:t>
            </w:r>
          </w:p>
        </w:tc>
      </w:tr>
      <w:tr w:rsidR="00702752" w:rsidRPr="006B7803" w:rsidTr="004522CD">
        <w:trPr>
          <w:cantSplit/>
          <w:trHeight w:val="399"/>
        </w:trPr>
        <w:tc>
          <w:tcPr>
            <w:tcW w:w="1751" w:type="pct"/>
            <w:vAlign w:val="center"/>
          </w:tcPr>
          <w:p w:rsidR="00702752" w:rsidRPr="006B7803" w:rsidRDefault="00702752" w:rsidP="00702752">
            <w:pPr>
              <w:spacing w:after="160" w:line="240" w:lineRule="atLeast"/>
              <w:rPr>
                <w:sz w:val="22"/>
                <w:szCs w:val="22"/>
              </w:rPr>
            </w:pPr>
            <w:r w:rsidRPr="006B7803">
              <w:rPr>
                <w:sz w:val="22"/>
                <w:szCs w:val="22"/>
              </w:rPr>
              <w:t>Руководитель регионального проекта</w:t>
            </w:r>
          </w:p>
        </w:tc>
        <w:tc>
          <w:tcPr>
            <w:tcW w:w="1189" w:type="pct"/>
            <w:gridSpan w:val="2"/>
            <w:vAlign w:val="center"/>
          </w:tcPr>
          <w:p w:rsidR="00702752" w:rsidRPr="006B7803" w:rsidRDefault="003203A6" w:rsidP="00702752">
            <w:pPr>
              <w:spacing w:after="160" w:line="240" w:lineRule="atLeast"/>
              <w:jc w:val="center"/>
              <w:rPr>
                <w:sz w:val="22"/>
                <w:szCs w:val="22"/>
              </w:rPr>
            </w:pPr>
            <w:r w:rsidRPr="006B7803">
              <w:rPr>
                <w:sz w:val="22"/>
                <w:szCs w:val="22"/>
              </w:rPr>
              <w:t>Бажанова Ирина Борисовна</w:t>
            </w:r>
          </w:p>
        </w:tc>
        <w:tc>
          <w:tcPr>
            <w:tcW w:w="2060" w:type="pct"/>
            <w:gridSpan w:val="3"/>
            <w:vAlign w:val="center"/>
          </w:tcPr>
          <w:p w:rsidR="00702752" w:rsidRPr="006B7803" w:rsidRDefault="003203A6" w:rsidP="003203A6">
            <w:pPr>
              <w:spacing w:after="160" w:line="240" w:lineRule="atLeast"/>
              <w:jc w:val="center"/>
              <w:rPr>
                <w:sz w:val="22"/>
                <w:szCs w:val="22"/>
              </w:rPr>
            </w:pPr>
            <w:r w:rsidRPr="006B7803">
              <w:rPr>
                <w:sz w:val="22"/>
                <w:szCs w:val="22"/>
              </w:rPr>
              <w:t>Министр агропромышленного комплекса и торговли                Архангельской области</w:t>
            </w:r>
          </w:p>
        </w:tc>
      </w:tr>
      <w:tr w:rsidR="00116D6F" w:rsidRPr="006B7803" w:rsidTr="004522CD">
        <w:trPr>
          <w:cantSplit/>
          <w:trHeight w:val="399"/>
        </w:trPr>
        <w:tc>
          <w:tcPr>
            <w:tcW w:w="1751" w:type="pct"/>
            <w:vAlign w:val="center"/>
          </w:tcPr>
          <w:p w:rsidR="00116D6F" w:rsidRPr="006B7803" w:rsidRDefault="00116D6F" w:rsidP="00116D6F">
            <w:pPr>
              <w:spacing w:after="160" w:line="240" w:lineRule="atLeast"/>
              <w:rPr>
                <w:sz w:val="22"/>
                <w:szCs w:val="22"/>
              </w:rPr>
            </w:pPr>
            <w:r w:rsidRPr="006B7803">
              <w:rPr>
                <w:sz w:val="22"/>
                <w:szCs w:val="22"/>
              </w:rPr>
              <w:t>Администратор регионального проекта</w:t>
            </w:r>
          </w:p>
        </w:tc>
        <w:tc>
          <w:tcPr>
            <w:tcW w:w="1189" w:type="pct"/>
            <w:gridSpan w:val="2"/>
            <w:vAlign w:val="center"/>
          </w:tcPr>
          <w:p w:rsidR="00116D6F" w:rsidRPr="006B7803" w:rsidRDefault="00116D6F" w:rsidP="00116D6F">
            <w:pPr>
              <w:spacing w:after="160" w:line="240" w:lineRule="atLeast"/>
              <w:jc w:val="center"/>
              <w:rPr>
                <w:sz w:val="22"/>
                <w:szCs w:val="22"/>
              </w:rPr>
            </w:pPr>
            <w:r w:rsidRPr="006B7803">
              <w:rPr>
                <w:sz w:val="22"/>
                <w:szCs w:val="22"/>
              </w:rPr>
              <w:t>Шевелев Александр Станиславович</w:t>
            </w:r>
          </w:p>
        </w:tc>
        <w:tc>
          <w:tcPr>
            <w:tcW w:w="2060" w:type="pct"/>
            <w:gridSpan w:val="3"/>
            <w:vAlign w:val="center"/>
          </w:tcPr>
          <w:p w:rsidR="00116D6F" w:rsidRPr="006B7803" w:rsidRDefault="00116D6F" w:rsidP="00116D6F">
            <w:pPr>
              <w:spacing w:after="160" w:line="240" w:lineRule="atLeast"/>
              <w:jc w:val="center"/>
              <w:rPr>
                <w:sz w:val="22"/>
                <w:szCs w:val="22"/>
              </w:rPr>
            </w:pPr>
            <w:r w:rsidRPr="006B7803">
              <w:rPr>
                <w:sz w:val="22"/>
                <w:szCs w:val="22"/>
              </w:rPr>
              <w:t>Заместитель министра агропромышленного комп</w:t>
            </w:r>
            <w:r w:rsidR="008B5B84" w:rsidRPr="006B7803">
              <w:rPr>
                <w:sz w:val="22"/>
                <w:szCs w:val="22"/>
              </w:rPr>
              <w:t xml:space="preserve">лекса и торговли </w:t>
            </w:r>
            <w:r w:rsidRPr="006B7803">
              <w:rPr>
                <w:sz w:val="22"/>
                <w:szCs w:val="22"/>
              </w:rPr>
              <w:t>Архангельской области – начальник управления сельского хозяйства и социального развития села</w:t>
            </w:r>
          </w:p>
        </w:tc>
      </w:tr>
      <w:tr w:rsidR="00702752" w:rsidRPr="006B7803" w:rsidTr="004522CD">
        <w:trPr>
          <w:cantSplit/>
          <w:trHeight w:val="198"/>
        </w:trPr>
        <w:tc>
          <w:tcPr>
            <w:tcW w:w="1751" w:type="pct"/>
            <w:vMerge w:val="restart"/>
          </w:tcPr>
          <w:p w:rsidR="00702752" w:rsidRPr="006B7803" w:rsidRDefault="00702752" w:rsidP="00702752">
            <w:pPr>
              <w:spacing w:after="160" w:line="240" w:lineRule="atLeast"/>
              <w:rPr>
                <w:sz w:val="22"/>
                <w:szCs w:val="22"/>
              </w:rPr>
            </w:pPr>
            <w:r w:rsidRPr="006B7803">
              <w:rPr>
                <w:sz w:val="22"/>
                <w:szCs w:val="22"/>
              </w:rPr>
              <w:t>Связь с государственными программами (комплексными программами) Российской Федерации и (или) с государственными программами Архангельской области (далее - государственные программы)</w:t>
            </w:r>
          </w:p>
        </w:tc>
        <w:tc>
          <w:tcPr>
            <w:tcW w:w="218" w:type="pct"/>
          </w:tcPr>
          <w:p w:rsidR="00702752" w:rsidRPr="006B7803" w:rsidRDefault="00702752" w:rsidP="00702752">
            <w:pPr>
              <w:spacing w:after="160" w:line="240" w:lineRule="atLeast"/>
              <w:jc w:val="center"/>
              <w:rPr>
                <w:sz w:val="22"/>
                <w:szCs w:val="22"/>
              </w:rPr>
            </w:pPr>
            <w:r w:rsidRPr="006B7803">
              <w:rPr>
                <w:sz w:val="22"/>
                <w:szCs w:val="22"/>
              </w:rPr>
              <w:t>1.</w:t>
            </w:r>
          </w:p>
        </w:tc>
        <w:tc>
          <w:tcPr>
            <w:tcW w:w="971" w:type="pct"/>
            <w:vAlign w:val="center"/>
          </w:tcPr>
          <w:p w:rsidR="00702752" w:rsidRPr="006B7803" w:rsidRDefault="00702752" w:rsidP="00702752">
            <w:pPr>
              <w:spacing w:after="160" w:line="240" w:lineRule="atLeast"/>
              <w:rPr>
                <w:sz w:val="22"/>
                <w:szCs w:val="22"/>
              </w:rPr>
            </w:pPr>
            <w:r w:rsidRPr="006B7803">
              <w:rPr>
                <w:sz w:val="22"/>
                <w:szCs w:val="22"/>
              </w:rPr>
              <w:t>Государственная программа</w:t>
            </w:r>
          </w:p>
        </w:tc>
        <w:tc>
          <w:tcPr>
            <w:tcW w:w="2060" w:type="pct"/>
            <w:gridSpan w:val="3"/>
          </w:tcPr>
          <w:p w:rsidR="00702752" w:rsidRPr="006B7803" w:rsidRDefault="004010AF" w:rsidP="00702752">
            <w:pPr>
              <w:spacing w:after="160" w:line="240" w:lineRule="atLeast"/>
              <w:jc w:val="center"/>
              <w:rPr>
                <w:sz w:val="22"/>
                <w:szCs w:val="22"/>
              </w:rPr>
            </w:pPr>
            <w:r w:rsidRPr="006B7803">
              <w:rPr>
                <w:sz w:val="22"/>
                <w:szCs w:val="22"/>
              </w:rPr>
              <w:t>Комплексное развитие сельских территорий Архангельской области</w:t>
            </w:r>
          </w:p>
        </w:tc>
      </w:tr>
      <w:tr w:rsidR="00702752" w:rsidRPr="006B7803" w:rsidTr="004522CD">
        <w:trPr>
          <w:cantSplit/>
          <w:trHeight w:val="1120"/>
        </w:trPr>
        <w:tc>
          <w:tcPr>
            <w:tcW w:w="1751" w:type="pct"/>
            <w:vMerge/>
          </w:tcPr>
          <w:p w:rsidR="00702752" w:rsidRPr="006B7803" w:rsidRDefault="00702752" w:rsidP="00702752">
            <w:pPr>
              <w:spacing w:after="160" w:line="240" w:lineRule="atLeast"/>
              <w:rPr>
                <w:sz w:val="22"/>
                <w:szCs w:val="22"/>
              </w:rPr>
            </w:pPr>
          </w:p>
        </w:tc>
        <w:tc>
          <w:tcPr>
            <w:tcW w:w="218" w:type="pct"/>
          </w:tcPr>
          <w:p w:rsidR="00702752" w:rsidRPr="006B7803" w:rsidRDefault="00702752" w:rsidP="003203A6">
            <w:pPr>
              <w:spacing w:after="160" w:line="240" w:lineRule="atLeast"/>
              <w:jc w:val="center"/>
              <w:rPr>
                <w:sz w:val="22"/>
                <w:szCs w:val="22"/>
              </w:rPr>
            </w:pPr>
            <w:r w:rsidRPr="006B7803">
              <w:rPr>
                <w:sz w:val="22"/>
                <w:szCs w:val="22"/>
              </w:rPr>
              <w:t>1.</w:t>
            </w:r>
            <w:r w:rsidR="003203A6" w:rsidRPr="006B7803">
              <w:rPr>
                <w:sz w:val="22"/>
                <w:szCs w:val="22"/>
              </w:rPr>
              <w:t>1</w:t>
            </w:r>
            <w:r w:rsidRPr="006B7803">
              <w:rPr>
                <w:sz w:val="22"/>
                <w:szCs w:val="22"/>
              </w:rPr>
              <w:t>.</w:t>
            </w:r>
          </w:p>
        </w:tc>
        <w:tc>
          <w:tcPr>
            <w:tcW w:w="971" w:type="pct"/>
            <w:vAlign w:val="center"/>
          </w:tcPr>
          <w:p w:rsidR="00702752" w:rsidRPr="006B7803" w:rsidRDefault="00702752" w:rsidP="00702752">
            <w:pPr>
              <w:spacing w:after="160" w:line="240" w:lineRule="atLeast"/>
              <w:rPr>
                <w:sz w:val="22"/>
                <w:szCs w:val="22"/>
              </w:rPr>
            </w:pPr>
            <w:r w:rsidRPr="006B7803">
              <w:rPr>
                <w:sz w:val="22"/>
                <w:szCs w:val="22"/>
              </w:rPr>
              <w:t>Государственная программа (комплексная программа) Российской Федерации</w:t>
            </w:r>
          </w:p>
        </w:tc>
        <w:tc>
          <w:tcPr>
            <w:tcW w:w="2060" w:type="pct"/>
            <w:gridSpan w:val="3"/>
          </w:tcPr>
          <w:p w:rsidR="00702752" w:rsidRPr="006B7803" w:rsidRDefault="003203A6" w:rsidP="00702752">
            <w:pPr>
              <w:spacing w:after="160" w:line="240" w:lineRule="atLeast"/>
              <w:jc w:val="center"/>
              <w:rPr>
                <w:sz w:val="22"/>
                <w:szCs w:val="22"/>
              </w:rPr>
            </w:pPr>
            <w:r w:rsidRPr="006B7803">
              <w:rPr>
                <w:sz w:val="22"/>
                <w:szCs w:val="22"/>
              </w:rPr>
              <w:t>Комплексное развитие сельских территорий</w:t>
            </w:r>
          </w:p>
        </w:tc>
      </w:tr>
    </w:tbl>
    <w:p w:rsidR="00702752" w:rsidRPr="006B7803" w:rsidRDefault="00702752" w:rsidP="00702752">
      <w:pPr>
        <w:spacing w:after="160" w:line="120" w:lineRule="exact"/>
        <w:jc w:val="center"/>
        <w:rPr>
          <w:sz w:val="16"/>
          <w:szCs w:val="16"/>
        </w:rPr>
      </w:pPr>
    </w:p>
    <w:p w:rsidR="004867C7" w:rsidRPr="006B7803" w:rsidRDefault="00702752" w:rsidP="004867C7">
      <w:pPr>
        <w:spacing w:after="160" w:line="259" w:lineRule="auto"/>
        <w:jc w:val="center"/>
        <w:rPr>
          <w:sz w:val="28"/>
          <w:szCs w:val="28"/>
        </w:rPr>
      </w:pPr>
      <w:r w:rsidRPr="006B7803">
        <w:rPr>
          <w:sz w:val="28"/>
          <w:szCs w:val="28"/>
        </w:rPr>
        <w:lastRenderedPageBreak/>
        <w:t>2. Показатели регионального проекта</w:t>
      </w:r>
      <w:r w:rsidRPr="006B7803" w:rsidDel="001703C4">
        <w:rPr>
          <w:sz w:val="28"/>
          <w:szCs w:val="28"/>
        </w:rPr>
        <w:t xml:space="preserve"> </w:t>
      </w: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6"/>
        <w:gridCol w:w="2246"/>
        <w:gridCol w:w="1134"/>
        <w:gridCol w:w="992"/>
        <w:gridCol w:w="992"/>
        <w:gridCol w:w="992"/>
        <w:gridCol w:w="851"/>
        <w:gridCol w:w="850"/>
        <w:gridCol w:w="851"/>
        <w:gridCol w:w="1417"/>
        <w:gridCol w:w="1418"/>
        <w:gridCol w:w="1134"/>
        <w:gridCol w:w="1984"/>
      </w:tblGrid>
      <w:tr w:rsidR="00702752" w:rsidRPr="006B7803" w:rsidTr="00CF2157">
        <w:trPr>
          <w:trHeight w:val="491"/>
          <w:tblHeader/>
        </w:trPr>
        <w:tc>
          <w:tcPr>
            <w:tcW w:w="476" w:type="dxa"/>
            <w:vMerge w:val="restart"/>
            <w:vAlign w:val="center"/>
          </w:tcPr>
          <w:p w:rsidR="00702752" w:rsidRPr="006B7803" w:rsidRDefault="00702752" w:rsidP="00702752">
            <w:pPr>
              <w:spacing w:before="60" w:after="60" w:line="240" w:lineRule="atLeast"/>
              <w:jc w:val="center"/>
              <w:rPr>
                <w:sz w:val="20"/>
                <w:szCs w:val="20"/>
              </w:rPr>
            </w:pPr>
            <w:r w:rsidRPr="006B7803">
              <w:rPr>
                <w:sz w:val="20"/>
                <w:szCs w:val="20"/>
              </w:rPr>
              <w:t>№ п/п</w:t>
            </w:r>
          </w:p>
        </w:tc>
        <w:tc>
          <w:tcPr>
            <w:tcW w:w="2246" w:type="dxa"/>
            <w:vMerge w:val="restart"/>
            <w:vAlign w:val="center"/>
          </w:tcPr>
          <w:p w:rsidR="00702752" w:rsidRPr="006B7803" w:rsidRDefault="00702752" w:rsidP="004B3114">
            <w:pPr>
              <w:spacing w:after="160" w:line="240" w:lineRule="atLeast"/>
              <w:jc w:val="center"/>
              <w:rPr>
                <w:sz w:val="20"/>
                <w:szCs w:val="20"/>
              </w:rPr>
            </w:pPr>
            <w:r w:rsidRPr="006B7803">
              <w:rPr>
                <w:sz w:val="20"/>
                <w:szCs w:val="20"/>
              </w:rPr>
              <w:t>Показатели</w:t>
            </w:r>
            <w:r w:rsidRPr="006B7803">
              <w:rPr>
                <w:sz w:val="20"/>
                <w:szCs w:val="20"/>
                <w:lang w:val="en-US"/>
              </w:rPr>
              <w:t xml:space="preserve"> </w:t>
            </w:r>
            <w:r w:rsidRPr="006B7803">
              <w:rPr>
                <w:sz w:val="20"/>
                <w:szCs w:val="20"/>
              </w:rPr>
              <w:t>регионального проекта</w:t>
            </w:r>
          </w:p>
        </w:tc>
        <w:tc>
          <w:tcPr>
            <w:tcW w:w="1134" w:type="dxa"/>
            <w:vMerge w:val="restart"/>
            <w:vAlign w:val="center"/>
          </w:tcPr>
          <w:p w:rsidR="00702752" w:rsidRPr="006B7803" w:rsidRDefault="00702752" w:rsidP="004B3114">
            <w:pPr>
              <w:spacing w:after="160" w:line="240" w:lineRule="atLeast"/>
              <w:jc w:val="center"/>
              <w:rPr>
                <w:sz w:val="20"/>
                <w:szCs w:val="20"/>
              </w:rPr>
            </w:pPr>
            <w:r w:rsidRPr="006B7803">
              <w:rPr>
                <w:sz w:val="20"/>
                <w:szCs w:val="20"/>
              </w:rPr>
              <w:t>Уровень показателя</w:t>
            </w:r>
          </w:p>
        </w:tc>
        <w:tc>
          <w:tcPr>
            <w:tcW w:w="992" w:type="dxa"/>
            <w:vMerge w:val="restart"/>
            <w:vAlign w:val="center"/>
          </w:tcPr>
          <w:p w:rsidR="00702752" w:rsidRPr="006B7803" w:rsidRDefault="00702752" w:rsidP="00702752">
            <w:pPr>
              <w:spacing w:line="240" w:lineRule="atLeast"/>
              <w:jc w:val="center"/>
              <w:rPr>
                <w:sz w:val="20"/>
                <w:szCs w:val="20"/>
              </w:rPr>
            </w:pPr>
            <w:r w:rsidRPr="006B7803">
              <w:rPr>
                <w:sz w:val="20"/>
                <w:szCs w:val="20"/>
              </w:rPr>
              <w:t>Единица измерения</w:t>
            </w:r>
          </w:p>
          <w:p w:rsidR="00702752" w:rsidRPr="006B7803" w:rsidRDefault="00702752" w:rsidP="00702752">
            <w:pPr>
              <w:spacing w:line="240" w:lineRule="atLeast"/>
              <w:jc w:val="center"/>
              <w:rPr>
                <w:sz w:val="20"/>
                <w:szCs w:val="20"/>
              </w:rPr>
            </w:pPr>
            <w:r w:rsidRPr="006B7803">
              <w:rPr>
                <w:sz w:val="20"/>
                <w:szCs w:val="20"/>
              </w:rPr>
              <w:t>(по ОКЕИ)</w:t>
            </w:r>
          </w:p>
        </w:tc>
        <w:tc>
          <w:tcPr>
            <w:tcW w:w="1984" w:type="dxa"/>
            <w:gridSpan w:val="2"/>
            <w:vAlign w:val="center"/>
          </w:tcPr>
          <w:p w:rsidR="00702752" w:rsidRPr="006B7803" w:rsidRDefault="00702752" w:rsidP="004B3114">
            <w:pPr>
              <w:spacing w:before="60" w:after="60" w:line="240" w:lineRule="atLeast"/>
              <w:jc w:val="center"/>
              <w:rPr>
                <w:sz w:val="20"/>
                <w:szCs w:val="20"/>
              </w:rPr>
            </w:pPr>
            <w:r w:rsidRPr="006B7803">
              <w:rPr>
                <w:sz w:val="20"/>
                <w:szCs w:val="20"/>
              </w:rPr>
              <w:t>Базовое значение</w:t>
            </w:r>
          </w:p>
        </w:tc>
        <w:tc>
          <w:tcPr>
            <w:tcW w:w="2552" w:type="dxa"/>
            <w:gridSpan w:val="3"/>
            <w:vAlign w:val="center"/>
          </w:tcPr>
          <w:p w:rsidR="00702752" w:rsidRPr="006B7803" w:rsidRDefault="00702752" w:rsidP="00702752">
            <w:pPr>
              <w:spacing w:before="60" w:after="60" w:line="240" w:lineRule="atLeast"/>
              <w:jc w:val="center"/>
              <w:rPr>
                <w:sz w:val="20"/>
                <w:szCs w:val="20"/>
              </w:rPr>
            </w:pPr>
            <w:r w:rsidRPr="006B7803">
              <w:rPr>
                <w:sz w:val="20"/>
                <w:szCs w:val="20"/>
              </w:rPr>
              <w:t>Период, год</w:t>
            </w:r>
          </w:p>
        </w:tc>
        <w:tc>
          <w:tcPr>
            <w:tcW w:w="1417" w:type="dxa"/>
            <w:vMerge w:val="restart"/>
            <w:vAlign w:val="center"/>
          </w:tcPr>
          <w:p w:rsidR="00702752" w:rsidRPr="006B7803" w:rsidRDefault="00702752" w:rsidP="00702752">
            <w:pPr>
              <w:spacing w:after="160" w:line="240" w:lineRule="atLeast"/>
              <w:jc w:val="center"/>
              <w:rPr>
                <w:sz w:val="20"/>
                <w:szCs w:val="20"/>
                <w:vertAlign w:val="superscript"/>
              </w:rPr>
            </w:pPr>
            <w:r w:rsidRPr="006B7803">
              <w:rPr>
                <w:sz w:val="20"/>
                <w:szCs w:val="20"/>
              </w:rPr>
              <w:t>Признак возрастания/</w:t>
            </w:r>
            <w:r w:rsidR="004B3114" w:rsidRPr="006B7803">
              <w:rPr>
                <w:sz w:val="20"/>
                <w:szCs w:val="20"/>
              </w:rPr>
              <w:br/>
            </w:r>
            <w:r w:rsidRPr="006B7803">
              <w:rPr>
                <w:sz w:val="20"/>
                <w:szCs w:val="20"/>
              </w:rPr>
              <w:t>убывания</w:t>
            </w:r>
            <w:r w:rsidRPr="006B7803" w:rsidDel="00893B0D">
              <w:rPr>
                <w:sz w:val="20"/>
                <w:szCs w:val="20"/>
              </w:rPr>
              <w:t xml:space="preserve"> </w:t>
            </w:r>
          </w:p>
        </w:tc>
        <w:tc>
          <w:tcPr>
            <w:tcW w:w="1418" w:type="dxa"/>
            <w:vMerge w:val="restart"/>
            <w:vAlign w:val="center"/>
          </w:tcPr>
          <w:p w:rsidR="00702752" w:rsidRPr="006B7803" w:rsidRDefault="00702752" w:rsidP="00702752">
            <w:pPr>
              <w:spacing w:after="160" w:line="240" w:lineRule="atLeast"/>
              <w:jc w:val="center"/>
              <w:rPr>
                <w:sz w:val="20"/>
                <w:szCs w:val="20"/>
                <w:vertAlign w:val="superscript"/>
              </w:rPr>
            </w:pPr>
            <w:r w:rsidRPr="006B7803">
              <w:rPr>
                <w:sz w:val="20"/>
                <w:szCs w:val="20"/>
              </w:rPr>
              <w:t>Нарастающий итог</w:t>
            </w:r>
          </w:p>
        </w:tc>
        <w:tc>
          <w:tcPr>
            <w:tcW w:w="1134" w:type="dxa"/>
            <w:vMerge w:val="restart"/>
            <w:vAlign w:val="center"/>
          </w:tcPr>
          <w:p w:rsidR="00702752" w:rsidRPr="006B7803" w:rsidRDefault="00702752" w:rsidP="00702752">
            <w:pPr>
              <w:spacing w:after="160" w:line="240" w:lineRule="atLeast"/>
              <w:jc w:val="center"/>
              <w:rPr>
                <w:sz w:val="20"/>
                <w:szCs w:val="20"/>
                <w:vertAlign w:val="superscript"/>
              </w:rPr>
            </w:pPr>
            <w:r w:rsidRPr="006B7803">
              <w:rPr>
                <w:sz w:val="20"/>
                <w:szCs w:val="20"/>
              </w:rPr>
              <w:t>Декомпозиция на муни-ципальные образования Архангельской области</w:t>
            </w:r>
          </w:p>
        </w:tc>
        <w:tc>
          <w:tcPr>
            <w:tcW w:w="1984" w:type="dxa"/>
            <w:vMerge w:val="restart"/>
            <w:vAlign w:val="center"/>
          </w:tcPr>
          <w:p w:rsidR="00702752" w:rsidRPr="006B7803" w:rsidRDefault="00702752" w:rsidP="004B3114">
            <w:pPr>
              <w:spacing w:after="160" w:line="240" w:lineRule="atLeast"/>
              <w:jc w:val="center"/>
              <w:rPr>
                <w:sz w:val="20"/>
                <w:szCs w:val="20"/>
              </w:rPr>
            </w:pPr>
            <w:r w:rsidRPr="006B7803">
              <w:rPr>
                <w:sz w:val="20"/>
                <w:szCs w:val="20"/>
              </w:rPr>
              <w:t xml:space="preserve">Информационная система (источник данных) </w:t>
            </w:r>
          </w:p>
        </w:tc>
      </w:tr>
      <w:tr w:rsidR="00CF2157" w:rsidRPr="006B7803" w:rsidTr="00CF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476" w:type="dxa"/>
            <w:vMerge/>
            <w:tcBorders>
              <w:top w:val="single" w:sz="4" w:space="0" w:color="auto"/>
              <w:left w:val="single" w:sz="4" w:space="0" w:color="auto"/>
              <w:bottom w:val="single" w:sz="4" w:space="0" w:color="auto"/>
              <w:right w:val="single" w:sz="4" w:space="0" w:color="auto"/>
            </w:tcBorders>
          </w:tcPr>
          <w:p w:rsidR="00CF2157" w:rsidRPr="006B7803" w:rsidRDefault="00CF2157" w:rsidP="00702752">
            <w:pPr>
              <w:spacing w:before="60" w:after="60" w:line="240" w:lineRule="atLeast"/>
              <w:jc w:val="center"/>
              <w:rPr>
                <w:sz w:val="20"/>
                <w:szCs w:val="20"/>
              </w:rPr>
            </w:pPr>
          </w:p>
        </w:tc>
        <w:tc>
          <w:tcPr>
            <w:tcW w:w="2246" w:type="dxa"/>
            <w:vMerge/>
            <w:tcBorders>
              <w:top w:val="single" w:sz="4" w:space="0" w:color="auto"/>
              <w:left w:val="single" w:sz="4" w:space="0" w:color="auto"/>
              <w:bottom w:val="single" w:sz="4" w:space="0" w:color="auto"/>
              <w:right w:val="single" w:sz="4" w:space="0" w:color="auto"/>
            </w:tcBorders>
          </w:tcPr>
          <w:p w:rsidR="00CF2157" w:rsidRPr="006B7803" w:rsidRDefault="00CF2157" w:rsidP="00702752">
            <w:pPr>
              <w:spacing w:before="60" w:after="60" w:line="240" w:lineRule="atLeast"/>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F2157" w:rsidRPr="006B7803" w:rsidRDefault="00CF2157" w:rsidP="00702752">
            <w:pPr>
              <w:spacing w:before="60" w:after="60" w:line="240" w:lineRule="atLeast"/>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F2157" w:rsidRPr="006B7803" w:rsidRDefault="00CF2157" w:rsidP="00702752">
            <w:pPr>
              <w:spacing w:before="60" w:after="60" w:line="240" w:lineRule="atLeast"/>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F2157" w:rsidRPr="006B7803" w:rsidRDefault="00CF2157" w:rsidP="00702752">
            <w:pPr>
              <w:spacing w:before="60" w:after="60" w:line="240" w:lineRule="atLeast"/>
              <w:jc w:val="center"/>
              <w:rPr>
                <w:sz w:val="20"/>
                <w:szCs w:val="20"/>
              </w:rPr>
            </w:pPr>
            <w:r w:rsidRPr="006B7803">
              <w:rPr>
                <w:sz w:val="20"/>
                <w:szCs w:val="20"/>
              </w:rPr>
              <w:t>значение</w:t>
            </w:r>
          </w:p>
        </w:tc>
        <w:tc>
          <w:tcPr>
            <w:tcW w:w="992" w:type="dxa"/>
            <w:tcBorders>
              <w:top w:val="single" w:sz="4" w:space="0" w:color="auto"/>
              <w:left w:val="single" w:sz="4" w:space="0" w:color="auto"/>
              <w:bottom w:val="single" w:sz="4" w:space="0" w:color="auto"/>
              <w:right w:val="single" w:sz="4" w:space="0" w:color="auto"/>
            </w:tcBorders>
          </w:tcPr>
          <w:p w:rsidR="00CF2157" w:rsidRPr="006B7803" w:rsidRDefault="00CF2157" w:rsidP="00702752">
            <w:pPr>
              <w:spacing w:before="60" w:after="60" w:line="240" w:lineRule="atLeast"/>
              <w:jc w:val="center"/>
              <w:rPr>
                <w:sz w:val="20"/>
                <w:szCs w:val="20"/>
              </w:rPr>
            </w:pPr>
            <w:r w:rsidRPr="006B7803">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CF2157" w:rsidRPr="006B7803" w:rsidRDefault="00CF2157" w:rsidP="00702752">
            <w:pPr>
              <w:spacing w:before="60" w:after="60" w:line="240" w:lineRule="atLeast"/>
              <w:jc w:val="center"/>
              <w:rPr>
                <w:sz w:val="20"/>
                <w:szCs w:val="20"/>
              </w:rPr>
            </w:pPr>
            <w:r w:rsidRPr="006B7803">
              <w:rPr>
                <w:sz w:val="20"/>
                <w:szCs w:val="20"/>
              </w:rPr>
              <w:t>2024</w:t>
            </w:r>
          </w:p>
        </w:tc>
        <w:tc>
          <w:tcPr>
            <w:tcW w:w="850" w:type="dxa"/>
            <w:tcBorders>
              <w:top w:val="single" w:sz="4" w:space="0" w:color="auto"/>
              <w:left w:val="single" w:sz="4" w:space="0" w:color="auto"/>
              <w:bottom w:val="single" w:sz="4" w:space="0" w:color="auto"/>
              <w:right w:val="single" w:sz="4" w:space="0" w:color="auto"/>
            </w:tcBorders>
          </w:tcPr>
          <w:p w:rsidR="00CF2157" w:rsidRPr="006B7803" w:rsidRDefault="00CF2157" w:rsidP="00702752">
            <w:pPr>
              <w:spacing w:before="60" w:after="60" w:line="240" w:lineRule="atLeast"/>
              <w:jc w:val="center"/>
              <w:rPr>
                <w:sz w:val="20"/>
                <w:szCs w:val="20"/>
              </w:rPr>
            </w:pPr>
            <w:r w:rsidRPr="006B7803">
              <w:rPr>
                <w:sz w:val="20"/>
                <w:szCs w:val="20"/>
              </w:rPr>
              <w:t>2025</w:t>
            </w:r>
          </w:p>
        </w:tc>
        <w:tc>
          <w:tcPr>
            <w:tcW w:w="851" w:type="dxa"/>
            <w:tcBorders>
              <w:top w:val="single" w:sz="4" w:space="0" w:color="auto"/>
              <w:left w:val="single" w:sz="4" w:space="0" w:color="auto"/>
              <w:bottom w:val="single" w:sz="4" w:space="0" w:color="auto"/>
              <w:right w:val="single" w:sz="4" w:space="0" w:color="auto"/>
            </w:tcBorders>
          </w:tcPr>
          <w:p w:rsidR="00CF2157" w:rsidRPr="006B7803" w:rsidRDefault="00CF2157" w:rsidP="00702752">
            <w:pPr>
              <w:spacing w:before="60" w:after="60" w:line="240" w:lineRule="atLeast"/>
              <w:jc w:val="center"/>
              <w:rPr>
                <w:sz w:val="20"/>
                <w:szCs w:val="20"/>
                <w:lang w:val="en-US"/>
              </w:rPr>
            </w:pPr>
            <w:r w:rsidRPr="006B7803">
              <w:rPr>
                <w:sz w:val="20"/>
                <w:szCs w:val="20"/>
              </w:rPr>
              <w:t>2026</w:t>
            </w:r>
          </w:p>
        </w:tc>
        <w:tc>
          <w:tcPr>
            <w:tcW w:w="1417" w:type="dxa"/>
            <w:vMerge/>
            <w:tcBorders>
              <w:top w:val="single" w:sz="4" w:space="0" w:color="auto"/>
              <w:left w:val="single" w:sz="4" w:space="0" w:color="auto"/>
              <w:bottom w:val="single" w:sz="4" w:space="0" w:color="auto"/>
              <w:right w:val="single" w:sz="4" w:space="0" w:color="auto"/>
            </w:tcBorders>
          </w:tcPr>
          <w:p w:rsidR="00CF2157" w:rsidRPr="006B7803" w:rsidRDefault="00CF2157" w:rsidP="00702752">
            <w:pPr>
              <w:spacing w:before="60" w:after="60" w:line="240" w:lineRule="atLeast"/>
              <w:jc w:val="center"/>
              <w:rPr>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CF2157" w:rsidRPr="006B7803" w:rsidRDefault="00CF2157" w:rsidP="00702752">
            <w:pPr>
              <w:spacing w:before="60" w:after="60" w:line="240" w:lineRule="atLeast"/>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F2157" w:rsidRPr="006B7803" w:rsidRDefault="00CF2157" w:rsidP="00702752">
            <w:pPr>
              <w:spacing w:before="60" w:after="60" w:line="240" w:lineRule="atLeast"/>
              <w:jc w:val="center"/>
              <w:rPr>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CF2157" w:rsidRPr="006B7803" w:rsidRDefault="00CF2157" w:rsidP="00702752">
            <w:pPr>
              <w:spacing w:before="60" w:after="60" w:line="240" w:lineRule="atLeast"/>
              <w:jc w:val="center"/>
              <w:rPr>
                <w:sz w:val="20"/>
                <w:szCs w:val="20"/>
              </w:rPr>
            </w:pPr>
          </w:p>
        </w:tc>
      </w:tr>
      <w:tr w:rsidR="00CF2157" w:rsidRPr="006B7803" w:rsidTr="00CF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CF2157" w:rsidRPr="006B7803" w:rsidRDefault="00CF2157" w:rsidP="00702752">
            <w:pPr>
              <w:jc w:val="center"/>
              <w:rPr>
                <w:sz w:val="20"/>
                <w:szCs w:val="20"/>
              </w:rPr>
            </w:pPr>
            <w:r w:rsidRPr="006B7803">
              <w:rPr>
                <w:sz w:val="20"/>
                <w:szCs w:val="20"/>
              </w:rPr>
              <w:t>1</w:t>
            </w:r>
          </w:p>
        </w:tc>
        <w:tc>
          <w:tcPr>
            <w:tcW w:w="2246" w:type="dxa"/>
            <w:tcBorders>
              <w:top w:val="single" w:sz="4" w:space="0" w:color="auto"/>
              <w:left w:val="single" w:sz="4" w:space="0" w:color="auto"/>
              <w:bottom w:val="single" w:sz="4" w:space="0" w:color="auto"/>
              <w:right w:val="single" w:sz="4" w:space="0" w:color="auto"/>
            </w:tcBorders>
            <w:vAlign w:val="center"/>
          </w:tcPr>
          <w:p w:rsidR="00CF2157" w:rsidRPr="006B7803" w:rsidRDefault="00CF2157" w:rsidP="00702752">
            <w:pPr>
              <w:jc w:val="center"/>
              <w:rPr>
                <w:sz w:val="20"/>
                <w:szCs w:val="20"/>
              </w:rPr>
            </w:pPr>
            <w:r w:rsidRPr="006B7803">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CF2157" w:rsidRPr="006B7803" w:rsidRDefault="00CF2157" w:rsidP="00702752">
            <w:pPr>
              <w:jc w:val="center"/>
              <w:rPr>
                <w:sz w:val="20"/>
                <w:szCs w:val="20"/>
              </w:rPr>
            </w:pPr>
            <w:r w:rsidRPr="006B7803">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CF2157" w:rsidRPr="006B7803" w:rsidRDefault="00CF2157" w:rsidP="00702752">
            <w:pPr>
              <w:jc w:val="center"/>
              <w:rPr>
                <w:sz w:val="20"/>
                <w:szCs w:val="20"/>
              </w:rPr>
            </w:pPr>
            <w:r w:rsidRPr="006B7803">
              <w:rPr>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CF2157" w:rsidRPr="006B7803" w:rsidRDefault="00CF2157" w:rsidP="00702752">
            <w:pPr>
              <w:jc w:val="center"/>
              <w:rPr>
                <w:sz w:val="20"/>
                <w:szCs w:val="20"/>
              </w:rPr>
            </w:pPr>
            <w:r w:rsidRPr="006B7803">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CF2157" w:rsidRPr="006B7803" w:rsidRDefault="00CF2157" w:rsidP="00702752">
            <w:pPr>
              <w:jc w:val="center"/>
              <w:rPr>
                <w:sz w:val="20"/>
                <w:szCs w:val="20"/>
              </w:rPr>
            </w:pPr>
            <w:r w:rsidRPr="006B7803">
              <w:rPr>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CF2157" w:rsidRPr="006B7803" w:rsidRDefault="00CF2157" w:rsidP="00702752">
            <w:pPr>
              <w:jc w:val="center"/>
              <w:rPr>
                <w:sz w:val="20"/>
                <w:szCs w:val="20"/>
              </w:rPr>
            </w:pPr>
            <w:r w:rsidRPr="006B7803">
              <w:rPr>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CF2157" w:rsidRPr="006B7803" w:rsidRDefault="00CF2157" w:rsidP="00702752">
            <w:pPr>
              <w:jc w:val="center"/>
              <w:rPr>
                <w:sz w:val="20"/>
                <w:szCs w:val="20"/>
              </w:rPr>
            </w:pPr>
            <w:r w:rsidRPr="006B7803">
              <w:rPr>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CF2157" w:rsidRPr="006B7803" w:rsidRDefault="00CF2157" w:rsidP="00702752">
            <w:pPr>
              <w:jc w:val="center"/>
              <w:rPr>
                <w:sz w:val="20"/>
                <w:szCs w:val="20"/>
              </w:rPr>
            </w:pPr>
            <w:r w:rsidRPr="006B7803">
              <w:rPr>
                <w:sz w:val="20"/>
                <w:szCs w:val="20"/>
              </w:rPr>
              <w:t>9</w:t>
            </w:r>
          </w:p>
        </w:tc>
        <w:tc>
          <w:tcPr>
            <w:tcW w:w="1417" w:type="dxa"/>
            <w:tcBorders>
              <w:top w:val="single" w:sz="4" w:space="0" w:color="auto"/>
              <w:left w:val="single" w:sz="4" w:space="0" w:color="auto"/>
              <w:bottom w:val="single" w:sz="4" w:space="0" w:color="auto"/>
              <w:right w:val="single" w:sz="4" w:space="0" w:color="auto"/>
            </w:tcBorders>
            <w:vAlign w:val="center"/>
          </w:tcPr>
          <w:p w:rsidR="00CF2157" w:rsidRPr="006B7803" w:rsidRDefault="00CF2157" w:rsidP="00702752">
            <w:pPr>
              <w:jc w:val="center"/>
              <w:rPr>
                <w:sz w:val="20"/>
                <w:szCs w:val="20"/>
              </w:rPr>
            </w:pPr>
            <w:r w:rsidRPr="006B7803">
              <w:rPr>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rsidR="00CF2157" w:rsidRPr="006B7803" w:rsidRDefault="00CF2157" w:rsidP="00702752">
            <w:pPr>
              <w:jc w:val="center"/>
              <w:rPr>
                <w:sz w:val="20"/>
                <w:szCs w:val="20"/>
              </w:rPr>
            </w:pPr>
            <w:r w:rsidRPr="006B7803">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CF2157" w:rsidRPr="006B7803" w:rsidRDefault="00CF2157" w:rsidP="00702752">
            <w:pPr>
              <w:jc w:val="center"/>
              <w:rPr>
                <w:sz w:val="20"/>
                <w:szCs w:val="20"/>
              </w:rPr>
            </w:pPr>
            <w:r w:rsidRPr="006B7803">
              <w:rPr>
                <w:sz w:val="20"/>
                <w:szCs w:val="20"/>
              </w:rPr>
              <w:t>12</w:t>
            </w:r>
          </w:p>
        </w:tc>
        <w:tc>
          <w:tcPr>
            <w:tcW w:w="1984" w:type="dxa"/>
            <w:tcBorders>
              <w:top w:val="single" w:sz="4" w:space="0" w:color="auto"/>
              <w:left w:val="single" w:sz="4" w:space="0" w:color="auto"/>
              <w:bottom w:val="single" w:sz="4" w:space="0" w:color="auto"/>
              <w:right w:val="single" w:sz="4" w:space="0" w:color="auto"/>
            </w:tcBorders>
            <w:vAlign w:val="center"/>
          </w:tcPr>
          <w:p w:rsidR="00CF2157" w:rsidRPr="006B7803" w:rsidRDefault="00CF2157" w:rsidP="00702752">
            <w:pPr>
              <w:jc w:val="center"/>
              <w:rPr>
                <w:sz w:val="20"/>
                <w:szCs w:val="20"/>
              </w:rPr>
            </w:pPr>
            <w:r w:rsidRPr="006B7803">
              <w:rPr>
                <w:sz w:val="20"/>
                <w:szCs w:val="20"/>
              </w:rPr>
              <w:t>13</w:t>
            </w:r>
          </w:p>
        </w:tc>
      </w:tr>
      <w:tr w:rsidR="00702752" w:rsidRPr="006B7803" w:rsidTr="004522CD">
        <w:trPr>
          <w:trHeight w:val="313"/>
        </w:trPr>
        <w:tc>
          <w:tcPr>
            <w:tcW w:w="476" w:type="dxa"/>
            <w:vAlign w:val="center"/>
          </w:tcPr>
          <w:p w:rsidR="00702752" w:rsidRPr="006B7803" w:rsidRDefault="00F6446A" w:rsidP="00F6446A">
            <w:pPr>
              <w:spacing w:after="160" w:line="240" w:lineRule="atLeast"/>
              <w:jc w:val="center"/>
              <w:rPr>
                <w:sz w:val="20"/>
                <w:szCs w:val="20"/>
              </w:rPr>
            </w:pPr>
            <w:r w:rsidRPr="006B7803">
              <w:rPr>
                <w:sz w:val="20"/>
                <w:szCs w:val="20"/>
              </w:rPr>
              <w:t>1</w:t>
            </w:r>
          </w:p>
        </w:tc>
        <w:tc>
          <w:tcPr>
            <w:tcW w:w="14861" w:type="dxa"/>
            <w:gridSpan w:val="12"/>
            <w:vAlign w:val="center"/>
          </w:tcPr>
          <w:p w:rsidR="00702752" w:rsidRPr="006B7803" w:rsidRDefault="00116D6F" w:rsidP="0045448C">
            <w:pPr>
              <w:spacing w:after="160" w:line="240" w:lineRule="atLeast"/>
              <w:rPr>
                <w:sz w:val="20"/>
                <w:szCs w:val="20"/>
              </w:rPr>
            </w:pPr>
            <w:r w:rsidRPr="006B7803">
              <w:rPr>
                <w:sz w:val="20"/>
                <w:szCs w:val="20"/>
              </w:rPr>
              <w:t xml:space="preserve">Созданы условия для повышение уровня комплексного обустройства населенных пунктов, расположенных на сельских территориях, объектами социальной </w:t>
            </w:r>
            <w:r w:rsidR="004B3114" w:rsidRPr="006B7803">
              <w:rPr>
                <w:sz w:val="20"/>
                <w:szCs w:val="20"/>
              </w:rPr>
              <w:br/>
            </w:r>
            <w:r w:rsidRPr="006B7803">
              <w:rPr>
                <w:sz w:val="20"/>
                <w:szCs w:val="20"/>
              </w:rPr>
              <w:t>и коммунальной инфраструктуры</w:t>
            </w:r>
          </w:p>
        </w:tc>
      </w:tr>
      <w:tr w:rsidR="00CF2157" w:rsidRPr="00CE4C7F" w:rsidTr="004B3114">
        <w:trPr>
          <w:trHeight w:val="1461"/>
        </w:trPr>
        <w:tc>
          <w:tcPr>
            <w:tcW w:w="476" w:type="dxa"/>
            <w:vAlign w:val="center"/>
          </w:tcPr>
          <w:p w:rsidR="00CF2157" w:rsidRPr="006B7803" w:rsidRDefault="00CF2157" w:rsidP="00CF2157">
            <w:pPr>
              <w:spacing w:after="160" w:line="240" w:lineRule="atLeast"/>
              <w:jc w:val="center"/>
              <w:rPr>
                <w:sz w:val="20"/>
                <w:szCs w:val="20"/>
              </w:rPr>
            </w:pPr>
            <w:r w:rsidRPr="006B7803">
              <w:rPr>
                <w:sz w:val="20"/>
                <w:szCs w:val="20"/>
              </w:rPr>
              <w:t>1.1</w:t>
            </w:r>
          </w:p>
        </w:tc>
        <w:tc>
          <w:tcPr>
            <w:tcW w:w="2246" w:type="dxa"/>
            <w:vAlign w:val="center"/>
          </w:tcPr>
          <w:p w:rsidR="00CF2157" w:rsidRPr="006B7803" w:rsidRDefault="00116D6F" w:rsidP="00116D6F">
            <w:pPr>
              <w:spacing w:after="160" w:line="240" w:lineRule="atLeast"/>
              <w:rPr>
                <w:bCs/>
                <w:color w:val="000000"/>
                <w:sz w:val="20"/>
                <w:szCs w:val="20"/>
                <w:u w:color="000000"/>
              </w:rPr>
            </w:pPr>
            <w:r w:rsidRPr="006B7803">
              <w:rPr>
                <w:sz w:val="20"/>
                <w:szCs w:val="20"/>
              </w:rPr>
              <w:t>Доля сельского населения, проживающего на сельских территориях, на которых реализованы</w:t>
            </w:r>
            <w:r w:rsidR="005C0F01" w:rsidRPr="006B7803">
              <w:rPr>
                <w:sz w:val="20"/>
                <w:szCs w:val="20"/>
              </w:rPr>
              <w:t xml:space="preserve"> с 2022 года</w:t>
            </w:r>
            <w:r w:rsidRPr="006B7803">
              <w:rPr>
                <w:sz w:val="20"/>
                <w:szCs w:val="20"/>
              </w:rPr>
              <w:t xml:space="preserve"> проекты комплексного развития сельских те</w:t>
            </w:r>
            <w:r w:rsidR="00E32F7B" w:rsidRPr="006B7803">
              <w:rPr>
                <w:sz w:val="20"/>
                <w:szCs w:val="20"/>
              </w:rPr>
              <w:t>рриторий (агломераций)</w:t>
            </w:r>
          </w:p>
        </w:tc>
        <w:tc>
          <w:tcPr>
            <w:tcW w:w="1134" w:type="dxa"/>
            <w:vAlign w:val="center"/>
          </w:tcPr>
          <w:p w:rsidR="00CF2157" w:rsidRPr="006B7803" w:rsidDel="00A74E36" w:rsidRDefault="00070387" w:rsidP="004000F9">
            <w:pPr>
              <w:spacing w:after="160" w:line="240" w:lineRule="atLeast"/>
              <w:jc w:val="center"/>
              <w:rPr>
                <w:color w:val="000000"/>
                <w:sz w:val="20"/>
                <w:szCs w:val="20"/>
                <w:u w:color="000000"/>
              </w:rPr>
            </w:pPr>
            <w:r w:rsidRPr="006B7803">
              <w:rPr>
                <w:color w:val="000000"/>
                <w:sz w:val="20"/>
                <w:szCs w:val="20"/>
                <w:u w:color="000000"/>
              </w:rPr>
              <w:t>РП</w:t>
            </w:r>
          </w:p>
        </w:tc>
        <w:tc>
          <w:tcPr>
            <w:tcW w:w="992" w:type="dxa"/>
            <w:vAlign w:val="center"/>
          </w:tcPr>
          <w:p w:rsidR="00CF2157" w:rsidRPr="006B7803" w:rsidRDefault="00116D6F" w:rsidP="009F2064">
            <w:pPr>
              <w:spacing w:after="160" w:line="240" w:lineRule="atLeast"/>
              <w:jc w:val="center"/>
              <w:rPr>
                <w:sz w:val="20"/>
                <w:szCs w:val="20"/>
                <w:u w:color="000000"/>
              </w:rPr>
            </w:pPr>
            <w:r w:rsidRPr="006B7803">
              <w:rPr>
                <w:sz w:val="20"/>
                <w:szCs w:val="20"/>
                <w:u w:color="000000"/>
              </w:rPr>
              <w:t>процент</w:t>
            </w:r>
          </w:p>
        </w:tc>
        <w:tc>
          <w:tcPr>
            <w:tcW w:w="992" w:type="dxa"/>
            <w:vAlign w:val="center"/>
          </w:tcPr>
          <w:p w:rsidR="00CF2157" w:rsidRPr="006B7803" w:rsidRDefault="00840BD8" w:rsidP="00CF2157">
            <w:pPr>
              <w:spacing w:after="160" w:line="240" w:lineRule="atLeast"/>
              <w:jc w:val="center"/>
              <w:rPr>
                <w:sz w:val="20"/>
                <w:szCs w:val="20"/>
                <w:u w:color="000000"/>
              </w:rPr>
            </w:pPr>
            <w:r w:rsidRPr="006B7803">
              <w:rPr>
                <w:sz w:val="20"/>
                <w:szCs w:val="20"/>
                <w:u w:color="000000"/>
              </w:rPr>
              <w:t>2,5</w:t>
            </w:r>
          </w:p>
        </w:tc>
        <w:tc>
          <w:tcPr>
            <w:tcW w:w="992" w:type="dxa"/>
            <w:vAlign w:val="center"/>
          </w:tcPr>
          <w:p w:rsidR="00CF2157" w:rsidRPr="006B7803" w:rsidRDefault="00CF2157" w:rsidP="00CF2157">
            <w:pPr>
              <w:spacing w:after="160" w:line="240" w:lineRule="atLeast"/>
              <w:jc w:val="center"/>
              <w:rPr>
                <w:sz w:val="20"/>
                <w:szCs w:val="20"/>
                <w:u w:color="000000"/>
              </w:rPr>
            </w:pPr>
            <w:r w:rsidRPr="006B7803">
              <w:rPr>
                <w:sz w:val="20"/>
                <w:szCs w:val="20"/>
                <w:u w:color="000000"/>
              </w:rPr>
              <w:t>2022</w:t>
            </w:r>
          </w:p>
        </w:tc>
        <w:tc>
          <w:tcPr>
            <w:tcW w:w="851" w:type="dxa"/>
            <w:vAlign w:val="center"/>
          </w:tcPr>
          <w:p w:rsidR="00CF2157" w:rsidRPr="006B7803" w:rsidRDefault="00840BD8" w:rsidP="00CF2157">
            <w:pPr>
              <w:spacing w:after="160" w:line="240" w:lineRule="atLeast"/>
              <w:jc w:val="center"/>
              <w:rPr>
                <w:sz w:val="20"/>
                <w:szCs w:val="20"/>
              </w:rPr>
            </w:pPr>
            <w:r w:rsidRPr="006B7803">
              <w:rPr>
                <w:sz w:val="20"/>
                <w:szCs w:val="20"/>
              </w:rPr>
              <w:t>15,0</w:t>
            </w:r>
          </w:p>
        </w:tc>
        <w:tc>
          <w:tcPr>
            <w:tcW w:w="850" w:type="dxa"/>
            <w:vAlign w:val="center"/>
          </w:tcPr>
          <w:p w:rsidR="00CF2157" w:rsidRPr="006B7803" w:rsidRDefault="00840BD8" w:rsidP="00CF2157">
            <w:pPr>
              <w:spacing w:after="160" w:line="240" w:lineRule="atLeast"/>
              <w:jc w:val="center"/>
              <w:rPr>
                <w:sz w:val="20"/>
                <w:szCs w:val="20"/>
              </w:rPr>
            </w:pPr>
            <w:r w:rsidRPr="006B7803">
              <w:rPr>
                <w:sz w:val="20"/>
                <w:szCs w:val="20"/>
              </w:rPr>
              <w:t>15,</w:t>
            </w:r>
            <w:r w:rsidR="00DD798A">
              <w:rPr>
                <w:sz w:val="20"/>
                <w:szCs w:val="20"/>
              </w:rPr>
              <w:t>1</w:t>
            </w:r>
          </w:p>
        </w:tc>
        <w:tc>
          <w:tcPr>
            <w:tcW w:w="851" w:type="dxa"/>
            <w:vAlign w:val="center"/>
          </w:tcPr>
          <w:p w:rsidR="00CF2157" w:rsidRPr="006B7803" w:rsidRDefault="00840BD8" w:rsidP="00CF2157">
            <w:pPr>
              <w:spacing w:after="160" w:line="240" w:lineRule="atLeast"/>
              <w:jc w:val="center"/>
              <w:rPr>
                <w:sz w:val="20"/>
                <w:szCs w:val="20"/>
              </w:rPr>
            </w:pPr>
            <w:r w:rsidRPr="006B7803">
              <w:rPr>
                <w:sz w:val="20"/>
                <w:szCs w:val="20"/>
              </w:rPr>
              <w:t>17,5</w:t>
            </w:r>
          </w:p>
        </w:tc>
        <w:tc>
          <w:tcPr>
            <w:tcW w:w="1417" w:type="dxa"/>
            <w:vAlign w:val="center"/>
          </w:tcPr>
          <w:p w:rsidR="00CF2157" w:rsidRPr="006B7803" w:rsidRDefault="00CF2157" w:rsidP="004B3114">
            <w:pPr>
              <w:spacing w:after="160" w:line="240" w:lineRule="atLeast"/>
              <w:jc w:val="center"/>
              <w:rPr>
                <w:sz w:val="20"/>
                <w:szCs w:val="20"/>
              </w:rPr>
            </w:pPr>
            <w:r w:rsidRPr="006B7803">
              <w:rPr>
                <w:sz w:val="20"/>
                <w:szCs w:val="20"/>
              </w:rPr>
              <w:t>Возрастающий</w:t>
            </w:r>
          </w:p>
        </w:tc>
        <w:tc>
          <w:tcPr>
            <w:tcW w:w="1418" w:type="dxa"/>
            <w:vAlign w:val="center"/>
          </w:tcPr>
          <w:p w:rsidR="00CF2157" w:rsidRPr="006B7803" w:rsidRDefault="00CF2157" w:rsidP="004B3114">
            <w:pPr>
              <w:spacing w:after="160" w:line="240" w:lineRule="atLeast"/>
              <w:jc w:val="center"/>
              <w:rPr>
                <w:sz w:val="20"/>
                <w:szCs w:val="20"/>
              </w:rPr>
            </w:pPr>
            <w:r w:rsidRPr="006B7803">
              <w:rPr>
                <w:sz w:val="20"/>
                <w:szCs w:val="20"/>
              </w:rPr>
              <w:t>Нет</w:t>
            </w:r>
          </w:p>
        </w:tc>
        <w:tc>
          <w:tcPr>
            <w:tcW w:w="1134" w:type="dxa"/>
            <w:vAlign w:val="center"/>
          </w:tcPr>
          <w:p w:rsidR="00CF2157" w:rsidRPr="006B7803" w:rsidRDefault="00CF2157" w:rsidP="004B3114">
            <w:pPr>
              <w:spacing w:after="160" w:line="240" w:lineRule="atLeast"/>
              <w:jc w:val="center"/>
              <w:rPr>
                <w:sz w:val="20"/>
                <w:szCs w:val="20"/>
              </w:rPr>
            </w:pPr>
            <w:r w:rsidRPr="006B7803">
              <w:rPr>
                <w:sz w:val="20"/>
                <w:szCs w:val="20"/>
              </w:rPr>
              <w:t>Нет</w:t>
            </w:r>
          </w:p>
        </w:tc>
        <w:tc>
          <w:tcPr>
            <w:tcW w:w="1984" w:type="dxa"/>
            <w:vAlign w:val="center"/>
          </w:tcPr>
          <w:p w:rsidR="00CF2157" w:rsidRPr="004B3114" w:rsidRDefault="004B3114" w:rsidP="004B3114">
            <w:pPr>
              <w:spacing w:after="160" w:line="240" w:lineRule="atLeast"/>
              <w:jc w:val="center"/>
              <w:rPr>
                <w:sz w:val="20"/>
                <w:szCs w:val="20"/>
              </w:rPr>
            </w:pPr>
            <w:r w:rsidRPr="006B7803">
              <w:rPr>
                <w:sz w:val="20"/>
                <w:szCs w:val="20"/>
              </w:rPr>
              <w:t>-</w:t>
            </w:r>
          </w:p>
        </w:tc>
      </w:tr>
    </w:tbl>
    <w:p w:rsidR="004867C7" w:rsidRPr="006B7803" w:rsidRDefault="00702752" w:rsidP="00B144ED">
      <w:pPr>
        <w:spacing w:after="160" w:line="259" w:lineRule="auto"/>
        <w:jc w:val="center"/>
        <w:rPr>
          <w:sz w:val="28"/>
          <w:szCs w:val="28"/>
        </w:rPr>
      </w:pPr>
      <w:r w:rsidRPr="00CE4C7F">
        <w:rPr>
          <w:sz w:val="20"/>
          <w:szCs w:val="20"/>
        </w:rPr>
        <w:br w:type="page"/>
      </w:r>
      <w:r w:rsidRPr="006B7803">
        <w:rPr>
          <w:sz w:val="28"/>
          <w:szCs w:val="28"/>
        </w:rPr>
        <w:lastRenderedPageBreak/>
        <w:t xml:space="preserve">3. План достижения показателей регионального проекта в </w:t>
      </w:r>
      <w:r w:rsidR="00E359EA" w:rsidRPr="006B7803">
        <w:rPr>
          <w:sz w:val="28"/>
          <w:szCs w:val="28"/>
        </w:rPr>
        <w:t>2024</w:t>
      </w:r>
      <w:r w:rsidRPr="006B7803">
        <w:rPr>
          <w:sz w:val="28"/>
          <w:szCs w:val="28"/>
        </w:rPr>
        <w:t xml:space="preserve">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tblPr>
      <w:tblGrid>
        <w:gridCol w:w="518"/>
        <w:gridCol w:w="3905"/>
        <w:gridCol w:w="1051"/>
        <w:gridCol w:w="1325"/>
        <w:gridCol w:w="716"/>
        <w:gridCol w:w="551"/>
        <w:gridCol w:w="127"/>
        <w:gridCol w:w="409"/>
        <w:gridCol w:w="739"/>
        <w:gridCol w:w="286"/>
        <w:gridCol w:w="557"/>
        <w:gridCol w:w="554"/>
        <w:gridCol w:w="633"/>
        <w:gridCol w:w="836"/>
        <w:gridCol w:w="842"/>
        <w:gridCol w:w="568"/>
        <w:gridCol w:w="1107"/>
      </w:tblGrid>
      <w:tr w:rsidR="00070387" w:rsidRPr="006B7803" w:rsidTr="00070387">
        <w:trPr>
          <w:trHeight w:val="349"/>
          <w:tblHeader/>
        </w:trPr>
        <w:tc>
          <w:tcPr>
            <w:tcW w:w="176" w:type="pct"/>
            <w:vMerge w:val="restart"/>
            <w:vAlign w:val="center"/>
          </w:tcPr>
          <w:p w:rsidR="00070387" w:rsidRPr="006B7803" w:rsidRDefault="00070387" w:rsidP="00702752">
            <w:pPr>
              <w:spacing w:before="60" w:after="60" w:line="240" w:lineRule="atLeast"/>
              <w:jc w:val="center"/>
              <w:rPr>
                <w:sz w:val="20"/>
                <w:szCs w:val="20"/>
              </w:rPr>
            </w:pPr>
            <w:r w:rsidRPr="006B7803">
              <w:rPr>
                <w:sz w:val="20"/>
                <w:szCs w:val="20"/>
              </w:rPr>
              <w:t>№ п/п</w:t>
            </w:r>
          </w:p>
        </w:tc>
        <w:tc>
          <w:tcPr>
            <w:tcW w:w="1326" w:type="pct"/>
            <w:vMerge w:val="restart"/>
            <w:vAlign w:val="center"/>
          </w:tcPr>
          <w:p w:rsidR="00070387" w:rsidRPr="006B7803" w:rsidRDefault="00070387" w:rsidP="00702752">
            <w:pPr>
              <w:spacing w:after="160" w:line="240" w:lineRule="atLeast"/>
              <w:jc w:val="center"/>
              <w:rPr>
                <w:sz w:val="20"/>
                <w:szCs w:val="20"/>
              </w:rPr>
            </w:pPr>
            <w:r w:rsidRPr="006B7803">
              <w:rPr>
                <w:sz w:val="20"/>
                <w:szCs w:val="20"/>
              </w:rPr>
              <w:t>Показатели регионального проекта</w:t>
            </w:r>
          </w:p>
        </w:tc>
        <w:tc>
          <w:tcPr>
            <w:tcW w:w="357" w:type="pct"/>
            <w:vMerge w:val="restart"/>
            <w:vAlign w:val="center"/>
          </w:tcPr>
          <w:p w:rsidR="00070387" w:rsidRPr="006B7803" w:rsidRDefault="00070387" w:rsidP="00E51638">
            <w:pPr>
              <w:spacing w:after="160" w:line="240" w:lineRule="atLeast"/>
              <w:jc w:val="center"/>
              <w:rPr>
                <w:sz w:val="20"/>
                <w:szCs w:val="20"/>
              </w:rPr>
            </w:pPr>
            <w:r w:rsidRPr="006B7803">
              <w:rPr>
                <w:sz w:val="20"/>
                <w:szCs w:val="20"/>
              </w:rPr>
              <w:t>Уровень показателя</w:t>
            </w:r>
          </w:p>
        </w:tc>
        <w:tc>
          <w:tcPr>
            <w:tcW w:w="450" w:type="pct"/>
            <w:vMerge w:val="restart"/>
            <w:vAlign w:val="center"/>
          </w:tcPr>
          <w:p w:rsidR="00070387" w:rsidRPr="006B7803" w:rsidRDefault="00070387" w:rsidP="00702752">
            <w:pPr>
              <w:spacing w:after="160" w:line="240" w:lineRule="atLeast"/>
              <w:jc w:val="center"/>
              <w:rPr>
                <w:sz w:val="20"/>
                <w:szCs w:val="20"/>
              </w:rPr>
            </w:pPr>
            <w:r w:rsidRPr="006B7803">
              <w:rPr>
                <w:sz w:val="20"/>
                <w:szCs w:val="20"/>
              </w:rPr>
              <w:t>Единица измерения</w:t>
            </w:r>
          </w:p>
          <w:p w:rsidR="00070387" w:rsidRPr="006B7803" w:rsidRDefault="00070387" w:rsidP="00702752">
            <w:pPr>
              <w:spacing w:after="160" w:line="240" w:lineRule="atLeast"/>
              <w:jc w:val="center"/>
              <w:rPr>
                <w:sz w:val="20"/>
                <w:szCs w:val="20"/>
              </w:rPr>
            </w:pPr>
            <w:r w:rsidRPr="006B7803">
              <w:rPr>
                <w:sz w:val="20"/>
                <w:szCs w:val="20"/>
              </w:rPr>
              <w:t>(по ОКЕИ)</w:t>
            </w:r>
          </w:p>
        </w:tc>
        <w:tc>
          <w:tcPr>
            <w:tcW w:w="2315" w:type="pct"/>
            <w:gridSpan w:val="12"/>
            <w:vAlign w:val="center"/>
          </w:tcPr>
          <w:p w:rsidR="00070387" w:rsidRPr="006B7803" w:rsidRDefault="00070387" w:rsidP="00702752">
            <w:pPr>
              <w:spacing w:before="60" w:after="60" w:line="240" w:lineRule="atLeast"/>
              <w:jc w:val="center"/>
              <w:rPr>
                <w:sz w:val="20"/>
                <w:szCs w:val="20"/>
              </w:rPr>
            </w:pPr>
            <w:r w:rsidRPr="006B7803">
              <w:rPr>
                <w:sz w:val="20"/>
                <w:szCs w:val="20"/>
              </w:rPr>
              <w:t>Плановые значения по месяцам</w:t>
            </w:r>
          </w:p>
        </w:tc>
        <w:tc>
          <w:tcPr>
            <w:tcW w:w="376" w:type="pct"/>
            <w:vMerge w:val="restart"/>
            <w:vAlign w:val="center"/>
          </w:tcPr>
          <w:p w:rsidR="00070387" w:rsidRPr="006B7803" w:rsidRDefault="00070387" w:rsidP="00F6446A">
            <w:pPr>
              <w:spacing w:after="160" w:line="240" w:lineRule="atLeast"/>
              <w:jc w:val="center"/>
              <w:rPr>
                <w:sz w:val="20"/>
                <w:szCs w:val="20"/>
              </w:rPr>
            </w:pPr>
            <w:r w:rsidRPr="006B7803">
              <w:rPr>
                <w:sz w:val="20"/>
                <w:szCs w:val="20"/>
              </w:rPr>
              <w:t>На конец 2024 года</w:t>
            </w:r>
          </w:p>
        </w:tc>
      </w:tr>
      <w:tr w:rsidR="00070387" w:rsidRPr="006B7803" w:rsidTr="00070387">
        <w:trPr>
          <w:trHeight w:val="661"/>
          <w:tblHeader/>
        </w:trPr>
        <w:tc>
          <w:tcPr>
            <w:tcW w:w="176" w:type="pct"/>
            <w:vMerge/>
            <w:vAlign w:val="center"/>
          </w:tcPr>
          <w:p w:rsidR="00070387" w:rsidRPr="006B7803" w:rsidRDefault="00070387" w:rsidP="00070387">
            <w:pPr>
              <w:spacing w:before="60" w:after="60" w:line="240" w:lineRule="atLeast"/>
              <w:jc w:val="center"/>
              <w:rPr>
                <w:sz w:val="20"/>
                <w:szCs w:val="20"/>
              </w:rPr>
            </w:pPr>
          </w:p>
        </w:tc>
        <w:tc>
          <w:tcPr>
            <w:tcW w:w="1326" w:type="pct"/>
            <w:vMerge/>
            <w:vAlign w:val="center"/>
          </w:tcPr>
          <w:p w:rsidR="00070387" w:rsidRPr="006B7803" w:rsidRDefault="00070387" w:rsidP="00070387">
            <w:pPr>
              <w:spacing w:before="60" w:after="60" w:line="240" w:lineRule="atLeast"/>
              <w:jc w:val="center"/>
              <w:rPr>
                <w:sz w:val="20"/>
                <w:szCs w:val="20"/>
              </w:rPr>
            </w:pPr>
          </w:p>
        </w:tc>
        <w:tc>
          <w:tcPr>
            <w:tcW w:w="357" w:type="pct"/>
            <w:vMerge/>
            <w:vAlign w:val="center"/>
          </w:tcPr>
          <w:p w:rsidR="00070387" w:rsidRPr="006B7803" w:rsidRDefault="00070387" w:rsidP="00070387">
            <w:pPr>
              <w:spacing w:before="60" w:after="60" w:line="240" w:lineRule="atLeast"/>
              <w:jc w:val="center"/>
              <w:rPr>
                <w:sz w:val="20"/>
                <w:szCs w:val="20"/>
              </w:rPr>
            </w:pPr>
          </w:p>
        </w:tc>
        <w:tc>
          <w:tcPr>
            <w:tcW w:w="450" w:type="pct"/>
            <w:vMerge/>
            <w:vAlign w:val="center"/>
          </w:tcPr>
          <w:p w:rsidR="00070387" w:rsidRPr="006B7803" w:rsidRDefault="00070387" w:rsidP="00070387">
            <w:pPr>
              <w:spacing w:before="60" w:after="60" w:line="240" w:lineRule="atLeast"/>
              <w:jc w:val="center"/>
              <w:rPr>
                <w:sz w:val="20"/>
                <w:szCs w:val="20"/>
              </w:rPr>
            </w:pPr>
          </w:p>
        </w:tc>
        <w:tc>
          <w:tcPr>
            <w:tcW w:w="243" w:type="pct"/>
          </w:tcPr>
          <w:p w:rsidR="00070387" w:rsidRPr="006B7803" w:rsidRDefault="00070387" w:rsidP="00070387">
            <w:pPr>
              <w:spacing w:line="228" w:lineRule="auto"/>
              <w:ind w:left="-113" w:right="-113"/>
              <w:jc w:val="center"/>
              <w:rPr>
                <w:sz w:val="22"/>
                <w:szCs w:val="22"/>
              </w:rPr>
            </w:pPr>
            <w:r w:rsidRPr="006B7803">
              <w:rPr>
                <w:sz w:val="22"/>
                <w:szCs w:val="22"/>
              </w:rPr>
              <w:t>январь</w:t>
            </w:r>
          </w:p>
        </w:tc>
        <w:tc>
          <w:tcPr>
            <w:tcW w:w="230" w:type="pct"/>
            <w:gridSpan w:val="2"/>
          </w:tcPr>
          <w:p w:rsidR="00070387" w:rsidRPr="006B7803" w:rsidRDefault="00070387" w:rsidP="00070387">
            <w:pPr>
              <w:spacing w:line="228" w:lineRule="auto"/>
              <w:ind w:left="-1056" w:right="-113" w:firstLine="943"/>
              <w:jc w:val="center"/>
              <w:rPr>
                <w:sz w:val="22"/>
                <w:szCs w:val="22"/>
              </w:rPr>
            </w:pPr>
            <w:r w:rsidRPr="006B7803">
              <w:rPr>
                <w:sz w:val="22"/>
                <w:szCs w:val="22"/>
              </w:rPr>
              <w:t>февраль</w:t>
            </w:r>
          </w:p>
        </w:tc>
        <w:tc>
          <w:tcPr>
            <w:tcW w:w="139" w:type="pct"/>
          </w:tcPr>
          <w:p w:rsidR="00070387" w:rsidRPr="006B7803" w:rsidRDefault="00070387" w:rsidP="00070387">
            <w:pPr>
              <w:spacing w:line="228" w:lineRule="auto"/>
              <w:ind w:left="-113" w:right="-113"/>
              <w:jc w:val="center"/>
              <w:rPr>
                <w:sz w:val="22"/>
                <w:szCs w:val="22"/>
              </w:rPr>
            </w:pPr>
            <w:r w:rsidRPr="006B7803">
              <w:rPr>
                <w:sz w:val="22"/>
                <w:szCs w:val="22"/>
              </w:rPr>
              <w:t>март</w:t>
            </w:r>
          </w:p>
        </w:tc>
        <w:tc>
          <w:tcPr>
            <w:tcW w:w="251" w:type="pct"/>
          </w:tcPr>
          <w:p w:rsidR="00070387" w:rsidRPr="006B7803" w:rsidRDefault="00070387" w:rsidP="00070387">
            <w:pPr>
              <w:spacing w:line="228" w:lineRule="auto"/>
              <w:ind w:left="-113" w:right="-113"/>
              <w:jc w:val="center"/>
              <w:rPr>
                <w:sz w:val="22"/>
                <w:szCs w:val="22"/>
              </w:rPr>
            </w:pPr>
            <w:r w:rsidRPr="006B7803">
              <w:rPr>
                <w:sz w:val="22"/>
                <w:szCs w:val="22"/>
              </w:rPr>
              <w:t>апрель</w:t>
            </w:r>
          </w:p>
        </w:tc>
        <w:tc>
          <w:tcPr>
            <w:tcW w:w="97" w:type="pct"/>
          </w:tcPr>
          <w:p w:rsidR="00070387" w:rsidRPr="006B7803" w:rsidRDefault="00070387" w:rsidP="00070387">
            <w:pPr>
              <w:spacing w:line="228" w:lineRule="auto"/>
              <w:ind w:left="-113" w:right="-113"/>
              <w:jc w:val="center"/>
              <w:rPr>
                <w:sz w:val="22"/>
                <w:szCs w:val="22"/>
              </w:rPr>
            </w:pPr>
            <w:r w:rsidRPr="006B7803">
              <w:rPr>
                <w:sz w:val="22"/>
                <w:szCs w:val="22"/>
              </w:rPr>
              <w:t>май</w:t>
            </w:r>
          </w:p>
        </w:tc>
        <w:tc>
          <w:tcPr>
            <w:tcW w:w="189" w:type="pct"/>
          </w:tcPr>
          <w:p w:rsidR="00070387" w:rsidRPr="006B7803" w:rsidRDefault="00070387" w:rsidP="00070387">
            <w:pPr>
              <w:spacing w:line="228" w:lineRule="auto"/>
              <w:ind w:left="-113" w:right="-113"/>
              <w:jc w:val="center"/>
              <w:rPr>
                <w:sz w:val="22"/>
                <w:szCs w:val="22"/>
              </w:rPr>
            </w:pPr>
            <w:r w:rsidRPr="006B7803">
              <w:rPr>
                <w:sz w:val="22"/>
                <w:szCs w:val="22"/>
              </w:rPr>
              <w:t>июнь</w:t>
            </w:r>
          </w:p>
        </w:tc>
        <w:tc>
          <w:tcPr>
            <w:tcW w:w="188" w:type="pct"/>
          </w:tcPr>
          <w:p w:rsidR="00070387" w:rsidRPr="006B7803" w:rsidRDefault="00070387" w:rsidP="00070387">
            <w:pPr>
              <w:spacing w:line="228" w:lineRule="auto"/>
              <w:ind w:left="-113" w:right="-113"/>
              <w:jc w:val="center"/>
              <w:rPr>
                <w:sz w:val="22"/>
                <w:szCs w:val="22"/>
              </w:rPr>
            </w:pPr>
            <w:r w:rsidRPr="006B7803">
              <w:rPr>
                <w:sz w:val="22"/>
                <w:szCs w:val="22"/>
              </w:rPr>
              <w:t>июль</w:t>
            </w:r>
          </w:p>
        </w:tc>
        <w:tc>
          <w:tcPr>
            <w:tcW w:w="215" w:type="pct"/>
          </w:tcPr>
          <w:p w:rsidR="00070387" w:rsidRPr="006B7803" w:rsidRDefault="00070387" w:rsidP="00070387">
            <w:pPr>
              <w:spacing w:line="228" w:lineRule="auto"/>
              <w:ind w:left="-113" w:right="-113"/>
              <w:jc w:val="center"/>
              <w:rPr>
                <w:sz w:val="22"/>
                <w:szCs w:val="22"/>
              </w:rPr>
            </w:pPr>
            <w:r w:rsidRPr="006B7803">
              <w:rPr>
                <w:sz w:val="22"/>
                <w:szCs w:val="22"/>
              </w:rPr>
              <w:t>август</w:t>
            </w:r>
          </w:p>
        </w:tc>
        <w:tc>
          <w:tcPr>
            <w:tcW w:w="284" w:type="pct"/>
          </w:tcPr>
          <w:p w:rsidR="00070387" w:rsidRPr="006B7803" w:rsidRDefault="00070387" w:rsidP="00070387">
            <w:pPr>
              <w:spacing w:line="228" w:lineRule="auto"/>
              <w:ind w:left="-113" w:right="-113"/>
              <w:jc w:val="center"/>
              <w:rPr>
                <w:sz w:val="22"/>
                <w:szCs w:val="22"/>
              </w:rPr>
            </w:pPr>
            <w:r w:rsidRPr="006B7803">
              <w:rPr>
                <w:sz w:val="22"/>
                <w:szCs w:val="22"/>
              </w:rPr>
              <w:t>сентябрь</w:t>
            </w:r>
          </w:p>
        </w:tc>
        <w:tc>
          <w:tcPr>
            <w:tcW w:w="286" w:type="pct"/>
          </w:tcPr>
          <w:p w:rsidR="00070387" w:rsidRPr="006B7803" w:rsidRDefault="00070387" w:rsidP="00070387">
            <w:pPr>
              <w:spacing w:line="228" w:lineRule="auto"/>
              <w:ind w:left="-113" w:right="-113"/>
              <w:jc w:val="center"/>
              <w:rPr>
                <w:sz w:val="22"/>
                <w:szCs w:val="22"/>
              </w:rPr>
            </w:pPr>
            <w:r w:rsidRPr="006B7803">
              <w:rPr>
                <w:sz w:val="22"/>
                <w:szCs w:val="22"/>
              </w:rPr>
              <w:t>октябрь</w:t>
            </w:r>
          </w:p>
        </w:tc>
        <w:tc>
          <w:tcPr>
            <w:tcW w:w="193" w:type="pct"/>
          </w:tcPr>
          <w:p w:rsidR="00070387" w:rsidRPr="006B7803" w:rsidRDefault="00070387" w:rsidP="00070387">
            <w:pPr>
              <w:spacing w:line="228" w:lineRule="auto"/>
              <w:ind w:left="-113" w:right="-113"/>
              <w:jc w:val="center"/>
              <w:rPr>
                <w:sz w:val="22"/>
                <w:szCs w:val="22"/>
              </w:rPr>
            </w:pPr>
            <w:r w:rsidRPr="006B7803">
              <w:rPr>
                <w:sz w:val="22"/>
                <w:szCs w:val="22"/>
              </w:rPr>
              <w:t>ноябрь</w:t>
            </w:r>
          </w:p>
        </w:tc>
        <w:tc>
          <w:tcPr>
            <w:tcW w:w="376" w:type="pct"/>
            <w:vMerge/>
            <w:vAlign w:val="center"/>
          </w:tcPr>
          <w:p w:rsidR="00070387" w:rsidRPr="006B7803" w:rsidRDefault="00070387" w:rsidP="00070387">
            <w:pPr>
              <w:spacing w:before="60" w:after="60" w:line="240" w:lineRule="atLeast"/>
              <w:jc w:val="center"/>
              <w:rPr>
                <w:sz w:val="20"/>
                <w:szCs w:val="20"/>
              </w:rPr>
            </w:pPr>
          </w:p>
        </w:tc>
      </w:tr>
      <w:tr w:rsidR="00702752" w:rsidRPr="006B7803" w:rsidTr="00070387">
        <w:trPr>
          <w:trHeight w:val="386"/>
        </w:trPr>
        <w:tc>
          <w:tcPr>
            <w:tcW w:w="176" w:type="pct"/>
            <w:vAlign w:val="center"/>
          </w:tcPr>
          <w:p w:rsidR="00702752" w:rsidRPr="006B7803" w:rsidRDefault="00F6446A" w:rsidP="00702752">
            <w:pPr>
              <w:spacing w:after="160" w:line="240" w:lineRule="atLeast"/>
              <w:jc w:val="center"/>
              <w:rPr>
                <w:sz w:val="20"/>
                <w:szCs w:val="20"/>
              </w:rPr>
            </w:pPr>
            <w:r w:rsidRPr="006B7803">
              <w:rPr>
                <w:sz w:val="20"/>
                <w:szCs w:val="20"/>
              </w:rPr>
              <w:t>1</w:t>
            </w:r>
            <w:r w:rsidR="00191521" w:rsidRPr="006B7803">
              <w:rPr>
                <w:sz w:val="20"/>
                <w:szCs w:val="20"/>
              </w:rPr>
              <w:t>.</w:t>
            </w:r>
          </w:p>
        </w:tc>
        <w:tc>
          <w:tcPr>
            <w:tcW w:w="4824" w:type="pct"/>
            <w:gridSpan w:val="16"/>
            <w:vAlign w:val="center"/>
          </w:tcPr>
          <w:p w:rsidR="00702752" w:rsidRPr="006B7803" w:rsidRDefault="00116D6F" w:rsidP="0045448C">
            <w:pPr>
              <w:spacing w:after="160" w:line="240" w:lineRule="atLeast"/>
              <w:rPr>
                <w:sz w:val="20"/>
                <w:szCs w:val="20"/>
              </w:rPr>
            </w:pPr>
            <w:r w:rsidRPr="006B7803">
              <w:rPr>
                <w:sz w:val="20"/>
              </w:rPr>
              <w:t>Созданы условия для повышение уровня комплексного обустройства населенных пунктов, расположенных на сельских территориях, объектами социальной и коммунальной инфраструктуры</w:t>
            </w:r>
          </w:p>
        </w:tc>
      </w:tr>
      <w:tr w:rsidR="00070387" w:rsidRPr="00CE4C7F" w:rsidTr="00070387">
        <w:trPr>
          <w:trHeight w:val="386"/>
        </w:trPr>
        <w:tc>
          <w:tcPr>
            <w:tcW w:w="176" w:type="pct"/>
            <w:vAlign w:val="center"/>
          </w:tcPr>
          <w:p w:rsidR="00702752" w:rsidRPr="006B7803" w:rsidRDefault="00F6446A" w:rsidP="00702752">
            <w:pPr>
              <w:spacing w:after="160" w:line="240" w:lineRule="atLeast"/>
              <w:jc w:val="center"/>
              <w:rPr>
                <w:sz w:val="20"/>
                <w:szCs w:val="20"/>
              </w:rPr>
            </w:pPr>
            <w:r w:rsidRPr="006B7803">
              <w:rPr>
                <w:sz w:val="20"/>
                <w:szCs w:val="20"/>
              </w:rPr>
              <w:t>1.1</w:t>
            </w:r>
          </w:p>
        </w:tc>
        <w:tc>
          <w:tcPr>
            <w:tcW w:w="1326" w:type="pct"/>
            <w:vAlign w:val="center"/>
          </w:tcPr>
          <w:p w:rsidR="00702752" w:rsidRPr="006B7803" w:rsidRDefault="00E32F7B" w:rsidP="00191521">
            <w:pPr>
              <w:spacing w:after="160" w:line="240" w:lineRule="atLeast"/>
              <w:rPr>
                <w:bCs/>
                <w:color w:val="000000"/>
                <w:sz w:val="20"/>
                <w:szCs w:val="20"/>
                <w:u w:color="000000"/>
              </w:rPr>
            </w:pPr>
            <w:r w:rsidRPr="006B7803">
              <w:rPr>
                <w:sz w:val="20"/>
                <w:szCs w:val="20"/>
              </w:rPr>
              <w:t>Доля сельского населения, проживающего на сельских территориях, на которых реализованы с 2022 года проекты комплексного развития сельских территорий (агломераций)</w:t>
            </w:r>
          </w:p>
        </w:tc>
        <w:tc>
          <w:tcPr>
            <w:tcW w:w="357" w:type="pct"/>
            <w:vAlign w:val="center"/>
          </w:tcPr>
          <w:p w:rsidR="00702752" w:rsidRPr="006B7803" w:rsidRDefault="00070387" w:rsidP="00F6446A">
            <w:pPr>
              <w:spacing w:after="160" w:line="240" w:lineRule="atLeast"/>
              <w:jc w:val="center"/>
              <w:rPr>
                <w:sz w:val="20"/>
                <w:szCs w:val="20"/>
                <w:u w:color="000000"/>
              </w:rPr>
            </w:pPr>
            <w:r w:rsidRPr="006B7803">
              <w:rPr>
                <w:sz w:val="20"/>
                <w:szCs w:val="20"/>
                <w:u w:color="000000"/>
              </w:rPr>
              <w:t>РП</w:t>
            </w:r>
          </w:p>
        </w:tc>
        <w:tc>
          <w:tcPr>
            <w:tcW w:w="450" w:type="pct"/>
            <w:vAlign w:val="center"/>
          </w:tcPr>
          <w:p w:rsidR="00702752" w:rsidRPr="006B7803" w:rsidRDefault="00DF623F" w:rsidP="00300F63">
            <w:pPr>
              <w:spacing w:after="160" w:line="240" w:lineRule="atLeast"/>
              <w:jc w:val="center"/>
              <w:rPr>
                <w:sz w:val="20"/>
                <w:szCs w:val="20"/>
              </w:rPr>
            </w:pPr>
            <w:r w:rsidRPr="006B7803">
              <w:rPr>
                <w:sz w:val="20"/>
                <w:szCs w:val="20"/>
                <w:u w:color="000000"/>
              </w:rPr>
              <w:t>процент</w:t>
            </w:r>
          </w:p>
        </w:tc>
        <w:tc>
          <w:tcPr>
            <w:tcW w:w="243" w:type="pct"/>
            <w:vAlign w:val="center"/>
          </w:tcPr>
          <w:p w:rsidR="00702752" w:rsidRPr="006B7803" w:rsidRDefault="00300F63" w:rsidP="00702752">
            <w:pPr>
              <w:spacing w:after="160" w:line="240" w:lineRule="atLeast"/>
              <w:jc w:val="center"/>
              <w:rPr>
                <w:sz w:val="20"/>
                <w:szCs w:val="20"/>
              </w:rPr>
            </w:pPr>
            <w:r w:rsidRPr="006B7803">
              <w:rPr>
                <w:sz w:val="20"/>
                <w:szCs w:val="20"/>
              </w:rPr>
              <w:t>-</w:t>
            </w:r>
          </w:p>
        </w:tc>
        <w:tc>
          <w:tcPr>
            <w:tcW w:w="187" w:type="pct"/>
            <w:vAlign w:val="center"/>
          </w:tcPr>
          <w:p w:rsidR="00702752" w:rsidRPr="006B7803" w:rsidRDefault="00300F63" w:rsidP="00702752">
            <w:pPr>
              <w:spacing w:after="160" w:line="240" w:lineRule="atLeast"/>
              <w:jc w:val="center"/>
              <w:rPr>
                <w:sz w:val="20"/>
                <w:szCs w:val="20"/>
              </w:rPr>
            </w:pPr>
            <w:r w:rsidRPr="006B7803">
              <w:rPr>
                <w:sz w:val="20"/>
                <w:szCs w:val="20"/>
              </w:rPr>
              <w:t>-</w:t>
            </w:r>
          </w:p>
        </w:tc>
        <w:tc>
          <w:tcPr>
            <w:tcW w:w="182" w:type="pct"/>
            <w:gridSpan w:val="2"/>
            <w:vAlign w:val="center"/>
          </w:tcPr>
          <w:p w:rsidR="00702752" w:rsidRPr="006B7803" w:rsidRDefault="00300F63" w:rsidP="00702752">
            <w:pPr>
              <w:spacing w:after="160" w:line="240" w:lineRule="atLeast"/>
              <w:jc w:val="center"/>
              <w:rPr>
                <w:sz w:val="20"/>
                <w:szCs w:val="20"/>
              </w:rPr>
            </w:pPr>
            <w:r w:rsidRPr="006B7803">
              <w:rPr>
                <w:sz w:val="20"/>
                <w:szCs w:val="20"/>
              </w:rPr>
              <w:t>-</w:t>
            </w:r>
          </w:p>
        </w:tc>
        <w:tc>
          <w:tcPr>
            <w:tcW w:w="251" w:type="pct"/>
            <w:vAlign w:val="center"/>
          </w:tcPr>
          <w:p w:rsidR="00702752" w:rsidRPr="006B7803" w:rsidRDefault="00300F63" w:rsidP="00702752">
            <w:pPr>
              <w:spacing w:after="160" w:line="240" w:lineRule="atLeast"/>
              <w:jc w:val="center"/>
              <w:rPr>
                <w:sz w:val="20"/>
                <w:szCs w:val="20"/>
              </w:rPr>
            </w:pPr>
            <w:r w:rsidRPr="006B7803">
              <w:rPr>
                <w:sz w:val="20"/>
                <w:szCs w:val="20"/>
              </w:rPr>
              <w:t>-</w:t>
            </w:r>
          </w:p>
        </w:tc>
        <w:tc>
          <w:tcPr>
            <w:tcW w:w="97" w:type="pct"/>
            <w:vAlign w:val="center"/>
          </w:tcPr>
          <w:p w:rsidR="00702752" w:rsidRPr="006B7803" w:rsidRDefault="00300F63" w:rsidP="00702752">
            <w:pPr>
              <w:spacing w:after="160" w:line="240" w:lineRule="atLeast"/>
              <w:jc w:val="center"/>
              <w:rPr>
                <w:sz w:val="20"/>
                <w:szCs w:val="20"/>
              </w:rPr>
            </w:pPr>
            <w:r w:rsidRPr="006B7803">
              <w:rPr>
                <w:sz w:val="20"/>
                <w:szCs w:val="20"/>
              </w:rPr>
              <w:t>-</w:t>
            </w:r>
          </w:p>
        </w:tc>
        <w:tc>
          <w:tcPr>
            <w:tcW w:w="189" w:type="pct"/>
            <w:vAlign w:val="center"/>
          </w:tcPr>
          <w:p w:rsidR="00702752" w:rsidRPr="006B7803" w:rsidRDefault="00300F63" w:rsidP="00702752">
            <w:pPr>
              <w:spacing w:after="160" w:line="240" w:lineRule="atLeast"/>
              <w:jc w:val="center"/>
              <w:rPr>
                <w:sz w:val="20"/>
                <w:szCs w:val="20"/>
              </w:rPr>
            </w:pPr>
            <w:r w:rsidRPr="006B7803">
              <w:rPr>
                <w:sz w:val="20"/>
                <w:szCs w:val="20"/>
              </w:rPr>
              <w:t>-</w:t>
            </w:r>
          </w:p>
        </w:tc>
        <w:tc>
          <w:tcPr>
            <w:tcW w:w="188" w:type="pct"/>
            <w:vAlign w:val="center"/>
          </w:tcPr>
          <w:p w:rsidR="00702752" w:rsidRPr="006B7803" w:rsidRDefault="00300F63" w:rsidP="00702752">
            <w:pPr>
              <w:spacing w:after="160" w:line="240" w:lineRule="atLeast"/>
              <w:jc w:val="center"/>
              <w:rPr>
                <w:sz w:val="20"/>
                <w:szCs w:val="20"/>
              </w:rPr>
            </w:pPr>
            <w:r w:rsidRPr="006B7803">
              <w:rPr>
                <w:sz w:val="20"/>
                <w:szCs w:val="20"/>
              </w:rPr>
              <w:t>-</w:t>
            </w:r>
          </w:p>
        </w:tc>
        <w:tc>
          <w:tcPr>
            <w:tcW w:w="215" w:type="pct"/>
            <w:vAlign w:val="center"/>
          </w:tcPr>
          <w:p w:rsidR="00702752" w:rsidRPr="006B7803" w:rsidRDefault="00300F63" w:rsidP="00702752">
            <w:pPr>
              <w:spacing w:after="160" w:line="240" w:lineRule="atLeast"/>
              <w:jc w:val="center"/>
              <w:rPr>
                <w:sz w:val="20"/>
                <w:szCs w:val="20"/>
              </w:rPr>
            </w:pPr>
            <w:r w:rsidRPr="006B7803">
              <w:rPr>
                <w:sz w:val="20"/>
                <w:szCs w:val="20"/>
              </w:rPr>
              <w:t>-</w:t>
            </w:r>
          </w:p>
        </w:tc>
        <w:tc>
          <w:tcPr>
            <w:tcW w:w="284" w:type="pct"/>
            <w:vAlign w:val="center"/>
          </w:tcPr>
          <w:p w:rsidR="00702752" w:rsidRPr="006B7803" w:rsidRDefault="00300F63" w:rsidP="00702752">
            <w:pPr>
              <w:spacing w:after="160" w:line="240" w:lineRule="atLeast"/>
              <w:jc w:val="center"/>
              <w:rPr>
                <w:sz w:val="20"/>
                <w:szCs w:val="20"/>
              </w:rPr>
            </w:pPr>
            <w:r w:rsidRPr="006B7803">
              <w:rPr>
                <w:sz w:val="20"/>
                <w:szCs w:val="20"/>
              </w:rPr>
              <w:t>-</w:t>
            </w:r>
          </w:p>
        </w:tc>
        <w:tc>
          <w:tcPr>
            <w:tcW w:w="286" w:type="pct"/>
            <w:vAlign w:val="center"/>
          </w:tcPr>
          <w:p w:rsidR="00702752" w:rsidRPr="006B7803" w:rsidRDefault="00300F63" w:rsidP="00702752">
            <w:pPr>
              <w:spacing w:after="160" w:line="240" w:lineRule="atLeast"/>
              <w:jc w:val="center"/>
              <w:rPr>
                <w:sz w:val="20"/>
                <w:szCs w:val="20"/>
              </w:rPr>
            </w:pPr>
            <w:r w:rsidRPr="006B7803">
              <w:rPr>
                <w:sz w:val="20"/>
                <w:szCs w:val="20"/>
              </w:rPr>
              <w:t>-</w:t>
            </w:r>
          </w:p>
        </w:tc>
        <w:tc>
          <w:tcPr>
            <w:tcW w:w="193" w:type="pct"/>
            <w:vAlign w:val="center"/>
          </w:tcPr>
          <w:p w:rsidR="00702752" w:rsidRPr="006B7803" w:rsidRDefault="00300F63" w:rsidP="00702752">
            <w:pPr>
              <w:spacing w:after="160" w:line="240" w:lineRule="atLeast"/>
              <w:jc w:val="center"/>
              <w:rPr>
                <w:sz w:val="20"/>
                <w:szCs w:val="20"/>
              </w:rPr>
            </w:pPr>
            <w:r w:rsidRPr="006B7803">
              <w:rPr>
                <w:sz w:val="20"/>
                <w:szCs w:val="20"/>
              </w:rPr>
              <w:t>-</w:t>
            </w:r>
          </w:p>
        </w:tc>
        <w:tc>
          <w:tcPr>
            <w:tcW w:w="376" w:type="pct"/>
            <w:vAlign w:val="center"/>
          </w:tcPr>
          <w:p w:rsidR="00702752" w:rsidRPr="00191521" w:rsidRDefault="00E32F7B" w:rsidP="00840BD8">
            <w:pPr>
              <w:spacing w:after="160" w:line="240" w:lineRule="atLeast"/>
              <w:jc w:val="center"/>
              <w:rPr>
                <w:sz w:val="20"/>
                <w:szCs w:val="20"/>
              </w:rPr>
            </w:pPr>
            <w:r w:rsidRPr="006B7803">
              <w:rPr>
                <w:sz w:val="20"/>
                <w:szCs w:val="20"/>
              </w:rPr>
              <w:t>1</w:t>
            </w:r>
            <w:r w:rsidR="00840BD8" w:rsidRPr="006B7803">
              <w:rPr>
                <w:sz w:val="20"/>
                <w:szCs w:val="20"/>
              </w:rPr>
              <w:t>5</w:t>
            </w:r>
            <w:r w:rsidRPr="006B7803">
              <w:rPr>
                <w:sz w:val="20"/>
                <w:szCs w:val="20"/>
              </w:rPr>
              <w:t>,0</w:t>
            </w:r>
          </w:p>
        </w:tc>
      </w:tr>
    </w:tbl>
    <w:p w:rsidR="00702752" w:rsidRPr="00CE4C7F" w:rsidRDefault="00702752" w:rsidP="004867C7">
      <w:pPr>
        <w:spacing w:after="160" w:line="240" w:lineRule="atLeast"/>
        <w:jc w:val="center"/>
        <w:rPr>
          <w:sz w:val="28"/>
          <w:szCs w:val="28"/>
        </w:rPr>
      </w:pPr>
      <w:r w:rsidRPr="00CE4C7F">
        <w:rPr>
          <w:sz w:val="16"/>
          <w:szCs w:val="16"/>
        </w:rPr>
        <w:br w:type="page"/>
      </w:r>
      <w:r w:rsidRPr="00CE4C7F">
        <w:rPr>
          <w:sz w:val="28"/>
          <w:szCs w:val="28"/>
        </w:rPr>
        <w:lastRenderedPageBreak/>
        <w:t>4. Мероприятия (результаты) регионального проекта</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81"/>
        <w:gridCol w:w="1773"/>
        <w:gridCol w:w="991"/>
        <w:gridCol w:w="994"/>
        <w:gridCol w:w="566"/>
        <w:gridCol w:w="711"/>
        <w:gridCol w:w="708"/>
        <w:gridCol w:w="708"/>
        <w:gridCol w:w="4817"/>
        <w:gridCol w:w="1704"/>
        <w:gridCol w:w="1701"/>
      </w:tblGrid>
      <w:tr w:rsidR="00191521" w:rsidRPr="006B7803" w:rsidTr="003F0A69">
        <w:trPr>
          <w:cantSplit/>
          <w:trHeight w:val="390"/>
          <w:tblHeader/>
        </w:trPr>
        <w:tc>
          <w:tcPr>
            <w:tcW w:w="127" w:type="pct"/>
            <w:vMerge w:val="restart"/>
            <w:vAlign w:val="center"/>
          </w:tcPr>
          <w:p w:rsidR="00191521" w:rsidRPr="006B7803" w:rsidRDefault="00191521" w:rsidP="00702752">
            <w:pPr>
              <w:spacing w:after="60" w:line="240" w:lineRule="atLeast"/>
              <w:jc w:val="center"/>
              <w:rPr>
                <w:sz w:val="20"/>
                <w:szCs w:val="20"/>
              </w:rPr>
            </w:pPr>
            <w:r w:rsidRPr="006B7803">
              <w:rPr>
                <w:sz w:val="20"/>
                <w:szCs w:val="20"/>
              </w:rPr>
              <w:t>№ п/п</w:t>
            </w:r>
          </w:p>
        </w:tc>
        <w:tc>
          <w:tcPr>
            <w:tcW w:w="589" w:type="pct"/>
            <w:vMerge w:val="restart"/>
            <w:vAlign w:val="center"/>
          </w:tcPr>
          <w:p w:rsidR="00191521" w:rsidRPr="006B7803" w:rsidRDefault="00191521" w:rsidP="00702752">
            <w:pPr>
              <w:spacing w:after="60" w:line="240" w:lineRule="atLeast"/>
              <w:jc w:val="center"/>
              <w:rPr>
                <w:sz w:val="20"/>
                <w:szCs w:val="20"/>
              </w:rPr>
            </w:pPr>
            <w:r w:rsidRPr="006B7803">
              <w:rPr>
                <w:sz w:val="20"/>
                <w:szCs w:val="20"/>
              </w:rPr>
              <w:t>Наименование мероприятия (результата)</w:t>
            </w:r>
          </w:p>
        </w:tc>
        <w:tc>
          <w:tcPr>
            <w:tcW w:w="329" w:type="pct"/>
            <w:vMerge w:val="restart"/>
            <w:vAlign w:val="center"/>
          </w:tcPr>
          <w:p w:rsidR="00191521" w:rsidRPr="006B7803" w:rsidRDefault="00191521" w:rsidP="00702752">
            <w:pPr>
              <w:spacing w:after="160" w:line="240" w:lineRule="atLeast"/>
              <w:jc w:val="center"/>
              <w:rPr>
                <w:sz w:val="20"/>
                <w:szCs w:val="20"/>
              </w:rPr>
            </w:pPr>
            <w:r w:rsidRPr="006B7803">
              <w:rPr>
                <w:sz w:val="20"/>
                <w:szCs w:val="20"/>
              </w:rPr>
              <w:t>Единица измерения</w:t>
            </w:r>
            <w:r w:rsidRPr="006B7803">
              <w:rPr>
                <w:sz w:val="20"/>
                <w:szCs w:val="20"/>
              </w:rPr>
              <w:br/>
              <w:t>(по ОКЕИ)</w:t>
            </w:r>
          </w:p>
        </w:tc>
        <w:tc>
          <w:tcPr>
            <w:tcW w:w="518" w:type="pct"/>
            <w:gridSpan w:val="2"/>
            <w:vMerge w:val="restart"/>
            <w:vAlign w:val="center"/>
          </w:tcPr>
          <w:p w:rsidR="00191521" w:rsidRPr="006B7803" w:rsidRDefault="00191521" w:rsidP="00191521">
            <w:pPr>
              <w:spacing w:after="60" w:line="240" w:lineRule="atLeast"/>
              <w:jc w:val="center"/>
              <w:rPr>
                <w:sz w:val="20"/>
                <w:szCs w:val="20"/>
              </w:rPr>
            </w:pPr>
            <w:r w:rsidRPr="006B7803">
              <w:rPr>
                <w:sz w:val="20"/>
                <w:szCs w:val="20"/>
              </w:rPr>
              <w:t>Базовое значение</w:t>
            </w:r>
          </w:p>
        </w:tc>
        <w:tc>
          <w:tcPr>
            <w:tcW w:w="706" w:type="pct"/>
            <w:gridSpan w:val="3"/>
            <w:tcBorders>
              <w:right w:val="single" w:sz="4" w:space="0" w:color="auto"/>
            </w:tcBorders>
            <w:vAlign w:val="center"/>
          </w:tcPr>
          <w:p w:rsidR="00191521" w:rsidRPr="006B7803" w:rsidRDefault="00191521" w:rsidP="00702752">
            <w:pPr>
              <w:spacing w:after="60" w:line="240" w:lineRule="atLeast"/>
              <w:jc w:val="center"/>
              <w:rPr>
                <w:sz w:val="20"/>
                <w:szCs w:val="20"/>
              </w:rPr>
            </w:pPr>
            <w:r w:rsidRPr="006B7803">
              <w:rPr>
                <w:sz w:val="20"/>
                <w:szCs w:val="20"/>
              </w:rPr>
              <w:t>Период, год</w:t>
            </w:r>
          </w:p>
        </w:tc>
        <w:tc>
          <w:tcPr>
            <w:tcW w:w="1600" w:type="pct"/>
            <w:vMerge w:val="restart"/>
            <w:tcBorders>
              <w:top w:val="single" w:sz="4" w:space="0" w:color="auto"/>
              <w:left w:val="single" w:sz="4" w:space="0" w:color="auto"/>
              <w:bottom w:val="single" w:sz="4" w:space="0" w:color="auto"/>
              <w:right w:val="single" w:sz="4" w:space="0" w:color="auto"/>
            </w:tcBorders>
            <w:vAlign w:val="center"/>
          </w:tcPr>
          <w:p w:rsidR="00191521" w:rsidRPr="006B7803" w:rsidRDefault="00191521" w:rsidP="00191521">
            <w:pPr>
              <w:spacing w:after="60" w:line="240" w:lineRule="atLeast"/>
              <w:jc w:val="center"/>
              <w:rPr>
                <w:sz w:val="20"/>
                <w:szCs w:val="20"/>
              </w:rPr>
            </w:pPr>
            <w:r w:rsidRPr="006B7803">
              <w:rPr>
                <w:sz w:val="20"/>
                <w:szCs w:val="20"/>
              </w:rPr>
              <w:t>Характеристика мероприятия (результата)</w:t>
            </w:r>
          </w:p>
        </w:tc>
        <w:tc>
          <w:tcPr>
            <w:tcW w:w="566" w:type="pct"/>
            <w:vMerge w:val="restart"/>
            <w:tcBorders>
              <w:top w:val="single" w:sz="4" w:space="0" w:color="auto"/>
              <w:left w:val="single" w:sz="4" w:space="0" w:color="auto"/>
              <w:bottom w:val="single" w:sz="4" w:space="0" w:color="auto"/>
              <w:right w:val="single" w:sz="4" w:space="0" w:color="auto"/>
            </w:tcBorders>
            <w:vAlign w:val="center"/>
          </w:tcPr>
          <w:p w:rsidR="00191521" w:rsidRPr="006B7803" w:rsidRDefault="00191521" w:rsidP="00702752">
            <w:pPr>
              <w:spacing w:after="60" w:line="240" w:lineRule="atLeast"/>
              <w:jc w:val="center"/>
              <w:rPr>
                <w:sz w:val="20"/>
                <w:szCs w:val="20"/>
              </w:rPr>
            </w:pPr>
            <w:r w:rsidRPr="006B7803">
              <w:rPr>
                <w:sz w:val="20"/>
                <w:szCs w:val="20"/>
              </w:rPr>
              <w:t>Тип мероприятия (результата)</w:t>
            </w:r>
          </w:p>
        </w:tc>
        <w:tc>
          <w:tcPr>
            <w:tcW w:w="565" w:type="pct"/>
            <w:vMerge w:val="restart"/>
            <w:tcBorders>
              <w:top w:val="single" w:sz="4" w:space="0" w:color="auto"/>
              <w:left w:val="single" w:sz="4" w:space="0" w:color="auto"/>
              <w:bottom w:val="single" w:sz="4" w:space="0" w:color="auto"/>
              <w:right w:val="single" w:sz="4" w:space="0" w:color="auto"/>
            </w:tcBorders>
            <w:vAlign w:val="center"/>
          </w:tcPr>
          <w:p w:rsidR="00191521" w:rsidRPr="006B7803" w:rsidRDefault="00191521" w:rsidP="00702752">
            <w:pPr>
              <w:spacing w:after="60" w:line="240" w:lineRule="atLeast"/>
              <w:jc w:val="center"/>
              <w:rPr>
                <w:sz w:val="20"/>
                <w:szCs w:val="20"/>
              </w:rPr>
            </w:pPr>
            <w:r w:rsidRPr="006B7803">
              <w:rPr>
                <w:sz w:val="20"/>
                <w:szCs w:val="20"/>
              </w:rPr>
              <w:t xml:space="preserve">Декомпозиция </w:t>
            </w:r>
            <w:r w:rsidRPr="006B7803">
              <w:rPr>
                <w:sz w:val="20"/>
                <w:szCs w:val="20"/>
              </w:rPr>
              <w:br/>
              <w:t>на муниципальные образования Архангельской области</w:t>
            </w:r>
          </w:p>
        </w:tc>
      </w:tr>
      <w:tr w:rsidR="00191521" w:rsidRPr="006B7803" w:rsidTr="009A7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blHeader/>
        </w:trPr>
        <w:tc>
          <w:tcPr>
            <w:tcW w:w="127" w:type="pct"/>
            <w:vMerge/>
            <w:tcBorders>
              <w:top w:val="single" w:sz="4" w:space="0" w:color="auto"/>
              <w:left w:val="single" w:sz="4" w:space="0" w:color="auto"/>
              <w:bottom w:val="single" w:sz="4" w:space="0" w:color="auto"/>
              <w:right w:val="single" w:sz="4" w:space="0" w:color="auto"/>
            </w:tcBorders>
          </w:tcPr>
          <w:p w:rsidR="00191521" w:rsidRPr="006B7803" w:rsidRDefault="00191521" w:rsidP="00702752">
            <w:pPr>
              <w:spacing w:after="60" w:line="240" w:lineRule="atLeast"/>
              <w:jc w:val="center"/>
              <w:rPr>
                <w:sz w:val="20"/>
                <w:szCs w:val="20"/>
              </w:rPr>
            </w:pPr>
          </w:p>
        </w:tc>
        <w:tc>
          <w:tcPr>
            <w:tcW w:w="589" w:type="pct"/>
            <w:vMerge/>
            <w:tcBorders>
              <w:top w:val="single" w:sz="4" w:space="0" w:color="auto"/>
              <w:left w:val="single" w:sz="4" w:space="0" w:color="auto"/>
              <w:bottom w:val="single" w:sz="4" w:space="0" w:color="auto"/>
              <w:right w:val="single" w:sz="4" w:space="0" w:color="auto"/>
            </w:tcBorders>
          </w:tcPr>
          <w:p w:rsidR="00191521" w:rsidRPr="006B7803" w:rsidRDefault="00191521" w:rsidP="00702752">
            <w:pPr>
              <w:spacing w:after="60" w:line="240" w:lineRule="atLeast"/>
              <w:jc w:val="center"/>
              <w:rPr>
                <w:sz w:val="20"/>
                <w:szCs w:val="20"/>
              </w:rPr>
            </w:pPr>
          </w:p>
        </w:tc>
        <w:tc>
          <w:tcPr>
            <w:tcW w:w="329" w:type="pct"/>
            <w:vMerge/>
            <w:tcBorders>
              <w:top w:val="single" w:sz="4" w:space="0" w:color="auto"/>
              <w:left w:val="single" w:sz="4" w:space="0" w:color="auto"/>
              <w:bottom w:val="single" w:sz="4" w:space="0" w:color="auto"/>
              <w:right w:val="single" w:sz="4" w:space="0" w:color="auto"/>
            </w:tcBorders>
          </w:tcPr>
          <w:p w:rsidR="00191521" w:rsidRPr="006B7803" w:rsidRDefault="00191521" w:rsidP="00702752">
            <w:pPr>
              <w:spacing w:after="60" w:line="240" w:lineRule="atLeast"/>
              <w:jc w:val="center"/>
              <w:rPr>
                <w:sz w:val="20"/>
                <w:szCs w:val="20"/>
              </w:rPr>
            </w:pPr>
          </w:p>
        </w:tc>
        <w:tc>
          <w:tcPr>
            <w:tcW w:w="518" w:type="pct"/>
            <w:gridSpan w:val="2"/>
            <w:vMerge/>
            <w:tcBorders>
              <w:top w:val="single" w:sz="4" w:space="0" w:color="auto"/>
              <w:left w:val="single" w:sz="4" w:space="0" w:color="auto"/>
              <w:bottom w:val="single" w:sz="4" w:space="0" w:color="auto"/>
              <w:right w:val="single" w:sz="4" w:space="0" w:color="auto"/>
            </w:tcBorders>
          </w:tcPr>
          <w:p w:rsidR="00191521" w:rsidRPr="006B7803" w:rsidRDefault="00191521" w:rsidP="00702752">
            <w:pPr>
              <w:spacing w:after="60" w:line="240" w:lineRule="atLeast"/>
              <w:jc w:val="center"/>
              <w:rPr>
                <w:sz w:val="20"/>
                <w:szCs w:val="20"/>
              </w:rPr>
            </w:pP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191521" w:rsidRPr="006B7803" w:rsidRDefault="00191521" w:rsidP="005449D9">
            <w:pPr>
              <w:spacing w:after="60" w:line="240" w:lineRule="atLeast"/>
              <w:jc w:val="center"/>
              <w:rPr>
                <w:sz w:val="20"/>
                <w:szCs w:val="20"/>
              </w:rPr>
            </w:pPr>
            <w:r w:rsidRPr="006B7803">
              <w:rPr>
                <w:sz w:val="20"/>
                <w:szCs w:val="20"/>
              </w:rPr>
              <w:t>2024</w:t>
            </w:r>
          </w:p>
        </w:tc>
        <w:tc>
          <w:tcPr>
            <w:tcW w:w="235" w:type="pct"/>
            <w:vMerge w:val="restart"/>
            <w:tcBorders>
              <w:top w:val="single" w:sz="4" w:space="0" w:color="auto"/>
              <w:left w:val="single" w:sz="4" w:space="0" w:color="auto"/>
              <w:bottom w:val="single" w:sz="4" w:space="0" w:color="auto"/>
              <w:right w:val="single" w:sz="4" w:space="0" w:color="auto"/>
            </w:tcBorders>
            <w:vAlign w:val="center"/>
          </w:tcPr>
          <w:p w:rsidR="00191521" w:rsidRPr="006B7803" w:rsidRDefault="00191521" w:rsidP="00702752">
            <w:pPr>
              <w:spacing w:after="60" w:line="240" w:lineRule="atLeast"/>
              <w:jc w:val="center"/>
              <w:rPr>
                <w:sz w:val="20"/>
                <w:szCs w:val="20"/>
              </w:rPr>
            </w:pPr>
            <w:r w:rsidRPr="006B7803">
              <w:rPr>
                <w:sz w:val="20"/>
                <w:szCs w:val="20"/>
              </w:rPr>
              <w:t>2025</w:t>
            </w:r>
          </w:p>
        </w:tc>
        <w:tc>
          <w:tcPr>
            <w:tcW w:w="235" w:type="pct"/>
            <w:vMerge w:val="restart"/>
            <w:tcBorders>
              <w:top w:val="single" w:sz="4" w:space="0" w:color="auto"/>
              <w:left w:val="single" w:sz="4" w:space="0" w:color="auto"/>
              <w:right w:val="single" w:sz="4" w:space="0" w:color="auto"/>
            </w:tcBorders>
            <w:vAlign w:val="center"/>
          </w:tcPr>
          <w:p w:rsidR="00191521" w:rsidRPr="006B7803" w:rsidRDefault="00191521" w:rsidP="00702752">
            <w:pPr>
              <w:spacing w:after="60" w:line="240" w:lineRule="atLeast"/>
              <w:jc w:val="center"/>
              <w:rPr>
                <w:sz w:val="20"/>
                <w:szCs w:val="20"/>
              </w:rPr>
            </w:pPr>
            <w:r w:rsidRPr="006B7803">
              <w:rPr>
                <w:sz w:val="20"/>
                <w:szCs w:val="20"/>
              </w:rPr>
              <w:t>2026</w:t>
            </w:r>
          </w:p>
        </w:tc>
        <w:tc>
          <w:tcPr>
            <w:tcW w:w="1600" w:type="pct"/>
            <w:vMerge/>
            <w:tcBorders>
              <w:top w:val="single" w:sz="4" w:space="0" w:color="auto"/>
              <w:left w:val="single" w:sz="4" w:space="0" w:color="auto"/>
              <w:bottom w:val="single" w:sz="4" w:space="0" w:color="auto"/>
              <w:right w:val="single" w:sz="4" w:space="0" w:color="auto"/>
            </w:tcBorders>
          </w:tcPr>
          <w:p w:rsidR="00191521" w:rsidRPr="006B7803" w:rsidRDefault="00191521" w:rsidP="00702752">
            <w:pPr>
              <w:spacing w:after="60" w:line="240" w:lineRule="atLeast"/>
              <w:jc w:val="center"/>
              <w:rPr>
                <w:sz w:val="20"/>
                <w:szCs w:val="20"/>
              </w:rPr>
            </w:pPr>
          </w:p>
        </w:tc>
        <w:tc>
          <w:tcPr>
            <w:tcW w:w="566" w:type="pct"/>
            <w:vMerge/>
            <w:tcBorders>
              <w:top w:val="single" w:sz="4" w:space="0" w:color="auto"/>
              <w:left w:val="single" w:sz="4" w:space="0" w:color="auto"/>
              <w:bottom w:val="single" w:sz="4" w:space="0" w:color="auto"/>
              <w:right w:val="single" w:sz="4" w:space="0" w:color="auto"/>
            </w:tcBorders>
          </w:tcPr>
          <w:p w:rsidR="00191521" w:rsidRPr="006B7803" w:rsidRDefault="00191521" w:rsidP="00702752">
            <w:pPr>
              <w:spacing w:after="60" w:line="240" w:lineRule="atLeast"/>
              <w:jc w:val="center"/>
              <w:rPr>
                <w:sz w:val="20"/>
                <w:szCs w:val="20"/>
              </w:rPr>
            </w:pPr>
          </w:p>
        </w:tc>
        <w:tc>
          <w:tcPr>
            <w:tcW w:w="565" w:type="pct"/>
            <w:vMerge/>
            <w:tcBorders>
              <w:top w:val="single" w:sz="4" w:space="0" w:color="auto"/>
              <w:left w:val="single" w:sz="4" w:space="0" w:color="auto"/>
              <w:bottom w:val="single" w:sz="4" w:space="0" w:color="auto"/>
              <w:right w:val="single" w:sz="4" w:space="0" w:color="auto"/>
            </w:tcBorders>
          </w:tcPr>
          <w:p w:rsidR="00191521" w:rsidRPr="006B7803" w:rsidRDefault="00191521" w:rsidP="00702752">
            <w:pPr>
              <w:spacing w:after="60" w:line="240" w:lineRule="atLeast"/>
              <w:jc w:val="center"/>
              <w:rPr>
                <w:sz w:val="20"/>
                <w:szCs w:val="20"/>
              </w:rPr>
            </w:pPr>
          </w:p>
        </w:tc>
      </w:tr>
      <w:tr w:rsidR="00191521" w:rsidRPr="006B7803" w:rsidTr="009A7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35"/>
          <w:tblHeader/>
        </w:trPr>
        <w:tc>
          <w:tcPr>
            <w:tcW w:w="127" w:type="pct"/>
            <w:vMerge/>
            <w:tcBorders>
              <w:top w:val="single" w:sz="4" w:space="0" w:color="auto"/>
              <w:left w:val="single" w:sz="4" w:space="0" w:color="auto"/>
              <w:bottom w:val="single" w:sz="4" w:space="0" w:color="auto"/>
              <w:right w:val="single" w:sz="4" w:space="0" w:color="auto"/>
            </w:tcBorders>
          </w:tcPr>
          <w:p w:rsidR="00191521" w:rsidRPr="006B7803" w:rsidRDefault="00191521" w:rsidP="00702752">
            <w:pPr>
              <w:spacing w:after="60" w:line="240" w:lineRule="atLeast"/>
              <w:jc w:val="center"/>
              <w:rPr>
                <w:sz w:val="20"/>
                <w:szCs w:val="20"/>
              </w:rPr>
            </w:pPr>
          </w:p>
        </w:tc>
        <w:tc>
          <w:tcPr>
            <w:tcW w:w="589" w:type="pct"/>
            <w:vMerge/>
            <w:tcBorders>
              <w:top w:val="single" w:sz="4" w:space="0" w:color="auto"/>
              <w:left w:val="single" w:sz="4" w:space="0" w:color="auto"/>
              <w:bottom w:val="single" w:sz="4" w:space="0" w:color="auto"/>
              <w:right w:val="single" w:sz="4" w:space="0" w:color="auto"/>
            </w:tcBorders>
          </w:tcPr>
          <w:p w:rsidR="00191521" w:rsidRPr="006B7803" w:rsidRDefault="00191521" w:rsidP="00702752">
            <w:pPr>
              <w:spacing w:after="60" w:line="240" w:lineRule="atLeast"/>
              <w:jc w:val="center"/>
              <w:rPr>
                <w:sz w:val="20"/>
                <w:szCs w:val="20"/>
              </w:rPr>
            </w:pPr>
          </w:p>
        </w:tc>
        <w:tc>
          <w:tcPr>
            <w:tcW w:w="329" w:type="pct"/>
            <w:vMerge/>
            <w:tcBorders>
              <w:top w:val="single" w:sz="4" w:space="0" w:color="auto"/>
              <w:left w:val="single" w:sz="4" w:space="0" w:color="auto"/>
              <w:bottom w:val="single" w:sz="4" w:space="0" w:color="auto"/>
              <w:right w:val="single" w:sz="4" w:space="0" w:color="auto"/>
            </w:tcBorders>
          </w:tcPr>
          <w:p w:rsidR="00191521" w:rsidRPr="006B7803" w:rsidRDefault="00191521" w:rsidP="00702752">
            <w:pPr>
              <w:spacing w:after="60" w:line="240" w:lineRule="atLeast"/>
              <w:jc w:val="center"/>
              <w:rPr>
                <w:sz w:val="20"/>
                <w:szCs w:val="20"/>
              </w:rPr>
            </w:pPr>
          </w:p>
        </w:tc>
        <w:tc>
          <w:tcPr>
            <w:tcW w:w="330" w:type="pct"/>
            <w:tcBorders>
              <w:top w:val="single" w:sz="4" w:space="0" w:color="auto"/>
              <w:left w:val="single" w:sz="4" w:space="0" w:color="auto"/>
              <w:bottom w:val="single" w:sz="4" w:space="0" w:color="auto"/>
              <w:right w:val="single" w:sz="4" w:space="0" w:color="auto"/>
            </w:tcBorders>
          </w:tcPr>
          <w:p w:rsidR="00191521" w:rsidRPr="006B7803" w:rsidRDefault="00191521" w:rsidP="00702752">
            <w:pPr>
              <w:spacing w:after="60" w:line="240" w:lineRule="atLeast"/>
              <w:jc w:val="center"/>
              <w:rPr>
                <w:sz w:val="20"/>
                <w:szCs w:val="20"/>
              </w:rPr>
            </w:pPr>
            <w:r w:rsidRPr="006B7803">
              <w:rPr>
                <w:sz w:val="20"/>
                <w:szCs w:val="20"/>
              </w:rPr>
              <w:t>значение</w:t>
            </w:r>
          </w:p>
        </w:tc>
        <w:tc>
          <w:tcPr>
            <w:tcW w:w="188" w:type="pct"/>
            <w:tcBorders>
              <w:top w:val="single" w:sz="4" w:space="0" w:color="auto"/>
              <w:left w:val="single" w:sz="4" w:space="0" w:color="auto"/>
              <w:bottom w:val="single" w:sz="4" w:space="0" w:color="auto"/>
              <w:right w:val="single" w:sz="4" w:space="0" w:color="auto"/>
            </w:tcBorders>
          </w:tcPr>
          <w:p w:rsidR="00191521" w:rsidRPr="006B7803" w:rsidRDefault="00191521" w:rsidP="00702752">
            <w:pPr>
              <w:spacing w:after="60" w:line="240" w:lineRule="atLeast"/>
              <w:jc w:val="center"/>
              <w:rPr>
                <w:sz w:val="20"/>
                <w:szCs w:val="20"/>
              </w:rPr>
            </w:pPr>
            <w:r w:rsidRPr="006B7803">
              <w:rPr>
                <w:sz w:val="20"/>
                <w:szCs w:val="20"/>
              </w:rPr>
              <w:t>год</w:t>
            </w:r>
          </w:p>
        </w:tc>
        <w:tc>
          <w:tcPr>
            <w:tcW w:w="236" w:type="pct"/>
            <w:vMerge/>
            <w:tcBorders>
              <w:top w:val="single" w:sz="4" w:space="0" w:color="auto"/>
              <w:left w:val="single" w:sz="4" w:space="0" w:color="auto"/>
              <w:bottom w:val="single" w:sz="4" w:space="0" w:color="auto"/>
              <w:right w:val="single" w:sz="4" w:space="0" w:color="auto"/>
            </w:tcBorders>
          </w:tcPr>
          <w:p w:rsidR="00191521" w:rsidRPr="006B7803" w:rsidRDefault="00191521" w:rsidP="00702752">
            <w:pPr>
              <w:spacing w:after="60" w:line="240" w:lineRule="atLeast"/>
              <w:jc w:val="center"/>
              <w:rPr>
                <w:sz w:val="20"/>
                <w:szCs w:val="20"/>
              </w:rPr>
            </w:pPr>
          </w:p>
        </w:tc>
        <w:tc>
          <w:tcPr>
            <w:tcW w:w="235" w:type="pct"/>
            <w:vMerge/>
            <w:tcBorders>
              <w:top w:val="single" w:sz="4" w:space="0" w:color="auto"/>
              <w:left w:val="single" w:sz="4" w:space="0" w:color="auto"/>
              <w:bottom w:val="single" w:sz="4" w:space="0" w:color="auto"/>
              <w:right w:val="single" w:sz="4" w:space="0" w:color="auto"/>
            </w:tcBorders>
          </w:tcPr>
          <w:p w:rsidR="00191521" w:rsidRPr="006B7803" w:rsidRDefault="00191521" w:rsidP="00702752">
            <w:pPr>
              <w:spacing w:after="60" w:line="240" w:lineRule="atLeast"/>
              <w:jc w:val="center"/>
              <w:rPr>
                <w:sz w:val="20"/>
                <w:szCs w:val="20"/>
              </w:rPr>
            </w:pPr>
          </w:p>
        </w:tc>
        <w:tc>
          <w:tcPr>
            <w:tcW w:w="235" w:type="pct"/>
            <w:vMerge/>
            <w:tcBorders>
              <w:left w:val="single" w:sz="4" w:space="0" w:color="auto"/>
              <w:bottom w:val="single" w:sz="4" w:space="0" w:color="auto"/>
              <w:right w:val="single" w:sz="4" w:space="0" w:color="auto"/>
            </w:tcBorders>
          </w:tcPr>
          <w:p w:rsidR="00191521" w:rsidRPr="006B7803" w:rsidRDefault="00191521" w:rsidP="00702752">
            <w:pPr>
              <w:spacing w:after="60" w:line="240" w:lineRule="atLeast"/>
              <w:jc w:val="center"/>
              <w:rPr>
                <w:sz w:val="20"/>
                <w:szCs w:val="20"/>
              </w:rPr>
            </w:pPr>
          </w:p>
        </w:tc>
        <w:tc>
          <w:tcPr>
            <w:tcW w:w="1600" w:type="pct"/>
            <w:vMerge/>
            <w:tcBorders>
              <w:top w:val="single" w:sz="4" w:space="0" w:color="auto"/>
              <w:left w:val="single" w:sz="4" w:space="0" w:color="auto"/>
              <w:bottom w:val="single" w:sz="4" w:space="0" w:color="auto"/>
              <w:right w:val="single" w:sz="4" w:space="0" w:color="auto"/>
            </w:tcBorders>
          </w:tcPr>
          <w:p w:rsidR="00191521" w:rsidRPr="006B7803" w:rsidRDefault="00191521" w:rsidP="00702752">
            <w:pPr>
              <w:spacing w:after="60" w:line="240" w:lineRule="atLeast"/>
              <w:jc w:val="center"/>
              <w:rPr>
                <w:sz w:val="20"/>
                <w:szCs w:val="20"/>
              </w:rPr>
            </w:pPr>
          </w:p>
        </w:tc>
        <w:tc>
          <w:tcPr>
            <w:tcW w:w="566" w:type="pct"/>
            <w:vMerge/>
            <w:tcBorders>
              <w:top w:val="single" w:sz="4" w:space="0" w:color="auto"/>
              <w:left w:val="single" w:sz="4" w:space="0" w:color="auto"/>
              <w:bottom w:val="single" w:sz="4" w:space="0" w:color="auto"/>
              <w:right w:val="single" w:sz="4" w:space="0" w:color="auto"/>
            </w:tcBorders>
          </w:tcPr>
          <w:p w:rsidR="00191521" w:rsidRPr="006B7803" w:rsidRDefault="00191521" w:rsidP="00702752">
            <w:pPr>
              <w:spacing w:after="60" w:line="240" w:lineRule="atLeast"/>
              <w:jc w:val="center"/>
              <w:rPr>
                <w:sz w:val="20"/>
                <w:szCs w:val="20"/>
              </w:rPr>
            </w:pPr>
          </w:p>
        </w:tc>
        <w:tc>
          <w:tcPr>
            <w:tcW w:w="565" w:type="pct"/>
            <w:vMerge/>
            <w:tcBorders>
              <w:top w:val="single" w:sz="4" w:space="0" w:color="auto"/>
              <w:left w:val="single" w:sz="4" w:space="0" w:color="auto"/>
              <w:bottom w:val="single" w:sz="4" w:space="0" w:color="auto"/>
              <w:right w:val="single" w:sz="4" w:space="0" w:color="auto"/>
            </w:tcBorders>
          </w:tcPr>
          <w:p w:rsidR="00191521" w:rsidRPr="006B7803" w:rsidRDefault="00191521" w:rsidP="00702752">
            <w:pPr>
              <w:spacing w:after="60" w:line="240" w:lineRule="atLeast"/>
              <w:jc w:val="center"/>
              <w:rPr>
                <w:sz w:val="20"/>
                <w:szCs w:val="20"/>
              </w:rPr>
            </w:pPr>
          </w:p>
        </w:tc>
      </w:tr>
      <w:tr w:rsidR="00702752" w:rsidRPr="006B7803" w:rsidTr="004522CD">
        <w:trPr>
          <w:cantSplit/>
        </w:trPr>
        <w:tc>
          <w:tcPr>
            <w:tcW w:w="127" w:type="pct"/>
          </w:tcPr>
          <w:p w:rsidR="00702752" w:rsidRPr="006B7803" w:rsidRDefault="00191521" w:rsidP="00191521">
            <w:pPr>
              <w:spacing w:after="160" w:line="240" w:lineRule="atLeast"/>
              <w:jc w:val="center"/>
              <w:rPr>
                <w:sz w:val="20"/>
                <w:szCs w:val="20"/>
              </w:rPr>
            </w:pPr>
            <w:r w:rsidRPr="006B7803">
              <w:rPr>
                <w:sz w:val="20"/>
                <w:szCs w:val="20"/>
                <w:lang w:val="en-US"/>
              </w:rPr>
              <w:t>1</w:t>
            </w:r>
            <w:r w:rsidRPr="006B7803">
              <w:rPr>
                <w:sz w:val="20"/>
                <w:szCs w:val="20"/>
              </w:rPr>
              <w:t>.</w:t>
            </w:r>
          </w:p>
        </w:tc>
        <w:tc>
          <w:tcPr>
            <w:tcW w:w="4873" w:type="pct"/>
            <w:gridSpan w:val="10"/>
            <w:vAlign w:val="center"/>
          </w:tcPr>
          <w:p w:rsidR="00702752" w:rsidRPr="006B7803" w:rsidRDefault="00116D6F" w:rsidP="00116D6F">
            <w:pPr>
              <w:spacing w:after="160" w:line="240" w:lineRule="atLeast"/>
              <w:rPr>
                <w:sz w:val="20"/>
                <w:szCs w:val="20"/>
              </w:rPr>
            </w:pPr>
            <w:r w:rsidRPr="006B7803">
              <w:rPr>
                <w:sz w:val="20"/>
                <w:szCs w:val="20"/>
              </w:rPr>
              <w:t>Созданы условия для повышение уровня комплексного обустройства населенных пунктов, расположенных на сельских территориях, объектами социальной и коммунальной инфраструктуры</w:t>
            </w:r>
          </w:p>
        </w:tc>
      </w:tr>
      <w:tr w:rsidR="00341D06" w:rsidRPr="006B7803" w:rsidTr="009A7EFD">
        <w:trPr>
          <w:cantSplit/>
        </w:trPr>
        <w:tc>
          <w:tcPr>
            <w:tcW w:w="127" w:type="pct"/>
          </w:tcPr>
          <w:p w:rsidR="002F4589" w:rsidRPr="006B7803" w:rsidRDefault="00F80733" w:rsidP="002F4589">
            <w:pPr>
              <w:spacing w:after="160" w:line="240" w:lineRule="atLeast"/>
              <w:jc w:val="center"/>
              <w:rPr>
                <w:sz w:val="20"/>
                <w:szCs w:val="20"/>
              </w:rPr>
            </w:pPr>
            <w:r w:rsidRPr="006B7803">
              <w:rPr>
                <w:sz w:val="20"/>
                <w:szCs w:val="20"/>
              </w:rPr>
              <w:t>1.</w:t>
            </w:r>
            <w:r w:rsidR="00191521" w:rsidRPr="006B7803">
              <w:rPr>
                <w:sz w:val="20"/>
                <w:szCs w:val="20"/>
              </w:rPr>
              <w:t>1.</w:t>
            </w:r>
          </w:p>
        </w:tc>
        <w:tc>
          <w:tcPr>
            <w:tcW w:w="589" w:type="pct"/>
          </w:tcPr>
          <w:p w:rsidR="00341D06" w:rsidRPr="006B7803" w:rsidRDefault="003F0A69" w:rsidP="00F80733">
            <w:pPr>
              <w:rPr>
                <w:color w:val="000000"/>
                <w:sz w:val="20"/>
                <w:szCs w:val="20"/>
              </w:rPr>
            </w:pPr>
            <w:r w:rsidRPr="006B7803">
              <w:rPr>
                <w:color w:val="000000"/>
                <w:sz w:val="20"/>
                <w:szCs w:val="20"/>
              </w:rPr>
              <w:t>Построены, реконструированы</w:t>
            </w:r>
            <w:r w:rsidR="009A7EFD" w:rsidRPr="006B7803">
              <w:rPr>
                <w:color w:val="000000"/>
                <w:sz w:val="20"/>
                <w:szCs w:val="20"/>
              </w:rPr>
              <w:br/>
            </w:r>
            <w:r w:rsidR="001D2690" w:rsidRPr="006B7803">
              <w:rPr>
                <w:color w:val="000000"/>
                <w:sz w:val="20"/>
                <w:szCs w:val="20"/>
              </w:rPr>
              <w:t>(модернизированы) объекты в сфере коммунальной и социальной инфраструктуры на сельских территориях</w:t>
            </w:r>
          </w:p>
          <w:p w:rsidR="00341D06" w:rsidRPr="006B7803" w:rsidRDefault="00341D06" w:rsidP="00F80733">
            <w:pPr>
              <w:rPr>
                <w:color w:val="000000"/>
                <w:sz w:val="20"/>
                <w:szCs w:val="20"/>
              </w:rPr>
            </w:pPr>
          </w:p>
          <w:p w:rsidR="002F4589" w:rsidRPr="006B7803" w:rsidRDefault="002F4589" w:rsidP="00F80733">
            <w:pPr>
              <w:rPr>
                <w:color w:val="000000"/>
                <w:sz w:val="20"/>
                <w:szCs w:val="20"/>
              </w:rPr>
            </w:pPr>
          </w:p>
        </w:tc>
        <w:tc>
          <w:tcPr>
            <w:tcW w:w="329" w:type="pct"/>
          </w:tcPr>
          <w:p w:rsidR="002F4589" w:rsidRPr="006B7803" w:rsidRDefault="002F4589" w:rsidP="002F4589">
            <w:pPr>
              <w:spacing w:after="160" w:line="240" w:lineRule="atLeast"/>
              <w:jc w:val="center"/>
              <w:rPr>
                <w:bCs/>
                <w:color w:val="000000"/>
                <w:sz w:val="20"/>
                <w:szCs w:val="20"/>
                <w:u w:color="000000"/>
              </w:rPr>
            </w:pPr>
            <w:r w:rsidRPr="006B7803">
              <w:rPr>
                <w:sz w:val="20"/>
                <w:szCs w:val="20"/>
              </w:rPr>
              <w:t>единиц</w:t>
            </w:r>
            <w:r w:rsidR="00191521" w:rsidRPr="006B7803">
              <w:rPr>
                <w:sz w:val="20"/>
                <w:szCs w:val="20"/>
              </w:rPr>
              <w:t>а</w:t>
            </w:r>
          </w:p>
        </w:tc>
        <w:tc>
          <w:tcPr>
            <w:tcW w:w="330" w:type="pct"/>
          </w:tcPr>
          <w:p w:rsidR="002F4589" w:rsidRPr="006B7803" w:rsidRDefault="001D2690" w:rsidP="002F4589">
            <w:pPr>
              <w:spacing w:after="160" w:line="240" w:lineRule="atLeast"/>
              <w:jc w:val="center"/>
              <w:rPr>
                <w:bCs/>
                <w:color w:val="000000"/>
                <w:sz w:val="20"/>
                <w:szCs w:val="20"/>
                <w:u w:color="000000"/>
              </w:rPr>
            </w:pPr>
            <w:r w:rsidRPr="006B7803">
              <w:rPr>
                <w:bCs/>
                <w:color w:val="000000"/>
                <w:sz w:val="20"/>
                <w:szCs w:val="20"/>
                <w:u w:color="000000"/>
              </w:rPr>
              <w:t>4</w:t>
            </w:r>
          </w:p>
        </w:tc>
        <w:tc>
          <w:tcPr>
            <w:tcW w:w="188" w:type="pct"/>
          </w:tcPr>
          <w:p w:rsidR="002F4589" w:rsidRPr="006B7803" w:rsidRDefault="002F4589" w:rsidP="002F4589">
            <w:pPr>
              <w:spacing w:after="160" w:line="240" w:lineRule="atLeast"/>
              <w:jc w:val="center"/>
              <w:rPr>
                <w:bCs/>
                <w:color w:val="000000"/>
                <w:sz w:val="20"/>
                <w:szCs w:val="20"/>
                <w:u w:color="000000"/>
              </w:rPr>
            </w:pPr>
            <w:r w:rsidRPr="006B7803">
              <w:rPr>
                <w:bCs/>
                <w:color w:val="000000"/>
                <w:sz w:val="20"/>
                <w:szCs w:val="20"/>
                <w:u w:color="000000"/>
              </w:rPr>
              <w:t>2022</w:t>
            </w:r>
          </w:p>
        </w:tc>
        <w:tc>
          <w:tcPr>
            <w:tcW w:w="236" w:type="pct"/>
          </w:tcPr>
          <w:p w:rsidR="002F4589" w:rsidRPr="006B7803" w:rsidRDefault="00786DA1" w:rsidP="002F4589">
            <w:pPr>
              <w:spacing w:after="160" w:line="240" w:lineRule="atLeast"/>
              <w:jc w:val="center"/>
              <w:rPr>
                <w:bCs/>
                <w:color w:val="000000"/>
                <w:sz w:val="20"/>
                <w:szCs w:val="20"/>
                <w:u w:color="000000"/>
              </w:rPr>
            </w:pPr>
            <w:r w:rsidRPr="006B7803">
              <w:rPr>
                <w:bCs/>
                <w:color w:val="000000"/>
                <w:sz w:val="20"/>
                <w:szCs w:val="20"/>
                <w:u w:color="000000"/>
              </w:rPr>
              <w:t>3</w:t>
            </w:r>
          </w:p>
        </w:tc>
        <w:tc>
          <w:tcPr>
            <w:tcW w:w="235" w:type="pct"/>
          </w:tcPr>
          <w:p w:rsidR="002F4589" w:rsidRPr="006B7803" w:rsidRDefault="00F80733" w:rsidP="002F4589">
            <w:pPr>
              <w:spacing w:after="160" w:line="240" w:lineRule="atLeast"/>
              <w:jc w:val="center"/>
              <w:rPr>
                <w:bCs/>
                <w:color w:val="000000"/>
                <w:sz w:val="20"/>
                <w:szCs w:val="20"/>
                <w:u w:color="000000"/>
              </w:rPr>
            </w:pPr>
            <w:r w:rsidRPr="006B7803">
              <w:rPr>
                <w:bCs/>
                <w:color w:val="000000"/>
                <w:sz w:val="20"/>
                <w:szCs w:val="20"/>
                <w:u w:color="000000"/>
              </w:rPr>
              <w:t>-</w:t>
            </w:r>
          </w:p>
        </w:tc>
        <w:tc>
          <w:tcPr>
            <w:tcW w:w="235" w:type="pct"/>
          </w:tcPr>
          <w:p w:rsidR="002F4589" w:rsidRPr="006B7803" w:rsidRDefault="001D2690" w:rsidP="00F80733">
            <w:pPr>
              <w:spacing w:after="160" w:line="240" w:lineRule="atLeast"/>
              <w:jc w:val="center"/>
              <w:rPr>
                <w:bCs/>
                <w:color w:val="000000"/>
                <w:sz w:val="20"/>
                <w:szCs w:val="20"/>
                <w:u w:color="000000"/>
              </w:rPr>
            </w:pPr>
            <w:r w:rsidRPr="006B7803">
              <w:rPr>
                <w:bCs/>
                <w:color w:val="000000"/>
                <w:sz w:val="20"/>
                <w:szCs w:val="20"/>
                <w:u w:color="000000"/>
              </w:rPr>
              <w:t>2</w:t>
            </w:r>
          </w:p>
        </w:tc>
        <w:tc>
          <w:tcPr>
            <w:tcW w:w="1600" w:type="pct"/>
            <w:vAlign w:val="center"/>
          </w:tcPr>
          <w:p w:rsidR="002F4589" w:rsidRPr="006B7803" w:rsidRDefault="00CE0213" w:rsidP="002F4589">
            <w:pPr>
              <w:spacing w:after="160" w:line="240" w:lineRule="atLeast"/>
              <w:rPr>
                <w:sz w:val="20"/>
                <w:szCs w:val="20"/>
              </w:rPr>
            </w:pPr>
            <w:r w:rsidRPr="006B7803">
              <w:rPr>
                <w:b/>
                <w:sz w:val="20"/>
                <w:szCs w:val="20"/>
              </w:rPr>
              <w:t>1.</w:t>
            </w:r>
            <w:r w:rsidR="002F4589" w:rsidRPr="006B7803">
              <w:rPr>
                <w:b/>
                <w:sz w:val="20"/>
                <w:szCs w:val="20"/>
              </w:rPr>
              <w:t>Реализация за счет средств федерального бюджета</w:t>
            </w:r>
            <w:r w:rsidR="002F4589" w:rsidRPr="006B7803">
              <w:rPr>
                <w:sz w:val="20"/>
                <w:szCs w:val="20"/>
              </w:rPr>
              <w:t xml:space="preserve"> (да)</w:t>
            </w:r>
          </w:p>
          <w:p w:rsidR="00341D06" w:rsidRPr="006B7803" w:rsidRDefault="00CE0213" w:rsidP="00425F61">
            <w:pPr>
              <w:spacing w:after="160" w:line="240" w:lineRule="atLeast"/>
              <w:rPr>
                <w:b/>
                <w:sz w:val="20"/>
                <w:szCs w:val="20"/>
              </w:rPr>
            </w:pPr>
            <w:r w:rsidRPr="006B7803">
              <w:rPr>
                <w:b/>
                <w:sz w:val="20"/>
                <w:szCs w:val="20"/>
              </w:rPr>
              <w:t>2.</w:t>
            </w:r>
            <w:r w:rsidR="002F4589" w:rsidRPr="006B7803">
              <w:rPr>
                <w:b/>
                <w:sz w:val="20"/>
                <w:szCs w:val="20"/>
              </w:rPr>
              <w:t>Механизм реализации мероприятия (результата):</w:t>
            </w:r>
            <w:r w:rsidR="002F4589" w:rsidRPr="006B7803">
              <w:rPr>
                <w:sz w:val="20"/>
                <w:szCs w:val="20"/>
              </w:rPr>
              <w:t xml:space="preserve"> </w:t>
            </w:r>
            <w:r w:rsidR="00425F61" w:rsidRPr="00425F61">
              <w:rPr>
                <w:sz w:val="20"/>
                <w:szCs w:val="20"/>
              </w:rPr>
              <w:t xml:space="preserve">осуществляется в соответствии </w:t>
            </w:r>
            <w:r w:rsidR="00425F61">
              <w:rPr>
                <w:sz w:val="20"/>
                <w:szCs w:val="20"/>
              </w:rPr>
              <w:t xml:space="preserve">с Правилами </w:t>
            </w:r>
            <w:r w:rsidR="00425F61" w:rsidRPr="00425F61">
              <w:rPr>
                <w:sz w:val="20"/>
                <w:szCs w:val="20"/>
              </w:rPr>
              <w:t>финансирования областной адресной инвестиционной программы и осуществление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w:t>
            </w:r>
            <w:r w:rsidR="00425F61">
              <w:rPr>
                <w:sz w:val="20"/>
                <w:szCs w:val="20"/>
              </w:rPr>
              <w:t xml:space="preserve">, утвержденными </w:t>
            </w:r>
            <w:r w:rsidR="00425F61" w:rsidRPr="00425F61">
              <w:rPr>
                <w:sz w:val="20"/>
                <w:szCs w:val="20"/>
              </w:rPr>
              <w:t>постановлени</w:t>
            </w:r>
            <w:r w:rsidR="00425F61">
              <w:rPr>
                <w:sz w:val="20"/>
                <w:szCs w:val="20"/>
              </w:rPr>
              <w:t>ем</w:t>
            </w:r>
            <w:r w:rsidR="00425F61" w:rsidRPr="00425F61">
              <w:rPr>
                <w:sz w:val="20"/>
                <w:szCs w:val="20"/>
              </w:rPr>
              <w:t xml:space="preserve"> Правительства Архангельской области от 9 декабря 2014 г. № 516-пп</w:t>
            </w:r>
            <w:r w:rsidR="00425F61">
              <w:rPr>
                <w:sz w:val="20"/>
                <w:szCs w:val="20"/>
              </w:rPr>
              <w:t xml:space="preserve">, и соответствии с </w:t>
            </w:r>
            <w:r w:rsidR="00425F61" w:rsidRPr="00425F61">
              <w:rPr>
                <w:sz w:val="20"/>
                <w:szCs w:val="20"/>
              </w:rPr>
              <w:t>Правилами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 января 2008 года № 6-па/1</w:t>
            </w:r>
          </w:p>
        </w:tc>
        <w:tc>
          <w:tcPr>
            <w:tcW w:w="566" w:type="pct"/>
          </w:tcPr>
          <w:p w:rsidR="00191521" w:rsidRPr="006B7803" w:rsidRDefault="00191521" w:rsidP="00191521">
            <w:pPr>
              <w:shd w:val="clear" w:color="auto" w:fill="FFFFFF"/>
              <w:spacing w:line="230" w:lineRule="auto"/>
              <w:jc w:val="center"/>
              <w:rPr>
                <w:color w:val="000000"/>
                <w:spacing w:val="-2"/>
                <w:sz w:val="20"/>
                <w:szCs w:val="20"/>
              </w:rPr>
            </w:pPr>
            <w:r w:rsidRPr="006B7803">
              <w:rPr>
                <w:bCs/>
                <w:color w:val="000000"/>
                <w:sz w:val="20"/>
                <w:szCs w:val="20"/>
                <w:u w:color="000000"/>
              </w:rPr>
              <w:t xml:space="preserve">Строительство </w:t>
            </w:r>
            <w:r w:rsidRPr="006B7803">
              <w:rPr>
                <w:spacing w:val="-2"/>
                <w:sz w:val="20"/>
                <w:szCs w:val="20"/>
              </w:rPr>
              <w:t>(реконструкция, техническое перевооружение,</w:t>
            </w:r>
          </w:p>
          <w:p w:rsidR="002F4589" w:rsidRPr="006B7803" w:rsidRDefault="00191521" w:rsidP="00191521">
            <w:pPr>
              <w:spacing w:after="160" w:line="240" w:lineRule="atLeast"/>
              <w:jc w:val="center"/>
              <w:rPr>
                <w:bCs/>
                <w:color w:val="000000"/>
                <w:sz w:val="20"/>
                <w:szCs w:val="20"/>
                <w:u w:color="000000"/>
              </w:rPr>
            </w:pPr>
            <w:r w:rsidRPr="006B7803">
              <w:rPr>
                <w:spacing w:val="-2"/>
                <w:sz w:val="20"/>
                <w:szCs w:val="20"/>
              </w:rPr>
              <w:t>приобретение) объекта недвижимого имущества</w:t>
            </w:r>
          </w:p>
        </w:tc>
        <w:tc>
          <w:tcPr>
            <w:tcW w:w="565" w:type="pct"/>
          </w:tcPr>
          <w:p w:rsidR="002F4589" w:rsidRPr="006B7803" w:rsidRDefault="002F4589" w:rsidP="00191521">
            <w:pPr>
              <w:spacing w:after="160" w:line="240" w:lineRule="atLeast"/>
              <w:jc w:val="center"/>
              <w:rPr>
                <w:bCs/>
                <w:color w:val="000000"/>
                <w:sz w:val="20"/>
                <w:szCs w:val="20"/>
                <w:u w:color="000000"/>
              </w:rPr>
            </w:pPr>
            <w:r w:rsidRPr="006B7803">
              <w:rPr>
                <w:bCs/>
                <w:color w:val="000000"/>
                <w:sz w:val="20"/>
                <w:szCs w:val="20"/>
                <w:u w:color="000000"/>
              </w:rPr>
              <w:t>Нет</w:t>
            </w:r>
          </w:p>
        </w:tc>
      </w:tr>
      <w:tr w:rsidR="004000F9" w:rsidRPr="006B7803" w:rsidTr="009A7EFD">
        <w:trPr>
          <w:cantSplit/>
        </w:trPr>
        <w:tc>
          <w:tcPr>
            <w:tcW w:w="127" w:type="pct"/>
          </w:tcPr>
          <w:p w:rsidR="004000F9" w:rsidRPr="006B7803" w:rsidRDefault="00191521" w:rsidP="004000F9">
            <w:pPr>
              <w:spacing w:after="160" w:line="240" w:lineRule="atLeast"/>
              <w:jc w:val="center"/>
              <w:rPr>
                <w:sz w:val="20"/>
                <w:szCs w:val="20"/>
              </w:rPr>
            </w:pPr>
            <w:r w:rsidRPr="006B7803">
              <w:rPr>
                <w:sz w:val="20"/>
                <w:szCs w:val="20"/>
              </w:rPr>
              <w:lastRenderedPageBreak/>
              <w:t>1.</w:t>
            </w:r>
            <w:r w:rsidR="004000F9" w:rsidRPr="006B7803">
              <w:rPr>
                <w:sz w:val="20"/>
                <w:szCs w:val="20"/>
              </w:rPr>
              <w:t>2.</w:t>
            </w:r>
          </w:p>
        </w:tc>
        <w:tc>
          <w:tcPr>
            <w:tcW w:w="589" w:type="pct"/>
          </w:tcPr>
          <w:p w:rsidR="004000F9" w:rsidRPr="006B7803" w:rsidRDefault="001D2690" w:rsidP="00D37C60">
            <w:pPr>
              <w:rPr>
                <w:color w:val="000000"/>
                <w:sz w:val="20"/>
                <w:szCs w:val="20"/>
              </w:rPr>
            </w:pPr>
            <w:r w:rsidRPr="006B7803">
              <w:rPr>
                <w:color w:val="000000"/>
                <w:sz w:val="20"/>
                <w:szCs w:val="20"/>
              </w:rPr>
              <w:t xml:space="preserve">Проведен капитальный ремонт </w:t>
            </w:r>
            <w:r w:rsidR="00AC34DC" w:rsidRPr="006B7803">
              <w:rPr>
                <w:color w:val="000000"/>
                <w:sz w:val="20"/>
                <w:szCs w:val="20"/>
              </w:rPr>
              <w:t xml:space="preserve">физкультурно-спортивных </w:t>
            </w:r>
            <w:r w:rsidRPr="006B7803">
              <w:rPr>
                <w:color w:val="000000"/>
                <w:sz w:val="20"/>
                <w:szCs w:val="20"/>
              </w:rPr>
              <w:t>объектов на сельских территориях</w:t>
            </w:r>
          </w:p>
        </w:tc>
        <w:tc>
          <w:tcPr>
            <w:tcW w:w="329" w:type="pct"/>
          </w:tcPr>
          <w:p w:rsidR="004000F9" w:rsidRPr="006B7803" w:rsidRDefault="004000F9" w:rsidP="0003409F">
            <w:pPr>
              <w:spacing w:after="160" w:line="240" w:lineRule="atLeast"/>
              <w:jc w:val="center"/>
              <w:rPr>
                <w:bCs/>
                <w:i/>
                <w:color w:val="000000"/>
                <w:sz w:val="20"/>
                <w:szCs w:val="20"/>
                <w:u w:color="000000"/>
              </w:rPr>
            </w:pPr>
            <w:r w:rsidRPr="006B7803">
              <w:rPr>
                <w:sz w:val="20"/>
                <w:szCs w:val="20"/>
              </w:rPr>
              <w:t>единиц</w:t>
            </w:r>
            <w:r w:rsidR="00191521" w:rsidRPr="006B7803">
              <w:rPr>
                <w:sz w:val="20"/>
                <w:szCs w:val="20"/>
              </w:rPr>
              <w:t>а</w:t>
            </w:r>
          </w:p>
        </w:tc>
        <w:tc>
          <w:tcPr>
            <w:tcW w:w="330" w:type="pct"/>
          </w:tcPr>
          <w:p w:rsidR="004000F9" w:rsidRPr="00947603" w:rsidRDefault="001D2690" w:rsidP="0003409F">
            <w:pPr>
              <w:spacing w:after="160" w:line="240" w:lineRule="atLeast"/>
              <w:jc w:val="center"/>
              <w:rPr>
                <w:bCs/>
                <w:color w:val="000000"/>
                <w:sz w:val="20"/>
                <w:szCs w:val="20"/>
                <w:u w:color="000000"/>
              </w:rPr>
            </w:pPr>
            <w:r w:rsidRPr="00947603">
              <w:rPr>
                <w:bCs/>
                <w:color w:val="000000"/>
                <w:sz w:val="20"/>
                <w:szCs w:val="20"/>
                <w:u w:color="000000"/>
              </w:rPr>
              <w:t>-</w:t>
            </w:r>
          </w:p>
        </w:tc>
        <w:tc>
          <w:tcPr>
            <w:tcW w:w="188" w:type="pct"/>
          </w:tcPr>
          <w:p w:rsidR="004000F9" w:rsidRPr="00947603" w:rsidRDefault="004000F9" w:rsidP="0003409F">
            <w:pPr>
              <w:spacing w:after="160" w:line="240" w:lineRule="atLeast"/>
              <w:jc w:val="center"/>
              <w:rPr>
                <w:bCs/>
                <w:color w:val="000000"/>
                <w:sz w:val="20"/>
                <w:szCs w:val="20"/>
                <w:u w:color="000000"/>
              </w:rPr>
            </w:pPr>
            <w:r w:rsidRPr="00947603">
              <w:rPr>
                <w:bCs/>
                <w:color w:val="000000"/>
                <w:sz w:val="20"/>
                <w:szCs w:val="20"/>
                <w:u w:color="000000"/>
              </w:rPr>
              <w:t>2022</w:t>
            </w:r>
          </w:p>
        </w:tc>
        <w:tc>
          <w:tcPr>
            <w:tcW w:w="236" w:type="pct"/>
          </w:tcPr>
          <w:p w:rsidR="004000F9" w:rsidRPr="00947603" w:rsidRDefault="001D2690" w:rsidP="0003409F">
            <w:pPr>
              <w:spacing w:after="160" w:line="240" w:lineRule="atLeast"/>
              <w:jc w:val="center"/>
              <w:rPr>
                <w:bCs/>
                <w:color w:val="000000"/>
                <w:sz w:val="20"/>
                <w:szCs w:val="20"/>
                <w:u w:color="000000"/>
              </w:rPr>
            </w:pPr>
            <w:r w:rsidRPr="00947603">
              <w:rPr>
                <w:bCs/>
                <w:color w:val="000000"/>
                <w:sz w:val="20"/>
                <w:szCs w:val="20"/>
                <w:u w:color="000000"/>
              </w:rPr>
              <w:t>1</w:t>
            </w:r>
          </w:p>
        </w:tc>
        <w:tc>
          <w:tcPr>
            <w:tcW w:w="235" w:type="pct"/>
          </w:tcPr>
          <w:p w:rsidR="004000F9" w:rsidRPr="00947603" w:rsidRDefault="004000F9" w:rsidP="0003409F">
            <w:pPr>
              <w:spacing w:after="160" w:line="240" w:lineRule="atLeast"/>
              <w:jc w:val="center"/>
              <w:rPr>
                <w:bCs/>
                <w:color w:val="000000"/>
                <w:sz w:val="20"/>
                <w:szCs w:val="20"/>
                <w:u w:color="000000"/>
              </w:rPr>
            </w:pPr>
            <w:r w:rsidRPr="00947603">
              <w:rPr>
                <w:bCs/>
                <w:color w:val="000000"/>
                <w:sz w:val="20"/>
                <w:szCs w:val="20"/>
                <w:u w:color="000000"/>
              </w:rPr>
              <w:t>-</w:t>
            </w:r>
          </w:p>
        </w:tc>
        <w:tc>
          <w:tcPr>
            <w:tcW w:w="235" w:type="pct"/>
          </w:tcPr>
          <w:p w:rsidR="004000F9" w:rsidRPr="00947603" w:rsidRDefault="001D2690" w:rsidP="0003409F">
            <w:pPr>
              <w:spacing w:after="160" w:line="240" w:lineRule="atLeast"/>
              <w:jc w:val="center"/>
              <w:rPr>
                <w:bCs/>
                <w:color w:val="000000"/>
                <w:sz w:val="20"/>
                <w:szCs w:val="20"/>
                <w:u w:color="000000"/>
              </w:rPr>
            </w:pPr>
            <w:r w:rsidRPr="00947603">
              <w:rPr>
                <w:bCs/>
                <w:color w:val="000000"/>
                <w:sz w:val="20"/>
                <w:szCs w:val="20"/>
                <w:u w:color="000000"/>
              </w:rPr>
              <w:t>-</w:t>
            </w:r>
          </w:p>
        </w:tc>
        <w:tc>
          <w:tcPr>
            <w:tcW w:w="1600" w:type="pct"/>
            <w:vAlign w:val="center"/>
          </w:tcPr>
          <w:p w:rsidR="004000F9" w:rsidRPr="006B7803" w:rsidRDefault="00CE0213" w:rsidP="0003409F">
            <w:pPr>
              <w:spacing w:after="160" w:line="240" w:lineRule="atLeast"/>
              <w:rPr>
                <w:sz w:val="20"/>
                <w:szCs w:val="20"/>
              </w:rPr>
            </w:pPr>
            <w:r w:rsidRPr="006B7803">
              <w:rPr>
                <w:b/>
                <w:sz w:val="20"/>
                <w:szCs w:val="20"/>
              </w:rPr>
              <w:t>1.</w:t>
            </w:r>
            <w:r w:rsidR="004000F9" w:rsidRPr="006B7803">
              <w:rPr>
                <w:b/>
                <w:sz w:val="20"/>
                <w:szCs w:val="20"/>
              </w:rPr>
              <w:t>Реализация за счет средств федерального бюджета</w:t>
            </w:r>
            <w:r w:rsidR="004000F9" w:rsidRPr="006B7803">
              <w:rPr>
                <w:sz w:val="20"/>
                <w:szCs w:val="20"/>
              </w:rPr>
              <w:t xml:space="preserve"> (да)</w:t>
            </w:r>
          </w:p>
          <w:p w:rsidR="004000F9" w:rsidRPr="006B7803" w:rsidRDefault="00CE0213" w:rsidP="00425F61">
            <w:pPr>
              <w:spacing w:after="160" w:line="240" w:lineRule="atLeast"/>
              <w:rPr>
                <w:b/>
                <w:sz w:val="20"/>
                <w:szCs w:val="20"/>
              </w:rPr>
            </w:pPr>
            <w:r w:rsidRPr="006B7803">
              <w:rPr>
                <w:b/>
                <w:sz w:val="20"/>
                <w:szCs w:val="20"/>
              </w:rPr>
              <w:t>2.</w:t>
            </w:r>
            <w:r w:rsidR="004000F9" w:rsidRPr="006B7803">
              <w:rPr>
                <w:b/>
                <w:sz w:val="20"/>
                <w:szCs w:val="20"/>
              </w:rPr>
              <w:t>Механизм реализации мероприятия (результата):</w:t>
            </w:r>
            <w:r w:rsidR="004000F9" w:rsidRPr="006B7803">
              <w:rPr>
                <w:sz w:val="20"/>
                <w:szCs w:val="20"/>
              </w:rPr>
              <w:t xml:space="preserve"> </w:t>
            </w:r>
            <w:r w:rsidR="00425F61">
              <w:rPr>
                <w:sz w:val="20"/>
                <w:szCs w:val="20"/>
              </w:rPr>
              <w:t xml:space="preserve">осуществляется </w:t>
            </w:r>
            <w:r w:rsidR="004000F9" w:rsidRPr="006B7803">
              <w:rPr>
                <w:sz w:val="20"/>
                <w:szCs w:val="20"/>
              </w:rPr>
              <w:t>путем предоставления субсидии в соответствии с Порядком предоставления субсидии из областного бюджета бюджетам муниципальных районов, муниципальных округов и городских округов Архангельской области на обеспечение комплексного развития сельских территорий</w:t>
            </w:r>
            <w:r w:rsidR="00425F61">
              <w:rPr>
                <w:sz w:val="20"/>
                <w:szCs w:val="20"/>
              </w:rPr>
              <w:t>, утвержденным постановлением Правительства Архангельской области от 24 сентября 2019 года № 510-пп</w:t>
            </w:r>
          </w:p>
        </w:tc>
        <w:tc>
          <w:tcPr>
            <w:tcW w:w="566" w:type="pct"/>
          </w:tcPr>
          <w:p w:rsidR="009A7EFD" w:rsidRPr="006B7803" w:rsidRDefault="009A7EFD" w:rsidP="009A7EFD">
            <w:pPr>
              <w:shd w:val="clear" w:color="auto" w:fill="FFFFFF"/>
              <w:spacing w:line="230" w:lineRule="auto"/>
              <w:jc w:val="center"/>
              <w:rPr>
                <w:bCs/>
                <w:i/>
                <w:color w:val="000000"/>
                <w:sz w:val="20"/>
                <w:szCs w:val="20"/>
                <w:u w:color="000000"/>
              </w:rPr>
            </w:pPr>
            <w:r w:rsidRPr="006B7803">
              <w:rPr>
                <w:spacing w:val="-2"/>
                <w:sz w:val="20"/>
                <w:szCs w:val="20"/>
              </w:rPr>
              <w:t>Оказание услуг (выполнение работ)</w:t>
            </w:r>
          </w:p>
          <w:p w:rsidR="004000F9" w:rsidRPr="006B7803" w:rsidRDefault="004000F9" w:rsidP="00191521">
            <w:pPr>
              <w:spacing w:after="160" w:line="240" w:lineRule="atLeast"/>
              <w:jc w:val="center"/>
              <w:rPr>
                <w:bCs/>
                <w:i/>
                <w:color w:val="000000"/>
                <w:sz w:val="20"/>
                <w:szCs w:val="20"/>
                <w:u w:color="000000"/>
              </w:rPr>
            </w:pPr>
          </w:p>
        </w:tc>
        <w:tc>
          <w:tcPr>
            <w:tcW w:w="565" w:type="pct"/>
          </w:tcPr>
          <w:p w:rsidR="004000F9" w:rsidRPr="006B7803" w:rsidRDefault="004000F9" w:rsidP="00191521">
            <w:pPr>
              <w:spacing w:after="160" w:line="240" w:lineRule="atLeast"/>
              <w:jc w:val="center"/>
              <w:rPr>
                <w:bCs/>
                <w:color w:val="000000"/>
                <w:sz w:val="20"/>
                <w:szCs w:val="20"/>
                <w:u w:color="000000"/>
              </w:rPr>
            </w:pPr>
            <w:r w:rsidRPr="006B7803">
              <w:rPr>
                <w:bCs/>
                <w:color w:val="000000"/>
                <w:sz w:val="20"/>
                <w:szCs w:val="20"/>
                <w:u w:color="000000"/>
              </w:rPr>
              <w:t>Нет</w:t>
            </w:r>
          </w:p>
        </w:tc>
      </w:tr>
      <w:tr w:rsidR="00DD798A" w:rsidRPr="006B7803" w:rsidTr="00DD798A">
        <w:trPr>
          <w:cantSplit/>
        </w:trPr>
        <w:tc>
          <w:tcPr>
            <w:tcW w:w="127" w:type="pct"/>
            <w:tcBorders>
              <w:top w:val="single" w:sz="4" w:space="0" w:color="auto"/>
              <w:left w:val="single" w:sz="4" w:space="0" w:color="auto"/>
              <w:bottom w:val="single" w:sz="4" w:space="0" w:color="auto"/>
              <w:right w:val="single" w:sz="4" w:space="0" w:color="auto"/>
            </w:tcBorders>
          </w:tcPr>
          <w:p w:rsidR="00DD798A" w:rsidRPr="006B7803" w:rsidRDefault="00DD798A" w:rsidP="00DD798A">
            <w:pPr>
              <w:spacing w:after="160" w:line="240" w:lineRule="atLeast"/>
              <w:jc w:val="center"/>
              <w:rPr>
                <w:sz w:val="20"/>
                <w:szCs w:val="20"/>
              </w:rPr>
            </w:pPr>
            <w:r w:rsidRPr="006B7803">
              <w:rPr>
                <w:sz w:val="20"/>
                <w:szCs w:val="20"/>
              </w:rPr>
              <w:t>1.</w:t>
            </w:r>
            <w:r>
              <w:rPr>
                <w:sz w:val="20"/>
                <w:szCs w:val="20"/>
              </w:rPr>
              <w:t>3</w:t>
            </w:r>
            <w:r w:rsidRPr="006B7803">
              <w:rPr>
                <w:sz w:val="20"/>
                <w:szCs w:val="20"/>
              </w:rPr>
              <w:t>.</w:t>
            </w:r>
          </w:p>
        </w:tc>
        <w:tc>
          <w:tcPr>
            <w:tcW w:w="589" w:type="pct"/>
            <w:tcBorders>
              <w:top w:val="single" w:sz="4" w:space="0" w:color="auto"/>
              <w:left w:val="single" w:sz="4" w:space="0" w:color="auto"/>
              <w:bottom w:val="single" w:sz="4" w:space="0" w:color="auto"/>
              <w:right w:val="single" w:sz="4" w:space="0" w:color="auto"/>
            </w:tcBorders>
          </w:tcPr>
          <w:p w:rsidR="00DD798A" w:rsidRPr="006B7803" w:rsidRDefault="00DD798A" w:rsidP="00DD798A">
            <w:pPr>
              <w:rPr>
                <w:color w:val="000000"/>
                <w:sz w:val="20"/>
                <w:szCs w:val="20"/>
              </w:rPr>
            </w:pPr>
            <w:r w:rsidRPr="006B7803">
              <w:rPr>
                <w:color w:val="000000"/>
                <w:sz w:val="20"/>
                <w:szCs w:val="20"/>
              </w:rPr>
              <w:t xml:space="preserve">Проведен капитальный ремонт </w:t>
            </w:r>
            <w:r>
              <w:rPr>
                <w:color w:val="000000"/>
                <w:sz w:val="20"/>
                <w:szCs w:val="20"/>
              </w:rPr>
              <w:t>объектов  в сфере культуры н</w:t>
            </w:r>
            <w:r w:rsidRPr="006B7803">
              <w:rPr>
                <w:color w:val="000000"/>
                <w:sz w:val="20"/>
                <w:szCs w:val="20"/>
              </w:rPr>
              <w:t>а сельских территориях</w:t>
            </w:r>
          </w:p>
        </w:tc>
        <w:tc>
          <w:tcPr>
            <w:tcW w:w="329" w:type="pct"/>
            <w:tcBorders>
              <w:top w:val="single" w:sz="4" w:space="0" w:color="auto"/>
              <w:left w:val="single" w:sz="4" w:space="0" w:color="auto"/>
              <w:bottom w:val="single" w:sz="4" w:space="0" w:color="auto"/>
              <w:right w:val="single" w:sz="4" w:space="0" w:color="auto"/>
            </w:tcBorders>
          </w:tcPr>
          <w:p w:rsidR="00DD798A" w:rsidRPr="00DD798A" w:rsidRDefault="00DD798A" w:rsidP="0078276D">
            <w:pPr>
              <w:spacing w:after="160" w:line="240" w:lineRule="atLeast"/>
              <w:jc w:val="center"/>
              <w:rPr>
                <w:sz w:val="20"/>
                <w:szCs w:val="20"/>
              </w:rPr>
            </w:pPr>
            <w:r w:rsidRPr="006B7803">
              <w:rPr>
                <w:sz w:val="20"/>
                <w:szCs w:val="20"/>
              </w:rPr>
              <w:t>единица</w:t>
            </w:r>
          </w:p>
        </w:tc>
        <w:tc>
          <w:tcPr>
            <w:tcW w:w="330" w:type="pct"/>
            <w:tcBorders>
              <w:top w:val="single" w:sz="4" w:space="0" w:color="auto"/>
              <w:left w:val="single" w:sz="4" w:space="0" w:color="auto"/>
              <w:bottom w:val="single" w:sz="4" w:space="0" w:color="auto"/>
              <w:right w:val="single" w:sz="4" w:space="0" w:color="auto"/>
            </w:tcBorders>
          </w:tcPr>
          <w:p w:rsidR="00DD798A" w:rsidRPr="00947603" w:rsidRDefault="00DD798A" w:rsidP="0078276D">
            <w:pPr>
              <w:spacing w:after="160" w:line="240" w:lineRule="atLeast"/>
              <w:jc w:val="center"/>
              <w:rPr>
                <w:bCs/>
                <w:color w:val="000000"/>
                <w:sz w:val="20"/>
                <w:szCs w:val="20"/>
                <w:u w:color="000000"/>
              </w:rPr>
            </w:pPr>
            <w:r w:rsidRPr="00947603">
              <w:rPr>
                <w:bCs/>
                <w:color w:val="000000"/>
                <w:sz w:val="20"/>
                <w:szCs w:val="20"/>
                <w:u w:color="000000"/>
              </w:rPr>
              <w:t>-</w:t>
            </w:r>
          </w:p>
        </w:tc>
        <w:tc>
          <w:tcPr>
            <w:tcW w:w="188" w:type="pct"/>
            <w:tcBorders>
              <w:top w:val="single" w:sz="4" w:space="0" w:color="auto"/>
              <w:left w:val="single" w:sz="4" w:space="0" w:color="auto"/>
              <w:bottom w:val="single" w:sz="4" w:space="0" w:color="auto"/>
              <w:right w:val="single" w:sz="4" w:space="0" w:color="auto"/>
            </w:tcBorders>
          </w:tcPr>
          <w:p w:rsidR="00DD798A" w:rsidRPr="00947603" w:rsidRDefault="00DD798A" w:rsidP="0078276D">
            <w:pPr>
              <w:spacing w:after="160" w:line="240" w:lineRule="atLeast"/>
              <w:jc w:val="center"/>
              <w:rPr>
                <w:bCs/>
                <w:color w:val="000000"/>
                <w:sz w:val="20"/>
                <w:szCs w:val="20"/>
                <w:u w:color="000000"/>
              </w:rPr>
            </w:pPr>
            <w:r w:rsidRPr="00947603">
              <w:rPr>
                <w:bCs/>
                <w:color w:val="000000"/>
                <w:sz w:val="20"/>
                <w:szCs w:val="20"/>
                <w:u w:color="000000"/>
              </w:rPr>
              <w:t>2022</w:t>
            </w:r>
          </w:p>
        </w:tc>
        <w:tc>
          <w:tcPr>
            <w:tcW w:w="236" w:type="pct"/>
            <w:tcBorders>
              <w:top w:val="single" w:sz="4" w:space="0" w:color="auto"/>
              <w:left w:val="single" w:sz="4" w:space="0" w:color="auto"/>
              <w:bottom w:val="single" w:sz="4" w:space="0" w:color="auto"/>
              <w:right w:val="single" w:sz="4" w:space="0" w:color="auto"/>
            </w:tcBorders>
          </w:tcPr>
          <w:p w:rsidR="00DD798A" w:rsidRPr="00947603" w:rsidRDefault="00DD798A" w:rsidP="0078276D">
            <w:pPr>
              <w:spacing w:after="160" w:line="240" w:lineRule="atLeast"/>
              <w:jc w:val="center"/>
              <w:rPr>
                <w:bCs/>
                <w:color w:val="000000"/>
                <w:sz w:val="20"/>
                <w:szCs w:val="20"/>
                <w:u w:color="000000"/>
              </w:rPr>
            </w:pPr>
            <w:r>
              <w:rPr>
                <w:bCs/>
                <w:color w:val="000000"/>
                <w:sz w:val="20"/>
                <w:szCs w:val="20"/>
                <w:u w:color="000000"/>
              </w:rPr>
              <w:t>-</w:t>
            </w:r>
          </w:p>
        </w:tc>
        <w:tc>
          <w:tcPr>
            <w:tcW w:w="235" w:type="pct"/>
            <w:tcBorders>
              <w:top w:val="single" w:sz="4" w:space="0" w:color="auto"/>
              <w:left w:val="single" w:sz="4" w:space="0" w:color="auto"/>
              <w:bottom w:val="single" w:sz="4" w:space="0" w:color="auto"/>
              <w:right w:val="single" w:sz="4" w:space="0" w:color="auto"/>
            </w:tcBorders>
          </w:tcPr>
          <w:p w:rsidR="00DD798A" w:rsidRPr="00947603" w:rsidRDefault="00DD798A" w:rsidP="0078276D">
            <w:pPr>
              <w:spacing w:after="160" w:line="240" w:lineRule="atLeast"/>
              <w:jc w:val="center"/>
              <w:rPr>
                <w:bCs/>
                <w:color w:val="000000"/>
                <w:sz w:val="20"/>
                <w:szCs w:val="20"/>
                <w:u w:color="000000"/>
              </w:rPr>
            </w:pPr>
            <w:r>
              <w:rPr>
                <w:bCs/>
                <w:color w:val="000000"/>
                <w:sz w:val="20"/>
                <w:szCs w:val="20"/>
                <w:u w:color="000000"/>
              </w:rPr>
              <w:t>1</w:t>
            </w:r>
          </w:p>
        </w:tc>
        <w:tc>
          <w:tcPr>
            <w:tcW w:w="235" w:type="pct"/>
            <w:tcBorders>
              <w:top w:val="single" w:sz="4" w:space="0" w:color="auto"/>
              <w:left w:val="single" w:sz="4" w:space="0" w:color="auto"/>
              <w:bottom w:val="single" w:sz="4" w:space="0" w:color="auto"/>
              <w:right w:val="single" w:sz="4" w:space="0" w:color="auto"/>
            </w:tcBorders>
          </w:tcPr>
          <w:p w:rsidR="00DD798A" w:rsidRPr="00947603" w:rsidRDefault="00DD798A" w:rsidP="0078276D">
            <w:pPr>
              <w:spacing w:after="160" w:line="240" w:lineRule="atLeast"/>
              <w:jc w:val="center"/>
              <w:rPr>
                <w:bCs/>
                <w:color w:val="000000"/>
                <w:sz w:val="20"/>
                <w:szCs w:val="20"/>
                <w:u w:color="000000"/>
              </w:rPr>
            </w:pPr>
            <w:r w:rsidRPr="00947603">
              <w:rPr>
                <w:bCs/>
                <w:color w:val="000000"/>
                <w:sz w:val="20"/>
                <w:szCs w:val="20"/>
                <w:u w:color="000000"/>
              </w:rPr>
              <w:t>-</w:t>
            </w:r>
          </w:p>
        </w:tc>
        <w:tc>
          <w:tcPr>
            <w:tcW w:w="1600" w:type="pct"/>
            <w:tcBorders>
              <w:top w:val="single" w:sz="4" w:space="0" w:color="auto"/>
              <w:left w:val="single" w:sz="4" w:space="0" w:color="auto"/>
              <w:bottom w:val="single" w:sz="4" w:space="0" w:color="auto"/>
              <w:right w:val="single" w:sz="4" w:space="0" w:color="auto"/>
            </w:tcBorders>
            <w:vAlign w:val="center"/>
          </w:tcPr>
          <w:p w:rsidR="00DD798A" w:rsidRPr="00DD798A" w:rsidRDefault="00DD798A" w:rsidP="0078276D">
            <w:pPr>
              <w:spacing w:after="160" w:line="240" w:lineRule="atLeast"/>
              <w:rPr>
                <w:b/>
                <w:sz w:val="20"/>
                <w:szCs w:val="20"/>
              </w:rPr>
            </w:pPr>
            <w:r w:rsidRPr="006B7803">
              <w:rPr>
                <w:b/>
                <w:sz w:val="20"/>
                <w:szCs w:val="20"/>
              </w:rPr>
              <w:t>1.Реализация за счет средств федерального бюджета</w:t>
            </w:r>
            <w:r w:rsidRPr="00DD798A">
              <w:rPr>
                <w:b/>
                <w:sz w:val="20"/>
                <w:szCs w:val="20"/>
              </w:rPr>
              <w:t xml:space="preserve"> </w:t>
            </w:r>
            <w:r w:rsidRPr="00DD798A">
              <w:rPr>
                <w:sz w:val="20"/>
                <w:szCs w:val="20"/>
              </w:rPr>
              <w:t>(да)</w:t>
            </w:r>
          </w:p>
          <w:p w:rsidR="00DD798A" w:rsidRPr="006B7803" w:rsidRDefault="00DD798A" w:rsidP="0078276D">
            <w:pPr>
              <w:spacing w:after="160" w:line="240" w:lineRule="atLeast"/>
              <w:rPr>
                <w:b/>
                <w:sz w:val="20"/>
                <w:szCs w:val="20"/>
              </w:rPr>
            </w:pPr>
            <w:r w:rsidRPr="006B7803">
              <w:rPr>
                <w:b/>
                <w:sz w:val="20"/>
                <w:szCs w:val="20"/>
              </w:rPr>
              <w:t>2.Механизм реализации мероприятия (результата):</w:t>
            </w:r>
            <w:r w:rsidRPr="00DD798A">
              <w:rPr>
                <w:b/>
                <w:sz w:val="20"/>
                <w:szCs w:val="20"/>
              </w:rPr>
              <w:t xml:space="preserve"> </w:t>
            </w:r>
            <w:r w:rsidRPr="00DD798A">
              <w:rPr>
                <w:sz w:val="20"/>
                <w:szCs w:val="20"/>
              </w:rPr>
              <w:t>осуществляется путем предоставления субсидии в соответствии с Порядком предоставления субсидии из областного бюджета бюджетам муниципальных районов, муниципальных округов и городских округов Архангельской области на обеспечение комплексного развития сельских территорий, утвержденным постановлением Правительства Архангельской области от 24 сентября 2019 года № 510-пп</w:t>
            </w:r>
          </w:p>
        </w:tc>
        <w:tc>
          <w:tcPr>
            <w:tcW w:w="566" w:type="pct"/>
            <w:tcBorders>
              <w:top w:val="single" w:sz="4" w:space="0" w:color="auto"/>
              <w:left w:val="single" w:sz="4" w:space="0" w:color="auto"/>
              <w:bottom w:val="single" w:sz="4" w:space="0" w:color="auto"/>
              <w:right w:val="single" w:sz="4" w:space="0" w:color="auto"/>
            </w:tcBorders>
          </w:tcPr>
          <w:p w:rsidR="00DD798A" w:rsidRPr="00DD798A" w:rsidRDefault="00DD798A" w:rsidP="0078276D">
            <w:pPr>
              <w:shd w:val="clear" w:color="auto" w:fill="FFFFFF"/>
              <w:spacing w:line="230" w:lineRule="auto"/>
              <w:jc w:val="center"/>
              <w:rPr>
                <w:spacing w:val="-2"/>
                <w:sz w:val="20"/>
                <w:szCs w:val="20"/>
              </w:rPr>
            </w:pPr>
            <w:r w:rsidRPr="006B7803">
              <w:rPr>
                <w:spacing w:val="-2"/>
                <w:sz w:val="20"/>
                <w:szCs w:val="20"/>
              </w:rPr>
              <w:t>Оказание услуг (выполнение работ)</w:t>
            </w:r>
          </w:p>
          <w:p w:rsidR="00DD798A" w:rsidRPr="00DD798A" w:rsidRDefault="00DD798A" w:rsidP="00DD798A">
            <w:pPr>
              <w:shd w:val="clear" w:color="auto" w:fill="FFFFFF"/>
              <w:spacing w:line="230" w:lineRule="auto"/>
              <w:jc w:val="center"/>
              <w:rPr>
                <w:spacing w:val="-2"/>
                <w:sz w:val="20"/>
                <w:szCs w:val="20"/>
              </w:rPr>
            </w:pPr>
          </w:p>
        </w:tc>
        <w:tc>
          <w:tcPr>
            <w:tcW w:w="565" w:type="pct"/>
            <w:tcBorders>
              <w:top w:val="single" w:sz="4" w:space="0" w:color="auto"/>
              <w:left w:val="single" w:sz="4" w:space="0" w:color="auto"/>
              <w:bottom w:val="single" w:sz="4" w:space="0" w:color="auto"/>
              <w:right w:val="single" w:sz="4" w:space="0" w:color="auto"/>
            </w:tcBorders>
          </w:tcPr>
          <w:p w:rsidR="00DD798A" w:rsidRPr="006B7803" w:rsidRDefault="00DD798A" w:rsidP="0078276D">
            <w:pPr>
              <w:spacing w:after="160" w:line="240" w:lineRule="atLeast"/>
              <w:jc w:val="center"/>
              <w:rPr>
                <w:bCs/>
                <w:color w:val="000000"/>
                <w:sz w:val="20"/>
                <w:szCs w:val="20"/>
                <w:u w:color="000000"/>
              </w:rPr>
            </w:pPr>
            <w:r w:rsidRPr="006B7803">
              <w:rPr>
                <w:bCs/>
                <w:color w:val="000000"/>
                <w:sz w:val="20"/>
                <w:szCs w:val="20"/>
                <w:u w:color="000000"/>
              </w:rPr>
              <w:t>Нет</w:t>
            </w:r>
          </w:p>
        </w:tc>
      </w:tr>
    </w:tbl>
    <w:p w:rsidR="001D2690" w:rsidRPr="006B7803" w:rsidRDefault="001D2690" w:rsidP="004867C7">
      <w:pPr>
        <w:spacing w:after="160" w:line="240" w:lineRule="atLeast"/>
        <w:jc w:val="center"/>
        <w:rPr>
          <w:sz w:val="28"/>
          <w:szCs w:val="28"/>
        </w:rPr>
      </w:pPr>
    </w:p>
    <w:p w:rsidR="007E5E46" w:rsidRPr="006B7803" w:rsidRDefault="007E5E46" w:rsidP="004867C7">
      <w:pPr>
        <w:spacing w:after="160" w:line="240" w:lineRule="atLeast"/>
        <w:jc w:val="center"/>
        <w:rPr>
          <w:sz w:val="28"/>
          <w:szCs w:val="28"/>
        </w:rPr>
      </w:pPr>
    </w:p>
    <w:p w:rsidR="007E5E46" w:rsidRPr="006B7803" w:rsidRDefault="007E5E46" w:rsidP="004867C7">
      <w:pPr>
        <w:spacing w:after="160" w:line="240" w:lineRule="atLeast"/>
        <w:jc w:val="center"/>
        <w:rPr>
          <w:sz w:val="28"/>
          <w:szCs w:val="28"/>
        </w:rPr>
      </w:pPr>
    </w:p>
    <w:p w:rsidR="007E5E46" w:rsidRPr="006B7803" w:rsidRDefault="007E5E46" w:rsidP="004867C7">
      <w:pPr>
        <w:spacing w:after="160" w:line="240" w:lineRule="atLeast"/>
        <w:jc w:val="center"/>
        <w:rPr>
          <w:sz w:val="28"/>
          <w:szCs w:val="28"/>
        </w:rPr>
      </w:pPr>
    </w:p>
    <w:p w:rsidR="00702752" w:rsidRPr="006B7803" w:rsidRDefault="00702752" w:rsidP="004867C7">
      <w:pPr>
        <w:spacing w:after="160" w:line="240" w:lineRule="atLeast"/>
        <w:jc w:val="center"/>
        <w:rPr>
          <w:sz w:val="28"/>
          <w:szCs w:val="28"/>
        </w:rPr>
      </w:pPr>
      <w:r w:rsidRPr="006B7803">
        <w:rPr>
          <w:sz w:val="28"/>
          <w:szCs w:val="28"/>
        </w:rPr>
        <w:lastRenderedPageBreak/>
        <w:t>5. Финансовое обеспечение реализации регионального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29"/>
        <w:gridCol w:w="7384"/>
        <w:gridCol w:w="1164"/>
        <w:gridCol w:w="1084"/>
        <w:gridCol w:w="1161"/>
        <w:gridCol w:w="1350"/>
        <w:gridCol w:w="1796"/>
      </w:tblGrid>
      <w:tr w:rsidR="00BC2B94" w:rsidRPr="007F732F" w:rsidTr="00F65C39">
        <w:trPr>
          <w:cantSplit/>
          <w:trHeight w:val="472"/>
          <w:tblHeader/>
        </w:trPr>
        <w:tc>
          <w:tcPr>
            <w:tcW w:w="281" w:type="pct"/>
            <w:vMerge w:val="restart"/>
            <w:vAlign w:val="center"/>
          </w:tcPr>
          <w:p w:rsidR="00702752" w:rsidRPr="007F732F" w:rsidRDefault="00702752" w:rsidP="00702752">
            <w:pPr>
              <w:spacing w:after="60" w:line="240" w:lineRule="atLeast"/>
              <w:jc w:val="center"/>
              <w:rPr>
                <w:sz w:val="20"/>
                <w:szCs w:val="20"/>
              </w:rPr>
            </w:pPr>
            <w:r w:rsidRPr="007F732F">
              <w:rPr>
                <w:sz w:val="20"/>
                <w:szCs w:val="20"/>
              </w:rPr>
              <w:t xml:space="preserve">№ </w:t>
            </w:r>
            <w:r w:rsidRPr="007F732F">
              <w:rPr>
                <w:sz w:val="20"/>
                <w:szCs w:val="20"/>
              </w:rPr>
              <w:br/>
              <w:t>п/п</w:t>
            </w:r>
          </w:p>
        </w:tc>
        <w:tc>
          <w:tcPr>
            <w:tcW w:w="2500" w:type="pct"/>
            <w:vMerge w:val="restart"/>
            <w:vAlign w:val="center"/>
          </w:tcPr>
          <w:p w:rsidR="00702752" w:rsidRPr="007F732F" w:rsidRDefault="00702752" w:rsidP="00702752">
            <w:pPr>
              <w:spacing w:after="60" w:line="240" w:lineRule="atLeast"/>
              <w:jc w:val="center"/>
              <w:rPr>
                <w:sz w:val="20"/>
                <w:szCs w:val="20"/>
              </w:rPr>
            </w:pPr>
            <w:r w:rsidRPr="007F732F">
              <w:rPr>
                <w:sz w:val="20"/>
                <w:szCs w:val="20"/>
              </w:rPr>
              <w:t>Наименование мероприятия (результата) и источники финансового обеспечения</w:t>
            </w:r>
          </w:p>
        </w:tc>
        <w:tc>
          <w:tcPr>
            <w:tcW w:w="1154" w:type="pct"/>
            <w:gridSpan w:val="3"/>
            <w:vAlign w:val="center"/>
          </w:tcPr>
          <w:p w:rsidR="00702752" w:rsidRPr="007F732F" w:rsidRDefault="00702752" w:rsidP="00702752">
            <w:pPr>
              <w:spacing w:after="60" w:line="240" w:lineRule="atLeast"/>
              <w:jc w:val="center"/>
              <w:rPr>
                <w:sz w:val="20"/>
                <w:szCs w:val="20"/>
              </w:rPr>
            </w:pPr>
            <w:r w:rsidRPr="007F732F">
              <w:rPr>
                <w:sz w:val="20"/>
                <w:szCs w:val="20"/>
              </w:rPr>
              <w:t>Объем финансового обеспечения по годам реализации (тыс. рублей)</w:t>
            </w:r>
          </w:p>
        </w:tc>
        <w:tc>
          <w:tcPr>
            <w:tcW w:w="457" w:type="pct"/>
            <w:vMerge w:val="restart"/>
            <w:vAlign w:val="center"/>
          </w:tcPr>
          <w:p w:rsidR="00702752" w:rsidRPr="007F732F" w:rsidRDefault="00702752" w:rsidP="00702752">
            <w:pPr>
              <w:spacing w:after="60" w:line="240" w:lineRule="atLeast"/>
              <w:jc w:val="center"/>
              <w:rPr>
                <w:sz w:val="20"/>
                <w:szCs w:val="20"/>
              </w:rPr>
            </w:pPr>
            <w:r w:rsidRPr="007F732F">
              <w:rPr>
                <w:sz w:val="20"/>
                <w:szCs w:val="20"/>
              </w:rPr>
              <w:t>Всего</w:t>
            </w:r>
            <w:r w:rsidRPr="007F732F">
              <w:rPr>
                <w:sz w:val="20"/>
                <w:szCs w:val="20"/>
              </w:rPr>
              <w:br/>
              <w:t>(тыс. рублей)</w:t>
            </w:r>
          </w:p>
        </w:tc>
        <w:tc>
          <w:tcPr>
            <w:tcW w:w="608" w:type="pct"/>
            <w:vMerge w:val="restart"/>
          </w:tcPr>
          <w:p w:rsidR="00702752" w:rsidRPr="007F732F" w:rsidRDefault="00702752" w:rsidP="00702752">
            <w:pPr>
              <w:spacing w:after="60" w:line="240" w:lineRule="atLeast"/>
              <w:jc w:val="center"/>
              <w:rPr>
                <w:sz w:val="20"/>
                <w:szCs w:val="20"/>
              </w:rPr>
            </w:pPr>
            <w:r w:rsidRPr="007F732F">
              <w:rPr>
                <w:sz w:val="20"/>
                <w:szCs w:val="20"/>
              </w:rPr>
              <w:t>Участник государственной программы</w:t>
            </w:r>
          </w:p>
        </w:tc>
      </w:tr>
      <w:tr w:rsidR="00BC2B94" w:rsidRPr="007F732F" w:rsidTr="00F65C39">
        <w:trPr>
          <w:cantSplit/>
          <w:trHeight w:val="246"/>
          <w:tblHeader/>
        </w:trPr>
        <w:tc>
          <w:tcPr>
            <w:tcW w:w="281" w:type="pct"/>
            <w:vMerge/>
            <w:vAlign w:val="center"/>
          </w:tcPr>
          <w:p w:rsidR="00CF2157" w:rsidRPr="007F732F" w:rsidRDefault="00CF2157" w:rsidP="00702752">
            <w:pPr>
              <w:spacing w:after="60" w:line="240" w:lineRule="atLeast"/>
              <w:jc w:val="center"/>
              <w:rPr>
                <w:sz w:val="20"/>
                <w:szCs w:val="20"/>
              </w:rPr>
            </w:pPr>
          </w:p>
        </w:tc>
        <w:tc>
          <w:tcPr>
            <w:tcW w:w="2500" w:type="pct"/>
            <w:vMerge/>
            <w:vAlign w:val="center"/>
          </w:tcPr>
          <w:p w:rsidR="00CF2157" w:rsidRPr="007F732F" w:rsidRDefault="00CF2157" w:rsidP="00702752">
            <w:pPr>
              <w:spacing w:after="60" w:line="240" w:lineRule="atLeast"/>
              <w:jc w:val="center"/>
              <w:rPr>
                <w:sz w:val="20"/>
                <w:szCs w:val="20"/>
              </w:rPr>
            </w:pPr>
          </w:p>
        </w:tc>
        <w:tc>
          <w:tcPr>
            <w:tcW w:w="394" w:type="pct"/>
            <w:vAlign w:val="center"/>
          </w:tcPr>
          <w:p w:rsidR="00CF2157" w:rsidRPr="007F732F" w:rsidRDefault="00CF2157" w:rsidP="00702752">
            <w:pPr>
              <w:spacing w:after="60" w:line="240" w:lineRule="atLeast"/>
              <w:jc w:val="center"/>
              <w:rPr>
                <w:sz w:val="20"/>
                <w:szCs w:val="20"/>
              </w:rPr>
            </w:pPr>
            <w:r w:rsidRPr="007F732F">
              <w:rPr>
                <w:sz w:val="20"/>
                <w:szCs w:val="20"/>
              </w:rPr>
              <w:t>2024</w:t>
            </w:r>
          </w:p>
        </w:tc>
        <w:tc>
          <w:tcPr>
            <w:tcW w:w="367" w:type="pct"/>
            <w:vAlign w:val="center"/>
          </w:tcPr>
          <w:p w:rsidR="00CF2157" w:rsidRPr="007F732F" w:rsidRDefault="00CF2157" w:rsidP="00702752">
            <w:pPr>
              <w:spacing w:after="60" w:line="240" w:lineRule="atLeast"/>
              <w:jc w:val="center"/>
              <w:rPr>
                <w:sz w:val="20"/>
                <w:szCs w:val="20"/>
              </w:rPr>
            </w:pPr>
            <w:r w:rsidRPr="007F732F">
              <w:rPr>
                <w:sz w:val="20"/>
                <w:szCs w:val="20"/>
              </w:rPr>
              <w:t>2025</w:t>
            </w:r>
          </w:p>
        </w:tc>
        <w:tc>
          <w:tcPr>
            <w:tcW w:w="393" w:type="pct"/>
            <w:vAlign w:val="center"/>
          </w:tcPr>
          <w:p w:rsidR="00CF2157" w:rsidRPr="007F732F" w:rsidRDefault="00CF2157" w:rsidP="00702752">
            <w:pPr>
              <w:spacing w:after="60" w:line="240" w:lineRule="atLeast"/>
              <w:jc w:val="center"/>
              <w:rPr>
                <w:sz w:val="20"/>
                <w:szCs w:val="20"/>
                <w:lang w:val="en-US"/>
              </w:rPr>
            </w:pPr>
            <w:r w:rsidRPr="007F732F">
              <w:rPr>
                <w:sz w:val="20"/>
                <w:szCs w:val="20"/>
              </w:rPr>
              <w:t>2026</w:t>
            </w:r>
          </w:p>
        </w:tc>
        <w:tc>
          <w:tcPr>
            <w:tcW w:w="457" w:type="pct"/>
            <w:vMerge/>
            <w:vAlign w:val="center"/>
          </w:tcPr>
          <w:p w:rsidR="00CF2157" w:rsidRPr="007F732F" w:rsidRDefault="00CF2157" w:rsidP="00702752">
            <w:pPr>
              <w:spacing w:after="60" w:line="240" w:lineRule="atLeast"/>
              <w:jc w:val="center"/>
              <w:rPr>
                <w:sz w:val="20"/>
                <w:szCs w:val="20"/>
              </w:rPr>
            </w:pPr>
          </w:p>
        </w:tc>
        <w:tc>
          <w:tcPr>
            <w:tcW w:w="608" w:type="pct"/>
            <w:vMerge/>
          </w:tcPr>
          <w:p w:rsidR="00CF2157" w:rsidRPr="007F732F" w:rsidRDefault="00CF2157" w:rsidP="00702752">
            <w:pPr>
              <w:spacing w:after="60" w:line="240" w:lineRule="atLeast"/>
              <w:jc w:val="center"/>
              <w:rPr>
                <w:sz w:val="20"/>
                <w:szCs w:val="20"/>
              </w:rPr>
            </w:pPr>
          </w:p>
        </w:tc>
      </w:tr>
      <w:tr w:rsidR="007E5E46" w:rsidRPr="007F732F" w:rsidTr="00F65C39">
        <w:trPr>
          <w:cantSplit/>
          <w:trHeight w:val="332"/>
        </w:trPr>
        <w:tc>
          <w:tcPr>
            <w:tcW w:w="281" w:type="pct"/>
          </w:tcPr>
          <w:p w:rsidR="007E5E46" w:rsidRPr="007F732F" w:rsidRDefault="007E5E46" w:rsidP="007E5E46">
            <w:pPr>
              <w:spacing w:after="60" w:line="240" w:lineRule="atLeast"/>
              <w:jc w:val="center"/>
              <w:rPr>
                <w:sz w:val="20"/>
                <w:szCs w:val="20"/>
              </w:rPr>
            </w:pPr>
            <w:r w:rsidRPr="007F732F">
              <w:rPr>
                <w:sz w:val="20"/>
                <w:szCs w:val="20"/>
              </w:rPr>
              <w:t>1.</w:t>
            </w:r>
          </w:p>
        </w:tc>
        <w:tc>
          <w:tcPr>
            <w:tcW w:w="2500" w:type="pct"/>
          </w:tcPr>
          <w:p w:rsidR="007E5E46" w:rsidRPr="007F732F" w:rsidRDefault="007E5E46" w:rsidP="007E5E46">
            <w:pPr>
              <w:spacing w:after="60" w:line="240" w:lineRule="atLeast"/>
              <w:rPr>
                <w:sz w:val="20"/>
                <w:szCs w:val="20"/>
              </w:rPr>
            </w:pPr>
            <w:r w:rsidRPr="007F732F">
              <w:rPr>
                <w:sz w:val="20"/>
              </w:rPr>
              <w:t>Созданы условия для повышение уровня комплексного обустройства населенных пунктов, расположенных на сельских территориях, объектами социальной и коммунальной инфраструктуры</w:t>
            </w:r>
          </w:p>
        </w:tc>
        <w:tc>
          <w:tcPr>
            <w:tcW w:w="394" w:type="pct"/>
          </w:tcPr>
          <w:p w:rsidR="007E5E46" w:rsidRPr="007F732F" w:rsidRDefault="007E5E46" w:rsidP="007E5E46">
            <w:pPr>
              <w:spacing w:after="60" w:line="240" w:lineRule="atLeast"/>
              <w:jc w:val="center"/>
              <w:rPr>
                <w:sz w:val="20"/>
                <w:szCs w:val="20"/>
              </w:rPr>
            </w:pPr>
          </w:p>
        </w:tc>
        <w:tc>
          <w:tcPr>
            <w:tcW w:w="367" w:type="pct"/>
          </w:tcPr>
          <w:p w:rsidR="007E5E46" w:rsidRPr="007F732F" w:rsidRDefault="007E5E46" w:rsidP="007E5E46">
            <w:pPr>
              <w:spacing w:after="60" w:line="240" w:lineRule="atLeast"/>
              <w:jc w:val="center"/>
              <w:rPr>
                <w:sz w:val="20"/>
                <w:szCs w:val="20"/>
              </w:rPr>
            </w:pPr>
          </w:p>
        </w:tc>
        <w:tc>
          <w:tcPr>
            <w:tcW w:w="393" w:type="pct"/>
          </w:tcPr>
          <w:p w:rsidR="007E5E46" w:rsidRPr="007F732F" w:rsidRDefault="007E5E46" w:rsidP="007E5E46">
            <w:pPr>
              <w:spacing w:after="60" w:line="240" w:lineRule="atLeast"/>
              <w:jc w:val="center"/>
              <w:rPr>
                <w:sz w:val="20"/>
                <w:szCs w:val="20"/>
              </w:rPr>
            </w:pPr>
          </w:p>
        </w:tc>
        <w:tc>
          <w:tcPr>
            <w:tcW w:w="457" w:type="pct"/>
          </w:tcPr>
          <w:p w:rsidR="007E5E46" w:rsidRPr="007F732F" w:rsidRDefault="007E5E46" w:rsidP="007E5E46">
            <w:pPr>
              <w:spacing w:after="60" w:line="240" w:lineRule="atLeast"/>
              <w:jc w:val="center"/>
              <w:rPr>
                <w:sz w:val="20"/>
                <w:szCs w:val="20"/>
              </w:rPr>
            </w:pPr>
          </w:p>
        </w:tc>
        <w:tc>
          <w:tcPr>
            <w:tcW w:w="608" w:type="pct"/>
          </w:tcPr>
          <w:p w:rsidR="007E5E46" w:rsidRPr="007F732F" w:rsidRDefault="007E5E46" w:rsidP="007E5E46">
            <w:pPr>
              <w:spacing w:after="60" w:line="240" w:lineRule="atLeast"/>
              <w:jc w:val="center"/>
              <w:rPr>
                <w:sz w:val="20"/>
                <w:szCs w:val="20"/>
              </w:rPr>
            </w:pPr>
          </w:p>
        </w:tc>
      </w:tr>
      <w:tr w:rsidR="00425F61" w:rsidRPr="007F732F" w:rsidTr="00F65C39">
        <w:trPr>
          <w:cantSplit/>
          <w:trHeight w:val="332"/>
        </w:trPr>
        <w:tc>
          <w:tcPr>
            <w:tcW w:w="281" w:type="pct"/>
          </w:tcPr>
          <w:p w:rsidR="00425F61" w:rsidRPr="007F732F" w:rsidRDefault="00425F61" w:rsidP="00425F61">
            <w:pPr>
              <w:spacing w:after="60" w:line="240" w:lineRule="atLeast"/>
              <w:jc w:val="center"/>
              <w:rPr>
                <w:sz w:val="20"/>
                <w:szCs w:val="20"/>
              </w:rPr>
            </w:pPr>
            <w:r w:rsidRPr="007F732F">
              <w:rPr>
                <w:sz w:val="20"/>
                <w:szCs w:val="20"/>
              </w:rPr>
              <w:t>1.1.</w:t>
            </w:r>
          </w:p>
        </w:tc>
        <w:tc>
          <w:tcPr>
            <w:tcW w:w="2500" w:type="pct"/>
          </w:tcPr>
          <w:p w:rsidR="00425F61" w:rsidRPr="007F732F" w:rsidRDefault="00425F61" w:rsidP="00425F61">
            <w:pPr>
              <w:rPr>
                <w:sz w:val="20"/>
                <w:szCs w:val="20"/>
              </w:rPr>
            </w:pPr>
            <w:r w:rsidRPr="007F732F">
              <w:rPr>
                <w:sz w:val="20"/>
                <w:szCs w:val="20"/>
              </w:rPr>
              <w:t xml:space="preserve">Построены, реконструированы (модернизированы) объекты в сфере коммунальной </w:t>
            </w:r>
            <w:r w:rsidRPr="007F732F">
              <w:rPr>
                <w:sz w:val="20"/>
                <w:szCs w:val="20"/>
              </w:rPr>
              <w:br/>
              <w:t>и социальной инфраструктуры на сельских территориях, всего</w:t>
            </w:r>
          </w:p>
        </w:tc>
        <w:tc>
          <w:tcPr>
            <w:tcW w:w="394" w:type="pct"/>
          </w:tcPr>
          <w:p w:rsidR="00425F61" w:rsidRPr="007F732F" w:rsidRDefault="00425F61" w:rsidP="00425F61">
            <w:pPr>
              <w:spacing w:after="60" w:line="240" w:lineRule="atLeast"/>
              <w:jc w:val="center"/>
              <w:rPr>
                <w:sz w:val="20"/>
                <w:szCs w:val="20"/>
              </w:rPr>
            </w:pPr>
            <w:r w:rsidRPr="007F732F">
              <w:rPr>
                <w:sz w:val="20"/>
                <w:szCs w:val="20"/>
              </w:rPr>
              <w:t>682 881,9</w:t>
            </w:r>
          </w:p>
        </w:tc>
        <w:tc>
          <w:tcPr>
            <w:tcW w:w="367" w:type="pct"/>
          </w:tcPr>
          <w:p w:rsidR="00425F61" w:rsidRPr="007F732F" w:rsidRDefault="00425F61" w:rsidP="00425F61">
            <w:pPr>
              <w:spacing w:after="60" w:line="240" w:lineRule="atLeast"/>
              <w:jc w:val="center"/>
              <w:rPr>
                <w:sz w:val="20"/>
                <w:szCs w:val="20"/>
              </w:rPr>
            </w:pPr>
            <w:r w:rsidRPr="007F732F">
              <w:rPr>
                <w:sz w:val="20"/>
                <w:szCs w:val="20"/>
              </w:rPr>
              <w:t>-</w:t>
            </w:r>
          </w:p>
        </w:tc>
        <w:tc>
          <w:tcPr>
            <w:tcW w:w="393" w:type="pct"/>
          </w:tcPr>
          <w:p w:rsidR="00425F61" w:rsidRPr="007F732F" w:rsidRDefault="00425F61" w:rsidP="00425F61">
            <w:pPr>
              <w:spacing w:after="60" w:line="240" w:lineRule="atLeast"/>
              <w:jc w:val="center"/>
              <w:rPr>
                <w:sz w:val="20"/>
                <w:szCs w:val="20"/>
              </w:rPr>
            </w:pPr>
            <w:r w:rsidRPr="007F732F">
              <w:rPr>
                <w:sz w:val="20"/>
                <w:szCs w:val="20"/>
              </w:rPr>
              <w:t>-</w:t>
            </w:r>
          </w:p>
        </w:tc>
        <w:tc>
          <w:tcPr>
            <w:tcW w:w="457" w:type="pct"/>
          </w:tcPr>
          <w:p w:rsidR="00425F61" w:rsidRPr="007F732F" w:rsidRDefault="00425F61" w:rsidP="00425F61">
            <w:pPr>
              <w:spacing w:after="60" w:line="240" w:lineRule="atLeast"/>
              <w:jc w:val="center"/>
              <w:rPr>
                <w:sz w:val="20"/>
                <w:szCs w:val="20"/>
              </w:rPr>
            </w:pPr>
            <w:r w:rsidRPr="007F732F">
              <w:rPr>
                <w:sz w:val="20"/>
                <w:szCs w:val="20"/>
              </w:rPr>
              <w:t>682 881,9</w:t>
            </w:r>
          </w:p>
        </w:tc>
        <w:tc>
          <w:tcPr>
            <w:tcW w:w="608" w:type="pct"/>
          </w:tcPr>
          <w:p w:rsidR="00425F61" w:rsidRPr="007F732F" w:rsidRDefault="00425F61" w:rsidP="00425F61">
            <w:pPr>
              <w:spacing w:after="60" w:line="240" w:lineRule="atLeast"/>
              <w:jc w:val="center"/>
              <w:rPr>
                <w:sz w:val="20"/>
                <w:szCs w:val="20"/>
              </w:rPr>
            </w:pPr>
            <w:r w:rsidRPr="007F732F">
              <w:rPr>
                <w:sz w:val="20"/>
                <w:szCs w:val="20"/>
              </w:rPr>
              <w:t>министерство строительства и архитектуры Архангельской области</w:t>
            </w:r>
          </w:p>
        </w:tc>
      </w:tr>
      <w:tr w:rsidR="00425F61" w:rsidRPr="007F732F" w:rsidTr="00C32189">
        <w:trPr>
          <w:cantSplit/>
          <w:trHeight w:val="287"/>
        </w:trPr>
        <w:tc>
          <w:tcPr>
            <w:tcW w:w="281" w:type="pct"/>
          </w:tcPr>
          <w:p w:rsidR="00425F61" w:rsidRPr="007F732F" w:rsidRDefault="00425F61" w:rsidP="00425F61">
            <w:pPr>
              <w:spacing w:after="60" w:line="240" w:lineRule="atLeast"/>
              <w:jc w:val="center"/>
              <w:rPr>
                <w:sz w:val="20"/>
                <w:szCs w:val="20"/>
              </w:rPr>
            </w:pPr>
            <w:r w:rsidRPr="007F732F">
              <w:rPr>
                <w:sz w:val="20"/>
                <w:szCs w:val="20"/>
              </w:rPr>
              <w:t>1.1.1.</w:t>
            </w:r>
          </w:p>
        </w:tc>
        <w:tc>
          <w:tcPr>
            <w:tcW w:w="2500" w:type="pct"/>
          </w:tcPr>
          <w:p w:rsidR="00425F61" w:rsidRPr="007F732F" w:rsidRDefault="00425F61" w:rsidP="00425F61">
            <w:pPr>
              <w:spacing w:after="160" w:line="240" w:lineRule="atLeast"/>
              <w:rPr>
                <w:color w:val="000000"/>
                <w:sz w:val="20"/>
                <w:szCs w:val="20"/>
              </w:rPr>
            </w:pPr>
            <w:r w:rsidRPr="007F732F">
              <w:rPr>
                <w:iCs/>
                <w:color w:val="000000"/>
                <w:sz w:val="20"/>
                <w:szCs w:val="20"/>
              </w:rPr>
              <w:t>областной бюджет</w:t>
            </w:r>
          </w:p>
        </w:tc>
        <w:tc>
          <w:tcPr>
            <w:tcW w:w="394" w:type="pct"/>
          </w:tcPr>
          <w:p w:rsidR="00425F61" w:rsidRPr="007F732F" w:rsidRDefault="00425F61" w:rsidP="00425F61">
            <w:pPr>
              <w:spacing w:after="60" w:line="240" w:lineRule="atLeast"/>
              <w:jc w:val="center"/>
              <w:rPr>
                <w:sz w:val="20"/>
                <w:szCs w:val="20"/>
              </w:rPr>
            </w:pPr>
            <w:r w:rsidRPr="007F732F">
              <w:rPr>
                <w:sz w:val="20"/>
                <w:szCs w:val="20"/>
              </w:rPr>
              <w:t>544 861,4</w:t>
            </w:r>
          </w:p>
        </w:tc>
        <w:tc>
          <w:tcPr>
            <w:tcW w:w="367" w:type="pct"/>
          </w:tcPr>
          <w:p w:rsidR="00425F61" w:rsidRPr="007F732F" w:rsidRDefault="00425F61" w:rsidP="00425F61">
            <w:pPr>
              <w:spacing w:after="60" w:line="240" w:lineRule="atLeast"/>
              <w:jc w:val="center"/>
              <w:rPr>
                <w:sz w:val="20"/>
                <w:szCs w:val="20"/>
              </w:rPr>
            </w:pPr>
            <w:r w:rsidRPr="007F732F">
              <w:rPr>
                <w:sz w:val="20"/>
                <w:szCs w:val="20"/>
              </w:rPr>
              <w:t>-</w:t>
            </w:r>
          </w:p>
        </w:tc>
        <w:tc>
          <w:tcPr>
            <w:tcW w:w="393" w:type="pct"/>
          </w:tcPr>
          <w:p w:rsidR="00425F61" w:rsidRPr="007F732F" w:rsidRDefault="00425F61" w:rsidP="00425F61">
            <w:pPr>
              <w:spacing w:after="60" w:line="240" w:lineRule="atLeast"/>
              <w:jc w:val="center"/>
              <w:rPr>
                <w:sz w:val="20"/>
                <w:szCs w:val="20"/>
              </w:rPr>
            </w:pPr>
            <w:r w:rsidRPr="007F732F">
              <w:rPr>
                <w:sz w:val="20"/>
                <w:szCs w:val="20"/>
              </w:rPr>
              <w:t>-</w:t>
            </w:r>
          </w:p>
        </w:tc>
        <w:tc>
          <w:tcPr>
            <w:tcW w:w="457" w:type="pct"/>
          </w:tcPr>
          <w:p w:rsidR="00425F61" w:rsidRPr="007F732F" w:rsidRDefault="00425F61" w:rsidP="00425F61">
            <w:pPr>
              <w:spacing w:after="60" w:line="240" w:lineRule="atLeast"/>
              <w:jc w:val="center"/>
              <w:rPr>
                <w:sz w:val="20"/>
                <w:szCs w:val="20"/>
              </w:rPr>
            </w:pPr>
            <w:r w:rsidRPr="007F732F">
              <w:rPr>
                <w:sz w:val="20"/>
                <w:szCs w:val="20"/>
              </w:rPr>
              <w:t>544 861,4</w:t>
            </w:r>
          </w:p>
        </w:tc>
        <w:tc>
          <w:tcPr>
            <w:tcW w:w="608" w:type="pct"/>
          </w:tcPr>
          <w:p w:rsidR="00425F61" w:rsidRPr="007F732F" w:rsidRDefault="00425F61" w:rsidP="00425F61">
            <w:pPr>
              <w:spacing w:after="60" w:line="240" w:lineRule="atLeast"/>
              <w:jc w:val="center"/>
              <w:rPr>
                <w:sz w:val="20"/>
                <w:szCs w:val="20"/>
              </w:rPr>
            </w:pPr>
          </w:p>
        </w:tc>
      </w:tr>
      <w:tr w:rsidR="00425F61" w:rsidRPr="007F732F" w:rsidTr="00C32189">
        <w:trPr>
          <w:cantSplit/>
          <w:trHeight w:val="435"/>
        </w:trPr>
        <w:tc>
          <w:tcPr>
            <w:tcW w:w="281" w:type="pct"/>
          </w:tcPr>
          <w:p w:rsidR="00425F61" w:rsidRPr="007F732F" w:rsidRDefault="00425F61" w:rsidP="00425F61">
            <w:pPr>
              <w:spacing w:after="60" w:line="240" w:lineRule="atLeast"/>
              <w:jc w:val="center"/>
              <w:rPr>
                <w:sz w:val="20"/>
                <w:szCs w:val="20"/>
              </w:rPr>
            </w:pPr>
            <w:r w:rsidRPr="007F732F">
              <w:rPr>
                <w:sz w:val="20"/>
                <w:szCs w:val="20"/>
              </w:rPr>
              <w:t>1.1.2.</w:t>
            </w:r>
          </w:p>
        </w:tc>
        <w:tc>
          <w:tcPr>
            <w:tcW w:w="2500" w:type="pct"/>
          </w:tcPr>
          <w:p w:rsidR="00425F61" w:rsidRPr="007F732F" w:rsidRDefault="00425F61" w:rsidP="00425F61">
            <w:pPr>
              <w:spacing w:after="160" w:line="240" w:lineRule="atLeast"/>
              <w:rPr>
                <w:color w:val="000000"/>
                <w:sz w:val="20"/>
                <w:szCs w:val="20"/>
              </w:rPr>
            </w:pPr>
            <w:r w:rsidRPr="007F732F">
              <w:rPr>
                <w:iCs/>
                <w:color w:val="000000"/>
                <w:sz w:val="20"/>
                <w:szCs w:val="20"/>
              </w:rPr>
              <w:t>консолидированные бюджеты муниципальных образований Архангельской области</w:t>
            </w:r>
            <w:r w:rsidRPr="007F732F">
              <w:rPr>
                <w:sz w:val="20"/>
                <w:szCs w:val="20"/>
                <w:vertAlign w:val="superscript"/>
              </w:rPr>
              <w:t>1</w:t>
            </w:r>
          </w:p>
        </w:tc>
        <w:tc>
          <w:tcPr>
            <w:tcW w:w="394" w:type="pct"/>
          </w:tcPr>
          <w:p w:rsidR="00425F61" w:rsidRPr="007F732F" w:rsidRDefault="007F732F" w:rsidP="00425F61">
            <w:pPr>
              <w:spacing w:after="60" w:line="240" w:lineRule="atLeast"/>
              <w:jc w:val="center"/>
              <w:rPr>
                <w:sz w:val="20"/>
                <w:szCs w:val="20"/>
              </w:rPr>
            </w:pPr>
            <w:r w:rsidRPr="007F732F">
              <w:rPr>
                <w:sz w:val="20"/>
                <w:szCs w:val="20"/>
              </w:rPr>
              <w:t>358 559,2</w:t>
            </w:r>
          </w:p>
        </w:tc>
        <w:tc>
          <w:tcPr>
            <w:tcW w:w="367" w:type="pct"/>
          </w:tcPr>
          <w:p w:rsidR="00425F61" w:rsidRPr="007F732F" w:rsidRDefault="00425F61" w:rsidP="00425F61">
            <w:pPr>
              <w:spacing w:after="60" w:line="240" w:lineRule="atLeast"/>
              <w:jc w:val="center"/>
              <w:rPr>
                <w:sz w:val="20"/>
                <w:szCs w:val="20"/>
              </w:rPr>
            </w:pPr>
            <w:r w:rsidRPr="007F732F">
              <w:rPr>
                <w:sz w:val="20"/>
                <w:szCs w:val="20"/>
              </w:rPr>
              <w:t>-</w:t>
            </w:r>
          </w:p>
        </w:tc>
        <w:tc>
          <w:tcPr>
            <w:tcW w:w="393" w:type="pct"/>
          </w:tcPr>
          <w:p w:rsidR="00425F61" w:rsidRPr="007F732F" w:rsidRDefault="00425F61" w:rsidP="00425F61">
            <w:pPr>
              <w:spacing w:after="60" w:line="240" w:lineRule="atLeast"/>
              <w:jc w:val="center"/>
              <w:rPr>
                <w:sz w:val="20"/>
                <w:szCs w:val="20"/>
              </w:rPr>
            </w:pPr>
            <w:r w:rsidRPr="007F732F">
              <w:rPr>
                <w:sz w:val="20"/>
                <w:szCs w:val="20"/>
              </w:rPr>
              <w:t>-</w:t>
            </w:r>
          </w:p>
        </w:tc>
        <w:tc>
          <w:tcPr>
            <w:tcW w:w="457" w:type="pct"/>
          </w:tcPr>
          <w:p w:rsidR="00425F61" w:rsidRPr="007F732F" w:rsidRDefault="007F732F" w:rsidP="00425F61">
            <w:pPr>
              <w:spacing w:after="60" w:line="240" w:lineRule="atLeast"/>
              <w:jc w:val="center"/>
              <w:rPr>
                <w:sz w:val="20"/>
                <w:szCs w:val="20"/>
              </w:rPr>
            </w:pPr>
            <w:r w:rsidRPr="007F732F">
              <w:rPr>
                <w:sz w:val="20"/>
                <w:szCs w:val="20"/>
              </w:rPr>
              <w:t>358 559,2</w:t>
            </w:r>
          </w:p>
        </w:tc>
        <w:tc>
          <w:tcPr>
            <w:tcW w:w="608" w:type="pct"/>
          </w:tcPr>
          <w:p w:rsidR="00425F61" w:rsidRPr="007F732F" w:rsidRDefault="00425F61" w:rsidP="00425F61">
            <w:pPr>
              <w:spacing w:after="60" w:line="240" w:lineRule="atLeast"/>
              <w:jc w:val="center"/>
              <w:rPr>
                <w:sz w:val="20"/>
                <w:szCs w:val="20"/>
              </w:rPr>
            </w:pPr>
          </w:p>
        </w:tc>
      </w:tr>
      <w:tr w:rsidR="00425F61" w:rsidRPr="007F732F" w:rsidTr="00C32189">
        <w:trPr>
          <w:cantSplit/>
          <w:trHeight w:val="332"/>
        </w:trPr>
        <w:tc>
          <w:tcPr>
            <w:tcW w:w="281" w:type="pct"/>
          </w:tcPr>
          <w:p w:rsidR="00425F61" w:rsidRPr="007F732F" w:rsidRDefault="00425F61" w:rsidP="00425F61">
            <w:pPr>
              <w:spacing w:after="60" w:line="240" w:lineRule="atLeast"/>
              <w:jc w:val="center"/>
              <w:rPr>
                <w:sz w:val="20"/>
                <w:szCs w:val="20"/>
              </w:rPr>
            </w:pPr>
            <w:r w:rsidRPr="007F732F">
              <w:rPr>
                <w:sz w:val="20"/>
                <w:szCs w:val="20"/>
              </w:rPr>
              <w:t>1.1.3.</w:t>
            </w:r>
          </w:p>
        </w:tc>
        <w:tc>
          <w:tcPr>
            <w:tcW w:w="2500" w:type="pct"/>
          </w:tcPr>
          <w:p w:rsidR="00425F61" w:rsidRPr="007F732F" w:rsidRDefault="00425F61" w:rsidP="00425F61">
            <w:pPr>
              <w:spacing w:after="60" w:line="240" w:lineRule="atLeast"/>
              <w:rPr>
                <w:color w:val="000000"/>
                <w:sz w:val="20"/>
                <w:szCs w:val="20"/>
              </w:rPr>
            </w:pPr>
            <w:r w:rsidRPr="007F732F">
              <w:rPr>
                <w:color w:val="000000"/>
                <w:sz w:val="20"/>
                <w:szCs w:val="20"/>
              </w:rPr>
              <w:t>внебюджетные источники</w:t>
            </w:r>
          </w:p>
        </w:tc>
        <w:tc>
          <w:tcPr>
            <w:tcW w:w="394" w:type="pct"/>
          </w:tcPr>
          <w:p w:rsidR="00425F61" w:rsidRPr="007F732F" w:rsidRDefault="00425F61" w:rsidP="00425F61">
            <w:pPr>
              <w:spacing w:after="60" w:line="240" w:lineRule="atLeast"/>
              <w:jc w:val="center"/>
              <w:rPr>
                <w:sz w:val="20"/>
                <w:szCs w:val="20"/>
              </w:rPr>
            </w:pPr>
            <w:r w:rsidRPr="007F732F">
              <w:rPr>
                <w:sz w:val="20"/>
                <w:szCs w:val="20"/>
              </w:rPr>
              <w:t>137 396,0</w:t>
            </w:r>
          </w:p>
        </w:tc>
        <w:tc>
          <w:tcPr>
            <w:tcW w:w="367" w:type="pct"/>
          </w:tcPr>
          <w:p w:rsidR="00425F61" w:rsidRPr="007F732F" w:rsidRDefault="00425F61" w:rsidP="00425F61">
            <w:pPr>
              <w:spacing w:after="60" w:line="240" w:lineRule="atLeast"/>
              <w:jc w:val="center"/>
              <w:rPr>
                <w:sz w:val="20"/>
                <w:szCs w:val="20"/>
              </w:rPr>
            </w:pPr>
            <w:r w:rsidRPr="007F732F">
              <w:rPr>
                <w:sz w:val="20"/>
                <w:szCs w:val="20"/>
              </w:rPr>
              <w:t>-</w:t>
            </w:r>
          </w:p>
        </w:tc>
        <w:tc>
          <w:tcPr>
            <w:tcW w:w="393" w:type="pct"/>
          </w:tcPr>
          <w:p w:rsidR="00425F61" w:rsidRPr="007F732F" w:rsidRDefault="00425F61" w:rsidP="00425F61">
            <w:pPr>
              <w:spacing w:after="60" w:line="240" w:lineRule="atLeast"/>
              <w:jc w:val="center"/>
              <w:rPr>
                <w:sz w:val="20"/>
                <w:szCs w:val="20"/>
              </w:rPr>
            </w:pPr>
            <w:r w:rsidRPr="007F732F">
              <w:rPr>
                <w:sz w:val="20"/>
                <w:szCs w:val="20"/>
              </w:rPr>
              <w:t>-</w:t>
            </w:r>
          </w:p>
        </w:tc>
        <w:tc>
          <w:tcPr>
            <w:tcW w:w="457" w:type="pct"/>
          </w:tcPr>
          <w:p w:rsidR="00425F61" w:rsidRPr="007F732F" w:rsidRDefault="00425F61" w:rsidP="00425F61">
            <w:pPr>
              <w:spacing w:after="60" w:line="240" w:lineRule="atLeast"/>
              <w:jc w:val="center"/>
              <w:rPr>
                <w:sz w:val="20"/>
                <w:szCs w:val="20"/>
              </w:rPr>
            </w:pPr>
            <w:r w:rsidRPr="007F732F">
              <w:rPr>
                <w:sz w:val="20"/>
                <w:szCs w:val="20"/>
              </w:rPr>
              <w:t>137 396,0</w:t>
            </w:r>
          </w:p>
        </w:tc>
        <w:tc>
          <w:tcPr>
            <w:tcW w:w="608" w:type="pct"/>
          </w:tcPr>
          <w:p w:rsidR="00425F61" w:rsidRPr="007F732F" w:rsidRDefault="00425F61" w:rsidP="00425F61">
            <w:pPr>
              <w:spacing w:after="60" w:line="240" w:lineRule="atLeast"/>
              <w:jc w:val="center"/>
              <w:rPr>
                <w:sz w:val="20"/>
                <w:szCs w:val="20"/>
              </w:rPr>
            </w:pPr>
          </w:p>
        </w:tc>
      </w:tr>
      <w:tr w:rsidR="00425F61" w:rsidRPr="007F732F" w:rsidTr="00C32189">
        <w:trPr>
          <w:cantSplit/>
          <w:trHeight w:val="332"/>
        </w:trPr>
        <w:tc>
          <w:tcPr>
            <w:tcW w:w="281" w:type="pct"/>
          </w:tcPr>
          <w:p w:rsidR="00425F61" w:rsidRPr="007F732F" w:rsidRDefault="00425F61" w:rsidP="00425F61">
            <w:pPr>
              <w:spacing w:after="60" w:line="240" w:lineRule="atLeast"/>
              <w:jc w:val="center"/>
              <w:rPr>
                <w:sz w:val="20"/>
                <w:szCs w:val="20"/>
              </w:rPr>
            </w:pPr>
            <w:r w:rsidRPr="007F732F">
              <w:rPr>
                <w:sz w:val="20"/>
                <w:szCs w:val="20"/>
              </w:rPr>
              <w:t>1.2.</w:t>
            </w:r>
          </w:p>
        </w:tc>
        <w:tc>
          <w:tcPr>
            <w:tcW w:w="2500" w:type="pct"/>
          </w:tcPr>
          <w:p w:rsidR="00425F61" w:rsidRPr="007F732F" w:rsidRDefault="00425F61" w:rsidP="00425F61">
            <w:pPr>
              <w:spacing w:after="60" w:line="240" w:lineRule="atLeast"/>
              <w:rPr>
                <w:sz w:val="20"/>
                <w:szCs w:val="20"/>
              </w:rPr>
            </w:pPr>
            <w:r w:rsidRPr="007F732F">
              <w:rPr>
                <w:sz w:val="20"/>
                <w:szCs w:val="20"/>
              </w:rPr>
              <w:t>Проведен капитальный ремонт физкультурно-спортивных объектов на сельских территориях, всего</w:t>
            </w:r>
          </w:p>
        </w:tc>
        <w:tc>
          <w:tcPr>
            <w:tcW w:w="394" w:type="pct"/>
          </w:tcPr>
          <w:p w:rsidR="00425F61" w:rsidRPr="007F732F" w:rsidRDefault="00425F61" w:rsidP="00425F61">
            <w:pPr>
              <w:spacing w:after="60" w:line="240" w:lineRule="atLeast"/>
              <w:jc w:val="center"/>
              <w:rPr>
                <w:sz w:val="20"/>
                <w:szCs w:val="20"/>
              </w:rPr>
            </w:pPr>
            <w:r w:rsidRPr="007F732F">
              <w:rPr>
                <w:sz w:val="20"/>
                <w:szCs w:val="20"/>
              </w:rPr>
              <w:t>37 587,7</w:t>
            </w:r>
          </w:p>
        </w:tc>
        <w:tc>
          <w:tcPr>
            <w:tcW w:w="367" w:type="pct"/>
          </w:tcPr>
          <w:p w:rsidR="00425F61" w:rsidRPr="007F732F" w:rsidRDefault="00425F61" w:rsidP="00425F61">
            <w:pPr>
              <w:spacing w:after="60" w:line="240" w:lineRule="atLeast"/>
              <w:jc w:val="center"/>
              <w:rPr>
                <w:sz w:val="20"/>
                <w:szCs w:val="20"/>
              </w:rPr>
            </w:pPr>
            <w:r w:rsidRPr="007F732F">
              <w:rPr>
                <w:sz w:val="20"/>
                <w:szCs w:val="20"/>
              </w:rPr>
              <w:t>-</w:t>
            </w:r>
          </w:p>
        </w:tc>
        <w:tc>
          <w:tcPr>
            <w:tcW w:w="393" w:type="pct"/>
          </w:tcPr>
          <w:p w:rsidR="00425F61" w:rsidRPr="007F732F" w:rsidRDefault="00425F61" w:rsidP="00425F61">
            <w:pPr>
              <w:spacing w:after="60" w:line="240" w:lineRule="atLeast"/>
              <w:jc w:val="center"/>
              <w:rPr>
                <w:sz w:val="20"/>
                <w:szCs w:val="20"/>
              </w:rPr>
            </w:pPr>
            <w:r w:rsidRPr="007F732F">
              <w:rPr>
                <w:sz w:val="20"/>
                <w:szCs w:val="20"/>
              </w:rPr>
              <w:t>-</w:t>
            </w:r>
          </w:p>
        </w:tc>
        <w:tc>
          <w:tcPr>
            <w:tcW w:w="457" w:type="pct"/>
          </w:tcPr>
          <w:p w:rsidR="00425F61" w:rsidRPr="007F732F" w:rsidRDefault="00425F61" w:rsidP="00425F61">
            <w:pPr>
              <w:spacing w:after="60" w:line="240" w:lineRule="atLeast"/>
              <w:jc w:val="center"/>
              <w:rPr>
                <w:sz w:val="20"/>
                <w:szCs w:val="20"/>
              </w:rPr>
            </w:pPr>
            <w:r w:rsidRPr="007F732F">
              <w:rPr>
                <w:sz w:val="20"/>
                <w:szCs w:val="20"/>
              </w:rPr>
              <w:t>37 587,7</w:t>
            </w:r>
          </w:p>
        </w:tc>
        <w:tc>
          <w:tcPr>
            <w:tcW w:w="608" w:type="pct"/>
          </w:tcPr>
          <w:p w:rsidR="00425F61" w:rsidRPr="007F732F" w:rsidRDefault="00425F61" w:rsidP="00425F61">
            <w:pPr>
              <w:spacing w:after="60" w:line="240" w:lineRule="atLeast"/>
              <w:jc w:val="center"/>
              <w:rPr>
                <w:sz w:val="20"/>
                <w:szCs w:val="20"/>
              </w:rPr>
            </w:pPr>
            <w:r w:rsidRPr="007F732F">
              <w:rPr>
                <w:sz w:val="20"/>
                <w:szCs w:val="20"/>
              </w:rPr>
              <w:t>министерство спорта</w:t>
            </w:r>
          </w:p>
          <w:p w:rsidR="00425F61" w:rsidRPr="007F732F" w:rsidRDefault="00425F61" w:rsidP="00425F61">
            <w:pPr>
              <w:spacing w:after="60" w:line="240" w:lineRule="atLeast"/>
              <w:jc w:val="center"/>
              <w:rPr>
                <w:sz w:val="20"/>
                <w:szCs w:val="20"/>
              </w:rPr>
            </w:pPr>
            <w:r w:rsidRPr="007F732F">
              <w:rPr>
                <w:sz w:val="20"/>
                <w:szCs w:val="20"/>
              </w:rPr>
              <w:t>Архангельской области</w:t>
            </w:r>
          </w:p>
        </w:tc>
      </w:tr>
      <w:tr w:rsidR="00425F61" w:rsidRPr="007F732F" w:rsidTr="00C32189">
        <w:trPr>
          <w:cantSplit/>
          <w:trHeight w:val="287"/>
        </w:trPr>
        <w:tc>
          <w:tcPr>
            <w:tcW w:w="281" w:type="pct"/>
          </w:tcPr>
          <w:p w:rsidR="00425F61" w:rsidRPr="007F732F" w:rsidRDefault="00425F61" w:rsidP="006979E3">
            <w:pPr>
              <w:spacing w:after="60" w:line="240" w:lineRule="atLeast"/>
              <w:jc w:val="center"/>
              <w:rPr>
                <w:sz w:val="20"/>
                <w:szCs w:val="20"/>
              </w:rPr>
            </w:pPr>
            <w:r w:rsidRPr="007F732F">
              <w:rPr>
                <w:sz w:val="20"/>
                <w:szCs w:val="20"/>
                <w:lang w:val="en-US"/>
              </w:rPr>
              <w:t>1</w:t>
            </w:r>
            <w:r w:rsidRPr="007F732F">
              <w:rPr>
                <w:sz w:val="20"/>
                <w:szCs w:val="20"/>
              </w:rPr>
              <w:t>.</w:t>
            </w:r>
            <w:r w:rsidR="006979E3">
              <w:rPr>
                <w:sz w:val="20"/>
                <w:szCs w:val="20"/>
              </w:rPr>
              <w:t>2</w:t>
            </w:r>
            <w:r w:rsidRPr="007F732F">
              <w:rPr>
                <w:sz w:val="20"/>
                <w:szCs w:val="20"/>
              </w:rPr>
              <w:t>.1.</w:t>
            </w:r>
          </w:p>
        </w:tc>
        <w:tc>
          <w:tcPr>
            <w:tcW w:w="2500" w:type="pct"/>
          </w:tcPr>
          <w:p w:rsidR="00425F61" w:rsidRPr="007F732F" w:rsidRDefault="00425F61" w:rsidP="00425F61">
            <w:pPr>
              <w:spacing w:after="160" w:line="240" w:lineRule="atLeast"/>
              <w:rPr>
                <w:color w:val="000000"/>
                <w:sz w:val="20"/>
                <w:szCs w:val="20"/>
              </w:rPr>
            </w:pPr>
            <w:r w:rsidRPr="007F732F">
              <w:rPr>
                <w:iCs/>
                <w:color w:val="000000"/>
                <w:sz w:val="20"/>
                <w:szCs w:val="20"/>
              </w:rPr>
              <w:t>областной бюджет</w:t>
            </w:r>
          </w:p>
        </w:tc>
        <w:tc>
          <w:tcPr>
            <w:tcW w:w="394" w:type="pct"/>
          </w:tcPr>
          <w:p w:rsidR="00425F61" w:rsidRPr="007F732F" w:rsidRDefault="00425F61" w:rsidP="00425F61">
            <w:pPr>
              <w:spacing w:after="60" w:line="240" w:lineRule="atLeast"/>
              <w:jc w:val="center"/>
              <w:rPr>
                <w:sz w:val="20"/>
                <w:szCs w:val="20"/>
              </w:rPr>
            </w:pPr>
            <w:r w:rsidRPr="007F732F">
              <w:rPr>
                <w:sz w:val="20"/>
                <w:szCs w:val="20"/>
              </w:rPr>
              <w:t>35 050,1</w:t>
            </w:r>
          </w:p>
        </w:tc>
        <w:tc>
          <w:tcPr>
            <w:tcW w:w="367" w:type="pct"/>
          </w:tcPr>
          <w:p w:rsidR="00425F61" w:rsidRPr="007F732F" w:rsidRDefault="00425F61" w:rsidP="00425F61">
            <w:pPr>
              <w:spacing w:after="60" w:line="240" w:lineRule="atLeast"/>
              <w:jc w:val="center"/>
              <w:rPr>
                <w:sz w:val="20"/>
                <w:szCs w:val="20"/>
              </w:rPr>
            </w:pPr>
            <w:r w:rsidRPr="007F732F">
              <w:rPr>
                <w:sz w:val="20"/>
                <w:szCs w:val="20"/>
              </w:rPr>
              <w:t>-</w:t>
            </w:r>
          </w:p>
        </w:tc>
        <w:tc>
          <w:tcPr>
            <w:tcW w:w="393" w:type="pct"/>
          </w:tcPr>
          <w:p w:rsidR="00425F61" w:rsidRPr="007F732F" w:rsidRDefault="00425F61" w:rsidP="00425F61">
            <w:pPr>
              <w:spacing w:after="60" w:line="240" w:lineRule="atLeast"/>
              <w:jc w:val="center"/>
              <w:rPr>
                <w:sz w:val="20"/>
                <w:szCs w:val="20"/>
              </w:rPr>
            </w:pPr>
            <w:r w:rsidRPr="007F732F">
              <w:rPr>
                <w:sz w:val="20"/>
                <w:szCs w:val="20"/>
              </w:rPr>
              <w:t>-</w:t>
            </w:r>
          </w:p>
        </w:tc>
        <w:tc>
          <w:tcPr>
            <w:tcW w:w="457" w:type="pct"/>
          </w:tcPr>
          <w:p w:rsidR="00425F61" w:rsidRPr="007F732F" w:rsidRDefault="00425F61" w:rsidP="00425F61">
            <w:pPr>
              <w:spacing w:after="60" w:line="240" w:lineRule="atLeast"/>
              <w:jc w:val="center"/>
              <w:rPr>
                <w:sz w:val="20"/>
                <w:szCs w:val="20"/>
              </w:rPr>
            </w:pPr>
            <w:r w:rsidRPr="007F732F">
              <w:rPr>
                <w:sz w:val="20"/>
                <w:szCs w:val="20"/>
              </w:rPr>
              <w:t>35 050,1</w:t>
            </w:r>
          </w:p>
        </w:tc>
        <w:tc>
          <w:tcPr>
            <w:tcW w:w="608" w:type="pct"/>
          </w:tcPr>
          <w:p w:rsidR="00425F61" w:rsidRPr="007F732F" w:rsidRDefault="00425F61" w:rsidP="00425F61">
            <w:pPr>
              <w:spacing w:after="60" w:line="240" w:lineRule="atLeast"/>
              <w:jc w:val="center"/>
              <w:rPr>
                <w:sz w:val="20"/>
                <w:szCs w:val="20"/>
              </w:rPr>
            </w:pPr>
          </w:p>
        </w:tc>
      </w:tr>
      <w:tr w:rsidR="00425F61" w:rsidRPr="007F732F" w:rsidTr="00C32189">
        <w:trPr>
          <w:cantSplit/>
          <w:trHeight w:val="435"/>
        </w:trPr>
        <w:tc>
          <w:tcPr>
            <w:tcW w:w="281" w:type="pct"/>
          </w:tcPr>
          <w:p w:rsidR="00425F61" w:rsidRPr="007F732F" w:rsidRDefault="00425F61" w:rsidP="006979E3">
            <w:pPr>
              <w:spacing w:after="60" w:line="240" w:lineRule="atLeast"/>
              <w:jc w:val="center"/>
              <w:rPr>
                <w:sz w:val="20"/>
                <w:szCs w:val="20"/>
              </w:rPr>
            </w:pPr>
            <w:r w:rsidRPr="007F732F">
              <w:rPr>
                <w:sz w:val="20"/>
                <w:szCs w:val="20"/>
              </w:rPr>
              <w:t>1.</w:t>
            </w:r>
            <w:r w:rsidR="006979E3">
              <w:rPr>
                <w:sz w:val="20"/>
                <w:szCs w:val="20"/>
              </w:rPr>
              <w:t>2</w:t>
            </w:r>
            <w:r w:rsidRPr="007F732F">
              <w:rPr>
                <w:sz w:val="20"/>
                <w:szCs w:val="20"/>
              </w:rPr>
              <w:t>.2.</w:t>
            </w:r>
          </w:p>
        </w:tc>
        <w:tc>
          <w:tcPr>
            <w:tcW w:w="2500" w:type="pct"/>
          </w:tcPr>
          <w:p w:rsidR="00425F61" w:rsidRPr="007F732F" w:rsidRDefault="00425F61" w:rsidP="00425F61">
            <w:pPr>
              <w:spacing w:after="160" w:line="240" w:lineRule="atLeast"/>
              <w:rPr>
                <w:color w:val="000000"/>
                <w:sz w:val="20"/>
                <w:szCs w:val="20"/>
              </w:rPr>
            </w:pPr>
            <w:r w:rsidRPr="007F732F">
              <w:rPr>
                <w:iCs/>
                <w:color w:val="000000"/>
                <w:sz w:val="20"/>
                <w:szCs w:val="20"/>
              </w:rPr>
              <w:t>консолидированные бюджеты муниципальных образований Архангельской области</w:t>
            </w:r>
            <w:r w:rsidRPr="007F732F">
              <w:rPr>
                <w:sz w:val="20"/>
                <w:szCs w:val="20"/>
                <w:vertAlign w:val="superscript"/>
              </w:rPr>
              <w:t>1</w:t>
            </w:r>
          </w:p>
        </w:tc>
        <w:tc>
          <w:tcPr>
            <w:tcW w:w="394" w:type="pct"/>
          </w:tcPr>
          <w:p w:rsidR="00425F61" w:rsidRPr="007F732F" w:rsidRDefault="00425F61" w:rsidP="00425F61">
            <w:pPr>
              <w:spacing w:after="60" w:line="240" w:lineRule="atLeast"/>
              <w:jc w:val="center"/>
              <w:rPr>
                <w:sz w:val="20"/>
                <w:szCs w:val="20"/>
              </w:rPr>
            </w:pPr>
            <w:r w:rsidRPr="007F732F">
              <w:rPr>
                <w:sz w:val="20"/>
                <w:szCs w:val="20"/>
              </w:rPr>
              <w:t>35 087,7</w:t>
            </w:r>
          </w:p>
        </w:tc>
        <w:tc>
          <w:tcPr>
            <w:tcW w:w="367" w:type="pct"/>
          </w:tcPr>
          <w:p w:rsidR="00425F61" w:rsidRPr="007F732F" w:rsidRDefault="00425F61" w:rsidP="00425F61">
            <w:pPr>
              <w:spacing w:after="60" w:line="240" w:lineRule="atLeast"/>
              <w:jc w:val="center"/>
              <w:rPr>
                <w:sz w:val="20"/>
                <w:szCs w:val="20"/>
              </w:rPr>
            </w:pPr>
            <w:r w:rsidRPr="007F732F">
              <w:rPr>
                <w:sz w:val="20"/>
                <w:szCs w:val="20"/>
              </w:rPr>
              <w:t>-</w:t>
            </w:r>
          </w:p>
        </w:tc>
        <w:tc>
          <w:tcPr>
            <w:tcW w:w="393" w:type="pct"/>
          </w:tcPr>
          <w:p w:rsidR="00425F61" w:rsidRPr="007F732F" w:rsidRDefault="00425F61" w:rsidP="00425F61">
            <w:pPr>
              <w:spacing w:after="60" w:line="240" w:lineRule="atLeast"/>
              <w:jc w:val="center"/>
              <w:rPr>
                <w:sz w:val="20"/>
                <w:szCs w:val="20"/>
              </w:rPr>
            </w:pPr>
            <w:r w:rsidRPr="007F732F">
              <w:rPr>
                <w:sz w:val="20"/>
                <w:szCs w:val="20"/>
              </w:rPr>
              <w:t>-</w:t>
            </w:r>
          </w:p>
        </w:tc>
        <w:tc>
          <w:tcPr>
            <w:tcW w:w="457" w:type="pct"/>
          </w:tcPr>
          <w:p w:rsidR="00425F61" w:rsidRPr="007F732F" w:rsidRDefault="00425F61" w:rsidP="00425F61">
            <w:pPr>
              <w:spacing w:after="60" w:line="240" w:lineRule="atLeast"/>
              <w:jc w:val="center"/>
              <w:rPr>
                <w:sz w:val="20"/>
                <w:szCs w:val="20"/>
              </w:rPr>
            </w:pPr>
            <w:r w:rsidRPr="007F732F">
              <w:rPr>
                <w:sz w:val="20"/>
                <w:szCs w:val="20"/>
              </w:rPr>
              <w:t>35 087,7</w:t>
            </w:r>
          </w:p>
        </w:tc>
        <w:tc>
          <w:tcPr>
            <w:tcW w:w="608" w:type="pct"/>
          </w:tcPr>
          <w:p w:rsidR="00425F61" w:rsidRPr="007F732F" w:rsidRDefault="00425F61" w:rsidP="00425F61">
            <w:pPr>
              <w:spacing w:after="60" w:line="240" w:lineRule="atLeast"/>
              <w:jc w:val="center"/>
              <w:rPr>
                <w:sz w:val="20"/>
                <w:szCs w:val="20"/>
              </w:rPr>
            </w:pPr>
          </w:p>
        </w:tc>
      </w:tr>
      <w:tr w:rsidR="00425F61" w:rsidRPr="007F732F" w:rsidTr="00C32189">
        <w:trPr>
          <w:cantSplit/>
          <w:trHeight w:val="332"/>
        </w:trPr>
        <w:tc>
          <w:tcPr>
            <w:tcW w:w="281" w:type="pct"/>
          </w:tcPr>
          <w:p w:rsidR="00425F61" w:rsidRPr="007F732F" w:rsidRDefault="00425F61" w:rsidP="006979E3">
            <w:pPr>
              <w:spacing w:after="60" w:line="240" w:lineRule="atLeast"/>
              <w:jc w:val="center"/>
              <w:rPr>
                <w:sz w:val="20"/>
                <w:szCs w:val="20"/>
              </w:rPr>
            </w:pPr>
            <w:r w:rsidRPr="007F732F">
              <w:rPr>
                <w:sz w:val="20"/>
                <w:szCs w:val="20"/>
              </w:rPr>
              <w:t>1.</w:t>
            </w:r>
            <w:r w:rsidR="006979E3">
              <w:rPr>
                <w:sz w:val="20"/>
                <w:szCs w:val="20"/>
              </w:rPr>
              <w:t>2</w:t>
            </w:r>
            <w:r w:rsidRPr="007F732F">
              <w:rPr>
                <w:sz w:val="20"/>
                <w:szCs w:val="20"/>
              </w:rPr>
              <w:t>.3.</w:t>
            </w:r>
          </w:p>
        </w:tc>
        <w:tc>
          <w:tcPr>
            <w:tcW w:w="2500" w:type="pct"/>
          </w:tcPr>
          <w:p w:rsidR="00425F61" w:rsidRPr="007F732F" w:rsidRDefault="00425F61" w:rsidP="00425F61">
            <w:pPr>
              <w:spacing w:after="60" w:line="240" w:lineRule="atLeast"/>
              <w:rPr>
                <w:color w:val="000000"/>
                <w:sz w:val="20"/>
                <w:szCs w:val="20"/>
              </w:rPr>
            </w:pPr>
            <w:r w:rsidRPr="007F732F">
              <w:rPr>
                <w:color w:val="000000"/>
                <w:sz w:val="20"/>
                <w:szCs w:val="20"/>
              </w:rPr>
              <w:t>внебюджетные источники</w:t>
            </w:r>
            <w:r w:rsidRPr="007F732F">
              <w:rPr>
                <w:sz w:val="20"/>
                <w:szCs w:val="20"/>
                <w:vertAlign w:val="superscript"/>
              </w:rPr>
              <w:t>1</w:t>
            </w:r>
          </w:p>
        </w:tc>
        <w:tc>
          <w:tcPr>
            <w:tcW w:w="394" w:type="pct"/>
          </w:tcPr>
          <w:p w:rsidR="00425F61" w:rsidRPr="007F732F" w:rsidRDefault="00425F61" w:rsidP="00425F61">
            <w:pPr>
              <w:spacing w:after="60" w:line="240" w:lineRule="atLeast"/>
              <w:jc w:val="center"/>
              <w:rPr>
                <w:sz w:val="20"/>
                <w:szCs w:val="20"/>
              </w:rPr>
            </w:pPr>
            <w:r w:rsidRPr="007F732F">
              <w:rPr>
                <w:sz w:val="20"/>
                <w:szCs w:val="20"/>
              </w:rPr>
              <w:t>2 500</w:t>
            </w:r>
          </w:p>
        </w:tc>
        <w:tc>
          <w:tcPr>
            <w:tcW w:w="367" w:type="pct"/>
          </w:tcPr>
          <w:p w:rsidR="00425F61" w:rsidRPr="007F732F" w:rsidRDefault="00425F61" w:rsidP="00425F61">
            <w:pPr>
              <w:spacing w:after="60" w:line="240" w:lineRule="atLeast"/>
              <w:jc w:val="center"/>
              <w:rPr>
                <w:sz w:val="20"/>
                <w:szCs w:val="20"/>
              </w:rPr>
            </w:pPr>
            <w:r w:rsidRPr="007F732F">
              <w:rPr>
                <w:sz w:val="20"/>
                <w:szCs w:val="20"/>
              </w:rPr>
              <w:t>-</w:t>
            </w:r>
          </w:p>
        </w:tc>
        <w:tc>
          <w:tcPr>
            <w:tcW w:w="393" w:type="pct"/>
          </w:tcPr>
          <w:p w:rsidR="00425F61" w:rsidRPr="007F732F" w:rsidRDefault="00425F61" w:rsidP="00425F61">
            <w:pPr>
              <w:spacing w:after="60" w:line="240" w:lineRule="atLeast"/>
              <w:jc w:val="center"/>
              <w:rPr>
                <w:sz w:val="20"/>
                <w:szCs w:val="20"/>
              </w:rPr>
            </w:pPr>
            <w:r w:rsidRPr="007F732F">
              <w:rPr>
                <w:sz w:val="20"/>
                <w:szCs w:val="20"/>
              </w:rPr>
              <w:t>-</w:t>
            </w:r>
          </w:p>
        </w:tc>
        <w:tc>
          <w:tcPr>
            <w:tcW w:w="457" w:type="pct"/>
          </w:tcPr>
          <w:p w:rsidR="00425F61" w:rsidRPr="007F732F" w:rsidRDefault="00425F61" w:rsidP="00425F61">
            <w:pPr>
              <w:spacing w:after="60" w:line="240" w:lineRule="atLeast"/>
              <w:jc w:val="center"/>
              <w:rPr>
                <w:sz w:val="20"/>
                <w:szCs w:val="20"/>
              </w:rPr>
            </w:pPr>
            <w:r w:rsidRPr="007F732F">
              <w:rPr>
                <w:sz w:val="20"/>
                <w:szCs w:val="20"/>
              </w:rPr>
              <w:t>2 500</w:t>
            </w:r>
          </w:p>
        </w:tc>
        <w:tc>
          <w:tcPr>
            <w:tcW w:w="608" w:type="pct"/>
          </w:tcPr>
          <w:p w:rsidR="00425F61" w:rsidRPr="007F732F" w:rsidRDefault="00425F61" w:rsidP="00425F61">
            <w:pPr>
              <w:spacing w:after="60" w:line="240" w:lineRule="atLeast"/>
              <w:jc w:val="center"/>
              <w:rPr>
                <w:sz w:val="20"/>
                <w:szCs w:val="20"/>
              </w:rPr>
            </w:pPr>
          </w:p>
        </w:tc>
      </w:tr>
      <w:tr w:rsidR="00A149FB" w:rsidRPr="006979E3" w:rsidTr="0078276D">
        <w:trPr>
          <w:cantSplit/>
          <w:trHeight w:val="332"/>
        </w:trPr>
        <w:tc>
          <w:tcPr>
            <w:tcW w:w="281" w:type="pct"/>
          </w:tcPr>
          <w:p w:rsidR="00A149FB" w:rsidRPr="006979E3" w:rsidRDefault="00A149FB" w:rsidP="006979E3">
            <w:pPr>
              <w:spacing w:after="60" w:line="240" w:lineRule="atLeast"/>
              <w:jc w:val="center"/>
              <w:rPr>
                <w:sz w:val="20"/>
                <w:szCs w:val="20"/>
              </w:rPr>
            </w:pPr>
            <w:r w:rsidRPr="006979E3">
              <w:rPr>
                <w:sz w:val="20"/>
                <w:szCs w:val="20"/>
              </w:rPr>
              <w:t>1.</w:t>
            </w:r>
            <w:r w:rsidR="006979E3" w:rsidRPr="006979E3">
              <w:rPr>
                <w:sz w:val="20"/>
                <w:szCs w:val="20"/>
              </w:rPr>
              <w:t>3</w:t>
            </w:r>
            <w:r w:rsidRPr="006979E3">
              <w:rPr>
                <w:sz w:val="20"/>
                <w:szCs w:val="20"/>
              </w:rPr>
              <w:t>.</w:t>
            </w:r>
          </w:p>
        </w:tc>
        <w:tc>
          <w:tcPr>
            <w:tcW w:w="2500" w:type="pct"/>
          </w:tcPr>
          <w:p w:rsidR="00A149FB" w:rsidRPr="006979E3" w:rsidRDefault="00A149FB" w:rsidP="00A149FB">
            <w:pPr>
              <w:spacing w:after="60" w:line="240" w:lineRule="atLeast"/>
              <w:rPr>
                <w:sz w:val="20"/>
                <w:szCs w:val="20"/>
              </w:rPr>
            </w:pPr>
            <w:r w:rsidRPr="006979E3">
              <w:rPr>
                <w:sz w:val="20"/>
                <w:szCs w:val="20"/>
              </w:rPr>
              <w:t>Проведен капитальный ремонт объектов в сфере культуры на сельских территориях, всего</w:t>
            </w:r>
          </w:p>
        </w:tc>
        <w:tc>
          <w:tcPr>
            <w:tcW w:w="394" w:type="pct"/>
          </w:tcPr>
          <w:p w:rsidR="00A149FB" w:rsidRPr="006979E3" w:rsidRDefault="00A149FB" w:rsidP="00A149FB">
            <w:pPr>
              <w:spacing w:after="60" w:line="240" w:lineRule="atLeast"/>
              <w:jc w:val="center"/>
              <w:rPr>
                <w:sz w:val="20"/>
                <w:szCs w:val="20"/>
              </w:rPr>
            </w:pPr>
            <w:r w:rsidRPr="006979E3">
              <w:rPr>
                <w:sz w:val="20"/>
                <w:szCs w:val="20"/>
              </w:rPr>
              <w:t>-</w:t>
            </w:r>
          </w:p>
        </w:tc>
        <w:tc>
          <w:tcPr>
            <w:tcW w:w="367" w:type="pct"/>
          </w:tcPr>
          <w:p w:rsidR="00A149FB" w:rsidRPr="006979E3" w:rsidRDefault="00A149FB" w:rsidP="00A149FB">
            <w:pPr>
              <w:spacing w:after="60" w:line="240" w:lineRule="atLeast"/>
              <w:jc w:val="center"/>
              <w:rPr>
                <w:sz w:val="20"/>
                <w:szCs w:val="20"/>
              </w:rPr>
            </w:pPr>
            <w:r w:rsidRPr="006979E3">
              <w:rPr>
                <w:sz w:val="20"/>
                <w:szCs w:val="20"/>
              </w:rPr>
              <w:t>4 300,0</w:t>
            </w:r>
          </w:p>
        </w:tc>
        <w:tc>
          <w:tcPr>
            <w:tcW w:w="393" w:type="pct"/>
          </w:tcPr>
          <w:p w:rsidR="00A149FB" w:rsidRPr="006979E3" w:rsidRDefault="00A149FB" w:rsidP="00A149FB">
            <w:pPr>
              <w:spacing w:after="60" w:line="240" w:lineRule="atLeast"/>
              <w:jc w:val="center"/>
              <w:rPr>
                <w:sz w:val="20"/>
                <w:szCs w:val="20"/>
              </w:rPr>
            </w:pPr>
            <w:r w:rsidRPr="006979E3">
              <w:rPr>
                <w:sz w:val="20"/>
                <w:szCs w:val="20"/>
              </w:rPr>
              <w:t>-</w:t>
            </w:r>
          </w:p>
        </w:tc>
        <w:tc>
          <w:tcPr>
            <w:tcW w:w="457" w:type="pct"/>
          </w:tcPr>
          <w:p w:rsidR="00A149FB" w:rsidRPr="006979E3" w:rsidRDefault="00A149FB" w:rsidP="00A149FB">
            <w:pPr>
              <w:spacing w:after="60" w:line="240" w:lineRule="atLeast"/>
              <w:jc w:val="center"/>
              <w:rPr>
                <w:sz w:val="20"/>
                <w:szCs w:val="20"/>
              </w:rPr>
            </w:pPr>
            <w:r w:rsidRPr="006979E3">
              <w:rPr>
                <w:sz w:val="20"/>
                <w:szCs w:val="20"/>
              </w:rPr>
              <w:t>4 300,0</w:t>
            </w:r>
          </w:p>
        </w:tc>
        <w:tc>
          <w:tcPr>
            <w:tcW w:w="608" w:type="pct"/>
          </w:tcPr>
          <w:p w:rsidR="00A149FB" w:rsidRPr="006979E3" w:rsidRDefault="00A149FB" w:rsidP="00A149FB">
            <w:pPr>
              <w:spacing w:after="60" w:line="240" w:lineRule="atLeast"/>
              <w:jc w:val="center"/>
              <w:rPr>
                <w:sz w:val="20"/>
                <w:szCs w:val="20"/>
              </w:rPr>
            </w:pPr>
            <w:r w:rsidRPr="006979E3">
              <w:rPr>
                <w:sz w:val="20"/>
                <w:szCs w:val="20"/>
              </w:rPr>
              <w:t>министерство культуры</w:t>
            </w:r>
          </w:p>
          <w:p w:rsidR="00A149FB" w:rsidRPr="006979E3" w:rsidRDefault="00A149FB" w:rsidP="00A149FB">
            <w:pPr>
              <w:spacing w:after="60" w:line="240" w:lineRule="atLeast"/>
              <w:jc w:val="center"/>
              <w:rPr>
                <w:sz w:val="20"/>
                <w:szCs w:val="20"/>
              </w:rPr>
            </w:pPr>
            <w:r w:rsidRPr="006979E3">
              <w:rPr>
                <w:sz w:val="20"/>
                <w:szCs w:val="20"/>
              </w:rPr>
              <w:t>Архангельской области</w:t>
            </w:r>
          </w:p>
        </w:tc>
      </w:tr>
      <w:tr w:rsidR="00A149FB" w:rsidRPr="006979E3" w:rsidTr="0078276D">
        <w:trPr>
          <w:cantSplit/>
          <w:trHeight w:val="287"/>
        </w:trPr>
        <w:tc>
          <w:tcPr>
            <w:tcW w:w="281" w:type="pct"/>
          </w:tcPr>
          <w:p w:rsidR="00A149FB" w:rsidRPr="006979E3" w:rsidRDefault="00A149FB" w:rsidP="006979E3">
            <w:pPr>
              <w:spacing w:after="60" w:line="240" w:lineRule="atLeast"/>
              <w:jc w:val="center"/>
              <w:rPr>
                <w:sz w:val="20"/>
                <w:szCs w:val="20"/>
              </w:rPr>
            </w:pPr>
            <w:r w:rsidRPr="006979E3">
              <w:rPr>
                <w:sz w:val="20"/>
                <w:szCs w:val="20"/>
                <w:lang w:val="en-US"/>
              </w:rPr>
              <w:t>1</w:t>
            </w:r>
            <w:r w:rsidRPr="006979E3">
              <w:rPr>
                <w:sz w:val="20"/>
                <w:szCs w:val="20"/>
              </w:rPr>
              <w:t>.</w:t>
            </w:r>
            <w:r w:rsidR="006979E3" w:rsidRPr="006979E3">
              <w:rPr>
                <w:sz w:val="20"/>
                <w:szCs w:val="20"/>
              </w:rPr>
              <w:t>3</w:t>
            </w:r>
            <w:r w:rsidRPr="006979E3">
              <w:rPr>
                <w:sz w:val="20"/>
                <w:szCs w:val="20"/>
              </w:rPr>
              <w:t>.1.</w:t>
            </w:r>
          </w:p>
        </w:tc>
        <w:tc>
          <w:tcPr>
            <w:tcW w:w="2500" w:type="pct"/>
          </w:tcPr>
          <w:p w:rsidR="00A149FB" w:rsidRPr="006979E3" w:rsidRDefault="00A149FB" w:rsidP="00A149FB">
            <w:pPr>
              <w:spacing w:after="160" w:line="240" w:lineRule="atLeast"/>
              <w:rPr>
                <w:color w:val="000000"/>
                <w:sz w:val="20"/>
                <w:szCs w:val="20"/>
              </w:rPr>
            </w:pPr>
            <w:r w:rsidRPr="006979E3">
              <w:rPr>
                <w:iCs/>
                <w:color w:val="000000"/>
                <w:sz w:val="20"/>
                <w:szCs w:val="20"/>
              </w:rPr>
              <w:t>областной бюджет</w:t>
            </w:r>
          </w:p>
        </w:tc>
        <w:tc>
          <w:tcPr>
            <w:tcW w:w="394" w:type="pct"/>
          </w:tcPr>
          <w:p w:rsidR="00A149FB" w:rsidRPr="006979E3" w:rsidRDefault="00A149FB" w:rsidP="00A149FB">
            <w:pPr>
              <w:spacing w:after="60" w:line="240" w:lineRule="atLeast"/>
              <w:jc w:val="center"/>
              <w:rPr>
                <w:sz w:val="20"/>
                <w:szCs w:val="20"/>
              </w:rPr>
            </w:pPr>
            <w:r w:rsidRPr="006979E3">
              <w:rPr>
                <w:sz w:val="20"/>
                <w:szCs w:val="20"/>
              </w:rPr>
              <w:t>-</w:t>
            </w:r>
          </w:p>
        </w:tc>
        <w:tc>
          <w:tcPr>
            <w:tcW w:w="367" w:type="pct"/>
          </w:tcPr>
          <w:p w:rsidR="00A149FB" w:rsidRPr="006979E3" w:rsidRDefault="00A149FB" w:rsidP="00A149FB">
            <w:pPr>
              <w:spacing w:after="60" w:line="240" w:lineRule="atLeast"/>
              <w:jc w:val="center"/>
              <w:rPr>
                <w:sz w:val="20"/>
                <w:szCs w:val="20"/>
              </w:rPr>
            </w:pPr>
            <w:r w:rsidRPr="006979E3">
              <w:rPr>
                <w:sz w:val="20"/>
                <w:szCs w:val="20"/>
              </w:rPr>
              <w:t>4 200,0</w:t>
            </w:r>
          </w:p>
        </w:tc>
        <w:tc>
          <w:tcPr>
            <w:tcW w:w="393" w:type="pct"/>
          </w:tcPr>
          <w:p w:rsidR="00A149FB" w:rsidRPr="006979E3" w:rsidRDefault="00A149FB" w:rsidP="00A149FB">
            <w:pPr>
              <w:spacing w:after="60" w:line="240" w:lineRule="atLeast"/>
              <w:jc w:val="center"/>
              <w:rPr>
                <w:sz w:val="20"/>
                <w:szCs w:val="20"/>
              </w:rPr>
            </w:pPr>
            <w:r w:rsidRPr="006979E3">
              <w:rPr>
                <w:sz w:val="20"/>
                <w:szCs w:val="20"/>
              </w:rPr>
              <w:t>-</w:t>
            </w:r>
          </w:p>
        </w:tc>
        <w:tc>
          <w:tcPr>
            <w:tcW w:w="457" w:type="pct"/>
          </w:tcPr>
          <w:p w:rsidR="00A149FB" w:rsidRPr="006979E3" w:rsidRDefault="00A149FB" w:rsidP="00A149FB">
            <w:pPr>
              <w:spacing w:after="60" w:line="240" w:lineRule="atLeast"/>
              <w:jc w:val="center"/>
              <w:rPr>
                <w:sz w:val="20"/>
                <w:szCs w:val="20"/>
              </w:rPr>
            </w:pPr>
            <w:r w:rsidRPr="006979E3">
              <w:rPr>
                <w:sz w:val="20"/>
                <w:szCs w:val="20"/>
              </w:rPr>
              <w:t>4 200,0</w:t>
            </w:r>
          </w:p>
        </w:tc>
        <w:tc>
          <w:tcPr>
            <w:tcW w:w="608" w:type="pct"/>
          </w:tcPr>
          <w:p w:rsidR="00A149FB" w:rsidRPr="006979E3" w:rsidRDefault="00A149FB" w:rsidP="00A149FB">
            <w:pPr>
              <w:spacing w:after="60" w:line="240" w:lineRule="atLeast"/>
              <w:jc w:val="center"/>
              <w:rPr>
                <w:sz w:val="20"/>
                <w:szCs w:val="20"/>
              </w:rPr>
            </w:pPr>
          </w:p>
        </w:tc>
      </w:tr>
      <w:tr w:rsidR="00A149FB" w:rsidRPr="006979E3" w:rsidTr="0078276D">
        <w:trPr>
          <w:cantSplit/>
          <w:trHeight w:val="435"/>
        </w:trPr>
        <w:tc>
          <w:tcPr>
            <w:tcW w:w="281" w:type="pct"/>
          </w:tcPr>
          <w:p w:rsidR="00A149FB" w:rsidRPr="006979E3" w:rsidRDefault="00A149FB" w:rsidP="006979E3">
            <w:pPr>
              <w:spacing w:after="60" w:line="240" w:lineRule="atLeast"/>
              <w:jc w:val="center"/>
              <w:rPr>
                <w:sz w:val="20"/>
                <w:szCs w:val="20"/>
              </w:rPr>
            </w:pPr>
            <w:r w:rsidRPr="006979E3">
              <w:rPr>
                <w:sz w:val="20"/>
                <w:szCs w:val="20"/>
              </w:rPr>
              <w:t>1.</w:t>
            </w:r>
            <w:r w:rsidR="006979E3" w:rsidRPr="006979E3">
              <w:rPr>
                <w:sz w:val="20"/>
                <w:szCs w:val="20"/>
              </w:rPr>
              <w:t>3</w:t>
            </w:r>
            <w:r w:rsidRPr="006979E3">
              <w:rPr>
                <w:sz w:val="20"/>
                <w:szCs w:val="20"/>
              </w:rPr>
              <w:t>.2.</w:t>
            </w:r>
          </w:p>
        </w:tc>
        <w:tc>
          <w:tcPr>
            <w:tcW w:w="2500" w:type="pct"/>
          </w:tcPr>
          <w:p w:rsidR="00A149FB" w:rsidRPr="006979E3" w:rsidRDefault="00A149FB" w:rsidP="00A149FB">
            <w:pPr>
              <w:spacing w:after="160" w:line="240" w:lineRule="atLeast"/>
              <w:rPr>
                <w:color w:val="000000"/>
                <w:sz w:val="20"/>
                <w:szCs w:val="20"/>
              </w:rPr>
            </w:pPr>
            <w:r w:rsidRPr="006979E3">
              <w:rPr>
                <w:iCs/>
                <w:color w:val="000000"/>
                <w:sz w:val="20"/>
                <w:szCs w:val="20"/>
              </w:rPr>
              <w:t>консолидированные бюджеты муниципальных образований Архангельской области</w:t>
            </w:r>
            <w:r w:rsidRPr="006979E3">
              <w:rPr>
                <w:sz w:val="20"/>
                <w:szCs w:val="20"/>
                <w:vertAlign w:val="superscript"/>
              </w:rPr>
              <w:t>1</w:t>
            </w:r>
          </w:p>
        </w:tc>
        <w:tc>
          <w:tcPr>
            <w:tcW w:w="394" w:type="pct"/>
          </w:tcPr>
          <w:p w:rsidR="00A149FB" w:rsidRPr="006979E3" w:rsidRDefault="00A149FB" w:rsidP="00A149FB">
            <w:pPr>
              <w:spacing w:after="60" w:line="240" w:lineRule="atLeast"/>
              <w:jc w:val="center"/>
              <w:rPr>
                <w:sz w:val="20"/>
                <w:szCs w:val="20"/>
              </w:rPr>
            </w:pPr>
            <w:r w:rsidRPr="006979E3">
              <w:rPr>
                <w:sz w:val="20"/>
                <w:szCs w:val="20"/>
              </w:rPr>
              <w:t>-</w:t>
            </w:r>
          </w:p>
        </w:tc>
        <w:tc>
          <w:tcPr>
            <w:tcW w:w="367" w:type="pct"/>
          </w:tcPr>
          <w:p w:rsidR="00A149FB" w:rsidRPr="006979E3" w:rsidRDefault="00A149FB" w:rsidP="00A149FB">
            <w:pPr>
              <w:spacing w:after="60" w:line="240" w:lineRule="atLeast"/>
              <w:jc w:val="center"/>
              <w:rPr>
                <w:sz w:val="20"/>
                <w:szCs w:val="20"/>
              </w:rPr>
            </w:pPr>
            <w:r w:rsidRPr="006979E3">
              <w:rPr>
                <w:sz w:val="20"/>
                <w:szCs w:val="20"/>
              </w:rPr>
              <w:t>4 300,0</w:t>
            </w:r>
          </w:p>
        </w:tc>
        <w:tc>
          <w:tcPr>
            <w:tcW w:w="393" w:type="pct"/>
          </w:tcPr>
          <w:p w:rsidR="00A149FB" w:rsidRPr="006979E3" w:rsidRDefault="00A149FB" w:rsidP="00A149FB">
            <w:pPr>
              <w:spacing w:after="60" w:line="240" w:lineRule="atLeast"/>
              <w:jc w:val="center"/>
              <w:rPr>
                <w:sz w:val="20"/>
                <w:szCs w:val="20"/>
              </w:rPr>
            </w:pPr>
            <w:r w:rsidRPr="006979E3">
              <w:rPr>
                <w:sz w:val="20"/>
                <w:szCs w:val="20"/>
              </w:rPr>
              <w:t>-</w:t>
            </w:r>
          </w:p>
        </w:tc>
        <w:tc>
          <w:tcPr>
            <w:tcW w:w="457" w:type="pct"/>
          </w:tcPr>
          <w:p w:rsidR="00A149FB" w:rsidRPr="006979E3" w:rsidRDefault="00A149FB" w:rsidP="00A149FB">
            <w:pPr>
              <w:spacing w:after="60" w:line="240" w:lineRule="atLeast"/>
              <w:jc w:val="center"/>
              <w:rPr>
                <w:sz w:val="20"/>
                <w:szCs w:val="20"/>
              </w:rPr>
            </w:pPr>
            <w:r w:rsidRPr="006979E3">
              <w:rPr>
                <w:sz w:val="20"/>
                <w:szCs w:val="20"/>
              </w:rPr>
              <w:t>4 300,0</w:t>
            </w:r>
          </w:p>
        </w:tc>
        <w:tc>
          <w:tcPr>
            <w:tcW w:w="608" w:type="pct"/>
          </w:tcPr>
          <w:p w:rsidR="00A149FB" w:rsidRPr="006979E3" w:rsidRDefault="00A149FB" w:rsidP="00A149FB">
            <w:pPr>
              <w:spacing w:after="60" w:line="240" w:lineRule="atLeast"/>
              <w:jc w:val="center"/>
              <w:rPr>
                <w:sz w:val="20"/>
                <w:szCs w:val="20"/>
              </w:rPr>
            </w:pPr>
          </w:p>
        </w:tc>
      </w:tr>
      <w:tr w:rsidR="00425F61" w:rsidRPr="007F732F" w:rsidTr="00191521">
        <w:trPr>
          <w:cantSplit/>
          <w:trHeight w:val="332"/>
        </w:trPr>
        <w:tc>
          <w:tcPr>
            <w:tcW w:w="2781" w:type="pct"/>
            <w:gridSpan w:val="2"/>
            <w:vAlign w:val="center"/>
          </w:tcPr>
          <w:p w:rsidR="00425F61" w:rsidRPr="007F732F" w:rsidRDefault="00425F61" w:rsidP="00425F61">
            <w:pPr>
              <w:spacing w:after="60" w:line="240" w:lineRule="atLeast"/>
              <w:rPr>
                <w:sz w:val="20"/>
                <w:szCs w:val="20"/>
              </w:rPr>
            </w:pPr>
            <w:r w:rsidRPr="007F732F">
              <w:rPr>
                <w:sz w:val="20"/>
                <w:szCs w:val="20"/>
              </w:rPr>
              <w:t>Итого по региональному проекту:</w:t>
            </w:r>
          </w:p>
        </w:tc>
        <w:tc>
          <w:tcPr>
            <w:tcW w:w="394" w:type="pct"/>
          </w:tcPr>
          <w:p w:rsidR="00425F61" w:rsidRPr="007F732F" w:rsidRDefault="00425F61" w:rsidP="00425F61">
            <w:pPr>
              <w:spacing w:after="60" w:line="240" w:lineRule="atLeast"/>
              <w:jc w:val="center"/>
              <w:rPr>
                <w:sz w:val="20"/>
                <w:szCs w:val="20"/>
              </w:rPr>
            </w:pPr>
            <w:r w:rsidRPr="007F732F">
              <w:rPr>
                <w:sz w:val="20"/>
                <w:szCs w:val="20"/>
              </w:rPr>
              <w:t>720 469,6</w:t>
            </w:r>
          </w:p>
        </w:tc>
        <w:tc>
          <w:tcPr>
            <w:tcW w:w="367" w:type="pct"/>
          </w:tcPr>
          <w:p w:rsidR="00425F61" w:rsidRPr="007F732F" w:rsidRDefault="00E458C8" w:rsidP="00425F61">
            <w:pPr>
              <w:spacing w:after="60" w:line="240" w:lineRule="atLeast"/>
              <w:jc w:val="center"/>
              <w:rPr>
                <w:sz w:val="20"/>
                <w:szCs w:val="20"/>
              </w:rPr>
            </w:pPr>
            <w:r>
              <w:rPr>
                <w:sz w:val="20"/>
                <w:szCs w:val="20"/>
              </w:rPr>
              <w:t>4 300.0</w:t>
            </w:r>
          </w:p>
        </w:tc>
        <w:tc>
          <w:tcPr>
            <w:tcW w:w="393" w:type="pct"/>
          </w:tcPr>
          <w:p w:rsidR="00425F61" w:rsidRPr="007F732F" w:rsidRDefault="00425F61" w:rsidP="00425F61">
            <w:pPr>
              <w:spacing w:after="60" w:line="240" w:lineRule="atLeast"/>
              <w:jc w:val="center"/>
              <w:rPr>
                <w:sz w:val="20"/>
                <w:szCs w:val="20"/>
              </w:rPr>
            </w:pPr>
            <w:r w:rsidRPr="007F732F">
              <w:rPr>
                <w:sz w:val="20"/>
                <w:szCs w:val="20"/>
              </w:rPr>
              <w:t>-</w:t>
            </w:r>
          </w:p>
        </w:tc>
        <w:tc>
          <w:tcPr>
            <w:tcW w:w="457" w:type="pct"/>
          </w:tcPr>
          <w:p w:rsidR="00425F61" w:rsidRPr="007F732F" w:rsidRDefault="00E458C8" w:rsidP="00425F61">
            <w:pPr>
              <w:spacing w:after="60" w:line="240" w:lineRule="atLeast"/>
              <w:jc w:val="center"/>
              <w:rPr>
                <w:sz w:val="20"/>
                <w:szCs w:val="20"/>
              </w:rPr>
            </w:pPr>
            <w:r>
              <w:rPr>
                <w:sz w:val="20"/>
                <w:szCs w:val="20"/>
              </w:rPr>
              <w:t>724 769,6</w:t>
            </w:r>
          </w:p>
        </w:tc>
        <w:tc>
          <w:tcPr>
            <w:tcW w:w="608" w:type="pct"/>
          </w:tcPr>
          <w:p w:rsidR="00425F61" w:rsidRPr="007F732F" w:rsidRDefault="00425F61" w:rsidP="00425F61">
            <w:pPr>
              <w:spacing w:after="60" w:line="240" w:lineRule="atLeast"/>
              <w:jc w:val="center"/>
              <w:rPr>
                <w:sz w:val="20"/>
                <w:szCs w:val="20"/>
              </w:rPr>
            </w:pPr>
          </w:p>
        </w:tc>
      </w:tr>
      <w:tr w:rsidR="00425F61" w:rsidRPr="007F732F" w:rsidTr="00F65C39">
        <w:trPr>
          <w:cantSplit/>
          <w:trHeight w:val="291"/>
        </w:trPr>
        <w:tc>
          <w:tcPr>
            <w:tcW w:w="2781" w:type="pct"/>
            <w:gridSpan w:val="2"/>
          </w:tcPr>
          <w:p w:rsidR="00425F61" w:rsidRPr="007F732F" w:rsidRDefault="00425F61" w:rsidP="00425F61">
            <w:pPr>
              <w:spacing w:after="60" w:line="240" w:lineRule="atLeast"/>
              <w:rPr>
                <w:color w:val="000000"/>
                <w:sz w:val="20"/>
                <w:szCs w:val="20"/>
              </w:rPr>
            </w:pPr>
            <w:r w:rsidRPr="007F732F">
              <w:rPr>
                <w:iCs/>
                <w:color w:val="000000"/>
                <w:sz w:val="20"/>
                <w:szCs w:val="20"/>
              </w:rPr>
              <w:lastRenderedPageBreak/>
              <w:t>областной бюджет</w:t>
            </w:r>
          </w:p>
        </w:tc>
        <w:tc>
          <w:tcPr>
            <w:tcW w:w="394" w:type="pct"/>
          </w:tcPr>
          <w:p w:rsidR="00425F61" w:rsidRPr="007F732F" w:rsidRDefault="00425F61" w:rsidP="00425F61">
            <w:pPr>
              <w:spacing w:after="60" w:line="240" w:lineRule="atLeast"/>
              <w:jc w:val="center"/>
              <w:rPr>
                <w:sz w:val="20"/>
                <w:szCs w:val="20"/>
              </w:rPr>
            </w:pPr>
            <w:r w:rsidRPr="007F732F">
              <w:rPr>
                <w:sz w:val="20"/>
                <w:szCs w:val="20"/>
              </w:rPr>
              <w:t>579 911,5</w:t>
            </w:r>
          </w:p>
        </w:tc>
        <w:tc>
          <w:tcPr>
            <w:tcW w:w="367" w:type="pct"/>
          </w:tcPr>
          <w:p w:rsidR="00425F61" w:rsidRPr="007F732F" w:rsidRDefault="00A149FB" w:rsidP="00A149FB">
            <w:pPr>
              <w:spacing w:after="60" w:line="240" w:lineRule="atLeast"/>
              <w:jc w:val="center"/>
              <w:rPr>
                <w:sz w:val="20"/>
                <w:szCs w:val="20"/>
              </w:rPr>
            </w:pPr>
            <w:r>
              <w:rPr>
                <w:sz w:val="20"/>
                <w:szCs w:val="20"/>
              </w:rPr>
              <w:t>4 200,0</w:t>
            </w:r>
          </w:p>
        </w:tc>
        <w:tc>
          <w:tcPr>
            <w:tcW w:w="393" w:type="pct"/>
          </w:tcPr>
          <w:p w:rsidR="00425F61" w:rsidRPr="007F732F" w:rsidRDefault="00425F61" w:rsidP="00425F61">
            <w:pPr>
              <w:spacing w:after="60" w:line="240" w:lineRule="atLeast"/>
              <w:jc w:val="center"/>
              <w:rPr>
                <w:sz w:val="20"/>
                <w:szCs w:val="20"/>
              </w:rPr>
            </w:pPr>
            <w:r w:rsidRPr="007F732F">
              <w:rPr>
                <w:sz w:val="20"/>
                <w:szCs w:val="20"/>
              </w:rPr>
              <w:t>-</w:t>
            </w:r>
          </w:p>
        </w:tc>
        <w:tc>
          <w:tcPr>
            <w:tcW w:w="457" w:type="pct"/>
          </w:tcPr>
          <w:p w:rsidR="00425F61" w:rsidRPr="006979E3" w:rsidRDefault="00E458C8" w:rsidP="00425F61">
            <w:pPr>
              <w:spacing w:after="60" w:line="240" w:lineRule="atLeast"/>
              <w:jc w:val="center"/>
              <w:rPr>
                <w:sz w:val="20"/>
                <w:szCs w:val="20"/>
              </w:rPr>
            </w:pPr>
            <w:r w:rsidRPr="006979E3">
              <w:rPr>
                <w:sz w:val="20"/>
                <w:szCs w:val="20"/>
              </w:rPr>
              <w:t>584 111,5</w:t>
            </w:r>
          </w:p>
        </w:tc>
        <w:tc>
          <w:tcPr>
            <w:tcW w:w="608" w:type="pct"/>
          </w:tcPr>
          <w:p w:rsidR="00425F61" w:rsidRPr="007F732F" w:rsidRDefault="00425F61" w:rsidP="00425F61">
            <w:pPr>
              <w:spacing w:after="60" w:line="240" w:lineRule="atLeast"/>
              <w:jc w:val="center"/>
              <w:rPr>
                <w:sz w:val="20"/>
                <w:szCs w:val="20"/>
              </w:rPr>
            </w:pPr>
          </w:p>
        </w:tc>
      </w:tr>
      <w:tr w:rsidR="00425F61" w:rsidRPr="007F732F" w:rsidTr="00F65C39">
        <w:trPr>
          <w:cantSplit/>
          <w:trHeight w:val="291"/>
        </w:trPr>
        <w:tc>
          <w:tcPr>
            <w:tcW w:w="2781" w:type="pct"/>
            <w:gridSpan w:val="2"/>
          </w:tcPr>
          <w:p w:rsidR="00425F61" w:rsidRPr="007F732F" w:rsidRDefault="00425F61" w:rsidP="00425F61">
            <w:pPr>
              <w:spacing w:after="60" w:line="240" w:lineRule="atLeast"/>
              <w:rPr>
                <w:color w:val="000000"/>
                <w:sz w:val="20"/>
                <w:szCs w:val="20"/>
              </w:rPr>
            </w:pPr>
            <w:r w:rsidRPr="007F732F">
              <w:rPr>
                <w:color w:val="000000"/>
                <w:sz w:val="20"/>
                <w:szCs w:val="20"/>
              </w:rPr>
              <w:t>консолидированные бюджеты муниципальных образований Архангельской области</w:t>
            </w:r>
          </w:p>
        </w:tc>
        <w:tc>
          <w:tcPr>
            <w:tcW w:w="394" w:type="pct"/>
          </w:tcPr>
          <w:p w:rsidR="00425F61" w:rsidRPr="007F732F" w:rsidRDefault="007F732F" w:rsidP="00425F61">
            <w:pPr>
              <w:spacing w:after="60" w:line="240" w:lineRule="atLeast"/>
              <w:jc w:val="center"/>
              <w:rPr>
                <w:sz w:val="20"/>
                <w:szCs w:val="20"/>
              </w:rPr>
            </w:pPr>
            <w:r w:rsidRPr="007F732F">
              <w:rPr>
                <w:sz w:val="20"/>
                <w:szCs w:val="20"/>
              </w:rPr>
              <w:t>358 559,2</w:t>
            </w:r>
          </w:p>
        </w:tc>
        <w:tc>
          <w:tcPr>
            <w:tcW w:w="367" w:type="pct"/>
          </w:tcPr>
          <w:p w:rsidR="00425F61" w:rsidRPr="007F732F" w:rsidRDefault="00A149FB" w:rsidP="00425F61">
            <w:pPr>
              <w:spacing w:after="60" w:line="240" w:lineRule="atLeast"/>
              <w:jc w:val="center"/>
              <w:rPr>
                <w:sz w:val="20"/>
                <w:szCs w:val="20"/>
              </w:rPr>
            </w:pPr>
            <w:r>
              <w:rPr>
                <w:sz w:val="20"/>
                <w:szCs w:val="20"/>
              </w:rPr>
              <w:t>4 300,0</w:t>
            </w:r>
          </w:p>
        </w:tc>
        <w:tc>
          <w:tcPr>
            <w:tcW w:w="393" w:type="pct"/>
          </w:tcPr>
          <w:p w:rsidR="00425F61" w:rsidRPr="007F732F" w:rsidRDefault="00425F61" w:rsidP="00425F61">
            <w:pPr>
              <w:spacing w:after="60" w:line="240" w:lineRule="atLeast"/>
              <w:jc w:val="center"/>
              <w:rPr>
                <w:sz w:val="20"/>
                <w:szCs w:val="20"/>
              </w:rPr>
            </w:pPr>
            <w:r w:rsidRPr="007F732F">
              <w:rPr>
                <w:sz w:val="20"/>
                <w:szCs w:val="20"/>
              </w:rPr>
              <w:t>-</w:t>
            </w:r>
          </w:p>
        </w:tc>
        <w:tc>
          <w:tcPr>
            <w:tcW w:w="457" w:type="pct"/>
          </w:tcPr>
          <w:p w:rsidR="00425F61" w:rsidRPr="006979E3" w:rsidRDefault="007F732F" w:rsidP="00E458C8">
            <w:pPr>
              <w:spacing w:after="60" w:line="240" w:lineRule="atLeast"/>
              <w:jc w:val="center"/>
              <w:rPr>
                <w:sz w:val="20"/>
                <w:szCs w:val="20"/>
              </w:rPr>
            </w:pPr>
            <w:r w:rsidRPr="006979E3">
              <w:rPr>
                <w:sz w:val="20"/>
                <w:szCs w:val="20"/>
              </w:rPr>
              <w:t>3</w:t>
            </w:r>
            <w:r w:rsidR="00E458C8" w:rsidRPr="006979E3">
              <w:rPr>
                <w:sz w:val="20"/>
                <w:szCs w:val="20"/>
              </w:rPr>
              <w:t>62 859,2</w:t>
            </w:r>
          </w:p>
        </w:tc>
        <w:tc>
          <w:tcPr>
            <w:tcW w:w="608" w:type="pct"/>
          </w:tcPr>
          <w:p w:rsidR="00425F61" w:rsidRPr="007F732F" w:rsidRDefault="00425F61" w:rsidP="00425F61">
            <w:pPr>
              <w:spacing w:after="60" w:line="240" w:lineRule="atLeast"/>
              <w:jc w:val="center"/>
              <w:rPr>
                <w:sz w:val="20"/>
                <w:szCs w:val="20"/>
              </w:rPr>
            </w:pPr>
          </w:p>
        </w:tc>
      </w:tr>
      <w:tr w:rsidR="00425F61" w:rsidRPr="006B7803" w:rsidTr="00F65C39">
        <w:trPr>
          <w:cantSplit/>
          <w:trHeight w:val="276"/>
        </w:trPr>
        <w:tc>
          <w:tcPr>
            <w:tcW w:w="2781" w:type="pct"/>
            <w:gridSpan w:val="2"/>
          </w:tcPr>
          <w:p w:rsidR="00425F61" w:rsidRPr="007F732F" w:rsidRDefault="00425F61" w:rsidP="00425F61">
            <w:pPr>
              <w:spacing w:after="160" w:line="240" w:lineRule="atLeast"/>
              <w:rPr>
                <w:color w:val="000000"/>
                <w:sz w:val="20"/>
                <w:szCs w:val="20"/>
              </w:rPr>
            </w:pPr>
            <w:r w:rsidRPr="007F732F">
              <w:rPr>
                <w:color w:val="000000"/>
                <w:sz w:val="20"/>
                <w:szCs w:val="20"/>
              </w:rPr>
              <w:t>внебюджетные источники</w:t>
            </w:r>
          </w:p>
        </w:tc>
        <w:tc>
          <w:tcPr>
            <w:tcW w:w="394" w:type="pct"/>
          </w:tcPr>
          <w:p w:rsidR="00425F61" w:rsidRPr="007F732F" w:rsidRDefault="00425F61" w:rsidP="00425F61">
            <w:pPr>
              <w:spacing w:after="60" w:line="240" w:lineRule="atLeast"/>
              <w:jc w:val="center"/>
              <w:rPr>
                <w:sz w:val="20"/>
                <w:szCs w:val="20"/>
              </w:rPr>
            </w:pPr>
            <w:r w:rsidRPr="007F732F">
              <w:rPr>
                <w:sz w:val="20"/>
                <w:szCs w:val="20"/>
              </w:rPr>
              <w:t>139 896,0</w:t>
            </w:r>
          </w:p>
        </w:tc>
        <w:tc>
          <w:tcPr>
            <w:tcW w:w="367" w:type="pct"/>
          </w:tcPr>
          <w:p w:rsidR="00425F61" w:rsidRPr="007F732F" w:rsidRDefault="00425F61" w:rsidP="00425F61">
            <w:pPr>
              <w:spacing w:after="60" w:line="240" w:lineRule="atLeast"/>
              <w:jc w:val="center"/>
              <w:rPr>
                <w:sz w:val="20"/>
                <w:szCs w:val="20"/>
              </w:rPr>
            </w:pPr>
            <w:r w:rsidRPr="007F732F">
              <w:rPr>
                <w:sz w:val="20"/>
                <w:szCs w:val="20"/>
              </w:rPr>
              <w:t>-</w:t>
            </w:r>
          </w:p>
        </w:tc>
        <w:tc>
          <w:tcPr>
            <w:tcW w:w="393" w:type="pct"/>
          </w:tcPr>
          <w:p w:rsidR="00425F61" w:rsidRPr="007F732F" w:rsidRDefault="00425F61" w:rsidP="00425F61">
            <w:pPr>
              <w:spacing w:after="60" w:line="240" w:lineRule="atLeast"/>
              <w:jc w:val="center"/>
              <w:rPr>
                <w:sz w:val="20"/>
                <w:szCs w:val="20"/>
              </w:rPr>
            </w:pPr>
            <w:r w:rsidRPr="007F732F">
              <w:rPr>
                <w:sz w:val="20"/>
                <w:szCs w:val="20"/>
              </w:rPr>
              <w:t>-</w:t>
            </w:r>
          </w:p>
        </w:tc>
        <w:tc>
          <w:tcPr>
            <w:tcW w:w="457" w:type="pct"/>
          </w:tcPr>
          <w:p w:rsidR="00425F61" w:rsidRPr="006979E3" w:rsidRDefault="00425F61" w:rsidP="00425F61">
            <w:pPr>
              <w:spacing w:after="60" w:line="240" w:lineRule="atLeast"/>
              <w:jc w:val="center"/>
              <w:rPr>
                <w:sz w:val="20"/>
                <w:szCs w:val="20"/>
              </w:rPr>
            </w:pPr>
            <w:r w:rsidRPr="006979E3">
              <w:rPr>
                <w:sz w:val="20"/>
                <w:szCs w:val="20"/>
              </w:rPr>
              <w:t>139 896,0</w:t>
            </w:r>
          </w:p>
        </w:tc>
        <w:tc>
          <w:tcPr>
            <w:tcW w:w="608" w:type="pct"/>
          </w:tcPr>
          <w:p w:rsidR="00425F61" w:rsidRPr="006B7803" w:rsidRDefault="00425F61" w:rsidP="00425F61">
            <w:pPr>
              <w:spacing w:after="60" w:line="240" w:lineRule="atLeast"/>
              <w:jc w:val="center"/>
              <w:rPr>
                <w:sz w:val="20"/>
                <w:szCs w:val="20"/>
              </w:rPr>
            </w:pPr>
          </w:p>
        </w:tc>
      </w:tr>
    </w:tbl>
    <w:p w:rsidR="00191521" w:rsidRDefault="00191521" w:rsidP="00191521">
      <w:pPr>
        <w:jc w:val="center"/>
        <w:rPr>
          <w:sz w:val="28"/>
          <w:szCs w:val="22"/>
        </w:rPr>
      </w:pPr>
    </w:p>
    <w:p w:rsidR="00486F3F" w:rsidRDefault="00486F3F" w:rsidP="00191521">
      <w:pPr>
        <w:jc w:val="center"/>
        <w:rPr>
          <w:sz w:val="28"/>
          <w:szCs w:val="22"/>
        </w:rPr>
      </w:pPr>
    </w:p>
    <w:p w:rsidR="00191521" w:rsidRPr="006B7803" w:rsidRDefault="00191521" w:rsidP="00191521">
      <w:pPr>
        <w:jc w:val="center"/>
        <w:rPr>
          <w:sz w:val="4"/>
          <w:szCs w:val="22"/>
        </w:rPr>
      </w:pPr>
      <w:r w:rsidRPr="006B7803">
        <w:rPr>
          <w:sz w:val="28"/>
          <w:szCs w:val="22"/>
        </w:rPr>
        <w:t xml:space="preserve">6. План исполнения областного бюджета в части бюджетных ассигнований, предусмотренных </w:t>
      </w:r>
      <w:r w:rsidRPr="006B7803">
        <w:rPr>
          <w:sz w:val="28"/>
          <w:szCs w:val="22"/>
        </w:rPr>
        <w:br/>
      </w:r>
    </w:p>
    <w:p w:rsidR="00191521" w:rsidRPr="006B7803" w:rsidRDefault="00191521" w:rsidP="00191521">
      <w:pPr>
        <w:jc w:val="center"/>
        <w:rPr>
          <w:sz w:val="28"/>
          <w:szCs w:val="22"/>
        </w:rPr>
      </w:pPr>
      <w:r w:rsidRPr="006B7803">
        <w:rPr>
          <w:sz w:val="28"/>
          <w:szCs w:val="22"/>
        </w:rPr>
        <w:t>на финансовое обеспечение реализации регионального проекта в 2024 году</w:t>
      </w:r>
    </w:p>
    <w:p w:rsidR="00191521" w:rsidRPr="006B7803" w:rsidRDefault="00191521" w:rsidP="00191521">
      <w:pPr>
        <w:jc w:val="center"/>
        <w:rPr>
          <w:sz w:val="22"/>
          <w:szCs w:val="22"/>
        </w:rPr>
      </w:pPr>
      <w:r w:rsidRPr="006B7803">
        <w:rPr>
          <w:sz w:val="22"/>
          <w:szCs w:val="22"/>
        </w:rPr>
        <w:t xml:space="preserve">                                                                                                                                </w:t>
      </w:r>
    </w:p>
    <w:tbl>
      <w:tblPr>
        <w:tblW w:w="508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4"/>
        <w:gridCol w:w="2985"/>
        <w:gridCol w:w="848"/>
        <w:gridCol w:w="848"/>
        <w:gridCol w:w="847"/>
        <w:gridCol w:w="847"/>
        <w:gridCol w:w="724"/>
        <w:gridCol w:w="706"/>
        <w:gridCol w:w="853"/>
        <w:gridCol w:w="850"/>
        <w:gridCol w:w="1094"/>
        <w:gridCol w:w="847"/>
        <w:gridCol w:w="850"/>
        <w:gridCol w:w="1872"/>
      </w:tblGrid>
      <w:tr w:rsidR="00191521" w:rsidRPr="006B7803" w:rsidTr="00E5317B">
        <w:trPr>
          <w:cantSplit/>
          <w:trHeight w:val="333"/>
        </w:trPr>
        <w:tc>
          <w:tcPr>
            <w:tcW w:w="284" w:type="pct"/>
            <w:vMerge w:val="restart"/>
          </w:tcPr>
          <w:p w:rsidR="00191521" w:rsidRPr="006B7803" w:rsidRDefault="00191521" w:rsidP="00E5317B">
            <w:pPr>
              <w:spacing w:line="228" w:lineRule="auto"/>
              <w:jc w:val="center"/>
              <w:rPr>
                <w:sz w:val="22"/>
                <w:szCs w:val="22"/>
              </w:rPr>
            </w:pPr>
            <w:r w:rsidRPr="006B7803">
              <w:rPr>
                <w:sz w:val="22"/>
                <w:szCs w:val="22"/>
              </w:rPr>
              <w:t xml:space="preserve">№ </w:t>
            </w:r>
            <w:r w:rsidRPr="006B7803">
              <w:rPr>
                <w:sz w:val="22"/>
                <w:szCs w:val="22"/>
              </w:rPr>
              <w:br/>
              <w:t>п/п</w:t>
            </w:r>
          </w:p>
        </w:tc>
        <w:tc>
          <w:tcPr>
            <w:tcW w:w="993" w:type="pct"/>
            <w:vMerge w:val="restart"/>
          </w:tcPr>
          <w:p w:rsidR="00191521" w:rsidRPr="006B7803" w:rsidRDefault="00191521" w:rsidP="00E5317B">
            <w:pPr>
              <w:spacing w:line="228" w:lineRule="auto"/>
              <w:jc w:val="center"/>
              <w:rPr>
                <w:sz w:val="22"/>
                <w:szCs w:val="22"/>
              </w:rPr>
            </w:pPr>
            <w:r w:rsidRPr="006B7803">
              <w:rPr>
                <w:sz w:val="22"/>
                <w:szCs w:val="22"/>
              </w:rPr>
              <w:t>Наименование мероприятия (результата)</w:t>
            </w:r>
          </w:p>
        </w:tc>
        <w:tc>
          <w:tcPr>
            <w:tcW w:w="3100" w:type="pct"/>
            <w:gridSpan w:val="11"/>
          </w:tcPr>
          <w:p w:rsidR="00191521" w:rsidRPr="006B7803" w:rsidRDefault="00191521" w:rsidP="00E5317B">
            <w:pPr>
              <w:spacing w:line="228" w:lineRule="auto"/>
              <w:jc w:val="center"/>
              <w:rPr>
                <w:sz w:val="22"/>
                <w:szCs w:val="22"/>
                <w:vertAlign w:val="superscript"/>
              </w:rPr>
            </w:pPr>
            <w:r w:rsidRPr="006B7803">
              <w:rPr>
                <w:sz w:val="22"/>
                <w:szCs w:val="22"/>
              </w:rPr>
              <w:t>План исполнения нарастающим итогом (тыс. рублей)</w:t>
            </w:r>
          </w:p>
        </w:tc>
        <w:tc>
          <w:tcPr>
            <w:tcW w:w="623" w:type="pct"/>
            <w:vMerge w:val="restart"/>
          </w:tcPr>
          <w:p w:rsidR="00191521" w:rsidRPr="006B7803" w:rsidRDefault="00191521" w:rsidP="00E5317B">
            <w:pPr>
              <w:spacing w:line="228" w:lineRule="auto"/>
              <w:jc w:val="center"/>
              <w:rPr>
                <w:sz w:val="22"/>
                <w:szCs w:val="22"/>
              </w:rPr>
            </w:pPr>
            <w:r w:rsidRPr="006B7803">
              <w:rPr>
                <w:sz w:val="22"/>
                <w:szCs w:val="22"/>
              </w:rPr>
              <w:t>Всего на конец</w:t>
            </w:r>
          </w:p>
          <w:p w:rsidR="00191521" w:rsidRPr="006B7803" w:rsidRDefault="00191521" w:rsidP="00E5317B">
            <w:pPr>
              <w:spacing w:line="228" w:lineRule="auto"/>
              <w:jc w:val="center"/>
              <w:rPr>
                <w:sz w:val="22"/>
                <w:szCs w:val="22"/>
              </w:rPr>
            </w:pPr>
            <w:r w:rsidRPr="006B7803">
              <w:rPr>
                <w:sz w:val="22"/>
                <w:szCs w:val="22"/>
              </w:rPr>
              <w:t>2024 года (тыс. рублей)</w:t>
            </w:r>
          </w:p>
        </w:tc>
      </w:tr>
      <w:tr w:rsidR="00191521" w:rsidRPr="006B7803" w:rsidTr="00E5317B">
        <w:trPr>
          <w:cantSplit/>
        </w:trPr>
        <w:tc>
          <w:tcPr>
            <w:tcW w:w="284" w:type="pct"/>
            <w:vMerge/>
          </w:tcPr>
          <w:p w:rsidR="00191521" w:rsidRPr="006B7803" w:rsidRDefault="00191521" w:rsidP="00E5317B">
            <w:pPr>
              <w:spacing w:line="228" w:lineRule="auto"/>
              <w:jc w:val="center"/>
              <w:rPr>
                <w:sz w:val="22"/>
                <w:szCs w:val="22"/>
              </w:rPr>
            </w:pPr>
          </w:p>
        </w:tc>
        <w:tc>
          <w:tcPr>
            <w:tcW w:w="993" w:type="pct"/>
            <w:vMerge/>
          </w:tcPr>
          <w:p w:rsidR="00191521" w:rsidRPr="006B7803" w:rsidRDefault="00191521" w:rsidP="00E5317B">
            <w:pPr>
              <w:spacing w:line="228" w:lineRule="auto"/>
              <w:jc w:val="center"/>
              <w:rPr>
                <w:sz w:val="22"/>
                <w:szCs w:val="22"/>
              </w:rPr>
            </w:pPr>
          </w:p>
        </w:tc>
        <w:tc>
          <w:tcPr>
            <w:tcW w:w="282" w:type="pct"/>
          </w:tcPr>
          <w:p w:rsidR="00191521" w:rsidRPr="006B7803" w:rsidRDefault="00191521" w:rsidP="00E5317B">
            <w:pPr>
              <w:spacing w:line="228" w:lineRule="auto"/>
              <w:jc w:val="center"/>
              <w:rPr>
                <w:sz w:val="22"/>
                <w:szCs w:val="22"/>
              </w:rPr>
            </w:pPr>
            <w:r w:rsidRPr="006B7803">
              <w:rPr>
                <w:sz w:val="22"/>
                <w:szCs w:val="22"/>
              </w:rPr>
              <w:t>январь</w:t>
            </w:r>
          </w:p>
        </w:tc>
        <w:tc>
          <w:tcPr>
            <w:tcW w:w="282" w:type="pct"/>
          </w:tcPr>
          <w:p w:rsidR="00191521" w:rsidRPr="006B7803" w:rsidRDefault="00191521" w:rsidP="00E5317B">
            <w:pPr>
              <w:spacing w:line="228" w:lineRule="auto"/>
              <w:jc w:val="center"/>
              <w:rPr>
                <w:sz w:val="22"/>
                <w:szCs w:val="22"/>
              </w:rPr>
            </w:pPr>
            <w:r w:rsidRPr="006B7803">
              <w:rPr>
                <w:sz w:val="22"/>
                <w:szCs w:val="22"/>
              </w:rPr>
              <w:t>февраль</w:t>
            </w:r>
          </w:p>
        </w:tc>
        <w:tc>
          <w:tcPr>
            <w:tcW w:w="282" w:type="pct"/>
          </w:tcPr>
          <w:p w:rsidR="00191521" w:rsidRPr="006B7803" w:rsidRDefault="00191521" w:rsidP="00E5317B">
            <w:pPr>
              <w:spacing w:line="228" w:lineRule="auto"/>
              <w:jc w:val="center"/>
              <w:rPr>
                <w:sz w:val="22"/>
                <w:szCs w:val="22"/>
              </w:rPr>
            </w:pPr>
            <w:r w:rsidRPr="006B7803">
              <w:rPr>
                <w:sz w:val="22"/>
                <w:szCs w:val="22"/>
              </w:rPr>
              <w:t>март</w:t>
            </w:r>
          </w:p>
        </w:tc>
        <w:tc>
          <w:tcPr>
            <w:tcW w:w="282" w:type="pct"/>
          </w:tcPr>
          <w:p w:rsidR="00191521" w:rsidRPr="006B7803" w:rsidRDefault="00191521" w:rsidP="00E5317B">
            <w:pPr>
              <w:spacing w:line="228" w:lineRule="auto"/>
              <w:jc w:val="center"/>
              <w:rPr>
                <w:sz w:val="22"/>
                <w:szCs w:val="22"/>
              </w:rPr>
            </w:pPr>
            <w:r w:rsidRPr="006B7803">
              <w:rPr>
                <w:sz w:val="22"/>
                <w:szCs w:val="22"/>
              </w:rPr>
              <w:t>апрель</w:t>
            </w:r>
          </w:p>
        </w:tc>
        <w:tc>
          <w:tcPr>
            <w:tcW w:w="241" w:type="pct"/>
          </w:tcPr>
          <w:p w:rsidR="00191521" w:rsidRPr="006B7803" w:rsidRDefault="00191521" w:rsidP="00E5317B">
            <w:pPr>
              <w:spacing w:line="228" w:lineRule="auto"/>
              <w:jc w:val="center"/>
              <w:rPr>
                <w:sz w:val="22"/>
                <w:szCs w:val="22"/>
              </w:rPr>
            </w:pPr>
            <w:r w:rsidRPr="006B7803">
              <w:rPr>
                <w:sz w:val="22"/>
                <w:szCs w:val="22"/>
              </w:rPr>
              <w:t>май</w:t>
            </w:r>
          </w:p>
        </w:tc>
        <w:tc>
          <w:tcPr>
            <w:tcW w:w="235" w:type="pct"/>
          </w:tcPr>
          <w:p w:rsidR="00191521" w:rsidRPr="006B7803" w:rsidRDefault="00191521" w:rsidP="00E5317B">
            <w:pPr>
              <w:spacing w:line="228" w:lineRule="auto"/>
              <w:jc w:val="center"/>
              <w:rPr>
                <w:sz w:val="22"/>
                <w:szCs w:val="22"/>
              </w:rPr>
            </w:pPr>
            <w:r w:rsidRPr="006B7803">
              <w:rPr>
                <w:sz w:val="22"/>
                <w:szCs w:val="22"/>
              </w:rPr>
              <w:t>июнь</w:t>
            </w:r>
          </w:p>
        </w:tc>
        <w:tc>
          <w:tcPr>
            <w:tcW w:w="284" w:type="pct"/>
          </w:tcPr>
          <w:p w:rsidR="00191521" w:rsidRPr="006B7803" w:rsidRDefault="00191521" w:rsidP="00E5317B">
            <w:pPr>
              <w:spacing w:line="228" w:lineRule="auto"/>
              <w:jc w:val="center"/>
              <w:rPr>
                <w:sz w:val="22"/>
                <w:szCs w:val="22"/>
              </w:rPr>
            </w:pPr>
            <w:r w:rsidRPr="006B7803">
              <w:rPr>
                <w:sz w:val="22"/>
                <w:szCs w:val="22"/>
              </w:rPr>
              <w:t>июль</w:t>
            </w:r>
          </w:p>
        </w:tc>
        <w:tc>
          <w:tcPr>
            <w:tcW w:w="283" w:type="pct"/>
          </w:tcPr>
          <w:p w:rsidR="00191521" w:rsidRPr="006B7803" w:rsidRDefault="00191521" w:rsidP="00E5317B">
            <w:pPr>
              <w:spacing w:line="228" w:lineRule="auto"/>
              <w:jc w:val="center"/>
              <w:rPr>
                <w:sz w:val="22"/>
                <w:szCs w:val="22"/>
              </w:rPr>
            </w:pPr>
            <w:r w:rsidRPr="006B7803">
              <w:rPr>
                <w:sz w:val="22"/>
                <w:szCs w:val="22"/>
              </w:rPr>
              <w:t>август</w:t>
            </w:r>
          </w:p>
        </w:tc>
        <w:tc>
          <w:tcPr>
            <w:tcW w:w="364" w:type="pct"/>
          </w:tcPr>
          <w:p w:rsidR="00191521" w:rsidRPr="006B7803" w:rsidRDefault="00191521" w:rsidP="00E5317B">
            <w:pPr>
              <w:spacing w:line="228" w:lineRule="auto"/>
              <w:jc w:val="center"/>
              <w:rPr>
                <w:sz w:val="22"/>
                <w:szCs w:val="22"/>
              </w:rPr>
            </w:pPr>
            <w:r w:rsidRPr="006B7803">
              <w:rPr>
                <w:sz w:val="22"/>
                <w:szCs w:val="22"/>
              </w:rPr>
              <w:t>сентябрь</w:t>
            </w:r>
          </w:p>
        </w:tc>
        <w:tc>
          <w:tcPr>
            <w:tcW w:w="282" w:type="pct"/>
          </w:tcPr>
          <w:p w:rsidR="00191521" w:rsidRPr="006B7803" w:rsidRDefault="00191521" w:rsidP="00E5317B">
            <w:pPr>
              <w:spacing w:line="228" w:lineRule="auto"/>
              <w:jc w:val="center"/>
              <w:rPr>
                <w:sz w:val="22"/>
                <w:szCs w:val="22"/>
              </w:rPr>
            </w:pPr>
            <w:r w:rsidRPr="006B7803">
              <w:rPr>
                <w:sz w:val="22"/>
                <w:szCs w:val="22"/>
              </w:rPr>
              <w:t>октябрь</w:t>
            </w:r>
          </w:p>
        </w:tc>
        <w:tc>
          <w:tcPr>
            <w:tcW w:w="283" w:type="pct"/>
          </w:tcPr>
          <w:p w:rsidR="00191521" w:rsidRPr="006B7803" w:rsidRDefault="00191521" w:rsidP="00E5317B">
            <w:pPr>
              <w:spacing w:line="228" w:lineRule="auto"/>
              <w:jc w:val="center"/>
              <w:rPr>
                <w:sz w:val="22"/>
                <w:szCs w:val="22"/>
              </w:rPr>
            </w:pPr>
            <w:r w:rsidRPr="006B7803">
              <w:rPr>
                <w:sz w:val="22"/>
                <w:szCs w:val="22"/>
              </w:rPr>
              <w:t>ноябрь</w:t>
            </w:r>
          </w:p>
        </w:tc>
        <w:tc>
          <w:tcPr>
            <w:tcW w:w="623" w:type="pct"/>
            <w:vMerge/>
          </w:tcPr>
          <w:p w:rsidR="00191521" w:rsidRPr="006B7803" w:rsidRDefault="00191521" w:rsidP="00E5317B">
            <w:pPr>
              <w:spacing w:line="228" w:lineRule="auto"/>
              <w:jc w:val="center"/>
              <w:rPr>
                <w:sz w:val="22"/>
                <w:szCs w:val="22"/>
              </w:rPr>
            </w:pPr>
          </w:p>
        </w:tc>
      </w:tr>
      <w:tr w:rsidR="00191521" w:rsidRPr="006B7803" w:rsidTr="00E5317B">
        <w:trPr>
          <w:cantSplit/>
          <w:trHeight w:val="206"/>
        </w:trPr>
        <w:tc>
          <w:tcPr>
            <w:tcW w:w="284" w:type="pct"/>
          </w:tcPr>
          <w:p w:rsidR="00191521" w:rsidRPr="006B7803" w:rsidRDefault="00191521" w:rsidP="00E5317B">
            <w:pPr>
              <w:spacing w:line="228" w:lineRule="auto"/>
              <w:jc w:val="center"/>
              <w:rPr>
                <w:sz w:val="20"/>
                <w:szCs w:val="22"/>
              </w:rPr>
            </w:pPr>
            <w:r w:rsidRPr="006B7803">
              <w:rPr>
                <w:sz w:val="20"/>
                <w:szCs w:val="22"/>
              </w:rPr>
              <w:t>-</w:t>
            </w:r>
          </w:p>
        </w:tc>
        <w:tc>
          <w:tcPr>
            <w:tcW w:w="993" w:type="pct"/>
          </w:tcPr>
          <w:p w:rsidR="00191521" w:rsidRPr="006B7803" w:rsidRDefault="00191521" w:rsidP="00E5317B">
            <w:pPr>
              <w:spacing w:line="228" w:lineRule="auto"/>
              <w:jc w:val="center"/>
              <w:rPr>
                <w:sz w:val="20"/>
                <w:szCs w:val="22"/>
              </w:rPr>
            </w:pPr>
            <w:r w:rsidRPr="006B7803">
              <w:rPr>
                <w:sz w:val="20"/>
                <w:szCs w:val="22"/>
              </w:rPr>
              <w:t>-</w:t>
            </w:r>
          </w:p>
        </w:tc>
        <w:tc>
          <w:tcPr>
            <w:tcW w:w="282" w:type="pct"/>
          </w:tcPr>
          <w:p w:rsidR="00191521" w:rsidRPr="006B7803" w:rsidRDefault="00191521" w:rsidP="00E5317B">
            <w:pPr>
              <w:spacing w:line="228" w:lineRule="auto"/>
              <w:jc w:val="center"/>
              <w:rPr>
                <w:sz w:val="20"/>
                <w:szCs w:val="22"/>
              </w:rPr>
            </w:pPr>
            <w:r w:rsidRPr="006B7803">
              <w:rPr>
                <w:sz w:val="20"/>
                <w:szCs w:val="22"/>
              </w:rPr>
              <w:t>-</w:t>
            </w:r>
          </w:p>
        </w:tc>
        <w:tc>
          <w:tcPr>
            <w:tcW w:w="282" w:type="pct"/>
          </w:tcPr>
          <w:p w:rsidR="00191521" w:rsidRPr="006B7803" w:rsidRDefault="00191521" w:rsidP="00E5317B">
            <w:pPr>
              <w:spacing w:line="228" w:lineRule="auto"/>
              <w:jc w:val="center"/>
              <w:rPr>
                <w:sz w:val="20"/>
                <w:szCs w:val="22"/>
              </w:rPr>
            </w:pPr>
            <w:r w:rsidRPr="006B7803">
              <w:rPr>
                <w:sz w:val="20"/>
                <w:szCs w:val="22"/>
              </w:rPr>
              <w:t>-</w:t>
            </w:r>
          </w:p>
        </w:tc>
        <w:tc>
          <w:tcPr>
            <w:tcW w:w="282" w:type="pct"/>
          </w:tcPr>
          <w:p w:rsidR="00191521" w:rsidRPr="006B7803" w:rsidRDefault="00191521" w:rsidP="00E5317B">
            <w:pPr>
              <w:spacing w:line="228" w:lineRule="auto"/>
              <w:jc w:val="center"/>
              <w:rPr>
                <w:sz w:val="20"/>
                <w:szCs w:val="22"/>
              </w:rPr>
            </w:pPr>
            <w:r w:rsidRPr="006B7803">
              <w:rPr>
                <w:sz w:val="20"/>
                <w:szCs w:val="22"/>
              </w:rPr>
              <w:t>-</w:t>
            </w:r>
          </w:p>
        </w:tc>
        <w:tc>
          <w:tcPr>
            <w:tcW w:w="282" w:type="pct"/>
          </w:tcPr>
          <w:p w:rsidR="00191521" w:rsidRPr="006B7803" w:rsidRDefault="00191521" w:rsidP="00E5317B">
            <w:pPr>
              <w:spacing w:line="228" w:lineRule="auto"/>
              <w:jc w:val="center"/>
              <w:rPr>
                <w:sz w:val="20"/>
                <w:szCs w:val="22"/>
              </w:rPr>
            </w:pPr>
            <w:r w:rsidRPr="006B7803">
              <w:rPr>
                <w:sz w:val="20"/>
                <w:szCs w:val="22"/>
              </w:rPr>
              <w:t>-</w:t>
            </w:r>
          </w:p>
        </w:tc>
        <w:tc>
          <w:tcPr>
            <w:tcW w:w="241" w:type="pct"/>
          </w:tcPr>
          <w:p w:rsidR="00191521" w:rsidRPr="006B7803" w:rsidRDefault="00191521" w:rsidP="00E5317B">
            <w:pPr>
              <w:spacing w:line="228" w:lineRule="auto"/>
              <w:jc w:val="center"/>
              <w:rPr>
                <w:sz w:val="20"/>
                <w:szCs w:val="22"/>
              </w:rPr>
            </w:pPr>
            <w:r w:rsidRPr="006B7803">
              <w:rPr>
                <w:sz w:val="20"/>
                <w:szCs w:val="22"/>
              </w:rPr>
              <w:t>-</w:t>
            </w:r>
          </w:p>
        </w:tc>
        <w:tc>
          <w:tcPr>
            <w:tcW w:w="235" w:type="pct"/>
          </w:tcPr>
          <w:p w:rsidR="00191521" w:rsidRPr="006B7803" w:rsidRDefault="00191521" w:rsidP="00E5317B">
            <w:pPr>
              <w:spacing w:line="228" w:lineRule="auto"/>
              <w:jc w:val="center"/>
              <w:rPr>
                <w:sz w:val="20"/>
                <w:szCs w:val="22"/>
              </w:rPr>
            </w:pPr>
            <w:r w:rsidRPr="006B7803">
              <w:rPr>
                <w:sz w:val="20"/>
                <w:szCs w:val="22"/>
              </w:rPr>
              <w:t>-</w:t>
            </w:r>
          </w:p>
        </w:tc>
        <w:tc>
          <w:tcPr>
            <w:tcW w:w="284" w:type="pct"/>
          </w:tcPr>
          <w:p w:rsidR="00191521" w:rsidRPr="006B7803" w:rsidRDefault="00191521" w:rsidP="00E5317B">
            <w:pPr>
              <w:spacing w:line="228" w:lineRule="auto"/>
              <w:jc w:val="center"/>
              <w:rPr>
                <w:sz w:val="20"/>
                <w:szCs w:val="22"/>
              </w:rPr>
            </w:pPr>
            <w:r w:rsidRPr="006B7803">
              <w:rPr>
                <w:sz w:val="20"/>
                <w:szCs w:val="22"/>
              </w:rPr>
              <w:t>-</w:t>
            </w:r>
          </w:p>
        </w:tc>
        <w:tc>
          <w:tcPr>
            <w:tcW w:w="283" w:type="pct"/>
          </w:tcPr>
          <w:p w:rsidR="00191521" w:rsidRPr="006B7803" w:rsidRDefault="00191521" w:rsidP="00E5317B">
            <w:pPr>
              <w:spacing w:line="228" w:lineRule="auto"/>
              <w:jc w:val="center"/>
              <w:rPr>
                <w:sz w:val="20"/>
                <w:szCs w:val="22"/>
              </w:rPr>
            </w:pPr>
            <w:r w:rsidRPr="006B7803">
              <w:rPr>
                <w:sz w:val="20"/>
                <w:szCs w:val="22"/>
              </w:rPr>
              <w:t>-</w:t>
            </w:r>
          </w:p>
        </w:tc>
        <w:tc>
          <w:tcPr>
            <w:tcW w:w="364" w:type="pct"/>
          </w:tcPr>
          <w:p w:rsidR="00191521" w:rsidRPr="006B7803" w:rsidRDefault="00191521" w:rsidP="00E5317B">
            <w:pPr>
              <w:spacing w:line="228" w:lineRule="auto"/>
              <w:jc w:val="center"/>
              <w:rPr>
                <w:sz w:val="20"/>
                <w:szCs w:val="22"/>
              </w:rPr>
            </w:pPr>
            <w:r w:rsidRPr="006B7803">
              <w:rPr>
                <w:sz w:val="20"/>
                <w:szCs w:val="22"/>
              </w:rPr>
              <w:t>-</w:t>
            </w:r>
          </w:p>
        </w:tc>
        <w:tc>
          <w:tcPr>
            <w:tcW w:w="282" w:type="pct"/>
          </w:tcPr>
          <w:p w:rsidR="00191521" w:rsidRPr="006B7803" w:rsidRDefault="00191521" w:rsidP="00E5317B">
            <w:pPr>
              <w:spacing w:line="228" w:lineRule="auto"/>
              <w:jc w:val="center"/>
              <w:rPr>
                <w:sz w:val="20"/>
                <w:szCs w:val="22"/>
              </w:rPr>
            </w:pPr>
            <w:r w:rsidRPr="006B7803">
              <w:rPr>
                <w:sz w:val="20"/>
                <w:szCs w:val="22"/>
              </w:rPr>
              <w:t>-</w:t>
            </w:r>
          </w:p>
        </w:tc>
        <w:tc>
          <w:tcPr>
            <w:tcW w:w="283" w:type="pct"/>
          </w:tcPr>
          <w:p w:rsidR="00191521" w:rsidRPr="006B7803" w:rsidRDefault="00191521" w:rsidP="00E5317B">
            <w:pPr>
              <w:spacing w:line="228" w:lineRule="auto"/>
              <w:jc w:val="center"/>
              <w:rPr>
                <w:sz w:val="20"/>
                <w:szCs w:val="22"/>
              </w:rPr>
            </w:pPr>
            <w:r w:rsidRPr="006B7803">
              <w:rPr>
                <w:sz w:val="20"/>
                <w:szCs w:val="22"/>
              </w:rPr>
              <w:t>-</w:t>
            </w:r>
          </w:p>
        </w:tc>
        <w:tc>
          <w:tcPr>
            <w:tcW w:w="623" w:type="pct"/>
          </w:tcPr>
          <w:p w:rsidR="00191521" w:rsidRPr="006B7803" w:rsidRDefault="00191521" w:rsidP="00E5317B">
            <w:pPr>
              <w:spacing w:line="228" w:lineRule="auto"/>
              <w:jc w:val="center"/>
              <w:rPr>
                <w:sz w:val="20"/>
                <w:szCs w:val="22"/>
              </w:rPr>
            </w:pPr>
            <w:r w:rsidRPr="006B7803">
              <w:rPr>
                <w:sz w:val="20"/>
                <w:szCs w:val="22"/>
              </w:rPr>
              <w:t>-</w:t>
            </w:r>
          </w:p>
        </w:tc>
      </w:tr>
    </w:tbl>
    <w:p w:rsidR="00191521" w:rsidRPr="006B7803" w:rsidRDefault="00191521" w:rsidP="00191521">
      <w:pPr>
        <w:jc w:val="center"/>
        <w:rPr>
          <w:sz w:val="28"/>
          <w:szCs w:val="28"/>
        </w:rPr>
      </w:pPr>
    </w:p>
    <w:p w:rsidR="00191521" w:rsidRPr="006B7803" w:rsidRDefault="00191521" w:rsidP="00191521">
      <w:pPr>
        <w:jc w:val="center"/>
        <w:rPr>
          <w:sz w:val="28"/>
          <w:szCs w:val="28"/>
          <w:vertAlign w:val="superscript"/>
        </w:rPr>
      </w:pPr>
      <w:r w:rsidRPr="006B7803">
        <w:rPr>
          <w:sz w:val="28"/>
          <w:szCs w:val="28"/>
        </w:rPr>
        <w:t>7. План реализации регионального проекта</w:t>
      </w:r>
    </w:p>
    <w:p w:rsidR="00191521" w:rsidRPr="006B7803" w:rsidRDefault="00191521" w:rsidP="00191521">
      <w:pPr>
        <w:jc w:val="center"/>
        <w:rPr>
          <w:sz w:val="28"/>
          <w:szCs w:val="22"/>
        </w:rPr>
      </w:pPr>
    </w:p>
    <w:tbl>
      <w:tblPr>
        <w:tblpPr w:leftFromText="180" w:rightFromText="180" w:vertAnchor="text" w:tblpX="56" w:tblpY="1"/>
        <w:tblOverlap w:val="neve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43"/>
        <w:gridCol w:w="1453"/>
        <w:gridCol w:w="850"/>
        <w:gridCol w:w="1135"/>
        <w:gridCol w:w="1707"/>
        <w:gridCol w:w="2091"/>
        <w:gridCol w:w="1562"/>
        <w:gridCol w:w="1701"/>
        <w:gridCol w:w="1843"/>
        <w:gridCol w:w="1946"/>
      </w:tblGrid>
      <w:tr w:rsidR="00191521" w:rsidRPr="006B7803" w:rsidTr="00E5317B">
        <w:trPr>
          <w:trHeight w:val="547"/>
          <w:tblHeader/>
        </w:trPr>
        <w:tc>
          <w:tcPr>
            <w:tcW w:w="279" w:type="pct"/>
            <w:vMerge w:val="restart"/>
          </w:tcPr>
          <w:p w:rsidR="00191521" w:rsidRPr="006B7803" w:rsidRDefault="00191521" w:rsidP="00E5317B">
            <w:pPr>
              <w:jc w:val="center"/>
              <w:rPr>
                <w:sz w:val="22"/>
                <w:szCs w:val="22"/>
              </w:rPr>
            </w:pPr>
            <w:r w:rsidRPr="006B7803">
              <w:rPr>
                <w:sz w:val="22"/>
                <w:szCs w:val="22"/>
              </w:rPr>
              <w:t>№</w:t>
            </w:r>
          </w:p>
          <w:p w:rsidR="00191521" w:rsidRPr="006B7803" w:rsidRDefault="00191521" w:rsidP="00E5317B">
            <w:pPr>
              <w:jc w:val="center"/>
              <w:rPr>
                <w:sz w:val="22"/>
                <w:szCs w:val="22"/>
              </w:rPr>
            </w:pPr>
            <w:r w:rsidRPr="006B7803">
              <w:rPr>
                <w:sz w:val="22"/>
                <w:szCs w:val="22"/>
              </w:rPr>
              <w:t>п/п</w:t>
            </w:r>
          </w:p>
        </w:tc>
        <w:tc>
          <w:tcPr>
            <w:tcW w:w="480" w:type="pct"/>
            <w:vMerge w:val="restart"/>
          </w:tcPr>
          <w:p w:rsidR="00191521" w:rsidRPr="006B7803" w:rsidRDefault="00191521" w:rsidP="00E5317B">
            <w:pPr>
              <w:jc w:val="center"/>
              <w:rPr>
                <w:sz w:val="22"/>
                <w:szCs w:val="22"/>
              </w:rPr>
            </w:pPr>
            <w:r w:rsidRPr="006B7803">
              <w:rPr>
                <w:sz w:val="22"/>
                <w:szCs w:val="22"/>
              </w:rPr>
              <w:t>Наименование мероприятия (результата),</w:t>
            </w:r>
          </w:p>
          <w:p w:rsidR="00191521" w:rsidRPr="006B7803" w:rsidRDefault="00191521" w:rsidP="00E5317B">
            <w:pPr>
              <w:jc w:val="center"/>
              <w:rPr>
                <w:sz w:val="22"/>
                <w:szCs w:val="22"/>
              </w:rPr>
            </w:pPr>
            <w:r w:rsidRPr="006B7803">
              <w:rPr>
                <w:sz w:val="22"/>
                <w:szCs w:val="22"/>
              </w:rPr>
              <w:t>контрольной точки</w:t>
            </w:r>
          </w:p>
        </w:tc>
        <w:tc>
          <w:tcPr>
            <w:tcW w:w="656" w:type="pct"/>
            <w:gridSpan w:val="2"/>
          </w:tcPr>
          <w:p w:rsidR="00191521" w:rsidRPr="006B7803" w:rsidRDefault="00191521" w:rsidP="00E5317B">
            <w:pPr>
              <w:jc w:val="center"/>
              <w:rPr>
                <w:sz w:val="22"/>
                <w:szCs w:val="22"/>
              </w:rPr>
            </w:pPr>
            <w:r w:rsidRPr="006B7803">
              <w:rPr>
                <w:sz w:val="22"/>
                <w:szCs w:val="22"/>
              </w:rPr>
              <w:t>Срок реализации</w:t>
            </w:r>
          </w:p>
        </w:tc>
        <w:tc>
          <w:tcPr>
            <w:tcW w:w="1255" w:type="pct"/>
            <w:gridSpan w:val="2"/>
          </w:tcPr>
          <w:p w:rsidR="00191521" w:rsidRPr="006B7803" w:rsidRDefault="00191521" w:rsidP="00E5317B">
            <w:pPr>
              <w:jc w:val="center"/>
              <w:rPr>
                <w:sz w:val="22"/>
                <w:szCs w:val="22"/>
              </w:rPr>
            </w:pPr>
            <w:r w:rsidRPr="006B7803">
              <w:rPr>
                <w:sz w:val="22"/>
                <w:szCs w:val="22"/>
              </w:rPr>
              <w:t>Взаимосвязь</w:t>
            </w:r>
          </w:p>
        </w:tc>
        <w:tc>
          <w:tcPr>
            <w:tcW w:w="516" w:type="pct"/>
            <w:vMerge w:val="restart"/>
          </w:tcPr>
          <w:p w:rsidR="00191521" w:rsidRPr="006B7803" w:rsidRDefault="00191521" w:rsidP="00E5317B">
            <w:pPr>
              <w:jc w:val="center"/>
              <w:rPr>
                <w:sz w:val="22"/>
                <w:szCs w:val="22"/>
              </w:rPr>
            </w:pPr>
            <w:r w:rsidRPr="006B7803">
              <w:rPr>
                <w:sz w:val="22"/>
                <w:szCs w:val="22"/>
              </w:rPr>
              <w:t>Ответственный</w:t>
            </w:r>
          </w:p>
          <w:p w:rsidR="00191521" w:rsidRPr="006B7803" w:rsidRDefault="00191521" w:rsidP="00E5317B">
            <w:pPr>
              <w:jc w:val="center"/>
              <w:rPr>
                <w:sz w:val="22"/>
                <w:szCs w:val="22"/>
              </w:rPr>
            </w:pPr>
            <w:r w:rsidRPr="006B7803">
              <w:rPr>
                <w:sz w:val="22"/>
                <w:szCs w:val="22"/>
              </w:rPr>
              <w:t>исполнитель</w:t>
            </w:r>
          </w:p>
        </w:tc>
        <w:tc>
          <w:tcPr>
            <w:tcW w:w="562" w:type="pct"/>
            <w:vMerge w:val="restart"/>
          </w:tcPr>
          <w:p w:rsidR="00191521" w:rsidRPr="006B7803" w:rsidRDefault="00191521" w:rsidP="00E5317B">
            <w:pPr>
              <w:jc w:val="center"/>
              <w:rPr>
                <w:sz w:val="22"/>
                <w:szCs w:val="22"/>
              </w:rPr>
            </w:pPr>
            <w:r w:rsidRPr="006B7803">
              <w:rPr>
                <w:sz w:val="22"/>
                <w:szCs w:val="22"/>
              </w:rPr>
              <w:t>Вид документа</w:t>
            </w:r>
          </w:p>
          <w:p w:rsidR="00191521" w:rsidRPr="006B7803" w:rsidRDefault="00191521" w:rsidP="00E5317B">
            <w:pPr>
              <w:jc w:val="center"/>
              <w:rPr>
                <w:sz w:val="22"/>
                <w:szCs w:val="22"/>
              </w:rPr>
            </w:pPr>
            <w:r w:rsidRPr="006B7803">
              <w:rPr>
                <w:sz w:val="22"/>
                <w:szCs w:val="22"/>
              </w:rPr>
              <w:t>и характеристика</w:t>
            </w:r>
          </w:p>
          <w:p w:rsidR="00191521" w:rsidRPr="006B7803" w:rsidRDefault="00191521" w:rsidP="00E5317B">
            <w:pPr>
              <w:jc w:val="center"/>
              <w:rPr>
                <w:sz w:val="22"/>
                <w:szCs w:val="22"/>
              </w:rPr>
            </w:pPr>
            <w:r w:rsidRPr="006B7803">
              <w:rPr>
                <w:sz w:val="22"/>
                <w:szCs w:val="22"/>
              </w:rPr>
              <w:t>мероприятия (результата)</w:t>
            </w:r>
          </w:p>
        </w:tc>
        <w:tc>
          <w:tcPr>
            <w:tcW w:w="609" w:type="pct"/>
            <w:vMerge w:val="restart"/>
          </w:tcPr>
          <w:p w:rsidR="00191521" w:rsidRPr="006B7803" w:rsidRDefault="00191521" w:rsidP="00E5317B">
            <w:pPr>
              <w:jc w:val="center"/>
              <w:rPr>
                <w:sz w:val="22"/>
                <w:szCs w:val="22"/>
              </w:rPr>
            </w:pPr>
            <w:r w:rsidRPr="006B7803">
              <w:rPr>
                <w:sz w:val="22"/>
                <w:szCs w:val="22"/>
              </w:rPr>
              <w:t>Реализуется муниципальными образованиями Архангельской области (да/нет)</w:t>
            </w:r>
          </w:p>
        </w:tc>
        <w:tc>
          <w:tcPr>
            <w:tcW w:w="643" w:type="pct"/>
            <w:vMerge w:val="restart"/>
          </w:tcPr>
          <w:p w:rsidR="00191521" w:rsidRPr="006B7803" w:rsidRDefault="00191521" w:rsidP="00E5317B">
            <w:pPr>
              <w:jc w:val="center"/>
              <w:rPr>
                <w:sz w:val="22"/>
                <w:szCs w:val="22"/>
              </w:rPr>
            </w:pPr>
            <w:r w:rsidRPr="006B7803">
              <w:rPr>
                <w:sz w:val="22"/>
                <w:szCs w:val="22"/>
              </w:rPr>
              <w:t>Информационная система (источник данных)</w:t>
            </w:r>
          </w:p>
        </w:tc>
      </w:tr>
      <w:tr w:rsidR="00191521" w:rsidRPr="006B7803" w:rsidTr="00E5317B">
        <w:trPr>
          <w:trHeight w:val="547"/>
          <w:tblHeader/>
        </w:trPr>
        <w:tc>
          <w:tcPr>
            <w:tcW w:w="279" w:type="pct"/>
            <w:vMerge/>
            <w:vAlign w:val="center"/>
          </w:tcPr>
          <w:p w:rsidR="00191521" w:rsidRPr="006B7803" w:rsidRDefault="00191521" w:rsidP="00E5317B">
            <w:pPr>
              <w:jc w:val="center"/>
              <w:rPr>
                <w:sz w:val="22"/>
                <w:szCs w:val="22"/>
              </w:rPr>
            </w:pPr>
          </w:p>
        </w:tc>
        <w:tc>
          <w:tcPr>
            <w:tcW w:w="480" w:type="pct"/>
            <w:vMerge/>
            <w:vAlign w:val="center"/>
          </w:tcPr>
          <w:p w:rsidR="00191521" w:rsidRPr="006B7803" w:rsidRDefault="00191521" w:rsidP="00E5317B">
            <w:pPr>
              <w:jc w:val="center"/>
              <w:rPr>
                <w:sz w:val="22"/>
                <w:szCs w:val="22"/>
              </w:rPr>
            </w:pPr>
          </w:p>
        </w:tc>
        <w:tc>
          <w:tcPr>
            <w:tcW w:w="281" w:type="pct"/>
          </w:tcPr>
          <w:p w:rsidR="00191521" w:rsidRPr="006B7803" w:rsidRDefault="00191521" w:rsidP="00E5317B">
            <w:pPr>
              <w:jc w:val="center"/>
              <w:rPr>
                <w:sz w:val="22"/>
                <w:szCs w:val="22"/>
              </w:rPr>
            </w:pPr>
            <w:r w:rsidRPr="006B7803">
              <w:rPr>
                <w:sz w:val="22"/>
                <w:szCs w:val="22"/>
              </w:rPr>
              <w:t>начало</w:t>
            </w:r>
          </w:p>
        </w:tc>
        <w:tc>
          <w:tcPr>
            <w:tcW w:w="375" w:type="pct"/>
          </w:tcPr>
          <w:p w:rsidR="00191521" w:rsidRPr="006B7803" w:rsidRDefault="00191521" w:rsidP="00E5317B">
            <w:pPr>
              <w:jc w:val="center"/>
              <w:rPr>
                <w:sz w:val="22"/>
                <w:szCs w:val="22"/>
              </w:rPr>
            </w:pPr>
            <w:r w:rsidRPr="006B7803">
              <w:rPr>
                <w:sz w:val="22"/>
                <w:szCs w:val="22"/>
              </w:rPr>
              <w:t>окончание</w:t>
            </w:r>
          </w:p>
        </w:tc>
        <w:tc>
          <w:tcPr>
            <w:tcW w:w="564" w:type="pct"/>
          </w:tcPr>
          <w:p w:rsidR="00191521" w:rsidRPr="006B7803" w:rsidRDefault="00191521" w:rsidP="00E5317B">
            <w:pPr>
              <w:jc w:val="center"/>
              <w:rPr>
                <w:sz w:val="22"/>
                <w:szCs w:val="22"/>
              </w:rPr>
            </w:pPr>
            <w:r w:rsidRPr="006B7803">
              <w:rPr>
                <w:sz w:val="22"/>
                <w:szCs w:val="22"/>
              </w:rPr>
              <w:t>предшественники</w:t>
            </w:r>
          </w:p>
        </w:tc>
        <w:tc>
          <w:tcPr>
            <w:tcW w:w="691" w:type="pct"/>
          </w:tcPr>
          <w:p w:rsidR="00191521" w:rsidRPr="006B7803" w:rsidRDefault="00191521" w:rsidP="00E5317B">
            <w:pPr>
              <w:jc w:val="center"/>
              <w:rPr>
                <w:sz w:val="22"/>
                <w:szCs w:val="22"/>
              </w:rPr>
            </w:pPr>
            <w:r w:rsidRPr="006B7803">
              <w:rPr>
                <w:sz w:val="22"/>
                <w:szCs w:val="22"/>
              </w:rPr>
              <w:t>последователи</w:t>
            </w:r>
          </w:p>
        </w:tc>
        <w:tc>
          <w:tcPr>
            <w:tcW w:w="516" w:type="pct"/>
            <w:vMerge/>
            <w:vAlign w:val="center"/>
          </w:tcPr>
          <w:p w:rsidR="00191521" w:rsidRPr="006B7803" w:rsidRDefault="00191521" w:rsidP="00E5317B">
            <w:pPr>
              <w:jc w:val="center"/>
              <w:rPr>
                <w:sz w:val="22"/>
                <w:szCs w:val="22"/>
              </w:rPr>
            </w:pPr>
          </w:p>
        </w:tc>
        <w:tc>
          <w:tcPr>
            <w:tcW w:w="562" w:type="pct"/>
            <w:vMerge/>
          </w:tcPr>
          <w:p w:rsidR="00191521" w:rsidRPr="006B7803" w:rsidRDefault="00191521" w:rsidP="00E5317B">
            <w:pPr>
              <w:jc w:val="center"/>
              <w:rPr>
                <w:sz w:val="22"/>
                <w:szCs w:val="22"/>
              </w:rPr>
            </w:pPr>
          </w:p>
        </w:tc>
        <w:tc>
          <w:tcPr>
            <w:tcW w:w="609" w:type="pct"/>
            <w:vMerge/>
            <w:vAlign w:val="center"/>
          </w:tcPr>
          <w:p w:rsidR="00191521" w:rsidRPr="006B7803" w:rsidRDefault="00191521" w:rsidP="00E5317B">
            <w:pPr>
              <w:jc w:val="center"/>
              <w:rPr>
                <w:sz w:val="22"/>
                <w:szCs w:val="22"/>
              </w:rPr>
            </w:pPr>
          </w:p>
        </w:tc>
        <w:tc>
          <w:tcPr>
            <w:tcW w:w="643" w:type="pct"/>
            <w:vMerge/>
            <w:vAlign w:val="center"/>
          </w:tcPr>
          <w:p w:rsidR="00191521" w:rsidRPr="006B7803" w:rsidRDefault="00191521" w:rsidP="00E5317B">
            <w:pPr>
              <w:jc w:val="center"/>
              <w:rPr>
                <w:sz w:val="22"/>
                <w:szCs w:val="22"/>
              </w:rPr>
            </w:pPr>
          </w:p>
        </w:tc>
      </w:tr>
      <w:tr w:rsidR="00191521" w:rsidRPr="006B7803" w:rsidTr="00E5317B">
        <w:trPr>
          <w:trHeight w:val="278"/>
        </w:trPr>
        <w:tc>
          <w:tcPr>
            <w:tcW w:w="279" w:type="pct"/>
          </w:tcPr>
          <w:p w:rsidR="00191521" w:rsidRPr="006B7803" w:rsidRDefault="00191521" w:rsidP="00E5317B">
            <w:pPr>
              <w:spacing w:line="228" w:lineRule="auto"/>
              <w:jc w:val="center"/>
              <w:rPr>
                <w:sz w:val="20"/>
                <w:szCs w:val="22"/>
              </w:rPr>
            </w:pPr>
            <w:r w:rsidRPr="006B7803">
              <w:rPr>
                <w:sz w:val="20"/>
                <w:szCs w:val="22"/>
              </w:rPr>
              <w:t>-</w:t>
            </w:r>
          </w:p>
        </w:tc>
        <w:tc>
          <w:tcPr>
            <w:tcW w:w="480" w:type="pct"/>
          </w:tcPr>
          <w:p w:rsidR="00191521" w:rsidRPr="006B7803" w:rsidRDefault="00191521" w:rsidP="00E5317B">
            <w:pPr>
              <w:spacing w:line="228" w:lineRule="auto"/>
              <w:jc w:val="center"/>
              <w:rPr>
                <w:sz w:val="20"/>
                <w:szCs w:val="22"/>
              </w:rPr>
            </w:pPr>
            <w:r w:rsidRPr="006B7803">
              <w:rPr>
                <w:sz w:val="20"/>
                <w:szCs w:val="22"/>
              </w:rPr>
              <w:t>-</w:t>
            </w:r>
          </w:p>
        </w:tc>
        <w:tc>
          <w:tcPr>
            <w:tcW w:w="281" w:type="pct"/>
          </w:tcPr>
          <w:p w:rsidR="00191521" w:rsidRPr="006B7803" w:rsidRDefault="00191521" w:rsidP="00E5317B">
            <w:pPr>
              <w:spacing w:line="228" w:lineRule="auto"/>
              <w:jc w:val="center"/>
              <w:rPr>
                <w:sz w:val="20"/>
                <w:szCs w:val="22"/>
              </w:rPr>
            </w:pPr>
            <w:r w:rsidRPr="006B7803">
              <w:rPr>
                <w:sz w:val="20"/>
                <w:szCs w:val="22"/>
              </w:rPr>
              <w:t>-</w:t>
            </w:r>
          </w:p>
        </w:tc>
        <w:tc>
          <w:tcPr>
            <w:tcW w:w="375" w:type="pct"/>
          </w:tcPr>
          <w:p w:rsidR="00191521" w:rsidRPr="006B7803" w:rsidRDefault="00191521" w:rsidP="00E5317B">
            <w:pPr>
              <w:spacing w:line="228" w:lineRule="auto"/>
              <w:jc w:val="center"/>
              <w:rPr>
                <w:sz w:val="20"/>
                <w:szCs w:val="22"/>
              </w:rPr>
            </w:pPr>
            <w:r w:rsidRPr="006B7803">
              <w:rPr>
                <w:sz w:val="20"/>
                <w:szCs w:val="22"/>
              </w:rPr>
              <w:t>-</w:t>
            </w:r>
          </w:p>
        </w:tc>
        <w:tc>
          <w:tcPr>
            <w:tcW w:w="564" w:type="pct"/>
          </w:tcPr>
          <w:p w:rsidR="00191521" w:rsidRPr="006B7803" w:rsidRDefault="00191521" w:rsidP="00E5317B">
            <w:pPr>
              <w:spacing w:line="228" w:lineRule="auto"/>
              <w:jc w:val="center"/>
              <w:rPr>
                <w:sz w:val="20"/>
                <w:szCs w:val="22"/>
              </w:rPr>
            </w:pPr>
            <w:r w:rsidRPr="006B7803">
              <w:rPr>
                <w:sz w:val="20"/>
                <w:szCs w:val="22"/>
              </w:rPr>
              <w:t>-</w:t>
            </w:r>
          </w:p>
        </w:tc>
        <w:tc>
          <w:tcPr>
            <w:tcW w:w="691" w:type="pct"/>
          </w:tcPr>
          <w:p w:rsidR="00191521" w:rsidRPr="006B7803" w:rsidRDefault="00191521" w:rsidP="00E5317B">
            <w:pPr>
              <w:spacing w:line="228" w:lineRule="auto"/>
              <w:jc w:val="center"/>
              <w:rPr>
                <w:sz w:val="20"/>
                <w:szCs w:val="22"/>
              </w:rPr>
            </w:pPr>
            <w:r w:rsidRPr="006B7803">
              <w:rPr>
                <w:sz w:val="20"/>
                <w:szCs w:val="22"/>
              </w:rPr>
              <w:t>-</w:t>
            </w:r>
          </w:p>
        </w:tc>
        <w:tc>
          <w:tcPr>
            <w:tcW w:w="516" w:type="pct"/>
          </w:tcPr>
          <w:p w:rsidR="00191521" w:rsidRPr="006B7803" w:rsidRDefault="00191521" w:rsidP="00E5317B">
            <w:pPr>
              <w:spacing w:line="228" w:lineRule="auto"/>
              <w:jc w:val="center"/>
              <w:rPr>
                <w:sz w:val="20"/>
                <w:szCs w:val="22"/>
              </w:rPr>
            </w:pPr>
            <w:r w:rsidRPr="006B7803">
              <w:rPr>
                <w:sz w:val="20"/>
                <w:szCs w:val="22"/>
              </w:rPr>
              <w:t>-</w:t>
            </w:r>
          </w:p>
        </w:tc>
        <w:tc>
          <w:tcPr>
            <w:tcW w:w="562" w:type="pct"/>
          </w:tcPr>
          <w:p w:rsidR="00191521" w:rsidRPr="006B7803" w:rsidRDefault="00191521" w:rsidP="00E5317B">
            <w:pPr>
              <w:spacing w:line="228" w:lineRule="auto"/>
              <w:jc w:val="center"/>
              <w:rPr>
                <w:sz w:val="20"/>
                <w:szCs w:val="22"/>
              </w:rPr>
            </w:pPr>
            <w:r w:rsidRPr="006B7803">
              <w:rPr>
                <w:sz w:val="20"/>
                <w:szCs w:val="22"/>
              </w:rPr>
              <w:t>-</w:t>
            </w:r>
          </w:p>
        </w:tc>
        <w:tc>
          <w:tcPr>
            <w:tcW w:w="609" w:type="pct"/>
          </w:tcPr>
          <w:p w:rsidR="00191521" w:rsidRPr="006B7803" w:rsidRDefault="00191521" w:rsidP="00E5317B">
            <w:pPr>
              <w:spacing w:line="228" w:lineRule="auto"/>
              <w:jc w:val="center"/>
              <w:rPr>
                <w:sz w:val="20"/>
                <w:szCs w:val="22"/>
              </w:rPr>
            </w:pPr>
            <w:r w:rsidRPr="006B7803">
              <w:rPr>
                <w:sz w:val="20"/>
                <w:szCs w:val="22"/>
              </w:rPr>
              <w:t>-</w:t>
            </w:r>
          </w:p>
        </w:tc>
        <w:tc>
          <w:tcPr>
            <w:tcW w:w="643" w:type="pct"/>
          </w:tcPr>
          <w:p w:rsidR="00191521" w:rsidRPr="006B7803" w:rsidRDefault="00191521" w:rsidP="00E5317B">
            <w:pPr>
              <w:spacing w:line="228" w:lineRule="auto"/>
              <w:jc w:val="center"/>
              <w:rPr>
                <w:sz w:val="20"/>
                <w:szCs w:val="22"/>
              </w:rPr>
            </w:pPr>
            <w:r w:rsidRPr="006B7803">
              <w:rPr>
                <w:sz w:val="20"/>
                <w:szCs w:val="22"/>
              </w:rPr>
              <w:t>-</w:t>
            </w:r>
          </w:p>
        </w:tc>
      </w:tr>
    </w:tbl>
    <w:p w:rsidR="00191521" w:rsidRPr="006B7803" w:rsidRDefault="00191521" w:rsidP="00191521">
      <w:pPr>
        <w:widowControl w:val="0"/>
        <w:autoSpaceDE w:val="0"/>
        <w:autoSpaceDN w:val="0"/>
        <w:ind w:left="10206"/>
        <w:jc w:val="center"/>
        <w:rPr>
          <w:sz w:val="28"/>
          <w:szCs w:val="28"/>
        </w:rPr>
      </w:pPr>
    </w:p>
    <w:p w:rsidR="00191521" w:rsidRPr="00762E5F" w:rsidRDefault="00191521" w:rsidP="00191521">
      <w:pPr>
        <w:pStyle w:val="aff"/>
        <w:jc w:val="center"/>
        <w:rPr>
          <w:sz w:val="28"/>
          <w:szCs w:val="28"/>
        </w:rPr>
      </w:pPr>
      <w:r w:rsidRPr="006B7803">
        <w:rPr>
          <w:sz w:val="28"/>
          <w:szCs w:val="28"/>
        </w:rPr>
        <w:tab/>
      </w:r>
      <w:r w:rsidRPr="006B7803">
        <w:rPr>
          <w:sz w:val="28"/>
          <w:szCs w:val="16"/>
        </w:rPr>
        <w:t>__________________</w:t>
      </w:r>
    </w:p>
    <w:p w:rsidR="00191521" w:rsidRPr="00EB1847" w:rsidRDefault="00191521" w:rsidP="00191521">
      <w:pPr>
        <w:widowControl w:val="0"/>
        <w:autoSpaceDE w:val="0"/>
        <w:autoSpaceDN w:val="0"/>
        <w:ind w:left="10206"/>
        <w:rPr>
          <w:sz w:val="28"/>
          <w:szCs w:val="28"/>
        </w:rPr>
      </w:pPr>
    </w:p>
    <w:p w:rsidR="00B24647" w:rsidRPr="00EB1847" w:rsidRDefault="00B24647" w:rsidP="007E5E46">
      <w:pPr>
        <w:widowControl w:val="0"/>
        <w:autoSpaceDE w:val="0"/>
        <w:autoSpaceDN w:val="0"/>
        <w:ind w:left="10206"/>
        <w:jc w:val="center"/>
        <w:rPr>
          <w:sz w:val="28"/>
          <w:szCs w:val="28"/>
        </w:rPr>
      </w:pPr>
    </w:p>
    <w:sectPr w:rsidR="00B24647" w:rsidRPr="00EB1847" w:rsidSect="001925BD">
      <w:headerReference w:type="default" r:id="rId8"/>
      <w:footnotePr>
        <w:numRestart w:val="eachPage"/>
      </w:footnotePr>
      <w:pgSz w:w="16838" w:h="11906" w:orient="landscape"/>
      <w:pgMar w:top="1701" w:right="1134" w:bottom="851" w:left="99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84E" w:rsidRDefault="0027084E">
      <w:r>
        <w:separator/>
      </w:r>
    </w:p>
  </w:endnote>
  <w:endnote w:type="continuationSeparator" w:id="0">
    <w:p w:rsidR="0027084E" w:rsidRDefault="0027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84E" w:rsidRDefault="0027084E">
      <w:r>
        <w:separator/>
      </w:r>
    </w:p>
  </w:footnote>
  <w:footnote w:type="continuationSeparator" w:id="0">
    <w:p w:rsidR="0027084E" w:rsidRDefault="00270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D9" w:rsidRDefault="005449D9" w:rsidP="00EF5765">
    <w:pPr>
      <w:pStyle w:val="a3"/>
      <w:jc w:val="center"/>
    </w:pPr>
    <w:fldSimple w:instr="PAGE   \* MERGEFORMAT">
      <w:r w:rsidR="00723AC3">
        <w:rPr>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AFC"/>
    <w:multiLevelType w:val="hybridMultilevel"/>
    <w:tmpl w:val="C11E3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DC5724"/>
    <w:multiLevelType w:val="hybridMultilevel"/>
    <w:tmpl w:val="AE44D978"/>
    <w:lvl w:ilvl="0" w:tplc="FC8C09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31894"/>
    <w:multiLevelType w:val="hybridMultilevel"/>
    <w:tmpl w:val="E2964E5C"/>
    <w:lvl w:ilvl="0" w:tplc="A7666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D193E"/>
    <w:multiLevelType w:val="hybridMultilevel"/>
    <w:tmpl w:val="2FD2F1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EB6B58"/>
    <w:multiLevelType w:val="hybridMultilevel"/>
    <w:tmpl w:val="B20CE9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56B2C3D"/>
    <w:multiLevelType w:val="hybridMultilevel"/>
    <w:tmpl w:val="AE6C0F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5A7A44"/>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FA1C6B"/>
    <w:multiLevelType w:val="hybridMultilevel"/>
    <w:tmpl w:val="D292A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624C7D"/>
    <w:multiLevelType w:val="hybridMultilevel"/>
    <w:tmpl w:val="2BB87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F284451"/>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B13A15"/>
    <w:multiLevelType w:val="hybridMultilevel"/>
    <w:tmpl w:val="BA6C3A00"/>
    <w:lvl w:ilvl="0" w:tplc="A168A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097431"/>
    <w:multiLevelType w:val="hybridMultilevel"/>
    <w:tmpl w:val="D2E8C704"/>
    <w:lvl w:ilvl="0" w:tplc="73423ECC">
      <w:start w:val="3"/>
      <w:numFmt w:val="decimal"/>
      <w:suff w:val="space"/>
      <w:lvlText w:val="%1."/>
      <w:lvlJc w:val="left"/>
      <w:pPr>
        <w:ind w:left="5013" w:hanging="202"/>
      </w:pPr>
      <w:rPr>
        <w:rFonts w:ascii="Times New Roman" w:eastAsia="Times New Roman" w:hAnsi="Times New Roman" w:cs="Times New Roman" w:hint="default"/>
        <w:w w:val="99"/>
        <w:sz w:val="28"/>
        <w:szCs w:val="28"/>
        <w:lang w:val="ru-RU" w:eastAsia="en-US" w:bidi="ar-SA"/>
      </w:rPr>
    </w:lvl>
    <w:lvl w:ilvl="1" w:tplc="12047B6E">
      <w:numFmt w:val="bullet"/>
      <w:lvlText w:val="•"/>
      <w:lvlJc w:val="left"/>
      <w:pPr>
        <w:ind w:left="6141" w:hanging="202"/>
      </w:pPr>
      <w:rPr>
        <w:rFonts w:hint="default"/>
        <w:lang w:val="ru-RU" w:eastAsia="en-US" w:bidi="ar-SA"/>
      </w:rPr>
    </w:lvl>
    <w:lvl w:ilvl="2" w:tplc="B628A1DE">
      <w:numFmt w:val="bullet"/>
      <w:lvlText w:val="•"/>
      <w:lvlJc w:val="left"/>
      <w:pPr>
        <w:ind w:left="7263" w:hanging="202"/>
      </w:pPr>
      <w:rPr>
        <w:rFonts w:hint="default"/>
        <w:lang w:val="ru-RU" w:eastAsia="en-US" w:bidi="ar-SA"/>
      </w:rPr>
    </w:lvl>
    <w:lvl w:ilvl="3" w:tplc="5114CD3C">
      <w:numFmt w:val="bullet"/>
      <w:lvlText w:val="•"/>
      <w:lvlJc w:val="left"/>
      <w:pPr>
        <w:ind w:left="8385" w:hanging="202"/>
      </w:pPr>
      <w:rPr>
        <w:rFonts w:hint="default"/>
        <w:lang w:val="ru-RU" w:eastAsia="en-US" w:bidi="ar-SA"/>
      </w:rPr>
    </w:lvl>
    <w:lvl w:ilvl="4" w:tplc="0C42AA58">
      <w:numFmt w:val="bullet"/>
      <w:lvlText w:val="•"/>
      <w:lvlJc w:val="left"/>
      <w:pPr>
        <w:ind w:left="9507" w:hanging="202"/>
      </w:pPr>
      <w:rPr>
        <w:rFonts w:hint="default"/>
        <w:lang w:val="ru-RU" w:eastAsia="en-US" w:bidi="ar-SA"/>
      </w:rPr>
    </w:lvl>
    <w:lvl w:ilvl="5" w:tplc="8CD0859C">
      <w:numFmt w:val="bullet"/>
      <w:lvlText w:val="•"/>
      <w:lvlJc w:val="left"/>
      <w:pPr>
        <w:ind w:left="10629" w:hanging="202"/>
      </w:pPr>
      <w:rPr>
        <w:rFonts w:hint="default"/>
        <w:lang w:val="ru-RU" w:eastAsia="en-US" w:bidi="ar-SA"/>
      </w:rPr>
    </w:lvl>
    <w:lvl w:ilvl="6" w:tplc="53ECF388">
      <w:numFmt w:val="bullet"/>
      <w:lvlText w:val="•"/>
      <w:lvlJc w:val="left"/>
      <w:pPr>
        <w:ind w:left="11751" w:hanging="202"/>
      </w:pPr>
      <w:rPr>
        <w:rFonts w:hint="default"/>
        <w:lang w:val="ru-RU" w:eastAsia="en-US" w:bidi="ar-SA"/>
      </w:rPr>
    </w:lvl>
    <w:lvl w:ilvl="7" w:tplc="3F1C8FAE">
      <w:numFmt w:val="bullet"/>
      <w:lvlText w:val="•"/>
      <w:lvlJc w:val="left"/>
      <w:pPr>
        <w:ind w:left="12872" w:hanging="202"/>
      </w:pPr>
      <w:rPr>
        <w:rFonts w:hint="default"/>
        <w:lang w:val="ru-RU" w:eastAsia="en-US" w:bidi="ar-SA"/>
      </w:rPr>
    </w:lvl>
    <w:lvl w:ilvl="8" w:tplc="7730ED36">
      <w:numFmt w:val="bullet"/>
      <w:lvlText w:val="•"/>
      <w:lvlJc w:val="left"/>
      <w:pPr>
        <w:ind w:left="13994" w:hanging="202"/>
      </w:pPr>
      <w:rPr>
        <w:rFonts w:hint="default"/>
        <w:lang w:val="ru-RU" w:eastAsia="en-US" w:bidi="ar-SA"/>
      </w:rPr>
    </w:lvl>
  </w:abstractNum>
  <w:abstractNum w:abstractNumId="12">
    <w:nsid w:val="389A250A"/>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E2C6E0D"/>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4D1D01"/>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470069"/>
    <w:multiLevelType w:val="hybridMultilevel"/>
    <w:tmpl w:val="1B02A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C87C03"/>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554BE8"/>
    <w:multiLevelType w:val="hybridMultilevel"/>
    <w:tmpl w:val="94E0D4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65A050A"/>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9B5004"/>
    <w:multiLevelType w:val="hybridMultilevel"/>
    <w:tmpl w:val="3D72CC48"/>
    <w:lvl w:ilvl="0" w:tplc="52D88BDE">
      <w:start w:val="2"/>
      <w:numFmt w:val="decimal"/>
      <w:lvlText w:val="%1."/>
      <w:lvlJc w:val="left"/>
      <w:pPr>
        <w:ind w:left="5171" w:hanging="360"/>
      </w:pPr>
      <w:rPr>
        <w:rFonts w:hint="default"/>
      </w:rPr>
    </w:lvl>
    <w:lvl w:ilvl="1" w:tplc="04190019" w:tentative="1">
      <w:start w:val="1"/>
      <w:numFmt w:val="lowerLetter"/>
      <w:lvlText w:val="%2."/>
      <w:lvlJc w:val="left"/>
      <w:pPr>
        <w:ind w:left="5891" w:hanging="360"/>
      </w:pPr>
    </w:lvl>
    <w:lvl w:ilvl="2" w:tplc="0419001B" w:tentative="1">
      <w:start w:val="1"/>
      <w:numFmt w:val="lowerRoman"/>
      <w:lvlText w:val="%3."/>
      <w:lvlJc w:val="right"/>
      <w:pPr>
        <w:ind w:left="6611" w:hanging="180"/>
      </w:pPr>
    </w:lvl>
    <w:lvl w:ilvl="3" w:tplc="0419000F" w:tentative="1">
      <w:start w:val="1"/>
      <w:numFmt w:val="decimal"/>
      <w:lvlText w:val="%4."/>
      <w:lvlJc w:val="left"/>
      <w:pPr>
        <w:ind w:left="7331" w:hanging="360"/>
      </w:pPr>
    </w:lvl>
    <w:lvl w:ilvl="4" w:tplc="04190019" w:tentative="1">
      <w:start w:val="1"/>
      <w:numFmt w:val="lowerLetter"/>
      <w:lvlText w:val="%5."/>
      <w:lvlJc w:val="left"/>
      <w:pPr>
        <w:ind w:left="8051" w:hanging="360"/>
      </w:pPr>
    </w:lvl>
    <w:lvl w:ilvl="5" w:tplc="0419001B" w:tentative="1">
      <w:start w:val="1"/>
      <w:numFmt w:val="lowerRoman"/>
      <w:lvlText w:val="%6."/>
      <w:lvlJc w:val="right"/>
      <w:pPr>
        <w:ind w:left="8771" w:hanging="180"/>
      </w:pPr>
    </w:lvl>
    <w:lvl w:ilvl="6" w:tplc="0419000F" w:tentative="1">
      <w:start w:val="1"/>
      <w:numFmt w:val="decimal"/>
      <w:lvlText w:val="%7."/>
      <w:lvlJc w:val="left"/>
      <w:pPr>
        <w:ind w:left="9491" w:hanging="360"/>
      </w:pPr>
    </w:lvl>
    <w:lvl w:ilvl="7" w:tplc="04190019" w:tentative="1">
      <w:start w:val="1"/>
      <w:numFmt w:val="lowerLetter"/>
      <w:lvlText w:val="%8."/>
      <w:lvlJc w:val="left"/>
      <w:pPr>
        <w:ind w:left="10211" w:hanging="360"/>
      </w:pPr>
    </w:lvl>
    <w:lvl w:ilvl="8" w:tplc="0419001B" w:tentative="1">
      <w:start w:val="1"/>
      <w:numFmt w:val="lowerRoman"/>
      <w:lvlText w:val="%9."/>
      <w:lvlJc w:val="right"/>
      <w:pPr>
        <w:ind w:left="10931" w:hanging="180"/>
      </w:pPr>
    </w:lvl>
  </w:abstractNum>
  <w:abstractNum w:abstractNumId="20">
    <w:nsid w:val="5E8552F4"/>
    <w:multiLevelType w:val="hybridMultilevel"/>
    <w:tmpl w:val="3BE64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C67CC9"/>
    <w:multiLevelType w:val="hybridMultilevel"/>
    <w:tmpl w:val="EFB245D0"/>
    <w:lvl w:ilvl="0" w:tplc="757822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D0D6698"/>
    <w:multiLevelType w:val="hybridMultilevel"/>
    <w:tmpl w:val="679E7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30149BB"/>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DC42E05"/>
    <w:multiLevelType w:val="hybridMultilevel"/>
    <w:tmpl w:val="6F5CA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E1E0FEB"/>
    <w:multiLevelType w:val="hybridMultilevel"/>
    <w:tmpl w:val="DAD6CD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FB05138"/>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
  </w:num>
  <w:num w:numId="3">
    <w:abstractNumId w:val="1"/>
  </w:num>
  <w:num w:numId="4">
    <w:abstractNumId w:val="10"/>
  </w:num>
  <w:num w:numId="5">
    <w:abstractNumId w:val="12"/>
  </w:num>
  <w:num w:numId="6">
    <w:abstractNumId w:val="17"/>
  </w:num>
  <w:num w:numId="7">
    <w:abstractNumId w:val="0"/>
  </w:num>
  <w:num w:numId="8">
    <w:abstractNumId w:val="8"/>
  </w:num>
  <w:num w:numId="9">
    <w:abstractNumId w:val="4"/>
  </w:num>
  <w:num w:numId="10">
    <w:abstractNumId w:val="23"/>
  </w:num>
  <w:num w:numId="11">
    <w:abstractNumId w:val="25"/>
  </w:num>
  <w:num w:numId="12">
    <w:abstractNumId w:val="7"/>
  </w:num>
  <w:num w:numId="13">
    <w:abstractNumId w:val="20"/>
  </w:num>
  <w:num w:numId="14">
    <w:abstractNumId w:val="5"/>
  </w:num>
  <w:num w:numId="15">
    <w:abstractNumId w:val="3"/>
  </w:num>
  <w:num w:numId="16">
    <w:abstractNumId w:val="26"/>
  </w:num>
  <w:num w:numId="17">
    <w:abstractNumId w:val="11"/>
  </w:num>
  <w:num w:numId="18">
    <w:abstractNumId w:val="19"/>
  </w:num>
  <w:num w:numId="19">
    <w:abstractNumId w:val="22"/>
  </w:num>
  <w:num w:numId="20">
    <w:abstractNumId w:val="24"/>
  </w:num>
  <w:num w:numId="21">
    <w:abstractNumId w:val="9"/>
  </w:num>
  <w:num w:numId="22">
    <w:abstractNumId w:val="6"/>
  </w:num>
  <w:num w:numId="23">
    <w:abstractNumId w:val="13"/>
  </w:num>
  <w:num w:numId="24">
    <w:abstractNumId w:val="15"/>
  </w:num>
  <w:num w:numId="25">
    <w:abstractNumId w:val="14"/>
  </w:num>
  <w:num w:numId="26">
    <w:abstractNumId w:val="16"/>
  </w:num>
  <w:num w:numId="27">
    <w:abstractNumId w:val="18"/>
  </w:num>
  <w:num w:numId="28">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characterSpacingControl w:val="doNotCompress"/>
  <w:hdrShapeDefaults>
    <o:shapedefaults v:ext="edit" spidmax="3074"/>
  </w:hdrShapeDefaults>
  <w:footnotePr>
    <w:numRestart w:val="eachPage"/>
    <w:footnote w:id="-1"/>
    <w:footnote w:id="0"/>
  </w:footnotePr>
  <w:endnotePr>
    <w:endnote w:id="-1"/>
    <w:endnote w:id="0"/>
  </w:endnotePr>
  <w:compat/>
  <w:rsids>
    <w:rsidRoot w:val="009B2D6B"/>
    <w:rsid w:val="0000031A"/>
    <w:rsid w:val="00000D4C"/>
    <w:rsid w:val="00001043"/>
    <w:rsid w:val="00001156"/>
    <w:rsid w:val="00001321"/>
    <w:rsid w:val="000013D1"/>
    <w:rsid w:val="00001B46"/>
    <w:rsid w:val="00001D95"/>
    <w:rsid w:val="00001F26"/>
    <w:rsid w:val="00001F74"/>
    <w:rsid w:val="00001FFD"/>
    <w:rsid w:val="00002199"/>
    <w:rsid w:val="00002211"/>
    <w:rsid w:val="000022D8"/>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70"/>
    <w:rsid w:val="00010B3C"/>
    <w:rsid w:val="00010E40"/>
    <w:rsid w:val="00010E6C"/>
    <w:rsid w:val="0001176A"/>
    <w:rsid w:val="0001196D"/>
    <w:rsid w:val="00011A13"/>
    <w:rsid w:val="00011EBA"/>
    <w:rsid w:val="000125E1"/>
    <w:rsid w:val="00012B9A"/>
    <w:rsid w:val="00012D20"/>
    <w:rsid w:val="00012E35"/>
    <w:rsid w:val="000130FE"/>
    <w:rsid w:val="0001312A"/>
    <w:rsid w:val="00013603"/>
    <w:rsid w:val="00013696"/>
    <w:rsid w:val="00013B2F"/>
    <w:rsid w:val="00013C0D"/>
    <w:rsid w:val="00013E33"/>
    <w:rsid w:val="00013FD0"/>
    <w:rsid w:val="000141AE"/>
    <w:rsid w:val="0001447B"/>
    <w:rsid w:val="000145BD"/>
    <w:rsid w:val="00014725"/>
    <w:rsid w:val="00014A81"/>
    <w:rsid w:val="00014E14"/>
    <w:rsid w:val="00014E9B"/>
    <w:rsid w:val="00014FDD"/>
    <w:rsid w:val="00015300"/>
    <w:rsid w:val="0001585C"/>
    <w:rsid w:val="00015939"/>
    <w:rsid w:val="00015B27"/>
    <w:rsid w:val="00015C7D"/>
    <w:rsid w:val="000161E4"/>
    <w:rsid w:val="00016615"/>
    <w:rsid w:val="00016DE0"/>
    <w:rsid w:val="00016E2E"/>
    <w:rsid w:val="00017424"/>
    <w:rsid w:val="00017563"/>
    <w:rsid w:val="00017A6C"/>
    <w:rsid w:val="00017C13"/>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77C"/>
    <w:rsid w:val="00024D57"/>
    <w:rsid w:val="00025347"/>
    <w:rsid w:val="00025421"/>
    <w:rsid w:val="000255EA"/>
    <w:rsid w:val="0002571B"/>
    <w:rsid w:val="0002586B"/>
    <w:rsid w:val="00025DCF"/>
    <w:rsid w:val="00025F8B"/>
    <w:rsid w:val="0002624A"/>
    <w:rsid w:val="00026438"/>
    <w:rsid w:val="00026F6E"/>
    <w:rsid w:val="000272ED"/>
    <w:rsid w:val="0002755F"/>
    <w:rsid w:val="00027792"/>
    <w:rsid w:val="000300EB"/>
    <w:rsid w:val="000301B4"/>
    <w:rsid w:val="00030472"/>
    <w:rsid w:val="0003055E"/>
    <w:rsid w:val="000305B7"/>
    <w:rsid w:val="0003061B"/>
    <w:rsid w:val="00030705"/>
    <w:rsid w:val="000308AB"/>
    <w:rsid w:val="00030A96"/>
    <w:rsid w:val="00030C1D"/>
    <w:rsid w:val="00030D49"/>
    <w:rsid w:val="00031012"/>
    <w:rsid w:val="00031097"/>
    <w:rsid w:val="0003116E"/>
    <w:rsid w:val="0003121B"/>
    <w:rsid w:val="0003124B"/>
    <w:rsid w:val="000315DF"/>
    <w:rsid w:val="0003164B"/>
    <w:rsid w:val="00031766"/>
    <w:rsid w:val="00032532"/>
    <w:rsid w:val="000325B6"/>
    <w:rsid w:val="00032674"/>
    <w:rsid w:val="00032756"/>
    <w:rsid w:val="00032946"/>
    <w:rsid w:val="0003316A"/>
    <w:rsid w:val="0003326D"/>
    <w:rsid w:val="0003348C"/>
    <w:rsid w:val="0003374B"/>
    <w:rsid w:val="00033BA1"/>
    <w:rsid w:val="0003409F"/>
    <w:rsid w:val="0003417E"/>
    <w:rsid w:val="0003428A"/>
    <w:rsid w:val="0003468E"/>
    <w:rsid w:val="000346C9"/>
    <w:rsid w:val="00034C94"/>
    <w:rsid w:val="00034ED2"/>
    <w:rsid w:val="00035671"/>
    <w:rsid w:val="00035730"/>
    <w:rsid w:val="00035A78"/>
    <w:rsid w:val="00035D26"/>
    <w:rsid w:val="00035D73"/>
    <w:rsid w:val="00035FF4"/>
    <w:rsid w:val="0003639E"/>
    <w:rsid w:val="00036498"/>
    <w:rsid w:val="000369B7"/>
    <w:rsid w:val="00036B46"/>
    <w:rsid w:val="00036FDD"/>
    <w:rsid w:val="000373F4"/>
    <w:rsid w:val="00037869"/>
    <w:rsid w:val="00037870"/>
    <w:rsid w:val="000378F3"/>
    <w:rsid w:val="00037B3D"/>
    <w:rsid w:val="00037CB3"/>
    <w:rsid w:val="00037D4D"/>
    <w:rsid w:val="00040434"/>
    <w:rsid w:val="000405EE"/>
    <w:rsid w:val="00040842"/>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8C8"/>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D52"/>
    <w:rsid w:val="00046E26"/>
    <w:rsid w:val="00046F69"/>
    <w:rsid w:val="0004707D"/>
    <w:rsid w:val="0004723C"/>
    <w:rsid w:val="0004770B"/>
    <w:rsid w:val="00047847"/>
    <w:rsid w:val="00047B2C"/>
    <w:rsid w:val="00047D19"/>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C92"/>
    <w:rsid w:val="00052D08"/>
    <w:rsid w:val="0005309C"/>
    <w:rsid w:val="00053838"/>
    <w:rsid w:val="00053866"/>
    <w:rsid w:val="00053D81"/>
    <w:rsid w:val="00053E16"/>
    <w:rsid w:val="00053EE0"/>
    <w:rsid w:val="00054010"/>
    <w:rsid w:val="00054050"/>
    <w:rsid w:val="000540B3"/>
    <w:rsid w:val="00054418"/>
    <w:rsid w:val="000547E6"/>
    <w:rsid w:val="000548EF"/>
    <w:rsid w:val="00054B9A"/>
    <w:rsid w:val="00055081"/>
    <w:rsid w:val="000550C9"/>
    <w:rsid w:val="000551D3"/>
    <w:rsid w:val="000555AA"/>
    <w:rsid w:val="00055951"/>
    <w:rsid w:val="000560A3"/>
    <w:rsid w:val="0005654A"/>
    <w:rsid w:val="00056902"/>
    <w:rsid w:val="00056A08"/>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20CB"/>
    <w:rsid w:val="000622E9"/>
    <w:rsid w:val="00062400"/>
    <w:rsid w:val="00062777"/>
    <w:rsid w:val="00062B9F"/>
    <w:rsid w:val="0006304B"/>
    <w:rsid w:val="00063089"/>
    <w:rsid w:val="00063170"/>
    <w:rsid w:val="00063386"/>
    <w:rsid w:val="0006373F"/>
    <w:rsid w:val="000637F1"/>
    <w:rsid w:val="00063B57"/>
    <w:rsid w:val="00063C65"/>
    <w:rsid w:val="00063DAF"/>
    <w:rsid w:val="0006402D"/>
    <w:rsid w:val="00064B3C"/>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02"/>
    <w:rsid w:val="00070076"/>
    <w:rsid w:val="0007010F"/>
    <w:rsid w:val="00070387"/>
    <w:rsid w:val="00070409"/>
    <w:rsid w:val="00070813"/>
    <w:rsid w:val="00070DB1"/>
    <w:rsid w:val="000712A3"/>
    <w:rsid w:val="00071E9C"/>
    <w:rsid w:val="00072001"/>
    <w:rsid w:val="0007231A"/>
    <w:rsid w:val="00072715"/>
    <w:rsid w:val="00072D55"/>
    <w:rsid w:val="00073159"/>
    <w:rsid w:val="00073185"/>
    <w:rsid w:val="00073570"/>
    <w:rsid w:val="000736F0"/>
    <w:rsid w:val="00073A13"/>
    <w:rsid w:val="00073CB6"/>
    <w:rsid w:val="00074048"/>
    <w:rsid w:val="00074902"/>
    <w:rsid w:val="00074A19"/>
    <w:rsid w:val="00074A5D"/>
    <w:rsid w:val="00074B27"/>
    <w:rsid w:val="00074DAA"/>
    <w:rsid w:val="00074E9B"/>
    <w:rsid w:val="00074EE0"/>
    <w:rsid w:val="00075251"/>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3D4"/>
    <w:rsid w:val="00080621"/>
    <w:rsid w:val="000807D1"/>
    <w:rsid w:val="00080953"/>
    <w:rsid w:val="00080DA4"/>
    <w:rsid w:val="00080ECE"/>
    <w:rsid w:val="00081385"/>
    <w:rsid w:val="000816EC"/>
    <w:rsid w:val="0008201B"/>
    <w:rsid w:val="0008201F"/>
    <w:rsid w:val="0008213A"/>
    <w:rsid w:val="000826EE"/>
    <w:rsid w:val="0008280F"/>
    <w:rsid w:val="00082AAA"/>
    <w:rsid w:val="00082C84"/>
    <w:rsid w:val="00082DBC"/>
    <w:rsid w:val="00083123"/>
    <w:rsid w:val="0008386F"/>
    <w:rsid w:val="00083F05"/>
    <w:rsid w:val="000841F2"/>
    <w:rsid w:val="000848F2"/>
    <w:rsid w:val="00084C74"/>
    <w:rsid w:val="00084E7B"/>
    <w:rsid w:val="0008518A"/>
    <w:rsid w:val="00085669"/>
    <w:rsid w:val="000858B3"/>
    <w:rsid w:val="00085B77"/>
    <w:rsid w:val="00085DCF"/>
    <w:rsid w:val="00085F66"/>
    <w:rsid w:val="00085FCB"/>
    <w:rsid w:val="00086344"/>
    <w:rsid w:val="00086747"/>
    <w:rsid w:val="000867DB"/>
    <w:rsid w:val="000869C0"/>
    <w:rsid w:val="00086BA7"/>
    <w:rsid w:val="00086C1F"/>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933"/>
    <w:rsid w:val="00093957"/>
    <w:rsid w:val="00093DBF"/>
    <w:rsid w:val="00093E99"/>
    <w:rsid w:val="00094296"/>
    <w:rsid w:val="00094346"/>
    <w:rsid w:val="0009461C"/>
    <w:rsid w:val="000947FA"/>
    <w:rsid w:val="00094B17"/>
    <w:rsid w:val="00094B60"/>
    <w:rsid w:val="00094DC5"/>
    <w:rsid w:val="00094EAB"/>
    <w:rsid w:val="00094EC4"/>
    <w:rsid w:val="0009531D"/>
    <w:rsid w:val="0009546A"/>
    <w:rsid w:val="000955C8"/>
    <w:rsid w:val="00095A43"/>
    <w:rsid w:val="00095BAC"/>
    <w:rsid w:val="00095EEE"/>
    <w:rsid w:val="0009621A"/>
    <w:rsid w:val="000962CF"/>
    <w:rsid w:val="0009666B"/>
    <w:rsid w:val="00096AEB"/>
    <w:rsid w:val="00096B7D"/>
    <w:rsid w:val="00096FB2"/>
    <w:rsid w:val="00097185"/>
    <w:rsid w:val="000971A5"/>
    <w:rsid w:val="00097420"/>
    <w:rsid w:val="00097BA7"/>
    <w:rsid w:val="00097D26"/>
    <w:rsid w:val="00097D2F"/>
    <w:rsid w:val="00097E09"/>
    <w:rsid w:val="000A0339"/>
    <w:rsid w:val="000A0729"/>
    <w:rsid w:val="000A07CA"/>
    <w:rsid w:val="000A0873"/>
    <w:rsid w:val="000A08DA"/>
    <w:rsid w:val="000A0950"/>
    <w:rsid w:val="000A1248"/>
    <w:rsid w:val="000A1501"/>
    <w:rsid w:val="000A1655"/>
    <w:rsid w:val="000A1B30"/>
    <w:rsid w:val="000A1C03"/>
    <w:rsid w:val="000A1C43"/>
    <w:rsid w:val="000A1EFD"/>
    <w:rsid w:val="000A2060"/>
    <w:rsid w:val="000A2710"/>
    <w:rsid w:val="000A2808"/>
    <w:rsid w:val="000A28DA"/>
    <w:rsid w:val="000A29A6"/>
    <w:rsid w:val="000A32C9"/>
    <w:rsid w:val="000A38BE"/>
    <w:rsid w:val="000A4ACD"/>
    <w:rsid w:val="000A4B93"/>
    <w:rsid w:val="000A4E5F"/>
    <w:rsid w:val="000A5255"/>
    <w:rsid w:val="000A5CD6"/>
    <w:rsid w:val="000A5F88"/>
    <w:rsid w:val="000A618F"/>
    <w:rsid w:val="000A677F"/>
    <w:rsid w:val="000A678B"/>
    <w:rsid w:val="000A6880"/>
    <w:rsid w:val="000A6892"/>
    <w:rsid w:val="000A6B01"/>
    <w:rsid w:val="000A6ED2"/>
    <w:rsid w:val="000A6FD9"/>
    <w:rsid w:val="000A73EC"/>
    <w:rsid w:val="000A7926"/>
    <w:rsid w:val="000A7DEC"/>
    <w:rsid w:val="000A7F1B"/>
    <w:rsid w:val="000B02CF"/>
    <w:rsid w:val="000B08B4"/>
    <w:rsid w:val="000B08D8"/>
    <w:rsid w:val="000B0AF0"/>
    <w:rsid w:val="000B1069"/>
    <w:rsid w:val="000B10A4"/>
    <w:rsid w:val="000B113E"/>
    <w:rsid w:val="000B1614"/>
    <w:rsid w:val="000B18C8"/>
    <w:rsid w:val="000B18E6"/>
    <w:rsid w:val="000B1AFA"/>
    <w:rsid w:val="000B1CB7"/>
    <w:rsid w:val="000B1DD7"/>
    <w:rsid w:val="000B2416"/>
    <w:rsid w:val="000B2449"/>
    <w:rsid w:val="000B2553"/>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72A"/>
    <w:rsid w:val="000B5833"/>
    <w:rsid w:val="000B5976"/>
    <w:rsid w:val="000B5B01"/>
    <w:rsid w:val="000B5D23"/>
    <w:rsid w:val="000B5E59"/>
    <w:rsid w:val="000B5FB5"/>
    <w:rsid w:val="000B5FD6"/>
    <w:rsid w:val="000B6099"/>
    <w:rsid w:val="000B621D"/>
    <w:rsid w:val="000B622B"/>
    <w:rsid w:val="000B6378"/>
    <w:rsid w:val="000B696C"/>
    <w:rsid w:val="000B6CCB"/>
    <w:rsid w:val="000B72C2"/>
    <w:rsid w:val="000B7581"/>
    <w:rsid w:val="000B7597"/>
    <w:rsid w:val="000B7650"/>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ACD"/>
    <w:rsid w:val="000C4B19"/>
    <w:rsid w:val="000C4CBB"/>
    <w:rsid w:val="000C4EAC"/>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2F38"/>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5F53"/>
    <w:rsid w:val="000D6167"/>
    <w:rsid w:val="000D61CC"/>
    <w:rsid w:val="000D632E"/>
    <w:rsid w:val="000D6697"/>
    <w:rsid w:val="000D69E1"/>
    <w:rsid w:val="000D7B5F"/>
    <w:rsid w:val="000D7D51"/>
    <w:rsid w:val="000E0239"/>
    <w:rsid w:val="000E0A00"/>
    <w:rsid w:val="000E0C50"/>
    <w:rsid w:val="000E0CCF"/>
    <w:rsid w:val="000E11B4"/>
    <w:rsid w:val="000E1916"/>
    <w:rsid w:val="000E19A5"/>
    <w:rsid w:val="000E1B51"/>
    <w:rsid w:val="000E1CA1"/>
    <w:rsid w:val="000E2155"/>
    <w:rsid w:val="000E23B9"/>
    <w:rsid w:val="000E2479"/>
    <w:rsid w:val="000E271A"/>
    <w:rsid w:val="000E28C0"/>
    <w:rsid w:val="000E28F3"/>
    <w:rsid w:val="000E2CE4"/>
    <w:rsid w:val="000E2E26"/>
    <w:rsid w:val="000E31C3"/>
    <w:rsid w:val="000E334E"/>
    <w:rsid w:val="000E38C6"/>
    <w:rsid w:val="000E39E7"/>
    <w:rsid w:val="000E3BF6"/>
    <w:rsid w:val="000E3D43"/>
    <w:rsid w:val="000E4121"/>
    <w:rsid w:val="000E46E6"/>
    <w:rsid w:val="000E4B6A"/>
    <w:rsid w:val="000E4CFC"/>
    <w:rsid w:val="000E4FA2"/>
    <w:rsid w:val="000E51CC"/>
    <w:rsid w:val="000E541B"/>
    <w:rsid w:val="000E57C1"/>
    <w:rsid w:val="000E5874"/>
    <w:rsid w:val="000E5B08"/>
    <w:rsid w:val="000E5C40"/>
    <w:rsid w:val="000E6069"/>
    <w:rsid w:val="000E6514"/>
    <w:rsid w:val="000E6638"/>
    <w:rsid w:val="000E6642"/>
    <w:rsid w:val="000E6685"/>
    <w:rsid w:val="000E6872"/>
    <w:rsid w:val="000E6CD2"/>
    <w:rsid w:val="000E71C9"/>
    <w:rsid w:val="000E73C2"/>
    <w:rsid w:val="000E73EF"/>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F8E"/>
    <w:rsid w:val="000F3251"/>
    <w:rsid w:val="000F32E9"/>
    <w:rsid w:val="000F3567"/>
    <w:rsid w:val="000F3C71"/>
    <w:rsid w:val="000F3CA2"/>
    <w:rsid w:val="000F3CFD"/>
    <w:rsid w:val="000F3ED0"/>
    <w:rsid w:val="000F422B"/>
    <w:rsid w:val="000F45A8"/>
    <w:rsid w:val="000F4730"/>
    <w:rsid w:val="000F4D88"/>
    <w:rsid w:val="000F4F9F"/>
    <w:rsid w:val="000F5088"/>
    <w:rsid w:val="000F5304"/>
    <w:rsid w:val="000F56D1"/>
    <w:rsid w:val="000F64BF"/>
    <w:rsid w:val="000F6566"/>
    <w:rsid w:val="000F688A"/>
    <w:rsid w:val="000F68B6"/>
    <w:rsid w:val="000F6FAC"/>
    <w:rsid w:val="000F7206"/>
    <w:rsid w:val="000F74AD"/>
    <w:rsid w:val="000F7A5E"/>
    <w:rsid w:val="00100897"/>
    <w:rsid w:val="001008AF"/>
    <w:rsid w:val="0010094C"/>
    <w:rsid w:val="00100BA6"/>
    <w:rsid w:val="00100C48"/>
    <w:rsid w:val="00100F60"/>
    <w:rsid w:val="00101074"/>
    <w:rsid w:val="0010110D"/>
    <w:rsid w:val="00101637"/>
    <w:rsid w:val="00101764"/>
    <w:rsid w:val="001018E3"/>
    <w:rsid w:val="00101A57"/>
    <w:rsid w:val="00101BA5"/>
    <w:rsid w:val="00101CFA"/>
    <w:rsid w:val="00101D89"/>
    <w:rsid w:val="00102439"/>
    <w:rsid w:val="00102793"/>
    <w:rsid w:val="00102A30"/>
    <w:rsid w:val="00102C41"/>
    <w:rsid w:val="00102E13"/>
    <w:rsid w:val="00102E28"/>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1"/>
    <w:rsid w:val="00105734"/>
    <w:rsid w:val="00105B10"/>
    <w:rsid w:val="00105B8C"/>
    <w:rsid w:val="001065CE"/>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23BF"/>
    <w:rsid w:val="0011255D"/>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092"/>
    <w:rsid w:val="001166CC"/>
    <w:rsid w:val="0011691D"/>
    <w:rsid w:val="00116D6F"/>
    <w:rsid w:val="001175BD"/>
    <w:rsid w:val="00117613"/>
    <w:rsid w:val="00117BA4"/>
    <w:rsid w:val="001200BB"/>
    <w:rsid w:val="0012027C"/>
    <w:rsid w:val="00120680"/>
    <w:rsid w:val="0012070F"/>
    <w:rsid w:val="0012077B"/>
    <w:rsid w:val="00120825"/>
    <w:rsid w:val="0012087F"/>
    <w:rsid w:val="001208CA"/>
    <w:rsid w:val="001214B6"/>
    <w:rsid w:val="00121588"/>
    <w:rsid w:val="00121843"/>
    <w:rsid w:val="00121991"/>
    <w:rsid w:val="00121A8A"/>
    <w:rsid w:val="00122919"/>
    <w:rsid w:val="00122A71"/>
    <w:rsid w:val="00122B48"/>
    <w:rsid w:val="00122CE4"/>
    <w:rsid w:val="00122D5D"/>
    <w:rsid w:val="00122DE5"/>
    <w:rsid w:val="00122E2C"/>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77"/>
    <w:rsid w:val="001265CF"/>
    <w:rsid w:val="001268C5"/>
    <w:rsid w:val="00126D60"/>
    <w:rsid w:val="00126E14"/>
    <w:rsid w:val="00126FB6"/>
    <w:rsid w:val="0012759C"/>
    <w:rsid w:val="00127665"/>
    <w:rsid w:val="001277FE"/>
    <w:rsid w:val="00127921"/>
    <w:rsid w:val="001302CC"/>
    <w:rsid w:val="00130349"/>
    <w:rsid w:val="001307F7"/>
    <w:rsid w:val="00130C42"/>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70E7"/>
    <w:rsid w:val="001370EE"/>
    <w:rsid w:val="001372AB"/>
    <w:rsid w:val="0013775E"/>
    <w:rsid w:val="00137F88"/>
    <w:rsid w:val="0014051E"/>
    <w:rsid w:val="00140B8B"/>
    <w:rsid w:val="00140FA0"/>
    <w:rsid w:val="001412A4"/>
    <w:rsid w:val="001418B1"/>
    <w:rsid w:val="00141A60"/>
    <w:rsid w:val="00141E57"/>
    <w:rsid w:val="001420E0"/>
    <w:rsid w:val="00142501"/>
    <w:rsid w:val="0014256B"/>
    <w:rsid w:val="001425E1"/>
    <w:rsid w:val="001427A4"/>
    <w:rsid w:val="001428B9"/>
    <w:rsid w:val="001428F5"/>
    <w:rsid w:val="00142B71"/>
    <w:rsid w:val="00142D31"/>
    <w:rsid w:val="00143445"/>
    <w:rsid w:val="00143463"/>
    <w:rsid w:val="001435AA"/>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CD"/>
    <w:rsid w:val="00145FF4"/>
    <w:rsid w:val="0014640E"/>
    <w:rsid w:val="0014644C"/>
    <w:rsid w:val="00146E56"/>
    <w:rsid w:val="0014704D"/>
    <w:rsid w:val="0014757F"/>
    <w:rsid w:val="00147615"/>
    <w:rsid w:val="00147763"/>
    <w:rsid w:val="001479E0"/>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64"/>
    <w:rsid w:val="001552EE"/>
    <w:rsid w:val="0015544F"/>
    <w:rsid w:val="001554BD"/>
    <w:rsid w:val="0015553F"/>
    <w:rsid w:val="001559E1"/>
    <w:rsid w:val="00156097"/>
    <w:rsid w:val="00156313"/>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08A"/>
    <w:rsid w:val="00161176"/>
    <w:rsid w:val="00162250"/>
    <w:rsid w:val="00162285"/>
    <w:rsid w:val="00162311"/>
    <w:rsid w:val="00162367"/>
    <w:rsid w:val="0016237D"/>
    <w:rsid w:val="00162546"/>
    <w:rsid w:val="0016259B"/>
    <w:rsid w:val="001625E3"/>
    <w:rsid w:val="0016260D"/>
    <w:rsid w:val="00162785"/>
    <w:rsid w:val="001627A5"/>
    <w:rsid w:val="001627FF"/>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8F0"/>
    <w:rsid w:val="00167997"/>
    <w:rsid w:val="00167BC1"/>
    <w:rsid w:val="001700CC"/>
    <w:rsid w:val="001700F1"/>
    <w:rsid w:val="001701CD"/>
    <w:rsid w:val="00170512"/>
    <w:rsid w:val="00170633"/>
    <w:rsid w:val="00170697"/>
    <w:rsid w:val="00170B34"/>
    <w:rsid w:val="00170C65"/>
    <w:rsid w:val="0017137D"/>
    <w:rsid w:val="00171747"/>
    <w:rsid w:val="001718D3"/>
    <w:rsid w:val="00171D3D"/>
    <w:rsid w:val="001721BE"/>
    <w:rsid w:val="001721D3"/>
    <w:rsid w:val="00172289"/>
    <w:rsid w:val="00172696"/>
    <w:rsid w:val="00172801"/>
    <w:rsid w:val="0017298D"/>
    <w:rsid w:val="001733CD"/>
    <w:rsid w:val="0017410F"/>
    <w:rsid w:val="00174169"/>
    <w:rsid w:val="0017442B"/>
    <w:rsid w:val="0017466F"/>
    <w:rsid w:val="0017491A"/>
    <w:rsid w:val="00174974"/>
    <w:rsid w:val="00174A03"/>
    <w:rsid w:val="00174C27"/>
    <w:rsid w:val="00174DE2"/>
    <w:rsid w:val="00174F31"/>
    <w:rsid w:val="00175451"/>
    <w:rsid w:val="00175485"/>
    <w:rsid w:val="00175621"/>
    <w:rsid w:val="001756C7"/>
    <w:rsid w:val="001757E0"/>
    <w:rsid w:val="00175C73"/>
    <w:rsid w:val="00175DDD"/>
    <w:rsid w:val="001763AA"/>
    <w:rsid w:val="001763AB"/>
    <w:rsid w:val="00176AA4"/>
    <w:rsid w:val="00176B9C"/>
    <w:rsid w:val="00176CBF"/>
    <w:rsid w:val="00176E41"/>
    <w:rsid w:val="00176F36"/>
    <w:rsid w:val="001773DE"/>
    <w:rsid w:val="001773EA"/>
    <w:rsid w:val="001774B8"/>
    <w:rsid w:val="001776AE"/>
    <w:rsid w:val="00177895"/>
    <w:rsid w:val="00177EEA"/>
    <w:rsid w:val="001800B3"/>
    <w:rsid w:val="001800C6"/>
    <w:rsid w:val="00180182"/>
    <w:rsid w:val="0018022C"/>
    <w:rsid w:val="0018077E"/>
    <w:rsid w:val="0018088D"/>
    <w:rsid w:val="00180A7C"/>
    <w:rsid w:val="00180F64"/>
    <w:rsid w:val="00181624"/>
    <w:rsid w:val="00181857"/>
    <w:rsid w:val="00181904"/>
    <w:rsid w:val="00181A01"/>
    <w:rsid w:val="00181B40"/>
    <w:rsid w:val="00181C0F"/>
    <w:rsid w:val="00181E1A"/>
    <w:rsid w:val="001820F9"/>
    <w:rsid w:val="00182337"/>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5C"/>
    <w:rsid w:val="00183BBE"/>
    <w:rsid w:val="00183FE5"/>
    <w:rsid w:val="001843C4"/>
    <w:rsid w:val="001844B7"/>
    <w:rsid w:val="00184584"/>
    <w:rsid w:val="0018470C"/>
    <w:rsid w:val="00184B3C"/>
    <w:rsid w:val="00185147"/>
    <w:rsid w:val="0018558C"/>
    <w:rsid w:val="001859EF"/>
    <w:rsid w:val="00185C2C"/>
    <w:rsid w:val="00185F3D"/>
    <w:rsid w:val="00185F5B"/>
    <w:rsid w:val="001860A0"/>
    <w:rsid w:val="001864F4"/>
    <w:rsid w:val="00186529"/>
    <w:rsid w:val="00186833"/>
    <w:rsid w:val="00186D89"/>
    <w:rsid w:val="00186DAD"/>
    <w:rsid w:val="00186FA4"/>
    <w:rsid w:val="0018743C"/>
    <w:rsid w:val="00187806"/>
    <w:rsid w:val="00187839"/>
    <w:rsid w:val="0018787E"/>
    <w:rsid w:val="001878C3"/>
    <w:rsid w:val="0019008E"/>
    <w:rsid w:val="00190211"/>
    <w:rsid w:val="00190421"/>
    <w:rsid w:val="00190599"/>
    <w:rsid w:val="001908E9"/>
    <w:rsid w:val="0019144D"/>
    <w:rsid w:val="00191521"/>
    <w:rsid w:val="00191BEA"/>
    <w:rsid w:val="00191CFC"/>
    <w:rsid w:val="00191EE2"/>
    <w:rsid w:val="00191F6A"/>
    <w:rsid w:val="0019212E"/>
    <w:rsid w:val="001923EB"/>
    <w:rsid w:val="001924D7"/>
    <w:rsid w:val="001925BD"/>
    <w:rsid w:val="0019276A"/>
    <w:rsid w:val="00192926"/>
    <w:rsid w:val="00192A2D"/>
    <w:rsid w:val="00192B3F"/>
    <w:rsid w:val="00192CE2"/>
    <w:rsid w:val="00192D20"/>
    <w:rsid w:val="00193027"/>
    <w:rsid w:val="0019305B"/>
    <w:rsid w:val="0019316A"/>
    <w:rsid w:val="00193237"/>
    <w:rsid w:val="00193271"/>
    <w:rsid w:val="001932F2"/>
    <w:rsid w:val="00193442"/>
    <w:rsid w:val="00193C13"/>
    <w:rsid w:val="00193C75"/>
    <w:rsid w:val="00193F52"/>
    <w:rsid w:val="00194459"/>
    <w:rsid w:val="00194886"/>
    <w:rsid w:val="00194C48"/>
    <w:rsid w:val="00194CDA"/>
    <w:rsid w:val="00194E23"/>
    <w:rsid w:val="00194FF8"/>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057"/>
    <w:rsid w:val="001A32E0"/>
    <w:rsid w:val="001A3370"/>
    <w:rsid w:val="001A3980"/>
    <w:rsid w:val="001A3A66"/>
    <w:rsid w:val="001A41D1"/>
    <w:rsid w:val="001A4466"/>
    <w:rsid w:val="001A479A"/>
    <w:rsid w:val="001A4D03"/>
    <w:rsid w:val="001A525F"/>
    <w:rsid w:val="001A5494"/>
    <w:rsid w:val="001A55B6"/>
    <w:rsid w:val="001A5825"/>
    <w:rsid w:val="001A5935"/>
    <w:rsid w:val="001A59C2"/>
    <w:rsid w:val="001A609C"/>
    <w:rsid w:val="001A6207"/>
    <w:rsid w:val="001A63AB"/>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22"/>
    <w:rsid w:val="001B27A4"/>
    <w:rsid w:val="001B2B77"/>
    <w:rsid w:val="001B2D3E"/>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F7"/>
    <w:rsid w:val="001B55AB"/>
    <w:rsid w:val="001B562B"/>
    <w:rsid w:val="001B5FA1"/>
    <w:rsid w:val="001B62CC"/>
    <w:rsid w:val="001B638D"/>
    <w:rsid w:val="001B6C7B"/>
    <w:rsid w:val="001B6CC8"/>
    <w:rsid w:val="001B7079"/>
    <w:rsid w:val="001B7600"/>
    <w:rsid w:val="001B7668"/>
    <w:rsid w:val="001B77EC"/>
    <w:rsid w:val="001B7A41"/>
    <w:rsid w:val="001B7BD9"/>
    <w:rsid w:val="001C0606"/>
    <w:rsid w:val="001C0A81"/>
    <w:rsid w:val="001C0D29"/>
    <w:rsid w:val="001C0FF8"/>
    <w:rsid w:val="001C10EC"/>
    <w:rsid w:val="001C1626"/>
    <w:rsid w:val="001C1909"/>
    <w:rsid w:val="001C1985"/>
    <w:rsid w:val="001C2065"/>
    <w:rsid w:val="001C2F61"/>
    <w:rsid w:val="001C349D"/>
    <w:rsid w:val="001C349F"/>
    <w:rsid w:val="001C3B01"/>
    <w:rsid w:val="001C3BB0"/>
    <w:rsid w:val="001C3C4E"/>
    <w:rsid w:val="001C3C55"/>
    <w:rsid w:val="001C3EC9"/>
    <w:rsid w:val="001C41F9"/>
    <w:rsid w:val="001C420F"/>
    <w:rsid w:val="001C4546"/>
    <w:rsid w:val="001C461A"/>
    <w:rsid w:val="001C4653"/>
    <w:rsid w:val="001C4B47"/>
    <w:rsid w:val="001C4CF4"/>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28"/>
    <w:rsid w:val="001D1484"/>
    <w:rsid w:val="001D14CA"/>
    <w:rsid w:val="001D163A"/>
    <w:rsid w:val="001D1BB8"/>
    <w:rsid w:val="001D20E2"/>
    <w:rsid w:val="001D2119"/>
    <w:rsid w:val="001D22B7"/>
    <w:rsid w:val="001D23FA"/>
    <w:rsid w:val="001D2690"/>
    <w:rsid w:val="001D293F"/>
    <w:rsid w:val="001D3324"/>
    <w:rsid w:val="001D34C8"/>
    <w:rsid w:val="001D3C7D"/>
    <w:rsid w:val="001D3ED9"/>
    <w:rsid w:val="001D4068"/>
    <w:rsid w:val="001D4379"/>
    <w:rsid w:val="001D43AF"/>
    <w:rsid w:val="001D45BB"/>
    <w:rsid w:val="001D4874"/>
    <w:rsid w:val="001D4984"/>
    <w:rsid w:val="001D5458"/>
    <w:rsid w:val="001D5582"/>
    <w:rsid w:val="001D598C"/>
    <w:rsid w:val="001D598F"/>
    <w:rsid w:val="001D62D4"/>
    <w:rsid w:val="001D67BA"/>
    <w:rsid w:val="001D67FC"/>
    <w:rsid w:val="001D6897"/>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A6"/>
    <w:rsid w:val="001E2752"/>
    <w:rsid w:val="001E2A1A"/>
    <w:rsid w:val="001E3759"/>
    <w:rsid w:val="001E3AC6"/>
    <w:rsid w:val="001E41A8"/>
    <w:rsid w:val="001E41DE"/>
    <w:rsid w:val="001E4401"/>
    <w:rsid w:val="001E48EA"/>
    <w:rsid w:val="001E4BA1"/>
    <w:rsid w:val="001E4BAE"/>
    <w:rsid w:val="001E4E1D"/>
    <w:rsid w:val="001E50E0"/>
    <w:rsid w:val="001E55EE"/>
    <w:rsid w:val="001E560B"/>
    <w:rsid w:val="001E570C"/>
    <w:rsid w:val="001E5E31"/>
    <w:rsid w:val="001E6464"/>
    <w:rsid w:val="001E6483"/>
    <w:rsid w:val="001E64BC"/>
    <w:rsid w:val="001E65FA"/>
    <w:rsid w:val="001E66AB"/>
    <w:rsid w:val="001E6CC3"/>
    <w:rsid w:val="001E6CFC"/>
    <w:rsid w:val="001E6FA7"/>
    <w:rsid w:val="001E70C7"/>
    <w:rsid w:val="001E7248"/>
    <w:rsid w:val="001E7457"/>
    <w:rsid w:val="001E75FC"/>
    <w:rsid w:val="001E7654"/>
    <w:rsid w:val="001E768E"/>
    <w:rsid w:val="001E799B"/>
    <w:rsid w:val="001E79E2"/>
    <w:rsid w:val="001E7E4C"/>
    <w:rsid w:val="001F0834"/>
    <w:rsid w:val="001F096F"/>
    <w:rsid w:val="001F0A94"/>
    <w:rsid w:val="001F0EED"/>
    <w:rsid w:val="001F10C0"/>
    <w:rsid w:val="001F20F5"/>
    <w:rsid w:val="001F2385"/>
    <w:rsid w:val="001F23FF"/>
    <w:rsid w:val="001F2657"/>
    <w:rsid w:val="001F26E2"/>
    <w:rsid w:val="001F2D77"/>
    <w:rsid w:val="001F2F19"/>
    <w:rsid w:val="001F2FF7"/>
    <w:rsid w:val="001F3144"/>
    <w:rsid w:val="001F3600"/>
    <w:rsid w:val="001F3A4D"/>
    <w:rsid w:val="001F3E70"/>
    <w:rsid w:val="001F3F97"/>
    <w:rsid w:val="001F403F"/>
    <w:rsid w:val="001F4189"/>
    <w:rsid w:val="001F47A1"/>
    <w:rsid w:val="001F4C43"/>
    <w:rsid w:val="001F512D"/>
    <w:rsid w:val="001F539C"/>
    <w:rsid w:val="001F5807"/>
    <w:rsid w:val="001F5888"/>
    <w:rsid w:val="001F612B"/>
    <w:rsid w:val="001F6356"/>
    <w:rsid w:val="001F63C9"/>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EDB"/>
    <w:rsid w:val="002036CF"/>
    <w:rsid w:val="002038DA"/>
    <w:rsid w:val="00203AFA"/>
    <w:rsid w:val="00203BB3"/>
    <w:rsid w:val="00204079"/>
    <w:rsid w:val="002043CF"/>
    <w:rsid w:val="002044E8"/>
    <w:rsid w:val="00204938"/>
    <w:rsid w:val="00204AF3"/>
    <w:rsid w:val="00204BFF"/>
    <w:rsid w:val="00204C0B"/>
    <w:rsid w:val="002050D0"/>
    <w:rsid w:val="002053DB"/>
    <w:rsid w:val="00205AE7"/>
    <w:rsid w:val="00205CE9"/>
    <w:rsid w:val="00205D52"/>
    <w:rsid w:val="002061E0"/>
    <w:rsid w:val="002063BD"/>
    <w:rsid w:val="00206481"/>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0DCC"/>
    <w:rsid w:val="00211189"/>
    <w:rsid w:val="002111D9"/>
    <w:rsid w:val="002111E0"/>
    <w:rsid w:val="00211237"/>
    <w:rsid w:val="00211273"/>
    <w:rsid w:val="002112D8"/>
    <w:rsid w:val="00211E1E"/>
    <w:rsid w:val="002121BC"/>
    <w:rsid w:val="002121E5"/>
    <w:rsid w:val="00212216"/>
    <w:rsid w:val="00212940"/>
    <w:rsid w:val="0021295E"/>
    <w:rsid w:val="00212A0F"/>
    <w:rsid w:val="00212CCD"/>
    <w:rsid w:val="00212DA8"/>
    <w:rsid w:val="00213021"/>
    <w:rsid w:val="0021312B"/>
    <w:rsid w:val="002134C1"/>
    <w:rsid w:val="00213C1B"/>
    <w:rsid w:val="00213E54"/>
    <w:rsid w:val="00213F48"/>
    <w:rsid w:val="00214608"/>
    <w:rsid w:val="00214644"/>
    <w:rsid w:val="0021464C"/>
    <w:rsid w:val="002147FA"/>
    <w:rsid w:val="00214A3B"/>
    <w:rsid w:val="00214C56"/>
    <w:rsid w:val="002150BB"/>
    <w:rsid w:val="00215A88"/>
    <w:rsid w:val="00215AEB"/>
    <w:rsid w:val="00215B14"/>
    <w:rsid w:val="00215C30"/>
    <w:rsid w:val="00215C7F"/>
    <w:rsid w:val="00215D58"/>
    <w:rsid w:val="00216041"/>
    <w:rsid w:val="0021618E"/>
    <w:rsid w:val="00216A6D"/>
    <w:rsid w:val="00216DD3"/>
    <w:rsid w:val="00216EB8"/>
    <w:rsid w:val="00217035"/>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F5C"/>
    <w:rsid w:val="00221391"/>
    <w:rsid w:val="0022146B"/>
    <w:rsid w:val="00221807"/>
    <w:rsid w:val="002218DC"/>
    <w:rsid w:val="00221E9E"/>
    <w:rsid w:val="00222055"/>
    <w:rsid w:val="0022233C"/>
    <w:rsid w:val="002223AB"/>
    <w:rsid w:val="0022250A"/>
    <w:rsid w:val="00222538"/>
    <w:rsid w:val="002225A7"/>
    <w:rsid w:val="00222803"/>
    <w:rsid w:val="00222BE0"/>
    <w:rsid w:val="00222CC6"/>
    <w:rsid w:val="002231F6"/>
    <w:rsid w:val="0022329E"/>
    <w:rsid w:val="002234EC"/>
    <w:rsid w:val="002234EE"/>
    <w:rsid w:val="002236F6"/>
    <w:rsid w:val="002238DA"/>
    <w:rsid w:val="00223909"/>
    <w:rsid w:val="00224027"/>
    <w:rsid w:val="0022424A"/>
    <w:rsid w:val="00224268"/>
    <w:rsid w:val="0022441A"/>
    <w:rsid w:val="00224CD8"/>
    <w:rsid w:val="00225084"/>
    <w:rsid w:val="002251EC"/>
    <w:rsid w:val="00225490"/>
    <w:rsid w:val="00225623"/>
    <w:rsid w:val="0022660A"/>
    <w:rsid w:val="002267E5"/>
    <w:rsid w:val="00226C17"/>
    <w:rsid w:val="00226D5F"/>
    <w:rsid w:val="00226E9B"/>
    <w:rsid w:val="00227098"/>
    <w:rsid w:val="00227129"/>
    <w:rsid w:val="002271B8"/>
    <w:rsid w:val="00227373"/>
    <w:rsid w:val="002273C1"/>
    <w:rsid w:val="002275CB"/>
    <w:rsid w:val="00227665"/>
    <w:rsid w:val="0022769D"/>
    <w:rsid w:val="00227F0E"/>
    <w:rsid w:val="00230195"/>
    <w:rsid w:val="00230239"/>
    <w:rsid w:val="00231226"/>
    <w:rsid w:val="0023130F"/>
    <w:rsid w:val="0023131B"/>
    <w:rsid w:val="00231323"/>
    <w:rsid w:val="00231774"/>
    <w:rsid w:val="00231A25"/>
    <w:rsid w:val="00231F86"/>
    <w:rsid w:val="002320B0"/>
    <w:rsid w:val="00232215"/>
    <w:rsid w:val="002325BA"/>
    <w:rsid w:val="002325D6"/>
    <w:rsid w:val="00232841"/>
    <w:rsid w:val="00232885"/>
    <w:rsid w:val="00232893"/>
    <w:rsid w:val="00232A16"/>
    <w:rsid w:val="00232C5F"/>
    <w:rsid w:val="00232E11"/>
    <w:rsid w:val="002333E4"/>
    <w:rsid w:val="002334AE"/>
    <w:rsid w:val="002334CD"/>
    <w:rsid w:val="0023373C"/>
    <w:rsid w:val="002339A2"/>
    <w:rsid w:val="00233A47"/>
    <w:rsid w:val="00233AAC"/>
    <w:rsid w:val="00233D7E"/>
    <w:rsid w:val="00233F3C"/>
    <w:rsid w:val="002340C8"/>
    <w:rsid w:val="0023467E"/>
    <w:rsid w:val="002347CA"/>
    <w:rsid w:val="00234A68"/>
    <w:rsid w:val="00234C44"/>
    <w:rsid w:val="0023514A"/>
    <w:rsid w:val="00235509"/>
    <w:rsid w:val="00235CE8"/>
    <w:rsid w:val="00235F83"/>
    <w:rsid w:val="00236188"/>
    <w:rsid w:val="00236419"/>
    <w:rsid w:val="00236451"/>
    <w:rsid w:val="0023652F"/>
    <w:rsid w:val="002366C9"/>
    <w:rsid w:val="00236799"/>
    <w:rsid w:val="0023680B"/>
    <w:rsid w:val="00236C63"/>
    <w:rsid w:val="002371B8"/>
    <w:rsid w:val="002378AF"/>
    <w:rsid w:val="00237C33"/>
    <w:rsid w:val="00237DBC"/>
    <w:rsid w:val="00237E22"/>
    <w:rsid w:val="00237EB8"/>
    <w:rsid w:val="00240163"/>
    <w:rsid w:val="00240357"/>
    <w:rsid w:val="002404C4"/>
    <w:rsid w:val="00240744"/>
    <w:rsid w:val="002409B3"/>
    <w:rsid w:val="00240A1A"/>
    <w:rsid w:val="00240C16"/>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645"/>
    <w:rsid w:val="00245698"/>
    <w:rsid w:val="00245BA8"/>
    <w:rsid w:val="00245C1A"/>
    <w:rsid w:val="00245EC0"/>
    <w:rsid w:val="00246012"/>
    <w:rsid w:val="00246137"/>
    <w:rsid w:val="00246440"/>
    <w:rsid w:val="0024644C"/>
    <w:rsid w:val="0024652A"/>
    <w:rsid w:val="00246614"/>
    <w:rsid w:val="0024664F"/>
    <w:rsid w:val="00246721"/>
    <w:rsid w:val="00246EDC"/>
    <w:rsid w:val="00246F18"/>
    <w:rsid w:val="00246F6D"/>
    <w:rsid w:val="00246FE8"/>
    <w:rsid w:val="002472A3"/>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05C"/>
    <w:rsid w:val="0025211A"/>
    <w:rsid w:val="0025221C"/>
    <w:rsid w:val="002522E3"/>
    <w:rsid w:val="0025239A"/>
    <w:rsid w:val="00252576"/>
    <w:rsid w:val="002525E6"/>
    <w:rsid w:val="002528BB"/>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78AA"/>
    <w:rsid w:val="00257993"/>
    <w:rsid w:val="00257B76"/>
    <w:rsid w:val="00257B7C"/>
    <w:rsid w:val="00257D47"/>
    <w:rsid w:val="00257F07"/>
    <w:rsid w:val="00257FE7"/>
    <w:rsid w:val="00260999"/>
    <w:rsid w:val="00260A84"/>
    <w:rsid w:val="002612BB"/>
    <w:rsid w:val="00261689"/>
    <w:rsid w:val="00261909"/>
    <w:rsid w:val="00261ECF"/>
    <w:rsid w:val="00261EE2"/>
    <w:rsid w:val="00262208"/>
    <w:rsid w:val="0026230F"/>
    <w:rsid w:val="0026235E"/>
    <w:rsid w:val="00262427"/>
    <w:rsid w:val="00262485"/>
    <w:rsid w:val="00262B40"/>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679A3"/>
    <w:rsid w:val="002702C0"/>
    <w:rsid w:val="002707E2"/>
    <w:rsid w:val="00270819"/>
    <w:rsid w:val="0027082A"/>
    <w:rsid w:val="00270833"/>
    <w:rsid w:val="0027084E"/>
    <w:rsid w:val="00270A70"/>
    <w:rsid w:val="0027125B"/>
    <w:rsid w:val="00271793"/>
    <w:rsid w:val="00271CCE"/>
    <w:rsid w:val="00271DD0"/>
    <w:rsid w:val="00271F91"/>
    <w:rsid w:val="0027212E"/>
    <w:rsid w:val="002723B4"/>
    <w:rsid w:val="0027256A"/>
    <w:rsid w:val="00272583"/>
    <w:rsid w:val="002725F0"/>
    <w:rsid w:val="0027313B"/>
    <w:rsid w:val="00273339"/>
    <w:rsid w:val="00273427"/>
    <w:rsid w:val="00273A29"/>
    <w:rsid w:val="00273FD3"/>
    <w:rsid w:val="00274282"/>
    <w:rsid w:val="002748E3"/>
    <w:rsid w:val="00274C66"/>
    <w:rsid w:val="00274F67"/>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90"/>
    <w:rsid w:val="00284357"/>
    <w:rsid w:val="0028474A"/>
    <w:rsid w:val="00284D2E"/>
    <w:rsid w:val="00284F58"/>
    <w:rsid w:val="00285008"/>
    <w:rsid w:val="002850EC"/>
    <w:rsid w:val="002852EB"/>
    <w:rsid w:val="00285505"/>
    <w:rsid w:val="00285766"/>
    <w:rsid w:val="0028589C"/>
    <w:rsid w:val="00285B66"/>
    <w:rsid w:val="00285C0B"/>
    <w:rsid w:val="00286535"/>
    <w:rsid w:val="00286A4B"/>
    <w:rsid w:val="0028778A"/>
    <w:rsid w:val="002879C0"/>
    <w:rsid w:val="00287BDD"/>
    <w:rsid w:val="00287CC4"/>
    <w:rsid w:val="00287D11"/>
    <w:rsid w:val="00287FAE"/>
    <w:rsid w:val="00290075"/>
    <w:rsid w:val="002904BC"/>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137"/>
    <w:rsid w:val="002935CF"/>
    <w:rsid w:val="002936BF"/>
    <w:rsid w:val="00293A4C"/>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69C"/>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D5B"/>
    <w:rsid w:val="002A195F"/>
    <w:rsid w:val="002A2C1C"/>
    <w:rsid w:val="002A329B"/>
    <w:rsid w:val="002A340C"/>
    <w:rsid w:val="002A35A6"/>
    <w:rsid w:val="002A36CF"/>
    <w:rsid w:val="002A3D75"/>
    <w:rsid w:val="002A3E74"/>
    <w:rsid w:val="002A3ED7"/>
    <w:rsid w:val="002A42CD"/>
    <w:rsid w:val="002A4349"/>
    <w:rsid w:val="002A46A6"/>
    <w:rsid w:val="002A4BC1"/>
    <w:rsid w:val="002A4C59"/>
    <w:rsid w:val="002A4E9A"/>
    <w:rsid w:val="002A4EC9"/>
    <w:rsid w:val="002A508D"/>
    <w:rsid w:val="002A5877"/>
    <w:rsid w:val="002A5A4C"/>
    <w:rsid w:val="002A5C87"/>
    <w:rsid w:val="002A5E1D"/>
    <w:rsid w:val="002A5E7E"/>
    <w:rsid w:val="002A6066"/>
    <w:rsid w:val="002A639D"/>
    <w:rsid w:val="002A6B5D"/>
    <w:rsid w:val="002A6C23"/>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329"/>
    <w:rsid w:val="002B0490"/>
    <w:rsid w:val="002B04F8"/>
    <w:rsid w:val="002B07C0"/>
    <w:rsid w:val="002B0915"/>
    <w:rsid w:val="002B096F"/>
    <w:rsid w:val="002B12ED"/>
    <w:rsid w:val="002B135E"/>
    <w:rsid w:val="002B18C3"/>
    <w:rsid w:val="002B1932"/>
    <w:rsid w:val="002B1ACC"/>
    <w:rsid w:val="002B1B00"/>
    <w:rsid w:val="002B1F2A"/>
    <w:rsid w:val="002B20CA"/>
    <w:rsid w:val="002B216E"/>
    <w:rsid w:val="002B228C"/>
    <w:rsid w:val="002B255C"/>
    <w:rsid w:val="002B2613"/>
    <w:rsid w:val="002B26AD"/>
    <w:rsid w:val="002B2A7B"/>
    <w:rsid w:val="002B2A97"/>
    <w:rsid w:val="002B2C3A"/>
    <w:rsid w:val="002B2CC7"/>
    <w:rsid w:val="002B36D8"/>
    <w:rsid w:val="002B377E"/>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CAE"/>
    <w:rsid w:val="002B5DF2"/>
    <w:rsid w:val="002B6352"/>
    <w:rsid w:val="002B663C"/>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553"/>
    <w:rsid w:val="002C7026"/>
    <w:rsid w:val="002C763E"/>
    <w:rsid w:val="002C78DC"/>
    <w:rsid w:val="002C7AEB"/>
    <w:rsid w:val="002C7B28"/>
    <w:rsid w:val="002C7CD7"/>
    <w:rsid w:val="002D001D"/>
    <w:rsid w:val="002D026E"/>
    <w:rsid w:val="002D05E9"/>
    <w:rsid w:val="002D0671"/>
    <w:rsid w:val="002D0AF6"/>
    <w:rsid w:val="002D0B38"/>
    <w:rsid w:val="002D0CFF"/>
    <w:rsid w:val="002D0E2E"/>
    <w:rsid w:val="002D12E1"/>
    <w:rsid w:val="002D12E6"/>
    <w:rsid w:val="002D1434"/>
    <w:rsid w:val="002D1CE3"/>
    <w:rsid w:val="002D248E"/>
    <w:rsid w:val="002D268C"/>
    <w:rsid w:val="002D26DE"/>
    <w:rsid w:val="002D2889"/>
    <w:rsid w:val="002D288B"/>
    <w:rsid w:val="002D2C90"/>
    <w:rsid w:val="002D2D21"/>
    <w:rsid w:val="002D36D4"/>
    <w:rsid w:val="002D3BEC"/>
    <w:rsid w:val="002D3C34"/>
    <w:rsid w:val="002D3DB3"/>
    <w:rsid w:val="002D413D"/>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A1F"/>
    <w:rsid w:val="002E0B37"/>
    <w:rsid w:val="002E0C5C"/>
    <w:rsid w:val="002E0C70"/>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4B"/>
    <w:rsid w:val="002E6376"/>
    <w:rsid w:val="002E6A23"/>
    <w:rsid w:val="002E6AAB"/>
    <w:rsid w:val="002E6C9F"/>
    <w:rsid w:val="002E754C"/>
    <w:rsid w:val="002E76B8"/>
    <w:rsid w:val="002E78D2"/>
    <w:rsid w:val="002E79EB"/>
    <w:rsid w:val="002E7FC0"/>
    <w:rsid w:val="002F0079"/>
    <w:rsid w:val="002F00AD"/>
    <w:rsid w:val="002F04C9"/>
    <w:rsid w:val="002F05D7"/>
    <w:rsid w:val="002F0603"/>
    <w:rsid w:val="002F0756"/>
    <w:rsid w:val="002F07E7"/>
    <w:rsid w:val="002F09C6"/>
    <w:rsid w:val="002F0A70"/>
    <w:rsid w:val="002F0CA0"/>
    <w:rsid w:val="002F166B"/>
    <w:rsid w:val="002F1978"/>
    <w:rsid w:val="002F1B91"/>
    <w:rsid w:val="002F1D9E"/>
    <w:rsid w:val="002F1E34"/>
    <w:rsid w:val="002F2327"/>
    <w:rsid w:val="002F245D"/>
    <w:rsid w:val="002F27F8"/>
    <w:rsid w:val="002F2874"/>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89"/>
    <w:rsid w:val="002F45C5"/>
    <w:rsid w:val="002F48BD"/>
    <w:rsid w:val="002F4A25"/>
    <w:rsid w:val="002F4C3B"/>
    <w:rsid w:val="002F4DDE"/>
    <w:rsid w:val="002F5079"/>
    <w:rsid w:val="002F524C"/>
    <w:rsid w:val="002F56D7"/>
    <w:rsid w:val="002F5F69"/>
    <w:rsid w:val="002F603A"/>
    <w:rsid w:val="002F62A2"/>
    <w:rsid w:val="002F67DE"/>
    <w:rsid w:val="002F688F"/>
    <w:rsid w:val="002F6AC5"/>
    <w:rsid w:val="002F6CFB"/>
    <w:rsid w:val="002F7290"/>
    <w:rsid w:val="002F750D"/>
    <w:rsid w:val="002F759D"/>
    <w:rsid w:val="002F7615"/>
    <w:rsid w:val="002F7639"/>
    <w:rsid w:val="002F7C40"/>
    <w:rsid w:val="00300268"/>
    <w:rsid w:val="00300409"/>
    <w:rsid w:val="00300A38"/>
    <w:rsid w:val="00300E9C"/>
    <w:rsid w:val="00300F63"/>
    <w:rsid w:val="00301229"/>
    <w:rsid w:val="00301532"/>
    <w:rsid w:val="00301842"/>
    <w:rsid w:val="00301870"/>
    <w:rsid w:val="00301B03"/>
    <w:rsid w:val="00301F29"/>
    <w:rsid w:val="00301F90"/>
    <w:rsid w:val="00301FA4"/>
    <w:rsid w:val="00302618"/>
    <w:rsid w:val="00302D8A"/>
    <w:rsid w:val="00302D97"/>
    <w:rsid w:val="00302F58"/>
    <w:rsid w:val="00303137"/>
    <w:rsid w:val="00303526"/>
    <w:rsid w:val="00303CCB"/>
    <w:rsid w:val="0030409C"/>
    <w:rsid w:val="003042F5"/>
    <w:rsid w:val="003046C3"/>
    <w:rsid w:val="00304FB7"/>
    <w:rsid w:val="00305475"/>
    <w:rsid w:val="0030550A"/>
    <w:rsid w:val="003057AB"/>
    <w:rsid w:val="00305917"/>
    <w:rsid w:val="00305A66"/>
    <w:rsid w:val="00305C18"/>
    <w:rsid w:val="003065A9"/>
    <w:rsid w:val="0030678A"/>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E1F"/>
    <w:rsid w:val="0031223A"/>
    <w:rsid w:val="00312248"/>
    <w:rsid w:val="003122B4"/>
    <w:rsid w:val="003122DE"/>
    <w:rsid w:val="003124F5"/>
    <w:rsid w:val="003126A8"/>
    <w:rsid w:val="00312AC3"/>
    <w:rsid w:val="00312DBD"/>
    <w:rsid w:val="00312E08"/>
    <w:rsid w:val="003132FB"/>
    <w:rsid w:val="00313707"/>
    <w:rsid w:val="003139C3"/>
    <w:rsid w:val="00313C77"/>
    <w:rsid w:val="00314609"/>
    <w:rsid w:val="00314D62"/>
    <w:rsid w:val="0031570C"/>
    <w:rsid w:val="00315AB9"/>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3A6"/>
    <w:rsid w:val="003206D5"/>
    <w:rsid w:val="003206F1"/>
    <w:rsid w:val="00320716"/>
    <w:rsid w:val="00320866"/>
    <w:rsid w:val="00320B8C"/>
    <w:rsid w:val="00320C2E"/>
    <w:rsid w:val="00320D39"/>
    <w:rsid w:val="003210E1"/>
    <w:rsid w:val="003214E1"/>
    <w:rsid w:val="00321E00"/>
    <w:rsid w:val="00321E8B"/>
    <w:rsid w:val="00321EFB"/>
    <w:rsid w:val="00322133"/>
    <w:rsid w:val="0032227E"/>
    <w:rsid w:val="003223A7"/>
    <w:rsid w:val="00322613"/>
    <w:rsid w:val="00322649"/>
    <w:rsid w:val="0032316E"/>
    <w:rsid w:val="00323426"/>
    <w:rsid w:val="0032347D"/>
    <w:rsid w:val="00323615"/>
    <w:rsid w:val="0032393D"/>
    <w:rsid w:val="00323D16"/>
    <w:rsid w:val="003241DC"/>
    <w:rsid w:val="003242AF"/>
    <w:rsid w:val="003245EC"/>
    <w:rsid w:val="00324B38"/>
    <w:rsid w:val="00324E5E"/>
    <w:rsid w:val="0032574C"/>
    <w:rsid w:val="003257C8"/>
    <w:rsid w:val="003257FB"/>
    <w:rsid w:val="00325D40"/>
    <w:rsid w:val="003262D4"/>
    <w:rsid w:val="00326567"/>
    <w:rsid w:val="003265D5"/>
    <w:rsid w:val="00326CCD"/>
    <w:rsid w:val="00327041"/>
    <w:rsid w:val="003276C6"/>
    <w:rsid w:val="00327B38"/>
    <w:rsid w:val="00327E8F"/>
    <w:rsid w:val="0033002B"/>
    <w:rsid w:val="0033004F"/>
    <w:rsid w:val="00330158"/>
    <w:rsid w:val="00330A94"/>
    <w:rsid w:val="00330CA2"/>
    <w:rsid w:val="00330D18"/>
    <w:rsid w:val="0033104E"/>
    <w:rsid w:val="003311F0"/>
    <w:rsid w:val="00331258"/>
    <w:rsid w:val="003316E3"/>
    <w:rsid w:val="003319E8"/>
    <w:rsid w:val="00331A90"/>
    <w:rsid w:val="00331C48"/>
    <w:rsid w:val="00331C78"/>
    <w:rsid w:val="00331EB8"/>
    <w:rsid w:val="0033201F"/>
    <w:rsid w:val="00332352"/>
    <w:rsid w:val="0033262F"/>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37F16"/>
    <w:rsid w:val="003400A3"/>
    <w:rsid w:val="00340543"/>
    <w:rsid w:val="00340577"/>
    <w:rsid w:val="00340823"/>
    <w:rsid w:val="00340A02"/>
    <w:rsid w:val="00340E97"/>
    <w:rsid w:val="003411AB"/>
    <w:rsid w:val="00341518"/>
    <w:rsid w:val="003416B7"/>
    <w:rsid w:val="00341C4D"/>
    <w:rsid w:val="00341D06"/>
    <w:rsid w:val="00341D1E"/>
    <w:rsid w:val="00341ED5"/>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80B"/>
    <w:rsid w:val="00344DDA"/>
    <w:rsid w:val="00344EB0"/>
    <w:rsid w:val="003453DC"/>
    <w:rsid w:val="003454C3"/>
    <w:rsid w:val="0034563E"/>
    <w:rsid w:val="0034584B"/>
    <w:rsid w:val="003463BE"/>
    <w:rsid w:val="0034640C"/>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E3E"/>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45"/>
    <w:rsid w:val="00354EB5"/>
    <w:rsid w:val="00354F12"/>
    <w:rsid w:val="00354FBC"/>
    <w:rsid w:val="00355020"/>
    <w:rsid w:val="003551F4"/>
    <w:rsid w:val="00355303"/>
    <w:rsid w:val="00355615"/>
    <w:rsid w:val="00355E7B"/>
    <w:rsid w:val="00355E88"/>
    <w:rsid w:val="003560EE"/>
    <w:rsid w:val="0035628A"/>
    <w:rsid w:val="00356327"/>
    <w:rsid w:val="00356587"/>
    <w:rsid w:val="0035678A"/>
    <w:rsid w:val="003568CC"/>
    <w:rsid w:val="00356992"/>
    <w:rsid w:val="00357321"/>
    <w:rsid w:val="00357C31"/>
    <w:rsid w:val="00357D24"/>
    <w:rsid w:val="00360694"/>
    <w:rsid w:val="003606BA"/>
    <w:rsid w:val="00360CE4"/>
    <w:rsid w:val="00360F18"/>
    <w:rsid w:val="00361061"/>
    <w:rsid w:val="0036131D"/>
    <w:rsid w:val="003618A7"/>
    <w:rsid w:val="00361CCC"/>
    <w:rsid w:val="00361D79"/>
    <w:rsid w:val="00361E14"/>
    <w:rsid w:val="00361F24"/>
    <w:rsid w:val="003620D8"/>
    <w:rsid w:val="003623B2"/>
    <w:rsid w:val="003625AA"/>
    <w:rsid w:val="003628AC"/>
    <w:rsid w:val="00362A18"/>
    <w:rsid w:val="00362BFD"/>
    <w:rsid w:val="003630CF"/>
    <w:rsid w:val="003632E3"/>
    <w:rsid w:val="0036366C"/>
    <w:rsid w:val="003639B2"/>
    <w:rsid w:val="003639B5"/>
    <w:rsid w:val="00363C10"/>
    <w:rsid w:val="00363D7A"/>
    <w:rsid w:val="00363DD5"/>
    <w:rsid w:val="00364063"/>
    <w:rsid w:val="00364247"/>
    <w:rsid w:val="00364382"/>
    <w:rsid w:val="00364443"/>
    <w:rsid w:val="003647D7"/>
    <w:rsid w:val="00365107"/>
    <w:rsid w:val="00365183"/>
    <w:rsid w:val="00365865"/>
    <w:rsid w:val="00365ADA"/>
    <w:rsid w:val="00365B9C"/>
    <w:rsid w:val="00366177"/>
    <w:rsid w:val="003663C0"/>
    <w:rsid w:val="0036684D"/>
    <w:rsid w:val="00366851"/>
    <w:rsid w:val="003668B0"/>
    <w:rsid w:val="00366E41"/>
    <w:rsid w:val="003674F5"/>
    <w:rsid w:val="00367ED7"/>
    <w:rsid w:val="003706AE"/>
    <w:rsid w:val="00370F91"/>
    <w:rsid w:val="00370FE9"/>
    <w:rsid w:val="003711FB"/>
    <w:rsid w:val="00371469"/>
    <w:rsid w:val="00371645"/>
    <w:rsid w:val="00371694"/>
    <w:rsid w:val="003716EB"/>
    <w:rsid w:val="00371E5A"/>
    <w:rsid w:val="00371E5E"/>
    <w:rsid w:val="00372041"/>
    <w:rsid w:val="0037213B"/>
    <w:rsid w:val="00372253"/>
    <w:rsid w:val="0037254B"/>
    <w:rsid w:val="003726FC"/>
    <w:rsid w:val="00372738"/>
    <w:rsid w:val="003729B2"/>
    <w:rsid w:val="00372A92"/>
    <w:rsid w:val="00372B77"/>
    <w:rsid w:val="00372D7C"/>
    <w:rsid w:val="00372EE5"/>
    <w:rsid w:val="00372FF7"/>
    <w:rsid w:val="003734D4"/>
    <w:rsid w:val="00373574"/>
    <w:rsid w:val="003735D8"/>
    <w:rsid w:val="0037370D"/>
    <w:rsid w:val="00373845"/>
    <w:rsid w:val="00373CBB"/>
    <w:rsid w:val="00374697"/>
    <w:rsid w:val="00374738"/>
    <w:rsid w:val="003748A7"/>
    <w:rsid w:val="0037498A"/>
    <w:rsid w:val="00374EE8"/>
    <w:rsid w:val="00375080"/>
    <w:rsid w:val="0037519B"/>
    <w:rsid w:val="00375831"/>
    <w:rsid w:val="00375895"/>
    <w:rsid w:val="00375CE3"/>
    <w:rsid w:val="00375E07"/>
    <w:rsid w:val="0037637A"/>
    <w:rsid w:val="00376922"/>
    <w:rsid w:val="00376B28"/>
    <w:rsid w:val="00376B8F"/>
    <w:rsid w:val="00377834"/>
    <w:rsid w:val="00377B33"/>
    <w:rsid w:val="00377B97"/>
    <w:rsid w:val="00377BCC"/>
    <w:rsid w:val="00377EB2"/>
    <w:rsid w:val="00377EB4"/>
    <w:rsid w:val="00377F97"/>
    <w:rsid w:val="0038006D"/>
    <w:rsid w:val="003804E7"/>
    <w:rsid w:val="00380708"/>
    <w:rsid w:val="00380727"/>
    <w:rsid w:val="003809E8"/>
    <w:rsid w:val="00380AB2"/>
    <w:rsid w:val="00380D7F"/>
    <w:rsid w:val="00380DB8"/>
    <w:rsid w:val="0038143B"/>
    <w:rsid w:val="0038152E"/>
    <w:rsid w:val="0038183E"/>
    <w:rsid w:val="00381B46"/>
    <w:rsid w:val="00381BC2"/>
    <w:rsid w:val="0038206A"/>
    <w:rsid w:val="003825DB"/>
    <w:rsid w:val="00382D05"/>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E65"/>
    <w:rsid w:val="00386FCC"/>
    <w:rsid w:val="003871DA"/>
    <w:rsid w:val="003872FC"/>
    <w:rsid w:val="00387836"/>
    <w:rsid w:val="00387AD9"/>
    <w:rsid w:val="00387B5C"/>
    <w:rsid w:val="0039030D"/>
    <w:rsid w:val="00390485"/>
    <w:rsid w:val="003905A4"/>
    <w:rsid w:val="00390C04"/>
    <w:rsid w:val="00390DB2"/>
    <w:rsid w:val="00390E30"/>
    <w:rsid w:val="00391DC1"/>
    <w:rsid w:val="00391E0B"/>
    <w:rsid w:val="00391E88"/>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91D"/>
    <w:rsid w:val="0039728D"/>
    <w:rsid w:val="003978F7"/>
    <w:rsid w:val="00397CD7"/>
    <w:rsid w:val="00397D64"/>
    <w:rsid w:val="00397F1C"/>
    <w:rsid w:val="003A01E8"/>
    <w:rsid w:val="003A03CF"/>
    <w:rsid w:val="003A04D3"/>
    <w:rsid w:val="003A0E55"/>
    <w:rsid w:val="003A0FE4"/>
    <w:rsid w:val="003A1908"/>
    <w:rsid w:val="003A193D"/>
    <w:rsid w:val="003A19B1"/>
    <w:rsid w:val="003A1D32"/>
    <w:rsid w:val="003A1D52"/>
    <w:rsid w:val="003A2403"/>
    <w:rsid w:val="003A29A1"/>
    <w:rsid w:val="003A2D99"/>
    <w:rsid w:val="003A2DC4"/>
    <w:rsid w:val="003A2EC9"/>
    <w:rsid w:val="003A32BF"/>
    <w:rsid w:val="003A39F5"/>
    <w:rsid w:val="003A3C20"/>
    <w:rsid w:val="003A3DAD"/>
    <w:rsid w:val="003A3DD1"/>
    <w:rsid w:val="003A3E93"/>
    <w:rsid w:val="003A409B"/>
    <w:rsid w:val="003A4EBE"/>
    <w:rsid w:val="003A5247"/>
    <w:rsid w:val="003A52F7"/>
    <w:rsid w:val="003A53B2"/>
    <w:rsid w:val="003A5414"/>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CDC"/>
    <w:rsid w:val="003A7F5A"/>
    <w:rsid w:val="003A7F84"/>
    <w:rsid w:val="003B0262"/>
    <w:rsid w:val="003B056A"/>
    <w:rsid w:val="003B0777"/>
    <w:rsid w:val="003B0986"/>
    <w:rsid w:val="003B0A10"/>
    <w:rsid w:val="003B1232"/>
    <w:rsid w:val="003B149F"/>
    <w:rsid w:val="003B172E"/>
    <w:rsid w:val="003B1B74"/>
    <w:rsid w:val="003B1BBD"/>
    <w:rsid w:val="003B1D48"/>
    <w:rsid w:val="003B1E37"/>
    <w:rsid w:val="003B1F06"/>
    <w:rsid w:val="003B24D4"/>
    <w:rsid w:val="003B25ED"/>
    <w:rsid w:val="003B29B1"/>
    <w:rsid w:val="003B2B5F"/>
    <w:rsid w:val="003B2C9E"/>
    <w:rsid w:val="003B2D59"/>
    <w:rsid w:val="003B2E17"/>
    <w:rsid w:val="003B2F17"/>
    <w:rsid w:val="003B3032"/>
    <w:rsid w:val="003B30F8"/>
    <w:rsid w:val="003B3282"/>
    <w:rsid w:val="003B3285"/>
    <w:rsid w:val="003B32E4"/>
    <w:rsid w:val="003B33D1"/>
    <w:rsid w:val="003B3A02"/>
    <w:rsid w:val="003B3AFF"/>
    <w:rsid w:val="003B3C62"/>
    <w:rsid w:val="003B4838"/>
    <w:rsid w:val="003B4873"/>
    <w:rsid w:val="003B5357"/>
    <w:rsid w:val="003B5398"/>
    <w:rsid w:val="003B5787"/>
    <w:rsid w:val="003B595E"/>
    <w:rsid w:val="003B5B10"/>
    <w:rsid w:val="003B5FCC"/>
    <w:rsid w:val="003B62DF"/>
    <w:rsid w:val="003B642E"/>
    <w:rsid w:val="003B6503"/>
    <w:rsid w:val="003B65D8"/>
    <w:rsid w:val="003B698D"/>
    <w:rsid w:val="003B69EF"/>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0A71"/>
    <w:rsid w:val="003D0F6F"/>
    <w:rsid w:val="003D1031"/>
    <w:rsid w:val="003D1548"/>
    <w:rsid w:val="003D15D7"/>
    <w:rsid w:val="003D16D6"/>
    <w:rsid w:val="003D19E9"/>
    <w:rsid w:val="003D1A23"/>
    <w:rsid w:val="003D1AC7"/>
    <w:rsid w:val="003D1CC6"/>
    <w:rsid w:val="003D21A7"/>
    <w:rsid w:val="003D2B1F"/>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1D"/>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5EA"/>
    <w:rsid w:val="003E681A"/>
    <w:rsid w:val="003E682C"/>
    <w:rsid w:val="003E698B"/>
    <w:rsid w:val="003E6CA8"/>
    <w:rsid w:val="003E6CF4"/>
    <w:rsid w:val="003E700A"/>
    <w:rsid w:val="003E7A17"/>
    <w:rsid w:val="003E7F56"/>
    <w:rsid w:val="003F04DE"/>
    <w:rsid w:val="003F0538"/>
    <w:rsid w:val="003F0A69"/>
    <w:rsid w:val="003F0B86"/>
    <w:rsid w:val="003F0ECB"/>
    <w:rsid w:val="003F12E9"/>
    <w:rsid w:val="003F15FF"/>
    <w:rsid w:val="003F16B6"/>
    <w:rsid w:val="003F20DE"/>
    <w:rsid w:val="003F2126"/>
    <w:rsid w:val="003F22D4"/>
    <w:rsid w:val="003F2433"/>
    <w:rsid w:val="003F25EF"/>
    <w:rsid w:val="003F2ACB"/>
    <w:rsid w:val="003F31EF"/>
    <w:rsid w:val="003F3726"/>
    <w:rsid w:val="003F3E5B"/>
    <w:rsid w:val="003F3F28"/>
    <w:rsid w:val="003F4034"/>
    <w:rsid w:val="003F4374"/>
    <w:rsid w:val="003F4A38"/>
    <w:rsid w:val="003F4AA7"/>
    <w:rsid w:val="003F4B54"/>
    <w:rsid w:val="003F4CAF"/>
    <w:rsid w:val="003F4D3F"/>
    <w:rsid w:val="003F4DF9"/>
    <w:rsid w:val="003F4F9D"/>
    <w:rsid w:val="003F4F9F"/>
    <w:rsid w:val="003F53CE"/>
    <w:rsid w:val="003F554B"/>
    <w:rsid w:val="003F5602"/>
    <w:rsid w:val="003F592E"/>
    <w:rsid w:val="003F59E1"/>
    <w:rsid w:val="003F61F9"/>
    <w:rsid w:val="003F630D"/>
    <w:rsid w:val="003F6EBE"/>
    <w:rsid w:val="003F71C4"/>
    <w:rsid w:val="003F7462"/>
    <w:rsid w:val="003F7521"/>
    <w:rsid w:val="003F7551"/>
    <w:rsid w:val="003F7DA2"/>
    <w:rsid w:val="003F7F42"/>
    <w:rsid w:val="003F7F59"/>
    <w:rsid w:val="003F7FC6"/>
    <w:rsid w:val="004000F9"/>
    <w:rsid w:val="00400439"/>
    <w:rsid w:val="00400559"/>
    <w:rsid w:val="00400595"/>
    <w:rsid w:val="00400757"/>
    <w:rsid w:val="00400B15"/>
    <w:rsid w:val="00400F46"/>
    <w:rsid w:val="00401099"/>
    <w:rsid w:val="004010AF"/>
    <w:rsid w:val="004011D1"/>
    <w:rsid w:val="00401368"/>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78"/>
    <w:rsid w:val="0040384C"/>
    <w:rsid w:val="00403BDD"/>
    <w:rsid w:val="00403CCA"/>
    <w:rsid w:val="00403FBD"/>
    <w:rsid w:val="00404456"/>
    <w:rsid w:val="00404600"/>
    <w:rsid w:val="0040477C"/>
    <w:rsid w:val="0040498E"/>
    <w:rsid w:val="00404C67"/>
    <w:rsid w:val="00404DA1"/>
    <w:rsid w:val="00405807"/>
    <w:rsid w:val="0040586C"/>
    <w:rsid w:val="004058C4"/>
    <w:rsid w:val="00405A2B"/>
    <w:rsid w:val="00405AB1"/>
    <w:rsid w:val="00405B5F"/>
    <w:rsid w:val="00406104"/>
    <w:rsid w:val="00406628"/>
    <w:rsid w:val="00406CEB"/>
    <w:rsid w:val="00406DD3"/>
    <w:rsid w:val="0040700B"/>
    <w:rsid w:val="00407015"/>
    <w:rsid w:val="00407142"/>
    <w:rsid w:val="0040715B"/>
    <w:rsid w:val="0040716E"/>
    <w:rsid w:val="00407956"/>
    <w:rsid w:val="00407B56"/>
    <w:rsid w:val="00407E5C"/>
    <w:rsid w:val="0041046D"/>
    <w:rsid w:val="004105CB"/>
    <w:rsid w:val="00410643"/>
    <w:rsid w:val="00410667"/>
    <w:rsid w:val="00410734"/>
    <w:rsid w:val="0041087E"/>
    <w:rsid w:val="00410E51"/>
    <w:rsid w:val="00411020"/>
    <w:rsid w:val="00411203"/>
    <w:rsid w:val="00411481"/>
    <w:rsid w:val="0041160F"/>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70"/>
    <w:rsid w:val="004175E1"/>
    <w:rsid w:val="0041773E"/>
    <w:rsid w:val="0041779F"/>
    <w:rsid w:val="004178F0"/>
    <w:rsid w:val="00417D10"/>
    <w:rsid w:val="00420041"/>
    <w:rsid w:val="0042004E"/>
    <w:rsid w:val="00420060"/>
    <w:rsid w:val="004202BF"/>
    <w:rsid w:val="00420381"/>
    <w:rsid w:val="00420B83"/>
    <w:rsid w:val="00420B93"/>
    <w:rsid w:val="00420C02"/>
    <w:rsid w:val="00420C60"/>
    <w:rsid w:val="00420F4C"/>
    <w:rsid w:val="00422990"/>
    <w:rsid w:val="00422A6C"/>
    <w:rsid w:val="00422A7D"/>
    <w:rsid w:val="00422E0B"/>
    <w:rsid w:val="004232DC"/>
    <w:rsid w:val="00423706"/>
    <w:rsid w:val="004238A4"/>
    <w:rsid w:val="0042399B"/>
    <w:rsid w:val="00424280"/>
    <w:rsid w:val="00424616"/>
    <w:rsid w:val="004248F7"/>
    <w:rsid w:val="00424C86"/>
    <w:rsid w:val="00425093"/>
    <w:rsid w:val="004252D5"/>
    <w:rsid w:val="0042530A"/>
    <w:rsid w:val="00425625"/>
    <w:rsid w:val="0042579D"/>
    <w:rsid w:val="00425811"/>
    <w:rsid w:val="00425ADA"/>
    <w:rsid w:val="00425F61"/>
    <w:rsid w:val="00426440"/>
    <w:rsid w:val="00426836"/>
    <w:rsid w:val="00426BD9"/>
    <w:rsid w:val="00426E27"/>
    <w:rsid w:val="00427ACD"/>
    <w:rsid w:val="00427FD9"/>
    <w:rsid w:val="00430050"/>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D33"/>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915"/>
    <w:rsid w:val="00435C79"/>
    <w:rsid w:val="00435D61"/>
    <w:rsid w:val="00435E31"/>
    <w:rsid w:val="00435E95"/>
    <w:rsid w:val="0043615E"/>
    <w:rsid w:val="0043615F"/>
    <w:rsid w:val="00436319"/>
    <w:rsid w:val="00436387"/>
    <w:rsid w:val="00436937"/>
    <w:rsid w:val="00436AF6"/>
    <w:rsid w:val="00436FCD"/>
    <w:rsid w:val="00437029"/>
    <w:rsid w:val="0043724D"/>
    <w:rsid w:val="0043750C"/>
    <w:rsid w:val="00437826"/>
    <w:rsid w:val="00437B6E"/>
    <w:rsid w:val="00437D39"/>
    <w:rsid w:val="00437E5D"/>
    <w:rsid w:val="0044017A"/>
    <w:rsid w:val="00440F1E"/>
    <w:rsid w:val="00440F62"/>
    <w:rsid w:val="00441290"/>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1A5"/>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2CD"/>
    <w:rsid w:val="004523FB"/>
    <w:rsid w:val="00452490"/>
    <w:rsid w:val="00452DBC"/>
    <w:rsid w:val="00453363"/>
    <w:rsid w:val="004538C7"/>
    <w:rsid w:val="004538FB"/>
    <w:rsid w:val="00453B07"/>
    <w:rsid w:val="00453CC4"/>
    <w:rsid w:val="00453D3D"/>
    <w:rsid w:val="00453DF0"/>
    <w:rsid w:val="004540C6"/>
    <w:rsid w:val="0045417F"/>
    <w:rsid w:val="0045422D"/>
    <w:rsid w:val="0045448C"/>
    <w:rsid w:val="00454999"/>
    <w:rsid w:val="00454F99"/>
    <w:rsid w:val="00455281"/>
    <w:rsid w:val="0045558B"/>
    <w:rsid w:val="00455EBA"/>
    <w:rsid w:val="00455F7E"/>
    <w:rsid w:val="00455FCC"/>
    <w:rsid w:val="004565D5"/>
    <w:rsid w:val="00456683"/>
    <w:rsid w:val="00456870"/>
    <w:rsid w:val="00456DD2"/>
    <w:rsid w:val="00457332"/>
    <w:rsid w:val="00457439"/>
    <w:rsid w:val="004574ED"/>
    <w:rsid w:val="00457795"/>
    <w:rsid w:val="004578B5"/>
    <w:rsid w:val="00457A07"/>
    <w:rsid w:val="00460233"/>
    <w:rsid w:val="0046043B"/>
    <w:rsid w:val="00460499"/>
    <w:rsid w:val="004604CA"/>
    <w:rsid w:val="00460658"/>
    <w:rsid w:val="0046073D"/>
    <w:rsid w:val="00460788"/>
    <w:rsid w:val="00460816"/>
    <w:rsid w:val="00460825"/>
    <w:rsid w:val="004609D3"/>
    <w:rsid w:val="00460BC9"/>
    <w:rsid w:val="00460E47"/>
    <w:rsid w:val="00461379"/>
    <w:rsid w:val="00461555"/>
    <w:rsid w:val="00461688"/>
    <w:rsid w:val="00461766"/>
    <w:rsid w:val="0046196D"/>
    <w:rsid w:val="00461A39"/>
    <w:rsid w:val="00461D18"/>
    <w:rsid w:val="00461F39"/>
    <w:rsid w:val="00461FD8"/>
    <w:rsid w:val="00462758"/>
    <w:rsid w:val="00462A06"/>
    <w:rsid w:val="00462B0C"/>
    <w:rsid w:val="00462BBE"/>
    <w:rsid w:val="00462C7A"/>
    <w:rsid w:val="0046347B"/>
    <w:rsid w:val="00463489"/>
    <w:rsid w:val="004636D4"/>
    <w:rsid w:val="00463E03"/>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872"/>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135"/>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385"/>
    <w:rsid w:val="004844A9"/>
    <w:rsid w:val="0048470B"/>
    <w:rsid w:val="00484773"/>
    <w:rsid w:val="004849CC"/>
    <w:rsid w:val="004849DC"/>
    <w:rsid w:val="00485366"/>
    <w:rsid w:val="004854C8"/>
    <w:rsid w:val="00485A42"/>
    <w:rsid w:val="00485D33"/>
    <w:rsid w:val="004861BB"/>
    <w:rsid w:val="004867C7"/>
    <w:rsid w:val="00486888"/>
    <w:rsid w:val="004869EA"/>
    <w:rsid w:val="00486D51"/>
    <w:rsid w:val="00486F3F"/>
    <w:rsid w:val="00486FCE"/>
    <w:rsid w:val="004870C8"/>
    <w:rsid w:val="0048717A"/>
    <w:rsid w:val="004872CF"/>
    <w:rsid w:val="004873EB"/>
    <w:rsid w:val="0048773F"/>
    <w:rsid w:val="004878F9"/>
    <w:rsid w:val="00487CF0"/>
    <w:rsid w:val="00487EF2"/>
    <w:rsid w:val="00490077"/>
    <w:rsid w:val="00490226"/>
    <w:rsid w:val="004903EB"/>
    <w:rsid w:val="00490428"/>
    <w:rsid w:val="0049061B"/>
    <w:rsid w:val="004906E9"/>
    <w:rsid w:val="00490D8C"/>
    <w:rsid w:val="00491315"/>
    <w:rsid w:val="0049131D"/>
    <w:rsid w:val="0049164C"/>
    <w:rsid w:val="00491A88"/>
    <w:rsid w:val="00491ACE"/>
    <w:rsid w:val="00491D69"/>
    <w:rsid w:val="0049210D"/>
    <w:rsid w:val="00492191"/>
    <w:rsid w:val="00492313"/>
    <w:rsid w:val="00492C52"/>
    <w:rsid w:val="0049344F"/>
    <w:rsid w:val="004934DD"/>
    <w:rsid w:val="00493701"/>
    <w:rsid w:val="0049423F"/>
    <w:rsid w:val="00494A61"/>
    <w:rsid w:val="004952EA"/>
    <w:rsid w:val="00495641"/>
    <w:rsid w:val="004956BF"/>
    <w:rsid w:val="0049575A"/>
    <w:rsid w:val="004957E7"/>
    <w:rsid w:val="00495847"/>
    <w:rsid w:val="00495F31"/>
    <w:rsid w:val="004961F1"/>
    <w:rsid w:val="0049652D"/>
    <w:rsid w:val="00496B43"/>
    <w:rsid w:val="00497463"/>
    <w:rsid w:val="004974A0"/>
    <w:rsid w:val="00497546"/>
    <w:rsid w:val="00497763"/>
    <w:rsid w:val="00497E02"/>
    <w:rsid w:val="004A0692"/>
    <w:rsid w:val="004A0A52"/>
    <w:rsid w:val="004A0B1C"/>
    <w:rsid w:val="004A0B9D"/>
    <w:rsid w:val="004A0BA8"/>
    <w:rsid w:val="004A1042"/>
    <w:rsid w:val="004A1725"/>
    <w:rsid w:val="004A1FDC"/>
    <w:rsid w:val="004A21FE"/>
    <w:rsid w:val="004A256D"/>
    <w:rsid w:val="004A258A"/>
    <w:rsid w:val="004A27F8"/>
    <w:rsid w:val="004A2809"/>
    <w:rsid w:val="004A2A56"/>
    <w:rsid w:val="004A2A83"/>
    <w:rsid w:val="004A2AE3"/>
    <w:rsid w:val="004A2D76"/>
    <w:rsid w:val="004A2DCD"/>
    <w:rsid w:val="004A2E43"/>
    <w:rsid w:val="004A2F08"/>
    <w:rsid w:val="004A3016"/>
    <w:rsid w:val="004A366D"/>
    <w:rsid w:val="004A3A86"/>
    <w:rsid w:val="004A3CD8"/>
    <w:rsid w:val="004A3E1A"/>
    <w:rsid w:val="004A3F07"/>
    <w:rsid w:val="004A420D"/>
    <w:rsid w:val="004A42A9"/>
    <w:rsid w:val="004A492E"/>
    <w:rsid w:val="004A4C59"/>
    <w:rsid w:val="004A4D13"/>
    <w:rsid w:val="004A4F09"/>
    <w:rsid w:val="004A517C"/>
    <w:rsid w:val="004A5214"/>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114"/>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63F"/>
    <w:rsid w:val="004B7902"/>
    <w:rsid w:val="004B7F4A"/>
    <w:rsid w:val="004C0432"/>
    <w:rsid w:val="004C06C9"/>
    <w:rsid w:val="004C0B8B"/>
    <w:rsid w:val="004C0E0F"/>
    <w:rsid w:val="004C1009"/>
    <w:rsid w:val="004C123A"/>
    <w:rsid w:val="004C136F"/>
    <w:rsid w:val="004C150D"/>
    <w:rsid w:val="004C1609"/>
    <w:rsid w:val="004C17DF"/>
    <w:rsid w:val="004C1AD6"/>
    <w:rsid w:val="004C1CE1"/>
    <w:rsid w:val="004C1E03"/>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399"/>
    <w:rsid w:val="004C44E6"/>
    <w:rsid w:val="004C4557"/>
    <w:rsid w:val="004C456C"/>
    <w:rsid w:val="004C4681"/>
    <w:rsid w:val="004C4B65"/>
    <w:rsid w:val="004C5049"/>
    <w:rsid w:val="004C50B6"/>
    <w:rsid w:val="004C5B76"/>
    <w:rsid w:val="004C5FE6"/>
    <w:rsid w:val="004C6055"/>
    <w:rsid w:val="004C772C"/>
    <w:rsid w:val="004D000D"/>
    <w:rsid w:val="004D0083"/>
    <w:rsid w:val="004D033B"/>
    <w:rsid w:val="004D03CB"/>
    <w:rsid w:val="004D03D8"/>
    <w:rsid w:val="004D073A"/>
    <w:rsid w:val="004D08B9"/>
    <w:rsid w:val="004D0AF6"/>
    <w:rsid w:val="004D1593"/>
    <w:rsid w:val="004D1B05"/>
    <w:rsid w:val="004D1BEA"/>
    <w:rsid w:val="004D1DAB"/>
    <w:rsid w:val="004D1E25"/>
    <w:rsid w:val="004D23A2"/>
    <w:rsid w:val="004D242D"/>
    <w:rsid w:val="004D2750"/>
    <w:rsid w:val="004D2BB1"/>
    <w:rsid w:val="004D36FF"/>
    <w:rsid w:val="004D3D85"/>
    <w:rsid w:val="004D404D"/>
    <w:rsid w:val="004D4258"/>
    <w:rsid w:val="004D4313"/>
    <w:rsid w:val="004D486F"/>
    <w:rsid w:val="004D4919"/>
    <w:rsid w:val="004D5091"/>
    <w:rsid w:val="004D59AD"/>
    <w:rsid w:val="004D5A2F"/>
    <w:rsid w:val="004D5B45"/>
    <w:rsid w:val="004D5C1A"/>
    <w:rsid w:val="004D5C56"/>
    <w:rsid w:val="004D5D1B"/>
    <w:rsid w:val="004D5D7F"/>
    <w:rsid w:val="004D6080"/>
    <w:rsid w:val="004D6558"/>
    <w:rsid w:val="004D6600"/>
    <w:rsid w:val="004D72E1"/>
    <w:rsid w:val="004D74B1"/>
    <w:rsid w:val="004D774D"/>
    <w:rsid w:val="004D7875"/>
    <w:rsid w:val="004E0000"/>
    <w:rsid w:val="004E00D2"/>
    <w:rsid w:val="004E03D5"/>
    <w:rsid w:val="004E0411"/>
    <w:rsid w:val="004E0B57"/>
    <w:rsid w:val="004E0DD2"/>
    <w:rsid w:val="004E10D4"/>
    <w:rsid w:val="004E11DE"/>
    <w:rsid w:val="004E1526"/>
    <w:rsid w:val="004E17C1"/>
    <w:rsid w:val="004E1806"/>
    <w:rsid w:val="004E1A22"/>
    <w:rsid w:val="004E1FB7"/>
    <w:rsid w:val="004E21A9"/>
    <w:rsid w:val="004E224A"/>
    <w:rsid w:val="004E247F"/>
    <w:rsid w:val="004E269F"/>
    <w:rsid w:val="004E2B22"/>
    <w:rsid w:val="004E2C5E"/>
    <w:rsid w:val="004E2F6B"/>
    <w:rsid w:val="004E30BA"/>
    <w:rsid w:val="004E342C"/>
    <w:rsid w:val="004E362E"/>
    <w:rsid w:val="004E3920"/>
    <w:rsid w:val="004E3A80"/>
    <w:rsid w:val="004E3E73"/>
    <w:rsid w:val="004E45AB"/>
    <w:rsid w:val="004E48E1"/>
    <w:rsid w:val="004E48F4"/>
    <w:rsid w:val="004E49CF"/>
    <w:rsid w:val="004E4A5A"/>
    <w:rsid w:val="004E4B40"/>
    <w:rsid w:val="004E576D"/>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D45"/>
    <w:rsid w:val="004F1F8A"/>
    <w:rsid w:val="004F2124"/>
    <w:rsid w:val="004F2A1B"/>
    <w:rsid w:val="004F2C2E"/>
    <w:rsid w:val="004F2D99"/>
    <w:rsid w:val="004F2F61"/>
    <w:rsid w:val="004F30B9"/>
    <w:rsid w:val="004F32E0"/>
    <w:rsid w:val="004F3950"/>
    <w:rsid w:val="004F3D2F"/>
    <w:rsid w:val="004F3E99"/>
    <w:rsid w:val="004F405A"/>
    <w:rsid w:val="004F477F"/>
    <w:rsid w:val="004F47C4"/>
    <w:rsid w:val="004F4C15"/>
    <w:rsid w:val="004F51EE"/>
    <w:rsid w:val="004F5BC3"/>
    <w:rsid w:val="004F5C47"/>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B1B"/>
    <w:rsid w:val="00501F77"/>
    <w:rsid w:val="00501FAE"/>
    <w:rsid w:val="0050261A"/>
    <w:rsid w:val="00502841"/>
    <w:rsid w:val="00502A13"/>
    <w:rsid w:val="00502E2B"/>
    <w:rsid w:val="005030EE"/>
    <w:rsid w:val="00503A45"/>
    <w:rsid w:val="00503B5D"/>
    <w:rsid w:val="00503B64"/>
    <w:rsid w:val="00503BAF"/>
    <w:rsid w:val="00503CF3"/>
    <w:rsid w:val="00503DED"/>
    <w:rsid w:val="005042D9"/>
    <w:rsid w:val="005045DC"/>
    <w:rsid w:val="005047E4"/>
    <w:rsid w:val="0050480F"/>
    <w:rsid w:val="005049C2"/>
    <w:rsid w:val="00504C18"/>
    <w:rsid w:val="00504EEC"/>
    <w:rsid w:val="00505131"/>
    <w:rsid w:val="00505438"/>
    <w:rsid w:val="0050553C"/>
    <w:rsid w:val="00505625"/>
    <w:rsid w:val="00505D21"/>
    <w:rsid w:val="005069F8"/>
    <w:rsid w:val="00506B39"/>
    <w:rsid w:val="00506FA0"/>
    <w:rsid w:val="005075F7"/>
    <w:rsid w:val="00507F99"/>
    <w:rsid w:val="005104EC"/>
    <w:rsid w:val="00510AEF"/>
    <w:rsid w:val="00510E8F"/>
    <w:rsid w:val="00511352"/>
    <w:rsid w:val="00511684"/>
    <w:rsid w:val="00511968"/>
    <w:rsid w:val="00511A37"/>
    <w:rsid w:val="00511AF3"/>
    <w:rsid w:val="00511BED"/>
    <w:rsid w:val="00511C69"/>
    <w:rsid w:val="00511D26"/>
    <w:rsid w:val="00512118"/>
    <w:rsid w:val="0051225C"/>
    <w:rsid w:val="005126A4"/>
    <w:rsid w:val="00512977"/>
    <w:rsid w:val="00512BFC"/>
    <w:rsid w:val="00512D80"/>
    <w:rsid w:val="00512E2A"/>
    <w:rsid w:val="00512FF2"/>
    <w:rsid w:val="005137B2"/>
    <w:rsid w:val="005139C5"/>
    <w:rsid w:val="00513D9A"/>
    <w:rsid w:val="00513FA2"/>
    <w:rsid w:val="00513FCE"/>
    <w:rsid w:val="0051458E"/>
    <w:rsid w:val="005145DF"/>
    <w:rsid w:val="0051463D"/>
    <w:rsid w:val="005146F9"/>
    <w:rsid w:val="005148E1"/>
    <w:rsid w:val="00514A3A"/>
    <w:rsid w:val="00514C67"/>
    <w:rsid w:val="0051504C"/>
    <w:rsid w:val="00515227"/>
    <w:rsid w:val="005157F0"/>
    <w:rsid w:val="00515A32"/>
    <w:rsid w:val="00515A61"/>
    <w:rsid w:val="00515A69"/>
    <w:rsid w:val="00515C5D"/>
    <w:rsid w:val="00515E3F"/>
    <w:rsid w:val="005162F7"/>
    <w:rsid w:val="00516942"/>
    <w:rsid w:val="00516CE1"/>
    <w:rsid w:val="0051724D"/>
    <w:rsid w:val="00517444"/>
    <w:rsid w:val="00517450"/>
    <w:rsid w:val="0051763E"/>
    <w:rsid w:val="00517AB8"/>
    <w:rsid w:val="00517FD8"/>
    <w:rsid w:val="00520079"/>
    <w:rsid w:val="005200D7"/>
    <w:rsid w:val="00520334"/>
    <w:rsid w:val="005203AC"/>
    <w:rsid w:val="0052057C"/>
    <w:rsid w:val="0052065C"/>
    <w:rsid w:val="005209BF"/>
    <w:rsid w:val="00520BE4"/>
    <w:rsid w:val="00521230"/>
    <w:rsid w:val="00521283"/>
    <w:rsid w:val="005215B2"/>
    <w:rsid w:val="005220C0"/>
    <w:rsid w:val="005223A7"/>
    <w:rsid w:val="005228FD"/>
    <w:rsid w:val="00522957"/>
    <w:rsid w:val="00522C6C"/>
    <w:rsid w:val="00522C72"/>
    <w:rsid w:val="00522E6E"/>
    <w:rsid w:val="0052309E"/>
    <w:rsid w:val="005231A2"/>
    <w:rsid w:val="00523262"/>
    <w:rsid w:val="005232BF"/>
    <w:rsid w:val="00523659"/>
    <w:rsid w:val="005237FF"/>
    <w:rsid w:val="0052388C"/>
    <w:rsid w:val="00523F2C"/>
    <w:rsid w:val="0052402B"/>
    <w:rsid w:val="00524086"/>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4D8"/>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289"/>
    <w:rsid w:val="0053238F"/>
    <w:rsid w:val="005329C0"/>
    <w:rsid w:val="00532BDD"/>
    <w:rsid w:val="00532C06"/>
    <w:rsid w:val="00532DDE"/>
    <w:rsid w:val="00533013"/>
    <w:rsid w:val="00533055"/>
    <w:rsid w:val="00533138"/>
    <w:rsid w:val="00533605"/>
    <w:rsid w:val="00533C2D"/>
    <w:rsid w:val="00534400"/>
    <w:rsid w:val="00534462"/>
    <w:rsid w:val="00535784"/>
    <w:rsid w:val="00535953"/>
    <w:rsid w:val="00535CAA"/>
    <w:rsid w:val="00535E0C"/>
    <w:rsid w:val="00535F21"/>
    <w:rsid w:val="005360D7"/>
    <w:rsid w:val="00536179"/>
    <w:rsid w:val="00536183"/>
    <w:rsid w:val="005361FE"/>
    <w:rsid w:val="0053621D"/>
    <w:rsid w:val="00536484"/>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9D9"/>
    <w:rsid w:val="00544C1F"/>
    <w:rsid w:val="00544F0D"/>
    <w:rsid w:val="005450AA"/>
    <w:rsid w:val="005453A8"/>
    <w:rsid w:val="005457FF"/>
    <w:rsid w:val="00545934"/>
    <w:rsid w:val="0054619B"/>
    <w:rsid w:val="00546449"/>
    <w:rsid w:val="0054676C"/>
    <w:rsid w:val="00546794"/>
    <w:rsid w:val="00546A8A"/>
    <w:rsid w:val="00546B37"/>
    <w:rsid w:val="00546E10"/>
    <w:rsid w:val="00547057"/>
    <w:rsid w:val="005474AB"/>
    <w:rsid w:val="005476F7"/>
    <w:rsid w:val="005476FA"/>
    <w:rsid w:val="00550006"/>
    <w:rsid w:val="0055027C"/>
    <w:rsid w:val="005502A0"/>
    <w:rsid w:val="00550D19"/>
    <w:rsid w:val="00551586"/>
    <w:rsid w:val="00551B4F"/>
    <w:rsid w:val="00552135"/>
    <w:rsid w:val="00552338"/>
    <w:rsid w:val="005523A7"/>
    <w:rsid w:val="005528FC"/>
    <w:rsid w:val="00552B5A"/>
    <w:rsid w:val="00552BF7"/>
    <w:rsid w:val="00553035"/>
    <w:rsid w:val="00553170"/>
    <w:rsid w:val="005536A0"/>
    <w:rsid w:val="005537AC"/>
    <w:rsid w:val="005542D1"/>
    <w:rsid w:val="00554C57"/>
    <w:rsid w:val="0055506E"/>
    <w:rsid w:val="005551C8"/>
    <w:rsid w:val="00555389"/>
    <w:rsid w:val="005556E0"/>
    <w:rsid w:val="00555B7F"/>
    <w:rsid w:val="00555DB9"/>
    <w:rsid w:val="00556077"/>
    <w:rsid w:val="0055650C"/>
    <w:rsid w:val="005565C0"/>
    <w:rsid w:val="00556857"/>
    <w:rsid w:val="00556926"/>
    <w:rsid w:val="005569D6"/>
    <w:rsid w:val="00556B04"/>
    <w:rsid w:val="00556FB9"/>
    <w:rsid w:val="00557087"/>
    <w:rsid w:val="00557720"/>
    <w:rsid w:val="00557CCE"/>
    <w:rsid w:val="00557D6E"/>
    <w:rsid w:val="005601EC"/>
    <w:rsid w:val="005602B1"/>
    <w:rsid w:val="005603FC"/>
    <w:rsid w:val="005604E1"/>
    <w:rsid w:val="00560B8A"/>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82E"/>
    <w:rsid w:val="00563894"/>
    <w:rsid w:val="00563A52"/>
    <w:rsid w:val="00563A8B"/>
    <w:rsid w:val="00563B50"/>
    <w:rsid w:val="00563CA2"/>
    <w:rsid w:val="00563DEF"/>
    <w:rsid w:val="005646ED"/>
    <w:rsid w:val="00564D1C"/>
    <w:rsid w:val="005655EF"/>
    <w:rsid w:val="0056570A"/>
    <w:rsid w:val="005658F4"/>
    <w:rsid w:val="0056596E"/>
    <w:rsid w:val="005659EC"/>
    <w:rsid w:val="00565B6D"/>
    <w:rsid w:val="00565EF0"/>
    <w:rsid w:val="00565EFA"/>
    <w:rsid w:val="00565F27"/>
    <w:rsid w:val="00566194"/>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65B"/>
    <w:rsid w:val="00574AAF"/>
    <w:rsid w:val="00574BD1"/>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654"/>
    <w:rsid w:val="00580809"/>
    <w:rsid w:val="00580D8A"/>
    <w:rsid w:val="00580F7B"/>
    <w:rsid w:val="00581377"/>
    <w:rsid w:val="005815C6"/>
    <w:rsid w:val="0058182B"/>
    <w:rsid w:val="005822E1"/>
    <w:rsid w:val="0058278B"/>
    <w:rsid w:val="005827C5"/>
    <w:rsid w:val="00582871"/>
    <w:rsid w:val="00582C8F"/>
    <w:rsid w:val="005830A2"/>
    <w:rsid w:val="00583103"/>
    <w:rsid w:val="0058331F"/>
    <w:rsid w:val="005837EB"/>
    <w:rsid w:val="00583C06"/>
    <w:rsid w:val="00583F0E"/>
    <w:rsid w:val="00583F6A"/>
    <w:rsid w:val="0058414C"/>
    <w:rsid w:val="0058458B"/>
    <w:rsid w:val="005846CF"/>
    <w:rsid w:val="00584813"/>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7BF"/>
    <w:rsid w:val="00586A76"/>
    <w:rsid w:val="00586BC0"/>
    <w:rsid w:val="00586CB2"/>
    <w:rsid w:val="00586CE8"/>
    <w:rsid w:val="00586D4B"/>
    <w:rsid w:val="005872EC"/>
    <w:rsid w:val="005875E5"/>
    <w:rsid w:val="00587AA0"/>
    <w:rsid w:val="00587AC5"/>
    <w:rsid w:val="0059000F"/>
    <w:rsid w:val="00590AEE"/>
    <w:rsid w:val="00591038"/>
    <w:rsid w:val="00591089"/>
    <w:rsid w:val="005916E0"/>
    <w:rsid w:val="00591813"/>
    <w:rsid w:val="0059195F"/>
    <w:rsid w:val="00591D28"/>
    <w:rsid w:val="00592122"/>
    <w:rsid w:val="00592296"/>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3E5"/>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28D"/>
    <w:rsid w:val="005A0401"/>
    <w:rsid w:val="005A0691"/>
    <w:rsid w:val="005A093D"/>
    <w:rsid w:val="005A0D0C"/>
    <w:rsid w:val="005A0E63"/>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6B0"/>
    <w:rsid w:val="005B07F5"/>
    <w:rsid w:val="005B0865"/>
    <w:rsid w:val="005B159B"/>
    <w:rsid w:val="005B1A24"/>
    <w:rsid w:val="005B1F58"/>
    <w:rsid w:val="005B2140"/>
    <w:rsid w:val="005B228A"/>
    <w:rsid w:val="005B2961"/>
    <w:rsid w:val="005B2A5F"/>
    <w:rsid w:val="005B2EFB"/>
    <w:rsid w:val="005B31E2"/>
    <w:rsid w:val="005B3484"/>
    <w:rsid w:val="005B3512"/>
    <w:rsid w:val="005B3548"/>
    <w:rsid w:val="005B3A13"/>
    <w:rsid w:val="005B3BAE"/>
    <w:rsid w:val="005B3CBC"/>
    <w:rsid w:val="005B3FD9"/>
    <w:rsid w:val="005B40FC"/>
    <w:rsid w:val="005B42A6"/>
    <w:rsid w:val="005B42DD"/>
    <w:rsid w:val="005B44BC"/>
    <w:rsid w:val="005B4ECC"/>
    <w:rsid w:val="005B5333"/>
    <w:rsid w:val="005B562F"/>
    <w:rsid w:val="005B58A6"/>
    <w:rsid w:val="005B5AD6"/>
    <w:rsid w:val="005B65E2"/>
    <w:rsid w:val="005B671F"/>
    <w:rsid w:val="005B6855"/>
    <w:rsid w:val="005B685C"/>
    <w:rsid w:val="005B6E53"/>
    <w:rsid w:val="005B7310"/>
    <w:rsid w:val="005B7494"/>
    <w:rsid w:val="005B75B4"/>
    <w:rsid w:val="005B7605"/>
    <w:rsid w:val="005B7672"/>
    <w:rsid w:val="005B7A3E"/>
    <w:rsid w:val="005B7AE5"/>
    <w:rsid w:val="005B7BB7"/>
    <w:rsid w:val="005B7D81"/>
    <w:rsid w:val="005C0513"/>
    <w:rsid w:val="005C0852"/>
    <w:rsid w:val="005C0B7D"/>
    <w:rsid w:val="005C0CE3"/>
    <w:rsid w:val="005C0D0C"/>
    <w:rsid w:val="005C0E50"/>
    <w:rsid w:val="005C0F01"/>
    <w:rsid w:val="005C12CD"/>
    <w:rsid w:val="005C13F9"/>
    <w:rsid w:val="005C144B"/>
    <w:rsid w:val="005C17C1"/>
    <w:rsid w:val="005C181B"/>
    <w:rsid w:val="005C1C0A"/>
    <w:rsid w:val="005C1E34"/>
    <w:rsid w:val="005C1E48"/>
    <w:rsid w:val="005C200E"/>
    <w:rsid w:val="005C248E"/>
    <w:rsid w:val="005C25EF"/>
    <w:rsid w:val="005C2607"/>
    <w:rsid w:val="005C2918"/>
    <w:rsid w:val="005C389F"/>
    <w:rsid w:val="005C3AFB"/>
    <w:rsid w:val="005C42C5"/>
    <w:rsid w:val="005C43A0"/>
    <w:rsid w:val="005C4773"/>
    <w:rsid w:val="005C488B"/>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0FF"/>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88D"/>
    <w:rsid w:val="005D6963"/>
    <w:rsid w:val="005D6969"/>
    <w:rsid w:val="005D6DB5"/>
    <w:rsid w:val="005D7102"/>
    <w:rsid w:val="005D7426"/>
    <w:rsid w:val="005D760D"/>
    <w:rsid w:val="005D7F31"/>
    <w:rsid w:val="005E0257"/>
    <w:rsid w:val="005E04AD"/>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AD"/>
    <w:rsid w:val="005E3CD0"/>
    <w:rsid w:val="005E3D1A"/>
    <w:rsid w:val="005E436C"/>
    <w:rsid w:val="005E4371"/>
    <w:rsid w:val="005E458B"/>
    <w:rsid w:val="005E47D0"/>
    <w:rsid w:val="005E4859"/>
    <w:rsid w:val="005E48C3"/>
    <w:rsid w:val="005E52A8"/>
    <w:rsid w:val="005E52BD"/>
    <w:rsid w:val="005E5476"/>
    <w:rsid w:val="005E5BEF"/>
    <w:rsid w:val="005E624F"/>
    <w:rsid w:val="005E68D4"/>
    <w:rsid w:val="005E691F"/>
    <w:rsid w:val="005E6A85"/>
    <w:rsid w:val="005E6AD6"/>
    <w:rsid w:val="005E6B99"/>
    <w:rsid w:val="005E6F12"/>
    <w:rsid w:val="005E730C"/>
    <w:rsid w:val="005E73E9"/>
    <w:rsid w:val="005E73F3"/>
    <w:rsid w:val="005E7691"/>
    <w:rsid w:val="005E7699"/>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AA5"/>
    <w:rsid w:val="005F5B1E"/>
    <w:rsid w:val="005F5DA8"/>
    <w:rsid w:val="005F6109"/>
    <w:rsid w:val="005F61CE"/>
    <w:rsid w:val="005F6210"/>
    <w:rsid w:val="005F6264"/>
    <w:rsid w:val="005F66D9"/>
    <w:rsid w:val="005F68C3"/>
    <w:rsid w:val="005F6C30"/>
    <w:rsid w:val="005F6D23"/>
    <w:rsid w:val="005F6D6F"/>
    <w:rsid w:val="005F72E3"/>
    <w:rsid w:val="005F738A"/>
    <w:rsid w:val="005F79F1"/>
    <w:rsid w:val="00600312"/>
    <w:rsid w:val="006003DC"/>
    <w:rsid w:val="00600AA4"/>
    <w:rsid w:val="00600BD9"/>
    <w:rsid w:val="00600D04"/>
    <w:rsid w:val="00600E97"/>
    <w:rsid w:val="006013CA"/>
    <w:rsid w:val="006016CE"/>
    <w:rsid w:val="00602045"/>
    <w:rsid w:val="00602221"/>
    <w:rsid w:val="0060278F"/>
    <w:rsid w:val="006028A8"/>
    <w:rsid w:val="00602E9B"/>
    <w:rsid w:val="00602F4E"/>
    <w:rsid w:val="006031F0"/>
    <w:rsid w:val="00603516"/>
    <w:rsid w:val="0060355D"/>
    <w:rsid w:val="0060392D"/>
    <w:rsid w:val="00603D34"/>
    <w:rsid w:val="00603F40"/>
    <w:rsid w:val="00604245"/>
    <w:rsid w:val="0060440E"/>
    <w:rsid w:val="006049D8"/>
    <w:rsid w:val="00604F94"/>
    <w:rsid w:val="00605266"/>
    <w:rsid w:val="0060532F"/>
    <w:rsid w:val="0060533B"/>
    <w:rsid w:val="006055F5"/>
    <w:rsid w:val="006058D1"/>
    <w:rsid w:val="00605DFE"/>
    <w:rsid w:val="00605E69"/>
    <w:rsid w:val="00606158"/>
    <w:rsid w:val="00606171"/>
    <w:rsid w:val="00606389"/>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267"/>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B64"/>
    <w:rsid w:val="00615FBF"/>
    <w:rsid w:val="00616150"/>
    <w:rsid w:val="006167E6"/>
    <w:rsid w:val="00616876"/>
    <w:rsid w:val="00616B31"/>
    <w:rsid w:val="00617004"/>
    <w:rsid w:val="006170B7"/>
    <w:rsid w:val="006178E5"/>
    <w:rsid w:val="006178F6"/>
    <w:rsid w:val="00617964"/>
    <w:rsid w:val="00617B4A"/>
    <w:rsid w:val="00617BFE"/>
    <w:rsid w:val="0062049C"/>
    <w:rsid w:val="00620C27"/>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30028"/>
    <w:rsid w:val="006301B2"/>
    <w:rsid w:val="006303DE"/>
    <w:rsid w:val="00630A88"/>
    <w:rsid w:val="00630C07"/>
    <w:rsid w:val="00630C4D"/>
    <w:rsid w:val="006314B4"/>
    <w:rsid w:val="00632004"/>
    <w:rsid w:val="006320BB"/>
    <w:rsid w:val="006323F8"/>
    <w:rsid w:val="006326A5"/>
    <w:rsid w:val="00632F1B"/>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556"/>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AA"/>
    <w:rsid w:val="00651CFA"/>
    <w:rsid w:val="006522B0"/>
    <w:rsid w:val="00652C74"/>
    <w:rsid w:val="00652E84"/>
    <w:rsid w:val="00652F95"/>
    <w:rsid w:val="006530CE"/>
    <w:rsid w:val="00653144"/>
    <w:rsid w:val="006531CF"/>
    <w:rsid w:val="0065335F"/>
    <w:rsid w:val="006533C4"/>
    <w:rsid w:val="00653823"/>
    <w:rsid w:val="006538E7"/>
    <w:rsid w:val="00653D74"/>
    <w:rsid w:val="00653E53"/>
    <w:rsid w:val="006541F4"/>
    <w:rsid w:val="006542DF"/>
    <w:rsid w:val="00654365"/>
    <w:rsid w:val="00654564"/>
    <w:rsid w:val="0065498D"/>
    <w:rsid w:val="00654A87"/>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1D3F"/>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AE6"/>
    <w:rsid w:val="00665BF6"/>
    <w:rsid w:val="00665F69"/>
    <w:rsid w:val="0066614F"/>
    <w:rsid w:val="00666919"/>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246"/>
    <w:rsid w:val="00671518"/>
    <w:rsid w:val="00671C69"/>
    <w:rsid w:val="00671FE2"/>
    <w:rsid w:val="0067239D"/>
    <w:rsid w:val="00672735"/>
    <w:rsid w:val="00672924"/>
    <w:rsid w:val="00672EAE"/>
    <w:rsid w:val="00672EBB"/>
    <w:rsid w:val="00672ED8"/>
    <w:rsid w:val="00672F0F"/>
    <w:rsid w:val="00672FBA"/>
    <w:rsid w:val="0067305C"/>
    <w:rsid w:val="0067353E"/>
    <w:rsid w:val="0067366F"/>
    <w:rsid w:val="00673769"/>
    <w:rsid w:val="00673D8D"/>
    <w:rsid w:val="00673E63"/>
    <w:rsid w:val="006743C6"/>
    <w:rsid w:val="00674790"/>
    <w:rsid w:val="0067482A"/>
    <w:rsid w:val="00674887"/>
    <w:rsid w:val="006748BD"/>
    <w:rsid w:val="00674C35"/>
    <w:rsid w:val="00674E30"/>
    <w:rsid w:val="00674FDF"/>
    <w:rsid w:val="0067512C"/>
    <w:rsid w:val="006751D6"/>
    <w:rsid w:val="006751EC"/>
    <w:rsid w:val="006756F3"/>
    <w:rsid w:val="00675D77"/>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049"/>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2D3"/>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0EA5"/>
    <w:rsid w:val="006916ED"/>
    <w:rsid w:val="00691809"/>
    <w:rsid w:val="0069195A"/>
    <w:rsid w:val="00691C09"/>
    <w:rsid w:val="00691EBC"/>
    <w:rsid w:val="00692138"/>
    <w:rsid w:val="006927D7"/>
    <w:rsid w:val="00692D2F"/>
    <w:rsid w:val="00693509"/>
    <w:rsid w:val="0069372E"/>
    <w:rsid w:val="006937C0"/>
    <w:rsid w:val="00693822"/>
    <w:rsid w:val="00693B03"/>
    <w:rsid w:val="00693C6F"/>
    <w:rsid w:val="006941A2"/>
    <w:rsid w:val="00694753"/>
    <w:rsid w:val="00694849"/>
    <w:rsid w:val="00694B7E"/>
    <w:rsid w:val="00695070"/>
    <w:rsid w:val="0069537D"/>
    <w:rsid w:val="00695C0D"/>
    <w:rsid w:val="00695C4E"/>
    <w:rsid w:val="00695E0B"/>
    <w:rsid w:val="00695E7C"/>
    <w:rsid w:val="00696259"/>
    <w:rsid w:val="0069721F"/>
    <w:rsid w:val="006972FC"/>
    <w:rsid w:val="0069732C"/>
    <w:rsid w:val="00697817"/>
    <w:rsid w:val="006979E3"/>
    <w:rsid w:val="00697D05"/>
    <w:rsid w:val="006A003D"/>
    <w:rsid w:val="006A0043"/>
    <w:rsid w:val="006A011C"/>
    <w:rsid w:val="006A0223"/>
    <w:rsid w:val="006A04F0"/>
    <w:rsid w:val="006A0669"/>
    <w:rsid w:val="006A08A7"/>
    <w:rsid w:val="006A0E23"/>
    <w:rsid w:val="006A0E94"/>
    <w:rsid w:val="006A150F"/>
    <w:rsid w:val="006A187F"/>
    <w:rsid w:val="006A1B01"/>
    <w:rsid w:val="006A1B30"/>
    <w:rsid w:val="006A1FE8"/>
    <w:rsid w:val="006A2057"/>
    <w:rsid w:val="006A2287"/>
    <w:rsid w:val="006A25DD"/>
    <w:rsid w:val="006A2735"/>
    <w:rsid w:val="006A2B00"/>
    <w:rsid w:val="006A2BCC"/>
    <w:rsid w:val="006A2CD6"/>
    <w:rsid w:val="006A2E59"/>
    <w:rsid w:val="006A2FD6"/>
    <w:rsid w:val="006A419D"/>
    <w:rsid w:val="006A4C26"/>
    <w:rsid w:val="006A4D46"/>
    <w:rsid w:val="006A4E5C"/>
    <w:rsid w:val="006A5344"/>
    <w:rsid w:val="006A563D"/>
    <w:rsid w:val="006A56C5"/>
    <w:rsid w:val="006A60E2"/>
    <w:rsid w:val="006A69A5"/>
    <w:rsid w:val="006A69E5"/>
    <w:rsid w:val="006A6B74"/>
    <w:rsid w:val="006A6E0F"/>
    <w:rsid w:val="006A6E23"/>
    <w:rsid w:val="006A6E52"/>
    <w:rsid w:val="006A75D6"/>
    <w:rsid w:val="006A7854"/>
    <w:rsid w:val="006A7918"/>
    <w:rsid w:val="006A7C86"/>
    <w:rsid w:val="006B04F8"/>
    <w:rsid w:val="006B0779"/>
    <w:rsid w:val="006B07AF"/>
    <w:rsid w:val="006B098F"/>
    <w:rsid w:val="006B0C5B"/>
    <w:rsid w:val="006B0DCF"/>
    <w:rsid w:val="006B0EE9"/>
    <w:rsid w:val="006B138B"/>
    <w:rsid w:val="006B1637"/>
    <w:rsid w:val="006B16CF"/>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06E"/>
    <w:rsid w:val="006B653B"/>
    <w:rsid w:val="006B6901"/>
    <w:rsid w:val="006B697D"/>
    <w:rsid w:val="006B6B94"/>
    <w:rsid w:val="006B6C42"/>
    <w:rsid w:val="006B6E8E"/>
    <w:rsid w:val="006B6EC6"/>
    <w:rsid w:val="006B6FC9"/>
    <w:rsid w:val="006B7194"/>
    <w:rsid w:val="006B7241"/>
    <w:rsid w:val="006B7751"/>
    <w:rsid w:val="006B7803"/>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210"/>
    <w:rsid w:val="006C3213"/>
    <w:rsid w:val="006C3479"/>
    <w:rsid w:val="006C3860"/>
    <w:rsid w:val="006C3D54"/>
    <w:rsid w:val="006C411F"/>
    <w:rsid w:val="006C4277"/>
    <w:rsid w:val="006C4335"/>
    <w:rsid w:val="006C4B5F"/>
    <w:rsid w:val="006C5017"/>
    <w:rsid w:val="006C522E"/>
    <w:rsid w:val="006C5550"/>
    <w:rsid w:val="006C573D"/>
    <w:rsid w:val="006C5E5F"/>
    <w:rsid w:val="006C5F24"/>
    <w:rsid w:val="006C6380"/>
    <w:rsid w:val="006C65F8"/>
    <w:rsid w:val="006C67DD"/>
    <w:rsid w:val="006C6C22"/>
    <w:rsid w:val="006C6EA3"/>
    <w:rsid w:val="006C71D2"/>
    <w:rsid w:val="006C74EF"/>
    <w:rsid w:val="006C7732"/>
    <w:rsid w:val="006C77AA"/>
    <w:rsid w:val="006C7802"/>
    <w:rsid w:val="006C7AEE"/>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BA7"/>
    <w:rsid w:val="006D44F9"/>
    <w:rsid w:val="006D46AF"/>
    <w:rsid w:val="006D4806"/>
    <w:rsid w:val="006D48CD"/>
    <w:rsid w:val="006D4A04"/>
    <w:rsid w:val="006D4A80"/>
    <w:rsid w:val="006D4B0D"/>
    <w:rsid w:val="006D4C29"/>
    <w:rsid w:val="006D4D55"/>
    <w:rsid w:val="006D4E9A"/>
    <w:rsid w:val="006D4EB7"/>
    <w:rsid w:val="006D4FF4"/>
    <w:rsid w:val="006D53B0"/>
    <w:rsid w:val="006D575D"/>
    <w:rsid w:val="006D579C"/>
    <w:rsid w:val="006D5C52"/>
    <w:rsid w:val="006D6023"/>
    <w:rsid w:val="006D6153"/>
    <w:rsid w:val="006D6202"/>
    <w:rsid w:val="006D65E3"/>
    <w:rsid w:val="006D6C27"/>
    <w:rsid w:val="006D6F81"/>
    <w:rsid w:val="006D7498"/>
    <w:rsid w:val="006D7519"/>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596"/>
    <w:rsid w:val="006E6845"/>
    <w:rsid w:val="006E69E5"/>
    <w:rsid w:val="006E6A89"/>
    <w:rsid w:val="006E6CEC"/>
    <w:rsid w:val="006E706E"/>
    <w:rsid w:val="006E72AA"/>
    <w:rsid w:val="006E750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A7E"/>
    <w:rsid w:val="006F3BC1"/>
    <w:rsid w:val="006F3BDD"/>
    <w:rsid w:val="006F3CCB"/>
    <w:rsid w:val="006F41BE"/>
    <w:rsid w:val="006F4621"/>
    <w:rsid w:val="006F47E6"/>
    <w:rsid w:val="006F4850"/>
    <w:rsid w:val="006F4AB9"/>
    <w:rsid w:val="006F4AED"/>
    <w:rsid w:val="006F4BAB"/>
    <w:rsid w:val="006F4F36"/>
    <w:rsid w:val="006F5355"/>
    <w:rsid w:val="006F573F"/>
    <w:rsid w:val="006F5741"/>
    <w:rsid w:val="006F5BB2"/>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1F13"/>
    <w:rsid w:val="00702752"/>
    <w:rsid w:val="007029A8"/>
    <w:rsid w:val="00702BFE"/>
    <w:rsid w:val="00703039"/>
    <w:rsid w:val="007030A2"/>
    <w:rsid w:val="00703210"/>
    <w:rsid w:val="0070396D"/>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50E"/>
    <w:rsid w:val="0071254D"/>
    <w:rsid w:val="007125FE"/>
    <w:rsid w:val="007127AC"/>
    <w:rsid w:val="00712868"/>
    <w:rsid w:val="007128EB"/>
    <w:rsid w:val="00712D0D"/>
    <w:rsid w:val="00712D18"/>
    <w:rsid w:val="00712EAC"/>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30"/>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489"/>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3AC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507"/>
    <w:rsid w:val="0072696A"/>
    <w:rsid w:val="00726C6E"/>
    <w:rsid w:val="00726E7B"/>
    <w:rsid w:val="007270A0"/>
    <w:rsid w:val="007272A4"/>
    <w:rsid w:val="0072738E"/>
    <w:rsid w:val="00727560"/>
    <w:rsid w:val="00727642"/>
    <w:rsid w:val="00727966"/>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46F"/>
    <w:rsid w:val="007337D5"/>
    <w:rsid w:val="00733AAE"/>
    <w:rsid w:val="00733D13"/>
    <w:rsid w:val="00734917"/>
    <w:rsid w:val="00734B37"/>
    <w:rsid w:val="00734F0F"/>
    <w:rsid w:val="00735C7A"/>
    <w:rsid w:val="00735D55"/>
    <w:rsid w:val="00735F14"/>
    <w:rsid w:val="007362D8"/>
    <w:rsid w:val="0073664D"/>
    <w:rsid w:val="00737314"/>
    <w:rsid w:val="00737662"/>
    <w:rsid w:val="00737731"/>
    <w:rsid w:val="00737A78"/>
    <w:rsid w:val="00737B38"/>
    <w:rsid w:val="00737CEB"/>
    <w:rsid w:val="00737E5F"/>
    <w:rsid w:val="00740009"/>
    <w:rsid w:val="00740039"/>
    <w:rsid w:val="007404CB"/>
    <w:rsid w:val="007406BB"/>
    <w:rsid w:val="00741017"/>
    <w:rsid w:val="00741779"/>
    <w:rsid w:val="007417AA"/>
    <w:rsid w:val="00741E08"/>
    <w:rsid w:val="00741E6A"/>
    <w:rsid w:val="00741EF9"/>
    <w:rsid w:val="00741F22"/>
    <w:rsid w:val="00741FFC"/>
    <w:rsid w:val="00742AC0"/>
    <w:rsid w:val="00742DE8"/>
    <w:rsid w:val="00743094"/>
    <w:rsid w:val="007430EE"/>
    <w:rsid w:val="0074328A"/>
    <w:rsid w:val="00743869"/>
    <w:rsid w:val="007438CE"/>
    <w:rsid w:val="00743A07"/>
    <w:rsid w:val="00743A0F"/>
    <w:rsid w:val="00743B15"/>
    <w:rsid w:val="00743E80"/>
    <w:rsid w:val="00744000"/>
    <w:rsid w:val="0074427A"/>
    <w:rsid w:val="00744361"/>
    <w:rsid w:val="007443DF"/>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50F"/>
    <w:rsid w:val="00755672"/>
    <w:rsid w:val="00755928"/>
    <w:rsid w:val="00755954"/>
    <w:rsid w:val="00755FE7"/>
    <w:rsid w:val="0075605D"/>
    <w:rsid w:val="00756337"/>
    <w:rsid w:val="00756363"/>
    <w:rsid w:val="007565C5"/>
    <w:rsid w:val="00756694"/>
    <w:rsid w:val="0075670E"/>
    <w:rsid w:val="00756E2E"/>
    <w:rsid w:val="00756F6B"/>
    <w:rsid w:val="007570D5"/>
    <w:rsid w:val="007573E0"/>
    <w:rsid w:val="00757420"/>
    <w:rsid w:val="007575F1"/>
    <w:rsid w:val="007577DB"/>
    <w:rsid w:val="0076003D"/>
    <w:rsid w:val="0076005B"/>
    <w:rsid w:val="0076015F"/>
    <w:rsid w:val="007605F0"/>
    <w:rsid w:val="00760645"/>
    <w:rsid w:val="00760664"/>
    <w:rsid w:val="007606C2"/>
    <w:rsid w:val="0076086C"/>
    <w:rsid w:val="00760DB8"/>
    <w:rsid w:val="00760DCC"/>
    <w:rsid w:val="00760EF4"/>
    <w:rsid w:val="007613AF"/>
    <w:rsid w:val="0076147F"/>
    <w:rsid w:val="00761A45"/>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E98"/>
    <w:rsid w:val="00775FC8"/>
    <w:rsid w:val="00775FE2"/>
    <w:rsid w:val="007760BF"/>
    <w:rsid w:val="007761FE"/>
    <w:rsid w:val="00776431"/>
    <w:rsid w:val="00776531"/>
    <w:rsid w:val="007765C7"/>
    <w:rsid w:val="00776649"/>
    <w:rsid w:val="0077693E"/>
    <w:rsid w:val="00776A24"/>
    <w:rsid w:val="00776B75"/>
    <w:rsid w:val="00776BB9"/>
    <w:rsid w:val="007774AC"/>
    <w:rsid w:val="00777CA7"/>
    <w:rsid w:val="00780054"/>
    <w:rsid w:val="007802E5"/>
    <w:rsid w:val="007805CD"/>
    <w:rsid w:val="007807F7"/>
    <w:rsid w:val="00780825"/>
    <w:rsid w:val="007808D4"/>
    <w:rsid w:val="00780973"/>
    <w:rsid w:val="00780B96"/>
    <w:rsid w:val="00780D90"/>
    <w:rsid w:val="007812CE"/>
    <w:rsid w:val="0078153A"/>
    <w:rsid w:val="00781618"/>
    <w:rsid w:val="007817D7"/>
    <w:rsid w:val="00781993"/>
    <w:rsid w:val="00782020"/>
    <w:rsid w:val="0078207E"/>
    <w:rsid w:val="00782656"/>
    <w:rsid w:val="007826E7"/>
    <w:rsid w:val="0078276D"/>
    <w:rsid w:val="00782AAE"/>
    <w:rsid w:val="00782F54"/>
    <w:rsid w:val="0078328C"/>
    <w:rsid w:val="0078340B"/>
    <w:rsid w:val="00783B84"/>
    <w:rsid w:val="00783CE0"/>
    <w:rsid w:val="00783CE2"/>
    <w:rsid w:val="00783D35"/>
    <w:rsid w:val="00784420"/>
    <w:rsid w:val="007844A1"/>
    <w:rsid w:val="007844B2"/>
    <w:rsid w:val="00784522"/>
    <w:rsid w:val="00784534"/>
    <w:rsid w:val="00784698"/>
    <w:rsid w:val="007849E4"/>
    <w:rsid w:val="00784ADE"/>
    <w:rsid w:val="00784AFC"/>
    <w:rsid w:val="0078502A"/>
    <w:rsid w:val="007852EB"/>
    <w:rsid w:val="00785469"/>
    <w:rsid w:val="00785575"/>
    <w:rsid w:val="00785EAA"/>
    <w:rsid w:val="007861DC"/>
    <w:rsid w:val="00786464"/>
    <w:rsid w:val="007867D3"/>
    <w:rsid w:val="0078683A"/>
    <w:rsid w:val="00786961"/>
    <w:rsid w:val="00786AC4"/>
    <w:rsid w:val="00786DA1"/>
    <w:rsid w:val="007872FE"/>
    <w:rsid w:val="007876CD"/>
    <w:rsid w:val="0078774C"/>
    <w:rsid w:val="00787784"/>
    <w:rsid w:val="00787BDB"/>
    <w:rsid w:val="00787D14"/>
    <w:rsid w:val="00790012"/>
    <w:rsid w:val="0079020C"/>
    <w:rsid w:val="00790598"/>
    <w:rsid w:val="00790B2A"/>
    <w:rsid w:val="007912E5"/>
    <w:rsid w:val="0079169C"/>
    <w:rsid w:val="00791A30"/>
    <w:rsid w:val="00791A49"/>
    <w:rsid w:val="00792070"/>
    <w:rsid w:val="00792303"/>
    <w:rsid w:val="00792714"/>
    <w:rsid w:val="007927EC"/>
    <w:rsid w:val="00792AB8"/>
    <w:rsid w:val="00792F93"/>
    <w:rsid w:val="00793091"/>
    <w:rsid w:val="007937A0"/>
    <w:rsid w:val="00793984"/>
    <w:rsid w:val="00793A52"/>
    <w:rsid w:val="00793A64"/>
    <w:rsid w:val="0079423E"/>
    <w:rsid w:val="0079480D"/>
    <w:rsid w:val="00794AC1"/>
    <w:rsid w:val="00794C85"/>
    <w:rsid w:val="00794D4B"/>
    <w:rsid w:val="00794F43"/>
    <w:rsid w:val="0079521E"/>
    <w:rsid w:val="00795335"/>
    <w:rsid w:val="007955AD"/>
    <w:rsid w:val="007957DF"/>
    <w:rsid w:val="00795800"/>
    <w:rsid w:val="00795ABA"/>
    <w:rsid w:val="00795E2E"/>
    <w:rsid w:val="007962FB"/>
    <w:rsid w:val="00796377"/>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2DAB"/>
    <w:rsid w:val="007A3021"/>
    <w:rsid w:val="007A311A"/>
    <w:rsid w:val="007A3236"/>
    <w:rsid w:val="007A33D0"/>
    <w:rsid w:val="007A3913"/>
    <w:rsid w:val="007A3AF1"/>
    <w:rsid w:val="007A4170"/>
    <w:rsid w:val="007A41C8"/>
    <w:rsid w:val="007A4625"/>
    <w:rsid w:val="007A4633"/>
    <w:rsid w:val="007A49EC"/>
    <w:rsid w:val="007A4CB8"/>
    <w:rsid w:val="007A4E32"/>
    <w:rsid w:val="007A5590"/>
    <w:rsid w:val="007A5700"/>
    <w:rsid w:val="007A5835"/>
    <w:rsid w:val="007A5CBA"/>
    <w:rsid w:val="007A6151"/>
    <w:rsid w:val="007A61D2"/>
    <w:rsid w:val="007A66E6"/>
    <w:rsid w:val="007A67BF"/>
    <w:rsid w:val="007A6CD3"/>
    <w:rsid w:val="007A6D84"/>
    <w:rsid w:val="007A70C1"/>
    <w:rsid w:val="007A724B"/>
    <w:rsid w:val="007A74A5"/>
    <w:rsid w:val="007A761B"/>
    <w:rsid w:val="007A7945"/>
    <w:rsid w:val="007A7A33"/>
    <w:rsid w:val="007A7B52"/>
    <w:rsid w:val="007A7C45"/>
    <w:rsid w:val="007A7D92"/>
    <w:rsid w:val="007B023C"/>
    <w:rsid w:val="007B03EC"/>
    <w:rsid w:val="007B0414"/>
    <w:rsid w:val="007B0858"/>
    <w:rsid w:val="007B0DA8"/>
    <w:rsid w:val="007B0E8A"/>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7AF"/>
    <w:rsid w:val="007B38E9"/>
    <w:rsid w:val="007B39E5"/>
    <w:rsid w:val="007B3A41"/>
    <w:rsid w:val="007B3F95"/>
    <w:rsid w:val="007B42B5"/>
    <w:rsid w:val="007B4A4E"/>
    <w:rsid w:val="007B4F0E"/>
    <w:rsid w:val="007B508C"/>
    <w:rsid w:val="007B5287"/>
    <w:rsid w:val="007B543D"/>
    <w:rsid w:val="007B5955"/>
    <w:rsid w:val="007B5A86"/>
    <w:rsid w:val="007B617A"/>
    <w:rsid w:val="007B662A"/>
    <w:rsid w:val="007B67FD"/>
    <w:rsid w:val="007B6917"/>
    <w:rsid w:val="007B6984"/>
    <w:rsid w:val="007B69F0"/>
    <w:rsid w:val="007B6A89"/>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1666"/>
    <w:rsid w:val="007C18E2"/>
    <w:rsid w:val="007C1ABF"/>
    <w:rsid w:val="007C1AD0"/>
    <w:rsid w:val="007C1B92"/>
    <w:rsid w:val="007C20AD"/>
    <w:rsid w:val="007C20D0"/>
    <w:rsid w:val="007C21B0"/>
    <w:rsid w:val="007C220A"/>
    <w:rsid w:val="007C22DF"/>
    <w:rsid w:val="007C2440"/>
    <w:rsid w:val="007C2DEE"/>
    <w:rsid w:val="007C3127"/>
    <w:rsid w:val="007C35D1"/>
    <w:rsid w:val="007C3798"/>
    <w:rsid w:val="007C3A68"/>
    <w:rsid w:val="007C3B0D"/>
    <w:rsid w:val="007C3C97"/>
    <w:rsid w:val="007C3CC8"/>
    <w:rsid w:val="007C3FBE"/>
    <w:rsid w:val="007C40E4"/>
    <w:rsid w:val="007C45F0"/>
    <w:rsid w:val="007C479E"/>
    <w:rsid w:val="007C4912"/>
    <w:rsid w:val="007C4B38"/>
    <w:rsid w:val="007C4D54"/>
    <w:rsid w:val="007C4DBD"/>
    <w:rsid w:val="007C4FC2"/>
    <w:rsid w:val="007C5074"/>
    <w:rsid w:val="007C5721"/>
    <w:rsid w:val="007C5814"/>
    <w:rsid w:val="007C58F5"/>
    <w:rsid w:val="007C5B1D"/>
    <w:rsid w:val="007C5DAA"/>
    <w:rsid w:val="007C5EFF"/>
    <w:rsid w:val="007C60FE"/>
    <w:rsid w:val="007C6AD5"/>
    <w:rsid w:val="007C710B"/>
    <w:rsid w:val="007C7291"/>
    <w:rsid w:val="007C7452"/>
    <w:rsid w:val="007C79E5"/>
    <w:rsid w:val="007C7BC0"/>
    <w:rsid w:val="007C7DCD"/>
    <w:rsid w:val="007C7E1D"/>
    <w:rsid w:val="007C7F76"/>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D5D"/>
    <w:rsid w:val="007D403F"/>
    <w:rsid w:val="007D438A"/>
    <w:rsid w:val="007D438F"/>
    <w:rsid w:val="007D44EB"/>
    <w:rsid w:val="007D4505"/>
    <w:rsid w:val="007D45F4"/>
    <w:rsid w:val="007D47DC"/>
    <w:rsid w:val="007D48F6"/>
    <w:rsid w:val="007D5612"/>
    <w:rsid w:val="007D56A7"/>
    <w:rsid w:val="007D577C"/>
    <w:rsid w:val="007D5811"/>
    <w:rsid w:val="007D59C0"/>
    <w:rsid w:val="007D5BAD"/>
    <w:rsid w:val="007D5D8A"/>
    <w:rsid w:val="007D5E9D"/>
    <w:rsid w:val="007D69EF"/>
    <w:rsid w:val="007D6FC7"/>
    <w:rsid w:val="007D74BE"/>
    <w:rsid w:val="007D7546"/>
    <w:rsid w:val="007D791E"/>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103"/>
    <w:rsid w:val="007E370E"/>
    <w:rsid w:val="007E37E3"/>
    <w:rsid w:val="007E3898"/>
    <w:rsid w:val="007E3EE9"/>
    <w:rsid w:val="007E41A1"/>
    <w:rsid w:val="007E463B"/>
    <w:rsid w:val="007E476F"/>
    <w:rsid w:val="007E53D7"/>
    <w:rsid w:val="007E5B8B"/>
    <w:rsid w:val="007E5BFC"/>
    <w:rsid w:val="007E5E17"/>
    <w:rsid w:val="007E5E46"/>
    <w:rsid w:val="007E5F2D"/>
    <w:rsid w:val="007E6166"/>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1F63"/>
    <w:rsid w:val="007F2428"/>
    <w:rsid w:val="007F305B"/>
    <w:rsid w:val="007F32C0"/>
    <w:rsid w:val="007F354D"/>
    <w:rsid w:val="007F4080"/>
    <w:rsid w:val="007F40A8"/>
    <w:rsid w:val="007F4127"/>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32F"/>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5B"/>
    <w:rsid w:val="00801DB7"/>
    <w:rsid w:val="0080209B"/>
    <w:rsid w:val="008021B8"/>
    <w:rsid w:val="00802386"/>
    <w:rsid w:val="00802440"/>
    <w:rsid w:val="00802771"/>
    <w:rsid w:val="008029D8"/>
    <w:rsid w:val="00802AB1"/>
    <w:rsid w:val="00802B05"/>
    <w:rsid w:val="00802ED0"/>
    <w:rsid w:val="00802F94"/>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6F0E"/>
    <w:rsid w:val="00807195"/>
    <w:rsid w:val="00807631"/>
    <w:rsid w:val="00807694"/>
    <w:rsid w:val="0080798D"/>
    <w:rsid w:val="00807B1B"/>
    <w:rsid w:val="00807D35"/>
    <w:rsid w:val="00807D99"/>
    <w:rsid w:val="00807EE6"/>
    <w:rsid w:val="00810112"/>
    <w:rsid w:val="0081016E"/>
    <w:rsid w:val="008103ED"/>
    <w:rsid w:val="00810609"/>
    <w:rsid w:val="008107E9"/>
    <w:rsid w:val="0081106E"/>
    <w:rsid w:val="0081117F"/>
    <w:rsid w:val="008111F9"/>
    <w:rsid w:val="008112E2"/>
    <w:rsid w:val="0081145D"/>
    <w:rsid w:val="008118C5"/>
    <w:rsid w:val="00811B87"/>
    <w:rsid w:val="00811DCE"/>
    <w:rsid w:val="00811E03"/>
    <w:rsid w:val="00812684"/>
    <w:rsid w:val="0081277A"/>
    <w:rsid w:val="00813068"/>
    <w:rsid w:val="008133C1"/>
    <w:rsid w:val="00813586"/>
    <w:rsid w:val="00813C54"/>
    <w:rsid w:val="00813DDA"/>
    <w:rsid w:val="00813F75"/>
    <w:rsid w:val="008140D5"/>
    <w:rsid w:val="00814124"/>
    <w:rsid w:val="008144B2"/>
    <w:rsid w:val="00814C5A"/>
    <w:rsid w:val="008150A5"/>
    <w:rsid w:val="008154E8"/>
    <w:rsid w:val="008155D6"/>
    <w:rsid w:val="00815965"/>
    <w:rsid w:val="00815BBB"/>
    <w:rsid w:val="00816167"/>
    <w:rsid w:val="00816830"/>
    <w:rsid w:val="00816BF3"/>
    <w:rsid w:val="00817A7E"/>
    <w:rsid w:val="00817E12"/>
    <w:rsid w:val="00820143"/>
    <w:rsid w:val="00820636"/>
    <w:rsid w:val="00820BCF"/>
    <w:rsid w:val="008210DC"/>
    <w:rsid w:val="008213CA"/>
    <w:rsid w:val="00821497"/>
    <w:rsid w:val="00821970"/>
    <w:rsid w:val="008219F3"/>
    <w:rsid w:val="00821DF5"/>
    <w:rsid w:val="00822015"/>
    <w:rsid w:val="0082265A"/>
    <w:rsid w:val="008228C7"/>
    <w:rsid w:val="008228CB"/>
    <w:rsid w:val="00822CBA"/>
    <w:rsid w:val="00822EE8"/>
    <w:rsid w:val="00823197"/>
    <w:rsid w:val="008232EF"/>
    <w:rsid w:val="0082370E"/>
    <w:rsid w:val="0082388D"/>
    <w:rsid w:val="00823A33"/>
    <w:rsid w:val="00823DA5"/>
    <w:rsid w:val="0082445D"/>
    <w:rsid w:val="00824985"/>
    <w:rsid w:val="00824A27"/>
    <w:rsid w:val="00824A7A"/>
    <w:rsid w:val="00824CE1"/>
    <w:rsid w:val="00824E81"/>
    <w:rsid w:val="0082508C"/>
    <w:rsid w:val="008250E7"/>
    <w:rsid w:val="0082513C"/>
    <w:rsid w:val="00825C0D"/>
    <w:rsid w:val="00825CAC"/>
    <w:rsid w:val="00825D54"/>
    <w:rsid w:val="00825EF5"/>
    <w:rsid w:val="00826BCC"/>
    <w:rsid w:val="00826E6B"/>
    <w:rsid w:val="00826F21"/>
    <w:rsid w:val="008274CD"/>
    <w:rsid w:val="008278E1"/>
    <w:rsid w:val="00827B72"/>
    <w:rsid w:val="00827DAE"/>
    <w:rsid w:val="008309AB"/>
    <w:rsid w:val="00830A51"/>
    <w:rsid w:val="00830AB7"/>
    <w:rsid w:val="00830CBF"/>
    <w:rsid w:val="00830EF3"/>
    <w:rsid w:val="00831427"/>
    <w:rsid w:val="00831604"/>
    <w:rsid w:val="008316CF"/>
    <w:rsid w:val="00831826"/>
    <w:rsid w:val="00831BD3"/>
    <w:rsid w:val="00831D1D"/>
    <w:rsid w:val="00831F47"/>
    <w:rsid w:val="00831F99"/>
    <w:rsid w:val="00832432"/>
    <w:rsid w:val="00832576"/>
    <w:rsid w:val="0083266F"/>
    <w:rsid w:val="008329FB"/>
    <w:rsid w:val="00832A49"/>
    <w:rsid w:val="00832C05"/>
    <w:rsid w:val="00832CA6"/>
    <w:rsid w:val="00833018"/>
    <w:rsid w:val="008330B4"/>
    <w:rsid w:val="0083396C"/>
    <w:rsid w:val="00833A19"/>
    <w:rsid w:val="00833BFB"/>
    <w:rsid w:val="00833E29"/>
    <w:rsid w:val="008341CF"/>
    <w:rsid w:val="008344B8"/>
    <w:rsid w:val="00834B7E"/>
    <w:rsid w:val="00834D8A"/>
    <w:rsid w:val="00834DB9"/>
    <w:rsid w:val="00834E73"/>
    <w:rsid w:val="00835083"/>
    <w:rsid w:val="0083562E"/>
    <w:rsid w:val="00835716"/>
    <w:rsid w:val="008358A9"/>
    <w:rsid w:val="00835E39"/>
    <w:rsid w:val="00835E76"/>
    <w:rsid w:val="00835FC0"/>
    <w:rsid w:val="008361F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0BD8"/>
    <w:rsid w:val="00841370"/>
    <w:rsid w:val="0084158C"/>
    <w:rsid w:val="008415BD"/>
    <w:rsid w:val="008415FA"/>
    <w:rsid w:val="0084167D"/>
    <w:rsid w:val="00841A8C"/>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398"/>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391"/>
    <w:rsid w:val="0085099B"/>
    <w:rsid w:val="008509DC"/>
    <w:rsid w:val="00850C90"/>
    <w:rsid w:val="00850D44"/>
    <w:rsid w:val="008523BF"/>
    <w:rsid w:val="00852757"/>
    <w:rsid w:val="0085279E"/>
    <w:rsid w:val="008529ED"/>
    <w:rsid w:val="00852D3C"/>
    <w:rsid w:val="00852DD8"/>
    <w:rsid w:val="0085303B"/>
    <w:rsid w:val="008530F1"/>
    <w:rsid w:val="00853382"/>
    <w:rsid w:val="008533B8"/>
    <w:rsid w:val="0085352A"/>
    <w:rsid w:val="0085372B"/>
    <w:rsid w:val="00853761"/>
    <w:rsid w:val="00853F20"/>
    <w:rsid w:val="008540DC"/>
    <w:rsid w:val="008542FE"/>
    <w:rsid w:val="00854913"/>
    <w:rsid w:val="00854AF9"/>
    <w:rsid w:val="00854CB9"/>
    <w:rsid w:val="008550D1"/>
    <w:rsid w:val="008551D8"/>
    <w:rsid w:val="0085592E"/>
    <w:rsid w:val="0085595E"/>
    <w:rsid w:val="00855B85"/>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BAB"/>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C44"/>
    <w:rsid w:val="0086628D"/>
    <w:rsid w:val="008664F9"/>
    <w:rsid w:val="008668BD"/>
    <w:rsid w:val="0086697F"/>
    <w:rsid w:val="008669A3"/>
    <w:rsid w:val="00866A66"/>
    <w:rsid w:val="00866B8A"/>
    <w:rsid w:val="00866EB1"/>
    <w:rsid w:val="00866F09"/>
    <w:rsid w:val="008674B4"/>
    <w:rsid w:val="008674F6"/>
    <w:rsid w:val="0086771F"/>
    <w:rsid w:val="0086792F"/>
    <w:rsid w:val="008704B3"/>
    <w:rsid w:val="00870540"/>
    <w:rsid w:val="00870620"/>
    <w:rsid w:val="008706D8"/>
    <w:rsid w:val="008707AE"/>
    <w:rsid w:val="0087084D"/>
    <w:rsid w:val="00870EF9"/>
    <w:rsid w:val="00870F8B"/>
    <w:rsid w:val="00871A5A"/>
    <w:rsid w:val="00871AC8"/>
    <w:rsid w:val="00871B7C"/>
    <w:rsid w:val="00871C37"/>
    <w:rsid w:val="00872001"/>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5AC"/>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93B"/>
    <w:rsid w:val="00881CB2"/>
    <w:rsid w:val="00881FDA"/>
    <w:rsid w:val="0088257D"/>
    <w:rsid w:val="008826A3"/>
    <w:rsid w:val="008827A5"/>
    <w:rsid w:val="00882831"/>
    <w:rsid w:val="00882D82"/>
    <w:rsid w:val="00882EA1"/>
    <w:rsid w:val="0088375D"/>
    <w:rsid w:val="00883A92"/>
    <w:rsid w:val="00884926"/>
    <w:rsid w:val="00884A85"/>
    <w:rsid w:val="00884B11"/>
    <w:rsid w:val="00884FFF"/>
    <w:rsid w:val="00885618"/>
    <w:rsid w:val="00885ACF"/>
    <w:rsid w:val="00886C1F"/>
    <w:rsid w:val="00886C20"/>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9A1"/>
    <w:rsid w:val="00890AD2"/>
    <w:rsid w:val="00890F99"/>
    <w:rsid w:val="0089103D"/>
    <w:rsid w:val="008910FF"/>
    <w:rsid w:val="00891911"/>
    <w:rsid w:val="00891CC1"/>
    <w:rsid w:val="00891D74"/>
    <w:rsid w:val="00892654"/>
    <w:rsid w:val="008926E7"/>
    <w:rsid w:val="0089286C"/>
    <w:rsid w:val="00892C98"/>
    <w:rsid w:val="00892F60"/>
    <w:rsid w:val="0089340E"/>
    <w:rsid w:val="0089366E"/>
    <w:rsid w:val="00893B44"/>
    <w:rsid w:val="00893BD0"/>
    <w:rsid w:val="00893C33"/>
    <w:rsid w:val="00893C42"/>
    <w:rsid w:val="00893D9A"/>
    <w:rsid w:val="00893EEA"/>
    <w:rsid w:val="008941F9"/>
    <w:rsid w:val="00894349"/>
    <w:rsid w:val="008944EE"/>
    <w:rsid w:val="008946D5"/>
    <w:rsid w:val="008948A6"/>
    <w:rsid w:val="00895C77"/>
    <w:rsid w:val="00895E3B"/>
    <w:rsid w:val="008963C0"/>
    <w:rsid w:val="0089642A"/>
    <w:rsid w:val="00896C09"/>
    <w:rsid w:val="00896C86"/>
    <w:rsid w:val="00896F68"/>
    <w:rsid w:val="00897005"/>
    <w:rsid w:val="00897132"/>
    <w:rsid w:val="008971FE"/>
    <w:rsid w:val="008977DF"/>
    <w:rsid w:val="00897882"/>
    <w:rsid w:val="008978B2"/>
    <w:rsid w:val="008979D1"/>
    <w:rsid w:val="00897B30"/>
    <w:rsid w:val="00897B75"/>
    <w:rsid w:val="00897BD2"/>
    <w:rsid w:val="00897F23"/>
    <w:rsid w:val="008A052C"/>
    <w:rsid w:val="008A0809"/>
    <w:rsid w:val="008A080F"/>
    <w:rsid w:val="008A1050"/>
    <w:rsid w:val="008A107F"/>
    <w:rsid w:val="008A132F"/>
    <w:rsid w:val="008A1640"/>
    <w:rsid w:val="008A1A5E"/>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78"/>
    <w:rsid w:val="008A622E"/>
    <w:rsid w:val="008A6720"/>
    <w:rsid w:val="008A6A08"/>
    <w:rsid w:val="008A6B9D"/>
    <w:rsid w:val="008A6C43"/>
    <w:rsid w:val="008A6CB1"/>
    <w:rsid w:val="008A6D96"/>
    <w:rsid w:val="008A6D9D"/>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A7"/>
    <w:rsid w:val="008B390F"/>
    <w:rsid w:val="008B3BE0"/>
    <w:rsid w:val="008B3C6C"/>
    <w:rsid w:val="008B3E2A"/>
    <w:rsid w:val="008B3F1D"/>
    <w:rsid w:val="008B4504"/>
    <w:rsid w:val="008B466C"/>
    <w:rsid w:val="008B48FB"/>
    <w:rsid w:val="008B4CD0"/>
    <w:rsid w:val="008B54A2"/>
    <w:rsid w:val="008B5B84"/>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3"/>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B46"/>
    <w:rsid w:val="008C2B6B"/>
    <w:rsid w:val="008C2D13"/>
    <w:rsid w:val="008C2DBA"/>
    <w:rsid w:val="008C2EF2"/>
    <w:rsid w:val="008C2FA8"/>
    <w:rsid w:val="008C3006"/>
    <w:rsid w:val="008C3090"/>
    <w:rsid w:val="008C35E5"/>
    <w:rsid w:val="008C399C"/>
    <w:rsid w:val="008C3BDC"/>
    <w:rsid w:val="008C3F4A"/>
    <w:rsid w:val="008C43CC"/>
    <w:rsid w:val="008C4435"/>
    <w:rsid w:val="008C49BD"/>
    <w:rsid w:val="008C4A30"/>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7BF"/>
    <w:rsid w:val="008D2975"/>
    <w:rsid w:val="008D2C91"/>
    <w:rsid w:val="008D31BC"/>
    <w:rsid w:val="008D3398"/>
    <w:rsid w:val="008D3479"/>
    <w:rsid w:val="008D3621"/>
    <w:rsid w:val="008D3A6F"/>
    <w:rsid w:val="008D3EDF"/>
    <w:rsid w:val="008D409D"/>
    <w:rsid w:val="008D49C8"/>
    <w:rsid w:val="008D5448"/>
    <w:rsid w:val="008D5B9B"/>
    <w:rsid w:val="008D5D6E"/>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3B7"/>
    <w:rsid w:val="008E0602"/>
    <w:rsid w:val="008E0927"/>
    <w:rsid w:val="008E11AF"/>
    <w:rsid w:val="008E14A1"/>
    <w:rsid w:val="008E197B"/>
    <w:rsid w:val="008E1A86"/>
    <w:rsid w:val="008E2217"/>
    <w:rsid w:val="008E237D"/>
    <w:rsid w:val="008E23FD"/>
    <w:rsid w:val="008E251A"/>
    <w:rsid w:val="008E2622"/>
    <w:rsid w:val="008E26F5"/>
    <w:rsid w:val="008E2B34"/>
    <w:rsid w:val="008E2CCC"/>
    <w:rsid w:val="008E3112"/>
    <w:rsid w:val="008E325D"/>
    <w:rsid w:val="008E3289"/>
    <w:rsid w:val="008E3BA7"/>
    <w:rsid w:val="008E3EE8"/>
    <w:rsid w:val="008E3F62"/>
    <w:rsid w:val="008E4296"/>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F9"/>
    <w:rsid w:val="008F2180"/>
    <w:rsid w:val="008F25FF"/>
    <w:rsid w:val="008F2801"/>
    <w:rsid w:val="008F2BDA"/>
    <w:rsid w:val="008F2BFE"/>
    <w:rsid w:val="008F2D91"/>
    <w:rsid w:val="008F2EC0"/>
    <w:rsid w:val="008F3248"/>
    <w:rsid w:val="008F3287"/>
    <w:rsid w:val="008F3334"/>
    <w:rsid w:val="008F3344"/>
    <w:rsid w:val="008F3412"/>
    <w:rsid w:val="008F34A5"/>
    <w:rsid w:val="008F3772"/>
    <w:rsid w:val="008F3B5D"/>
    <w:rsid w:val="008F3DC1"/>
    <w:rsid w:val="008F4172"/>
    <w:rsid w:val="008F47AE"/>
    <w:rsid w:val="008F48B7"/>
    <w:rsid w:val="008F4F80"/>
    <w:rsid w:val="008F505E"/>
    <w:rsid w:val="008F5340"/>
    <w:rsid w:val="008F5854"/>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ED9"/>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32F2"/>
    <w:rsid w:val="00904260"/>
    <w:rsid w:val="00904985"/>
    <w:rsid w:val="00904A17"/>
    <w:rsid w:val="00904ED9"/>
    <w:rsid w:val="00904F8C"/>
    <w:rsid w:val="0090517C"/>
    <w:rsid w:val="00905306"/>
    <w:rsid w:val="009058C1"/>
    <w:rsid w:val="00905D1E"/>
    <w:rsid w:val="00906133"/>
    <w:rsid w:val="0090621F"/>
    <w:rsid w:val="00906619"/>
    <w:rsid w:val="009068CF"/>
    <w:rsid w:val="00906A25"/>
    <w:rsid w:val="00906E9E"/>
    <w:rsid w:val="00907054"/>
    <w:rsid w:val="009070ED"/>
    <w:rsid w:val="00907230"/>
    <w:rsid w:val="00907415"/>
    <w:rsid w:val="0090748C"/>
    <w:rsid w:val="009074DB"/>
    <w:rsid w:val="009075DF"/>
    <w:rsid w:val="00907729"/>
    <w:rsid w:val="009077A2"/>
    <w:rsid w:val="0090794B"/>
    <w:rsid w:val="00907C8C"/>
    <w:rsid w:val="00910034"/>
    <w:rsid w:val="009101BB"/>
    <w:rsid w:val="00910544"/>
    <w:rsid w:val="0091054D"/>
    <w:rsid w:val="009107F1"/>
    <w:rsid w:val="00910F55"/>
    <w:rsid w:val="00911285"/>
    <w:rsid w:val="00911773"/>
    <w:rsid w:val="00911962"/>
    <w:rsid w:val="00911B00"/>
    <w:rsid w:val="009122F5"/>
    <w:rsid w:val="009124E0"/>
    <w:rsid w:val="0091257B"/>
    <w:rsid w:val="0091342B"/>
    <w:rsid w:val="00913761"/>
    <w:rsid w:val="00913856"/>
    <w:rsid w:val="00913970"/>
    <w:rsid w:val="009139D6"/>
    <w:rsid w:val="0091449C"/>
    <w:rsid w:val="009146DA"/>
    <w:rsid w:val="009148BC"/>
    <w:rsid w:val="009148EF"/>
    <w:rsid w:val="00914A6D"/>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34C"/>
    <w:rsid w:val="00922541"/>
    <w:rsid w:val="0092317C"/>
    <w:rsid w:val="009231BE"/>
    <w:rsid w:val="00923624"/>
    <w:rsid w:val="00923740"/>
    <w:rsid w:val="009237C5"/>
    <w:rsid w:val="00923DFB"/>
    <w:rsid w:val="0092437A"/>
    <w:rsid w:val="00924F34"/>
    <w:rsid w:val="00926459"/>
    <w:rsid w:val="00926542"/>
    <w:rsid w:val="0092703D"/>
    <w:rsid w:val="00927143"/>
    <w:rsid w:val="009274C6"/>
    <w:rsid w:val="00927696"/>
    <w:rsid w:val="00927711"/>
    <w:rsid w:val="00927A56"/>
    <w:rsid w:val="00927A79"/>
    <w:rsid w:val="00927C08"/>
    <w:rsid w:val="00927EA3"/>
    <w:rsid w:val="0093015F"/>
    <w:rsid w:val="009301D2"/>
    <w:rsid w:val="00930207"/>
    <w:rsid w:val="00930636"/>
    <w:rsid w:val="00930DFC"/>
    <w:rsid w:val="00931172"/>
    <w:rsid w:val="0093153B"/>
    <w:rsid w:val="0093157C"/>
    <w:rsid w:val="00931618"/>
    <w:rsid w:val="00932009"/>
    <w:rsid w:val="0093219C"/>
    <w:rsid w:val="00932479"/>
    <w:rsid w:val="0093257A"/>
    <w:rsid w:val="00932648"/>
    <w:rsid w:val="009327FA"/>
    <w:rsid w:val="009328DC"/>
    <w:rsid w:val="00932C8A"/>
    <w:rsid w:val="00932E67"/>
    <w:rsid w:val="00933295"/>
    <w:rsid w:val="009338B3"/>
    <w:rsid w:val="00933B7D"/>
    <w:rsid w:val="00934442"/>
    <w:rsid w:val="00934A75"/>
    <w:rsid w:val="00934AAD"/>
    <w:rsid w:val="00934CCA"/>
    <w:rsid w:val="009350AE"/>
    <w:rsid w:val="009354E8"/>
    <w:rsid w:val="00935534"/>
    <w:rsid w:val="0093571C"/>
    <w:rsid w:val="00935A38"/>
    <w:rsid w:val="00935B72"/>
    <w:rsid w:val="0093609A"/>
    <w:rsid w:val="0093616E"/>
    <w:rsid w:val="0093627C"/>
    <w:rsid w:val="00936410"/>
    <w:rsid w:val="00936781"/>
    <w:rsid w:val="009367BE"/>
    <w:rsid w:val="00936AD8"/>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444E"/>
    <w:rsid w:val="00944602"/>
    <w:rsid w:val="00944816"/>
    <w:rsid w:val="00944AE1"/>
    <w:rsid w:val="0094509C"/>
    <w:rsid w:val="00945B27"/>
    <w:rsid w:val="00945C0C"/>
    <w:rsid w:val="00945D0B"/>
    <w:rsid w:val="009460DD"/>
    <w:rsid w:val="009463BC"/>
    <w:rsid w:val="00946737"/>
    <w:rsid w:val="009468CE"/>
    <w:rsid w:val="00946DE4"/>
    <w:rsid w:val="00947367"/>
    <w:rsid w:val="00947567"/>
    <w:rsid w:val="00947603"/>
    <w:rsid w:val="009476EF"/>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355"/>
    <w:rsid w:val="009535D7"/>
    <w:rsid w:val="00953E85"/>
    <w:rsid w:val="00954174"/>
    <w:rsid w:val="009541D3"/>
    <w:rsid w:val="00954237"/>
    <w:rsid w:val="009547E2"/>
    <w:rsid w:val="00954847"/>
    <w:rsid w:val="0095485D"/>
    <w:rsid w:val="00954A2D"/>
    <w:rsid w:val="009554BB"/>
    <w:rsid w:val="009554C7"/>
    <w:rsid w:val="009557E8"/>
    <w:rsid w:val="00955B41"/>
    <w:rsid w:val="00955B59"/>
    <w:rsid w:val="00955FD5"/>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BEA"/>
    <w:rsid w:val="00963C98"/>
    <w:rsid w:val="00963E63"/>
    <w:rsid w:val="00963EF3"/>
    <w:rsid w:val="00963F1C"/>
    <w:rsid w:val="009643A2"/>
    <w:rsid w:val="009645EB"/>
    <w:rsid w:val="00964769"/>
    <w:rsid w:val="00964901"/>
    <w:rsid w:val="00964BCF"/>
    <w:rsid w:val="00965583"/>
    <w:rsid w:val="00965D77"/>
    <w:rsid w:val="009660FE"/>
    <w:rsid w:val="009663B3"/>
    <w:rsid w:val="009663EB"/>
    <w:rsid w:val="009664AE"/>
    <w:rsid w:val="00966607"/>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DD"/>
    <w:rsid w:val="0097246A"/>
    <w:rsid w:val="009724AB"/>
    <w:rsid w:val="00972698"/>
    <w:rsid w:val="00972AD8"/>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48B"/>
    <w:rsid w:val="00975788"/>
    <w:rsid w:val="009757EF"/>
    <w:rsid w:val="00975B22"/>
    <w:rsid w:val="00976343"/>
    <w:rsid w:val="0097648F"/>
    <w:rsid w:val="00976526"/>
    <w:rsid w:val="00976CD0"/>
    <w:rsid w:val="00976F22"/>
    <w:rsid w:val="00977076"/>
    <w:rsid w:val="00977153"/>
    <w:rsid w:val="0097727B"/>
    <w:rsid w:val="009773A5"/>
    <w:rsid w:val="009774B3"/>
    <w:rsid w:val="00977844"/>
    <w:rsid w:val="00977E60"/>
    <w:rsid w:val="00977F2C"/>
    <w:rsid w:val="009800E0"/>
    <w:rsid w:val="00980A1F"/>
    <w:rsid w:val="00980B2F"/>
    <w:rsid w:val="00980D69"/>
    <w:rsid w:val="0098100B"/>
    <w:rsid w:val="009810F5"/>
    <w:rsid w:val="00981808"/>
    <w:rsid w:val="00981D37"/>
    <w:rsid w:val="00981DA7"/>
    <w:rsid w:val="00981DE9"/>
    <w:rsid w:val="0098212B"/>
    <w:rsid w:val="0098321C"/>
    <w:rsid w:val="0098345C"/>
    <w:rsid w:val="00983D05"/>
    <w:rsid w:val="009841E4"/>
    <w:rsid w:val="0098479B"/>
    <w:rsid w:val="00984FC9"/>
    <w:rsid w:val="009855B1"/>
    <w:rsid w:val="00985848"/>
    <w:rsid w:val="00985970"/>
    <w:rsid w:val="00985D3A"/>
    <w:rsid w:val="00985F4E"/>
    <w:rsid w:val="00986086"/>
    <w:rsid w:val="009861F0"/>
    <w:rsid w:val="009862AD"/>
    <w:rsid w:val="0098633E"/>
    <w:rsid w:val="0098643C"/>
    <w:rsid w:val="009866DB"/>
    <w:rsid w:val="009868E3"/>
    <w:rsid w:val="00986D1E"/>
    <w:rsid w:val="00986D36"/>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BBE"/>
    <w:rsid w:val="00991C55"/>
    <w:rsid w:val="00991CCC"/>
    <w:rsid w:val="00991FFE"/>
    <w:rsid w:val="009920FB"/>
    <w:rsid w:val="009922A2"/>
    <w:rsid w:val="00992926"/>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438"/>
    <w:rsid w:val="009A15FD"/>
    <w:rsid w:val="009A1965"/>
    <w:rsid w:val="009A1A08"/>
    <w:rsid w:val="009A1CD9"/>
    <w:rsid w:val="009A1E09"/>
    <w:rsid w:val="009A1F72"/>
    <w:rsid w:val="009A1FC8"/>
    <w:rsid w:val="009A21D9"/>
    <w:rsid w:val="009A22D8"/>
    <w:rsid w:val="009A2460"/>
    <w:rsid w:val="009A2F56"/>
    <w:rsid w:val="009A31DE"/>
    <w:rsid w:val="009A32E7"/>
    <w:rsid w:val="009A3D20"/>
    <w:rsid w:val="009A4114"/>
    <w:rsid w:val="009A48F3"/>
    <w:rsid w:val="009A4C8C"/>
    <w:rsid w:val="009A4F60"/>
    <w:rsid w:val="009A527D"/>
    <w:rsid w:val="009A5357"/>
    <w:rsid w:val="009A5913"/>
    <w:rsid w:val="009A5D9F"/>
    <w:rsid w:val="009A5F53"/>
    <w:rsid w:val="009A6279"/>
    <w:rsid w:val="009A6946"/>
    <w:rsid w:val="009A704A"/>
    <w:rsid w:val="009A7635"/>
    <w:rsid w:val="009A7808"/>
    <w:rsid w:val="009A7A8A"/>
    <w:rsid w:val="009A7BA9"/>
    <w:rsid w:val="009A7EFD"/>
    <w:rsid w:val="009B034D"/>
    <w:rsid w:val="009B064D"/>
    <w:rsid w:val="009B09C3"/>
    <w:rsid w:val="009B0A1D"/>
    <w:rsid w:val="009B1468"/>
    <w:rsid w:val="009B1805"/>
    <w:rsid w:val="009B1889"/>
    <w:rsid w:val="009B1F3D"/>
    <w:rsid w:val="009B210B"/>
    <w:rsid w:val="009B217B"/>
    <w:rsid w:val="009B2345"/>
    <w:rsid w:val="009B2527"/>
    <w:rsid w:val="009B29D1"/>
    <w:rsid w:val="009B2A80"/>
    <w:rsid w:val="009B2D6B"/>
    <w:rsid w:val="009B3448"/>
    <w:rsid w:val="009B344B"/>
    <w:rsid w:val="009B37DC"/>
    <w:rsid w:val="009B3F1B"/>
    <w:rsid w:val="009B3FDE"/>
    <w:rsid w:val="009B40C9"/>
    <w:rsid w:val="009B4517"/>
    <w:rsid w:val="009B4896"/>
    <w:rsid w:val="009B4CB7"/>
    <w:rsid w:val="009B4D7E"/>
    <w:rsid w:val="009B5536"/>
    <w:rsid w:val="009B5F8D"/>
    <w:rsid w:val="009B6A61"/>
    <w:rsid w:val="009B6EF2"/>
    <w:rsid w:val="009B73C6"/>
    <w:rsid w:val="009B76BD"/>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B7"/>
    <w:rsid w:val="009C1BC2"/>
    <w:rsid w:val="009C1E1C"/>
    <w:rsid w:val="009C1FFD"/>
    <w:rsid w:val="009C225F"/>
    <w:rsid w:val="009C25B6"/>
    <w:rsid w:val="009C2731"/>
    <w:rsid w:val="009C2B7B"/>
    <w:rsid w:val="009C30AC"/>
    <w:rsid w:val="009C33CB"/>
    <w:rsid w:val="009C3832"/>
    <w:rsid w:val="009C39D0"/>
    <w:rsid w:val="009C3CDE"/>
    <w:rsid w:val="009C42BC"/>
    <w:rsid w:val="009C43AB"/>
    <w:rsid w:val="009C45F0"/>
    <w:rsid w:val="009C487C"/>
    <w:rsid w:val="009C4CB7"/>
    <w:rsid w:val="009C4E55"/>
    <w:rsid w:val="009C5084"/>
    <w:rsid w:val="009C534C"/>
    <w:rsid w:val="009C5E58"/>
    <w:rsid w:val="009C622A"/>
    <w:rsid w:val="009C628B"/>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40E"/>
    <w:rsid w:val="009D1BEE"/>
    <w:rsid w:val="009D249A"/>
    <w:rsid w:val="009D25B9"/>
    <w:rsid w:val="009D289A"/>
    <w:rsid w:val="009D2A0C"/>
    <w:rsid w:val="009D2EB3"/>
    <w:rsid w:val="009D33C5"/>
    <w:rsid w:val="009D3588"/>
    <w:rsid w:val="009D38C6"/>
    <w:rsid w:val="009D3D05"/>
    <w:rsid w:val="009D3DAA"/>
    <w:rsid w:val="009D3FAE"/>
    <w:rsid w:val="009D4499"/>
    <w:rsid w:val="009D454F"/>
    <w:rsid w:val="009D45E0"/>
    <w:rsid w:val="009D51CE"/>
    <w:rsid w:val="009D5266"/>
    <w:rsid w:val="009D556E"/>
    <w:rsid w:val="009D57C9"/>
    <w:rsid w:val="009D584E"/>
    <w:rsid w:val="009D5A96"/>
    <w:rsid w:val="009D5F88"/>
    <w:rsid w:val="009D6022"/>
    <w:rsid w:val="009D617E"/>
    <w:rsid w:val="009D6270"/>
    <w:rsid w:val="009D6443"/>
    <w:rsid w:val="009D67A5"/>
    <w:rsid w:val="009D68E1"/>
    <w:rsid w:val="009D6B42"/>
    <w:rsid w:val="009D6F43"/>
    <w:rsid w:val="009D6F74"/>
    <w:rsid w:val="009D70DD"/>
    <w:rsid w:val="009D74BD"/>
    <w:rsid w:val="009D75D1"/>
    <w:rsid w:val="009D7825"/>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02"/>
    <w:rsid w:val="009F1498"/>
    <w:rsid w:val="009F1696"/>
    <w:rsid w:val="009F1909"/>
    <w:rsid w:val="009F19C5"/>
    <w:rsid w:val="009F1B7F"/>
    <w:rsid w:val="009F1B90"/>
    <w:rsid w:val="009F1D4C"/>
    <w:rsid w:val="009F1E22"/>
    <w:rsid w:val="009F2064"/>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9B"/>
    <w:rsid w:val="009F47B4"/>
    <w:rsid w:val="009F4AD7"/>
    <w:rsid w:val="009F4CEF"/>
    <w:rsid w:val="009F57CB"/>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4B1"/>
    <w:rsid w:val="00A025C7"/>
    <w:rsid w:val="00A02670"/>
    <w:rsid w:val="00A02714"/>
    <w:rsid w:val="00A02723"/>
    <w:rsid w:val="00A027A3"/>
    <w:rsid w:val="00A02B6A"/>
    <w:rsid w:val="00A02E67"/>
    <w:rsid w:val="00A02F14"/>
    <w:rsid w:val="00A02F7F"/>
    <w:rsid w:val="00A038C3"/>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9FD"/>
    <w:rsid w:val="00A10DBE"/>
    <w:rsid w:val="00A10E0C"/>
    <w:rsid w:val="00A11405"/>
    <w:rsid w:val="00A117DB"/>
    <w:rsid w:val="00A11843"/>
    <w:rsid w:val="00A11939"/>
    <w:rsid w:val="00A11A64"/>
    <w:rsid w:val="00A11A7F"/>
    <w:rsid w:val="00A11C97"/>
    <w:rsid w:val="00A11D91"/>
    <w:rsid w:val="00A12164"/>
    <w:rsid w:val="00A121A2"/>
    <w:rsid w:val="00A121D2"/>
    <w:rsid w:val="00A12BFA"/>
    <w:rsid w:val="00A12C02"/>
    <w:rsid w:val="00A12DBC"/>
    <w:rsid w:val="00A12E1A"/>
    <w:rsid w:val="00A13277"/>
    <w:rsid w:val="00A1377A"/>
    <w:rsid w:val="00A137EB"/>
    <w:rsid w:val="00A13966"/>
    <w:rsid w:val="00A13DCF"/>
    <w:rsid w:val="00A1439D"/>
    <w:rsid w:val="00A1444C"/>
    <w:rsid w:val="00A146F0"/>
    <w:rsid w:val="00A149FB"/>
    <w:rsid w:val="00A149FF"/>
    <w:rsid w:val="00A14B77"/>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879"/>
    <w:rsid w:val="00A219D9"/>
    <w:rsid w:val="00A21C62"/>
    <w:rsid w:val="00A223F6"/>
    <w:rsid w:val="00A224FB"/>
    <w:rsid w:val="00A2276F"/>
    <w:rsid w:val="00A2295B"/>
    <w:rsid w:val="00A229B3"/>
    <w:rsid w:val="00A22A64"/>
    <w:rsid w:val="00A233E9"/>
    <w:rsid w:val="00A23503"/>
    <w:rsid w:val="00A23B3A"/>
    <w:rsid w:val="00A23CF3"/>
    <w:rsid w:val="00A23D42"/>
    <w:rsid w:val="00A23E0B"/>
    <w:rsid w:val="00A24268"/>
    <w:rsid w:val="00A24405"/>
    <w:rsid w:val="00A2485E"/>
    <w:rsid w:val="00A24B94"/>
    <w:rsid w:val="00A24BCA"/>
    <w:rsid w:val="00A24C48"/>
    <w:rsid w:val="00A2523B"/>
    <w:rsid w:val="00A255AD"/>
    <w:rsid w:val="00A25A00"/>
    <w:rsid w:val="00A25A0A"/>
    <w:rsid w:val="00A25F0C"/>
    <w:rsid w:val="00A26036"/>
    <w:rsid w:val="00A26084"/>
    <w:rsid w:val="00A26413"/>
    <w:rsid w:val="00A267AB"/>
    <w:rsid w:val="00A269B4"/>
    <w:rsid w:val="00A2724A"/>
    <w:rsid w:val="00A2737D"/>
    <w:rsid w:val="00A277B8"/>
    <w:rsid w:val="00A277CD"/>
    <w:rsid w:val="00A27A06"/>
    <w:rsid w:val="00A27E87"/>
    <w:rsid w:val="00A3004A"/>
    <w:rsid w:val="00A30172"/>
    <w:rsid w:val="00A30175"/>
    <w:rsid w:val="00A30245"/>
    <w:rsid w:val="00A302E7"/>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28F"/>
    <w:rsid w:val="00A3336B"/>
    <w:rsid w:val="00A336CA"/>
    <w:rsid w:val="00A33ADD"/>
    <w:rsid w:val="00A33FD1"/>
    <w:rsid w:val="00A34868"/>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047"/>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4E57"/>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3A"/>
    <w:rsid w:val="00A60274"/>
    <w:rsid w:val="00A6039C"/>
    <w:rsid w:val="00A603BE"/>
    <w:rsid w:val="00A607F8"/>
    <w:rsid w:val="00A60824"/>
    <w:rsid w:val="00A60BFE"/>
    <w:rsid w:val="00A6113B"/>
    <w:rsid w:val="00A61213"/>
    <w:rsid w:val="00A61475"/>
    <w:rsid w:val="00A61541"/>
    <w:rsid w:val="00A61699"/>
    <w:rsid w:val="00A616FB"/>
    <w:rsid w:val="00A61C65"/>
    <w:rsid w:val="00A61E59"/>
    <w:rsid w:val="00A61F7E"/>
    <w:rsid w:val="00A61F9E"/>
    <w:rsid w:val="00A61FFE"/>
    <w:rsid w:val="00A62064"/>
    <w:rsid w:val="00A6260D"/>
    <w:rsid w:val="00A627B1"/>
    <w:rsid w:val="00A629F9"/>
    <w:rsid w:val="00A62A10"/>
    <w:rsid w:val="00A62E61"/>
    <w:rsid w:val="00A62ED6"/>
    <w:rsid w:val="00A63224"/>
    <w:rsid w:val="00A63236"/>
    <w:rsid w:val="00A6371D"/>
    <w:rsid w:val="00A6383D"/>
    <w:rsid w:val="00A63F49"/>
    <w:rsid w:val="00A64471"/>
    <w:rsid w:val="00A648B2"/>
    <w:rsid w:val="00A649B3"/>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34BC"/>
    <w:rsid w:val="00A734DA"/>
    <w:rsid w:val="00A735D7"/>
    <w:rsid w:val="00A73CF4"/>
    <w:rsid w:val="00A73D46"/>
    <w:rsid w:val="00A74177"/>
    <w:rsid w:val="00A741CA"/>
    <w:rsid w:val="00A74551"/>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5B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4031"/>
    <w:rsid w:val="00A8486C"/>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B0B"/>
    <w:rsid w:val="00A90EC0"/>
    <w:rsid w:val="00A9113A"/>
    <w:rsid w:val="00A912F5"/>
    <w:rsid w:val="00A91463"/>
    <w:rsid w:val="00A9149D"/>
    <w:rsid w:val="00A91529"/>
    <w:rsid w:val="00A9158B"/>
    <w:rsid w:val="00A917C6"/>
    <w:rsid w:val="00A918C3"/>
    <w:rsid w:val="00A918EE"/>
    <w:rsid w:val="00A926FD"/>
    <w:rsid w:val="00A9295C"/>
    <w:rsid w:val="00A92A83"/>
    <w:rsid w:val="00A92B5E"/>
    <w:rsid w:val="00A9359F"/>
    <w:rsid w:val="00A9365F"/>
    <w:rsid w:val="00A936DB"/>
    <w:rsid w:val="00A93765"/>
    <w:rsid w:val="00A9385E"/>
    <w:rsid w:val="00A938AC"/>
    <w:rsid w:val="00A93CEF"/>
    <w:rsid w:val="00A93D12"/>
    <w:rsid w:val="00A93F53"/>
    <w:rsid w:val="00A94190"/>
    <w:rsid w:val="00A941DA"/>
    <w:rsid w:val="00A94ADE"/>
    <w:rsid w:val="00A94E4F"/>
    <w:rsid w:val="00A957C1"/>
    <w:rsid w:val="00A95942"/>
    <w:rsid w:val="00A95F98"/>
    <w:rsid w:val="00A961A4"/>
    <w:rsid w:val="00A9641D"/>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69A"/>
    <w:rsid w:val="00AA37F4"/>
    <w:rsid w:val="00AA38BA"/>
    <w:rsid w:val="00AA3B38"/>
    <w:rsid w:val="00AA40FD"/>
    <w:rsid w:val="00AA41F2"/>
    <w:rsid w:val="00AA4445"/>
    <w:rsid w:val="00AA4797"/>
    <w:rsid w:val="00AA48B3"/>
    <w:rsid w:val="00AA4B55"/>
    <w:rsid w:val="00AA4B66"/>
    <w:rsid w:val="00AA4FC2"/>
    <w:rsid w:val="00AA5098"/>
    <w:rsid w:val="00AA5192"/>
    <w:rsid w:val="00AA556B"/>
    <w:rsid w:val="00AA5B60"/>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7A5"/>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B7FF2"/>
    <w:rsid w:val="00AC001C"/>
    <w:rsid w:val="00AC06A0"/>
    <w:rsid w:val="00AC0D44"/>
    <w:rsid w:val="00AC0D7B"/>
    <w:rsid w:val="00AC1065"/>
    <w:rsid w:val="00AC10E3"/>
    <w:rsid w:val="00AC1310"/>
    <w:rsid w:val="00AC14DC"/>
    <w:rsid w:val="00AC1557"/>
    <w:rsid w:val="00AC1787"/>
    <w:rsid w:val="00AC1A1C"/>
    <w:rsid w:val="00AC1EBB"/>
    <w:rsid w:val="00AC29ED"/>
    <w:rsid w:val="00AC2C01"/>
    <w:rsid w:val="00AC2CC6"/>
    <w:rsid w:val="00AC321E"/>
    <w:rsid w:val="00AC3432"/>
    <w:rsid w:val="00AC34DC"/>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D1"/>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523"/>
    <w:rsid w:val="00AD282A"/>
    <w:rsid w:val="00AD2938"/>
    <w:rsid w:val="00AD2A9D"/>
    <w:rsid w:val="00AD2D20"/>
    <w:rsid w:val="00AD2F71"/>
    <w:rsid w:val="00AD3218"/>
    <w:rsid w:val="00AD3AEB"/>
    <w:rsid w:val="00AD3EA3"/>
    <w:rsid w:val="00AD41F4"/>
    <w:rsid w:val="00AD43CE"/>
    <w:rsid w:val="00AD452E"/>
    <w:rsid w:val="00AD4625"/>
    <w:rsid w:val="00AD4866"/>
    <w:rsid w:val="00AD48FF"/>
    <w:rsid w:val="00AD4982"/>
    <w:rsid w:val="00AD4DDC"/>
    <w:rsid w:val="00AD4ED0"/>
    <w:rsid w:val="00AD4FB1"/>
    <w:rsid w:val="00AD511B"/>
    <w:rsid w:val="00AD52AA"/>
    <w:rsid w:val="00AD53F2"/>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246"/>
    <w:rsid w:val="00AE0621"/>
    <w:rsid w:val="00AE06D9"/>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66"/>
    <w:rsid w:val="00AE35AD"/>
    <w:rsid w:val="00AE382C"/>
    <w:rsid w:val="00AE3EE6"/>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1E9"/>
    <w:rsid w:val="00AE7445"/>
    <w:rsid w:val="00AE74ED"/>
    <w:rsid w:val="00AE7BC3"/>
    <w:rsid w:val="00AE7EAE"/>
    <w:rsid w:val="00AF011F"/>
    <w:rsid w:val="00AF07A0"/>
    <w:rsid w:val="00AF0F51"/>
    <w:rsid w:val="00AF17E7"/>
    <w:rsid w:val="00AF1A48"/>
    <w:rsid w:val="00AF1BC4"/>
    <w:rsid w:val="00AF1E28"/>
    <w:rsid w:val="00AF1F93"/>
    <w:rsid w:val="00AF2265"/>
    <w:rsid w:val="00AF233F"/>
    <w:rsid w:val="00AF242B"/>
    <w:rsid w:val="00AF2722"/>
    <w:rsid w:val="00AF2A42"/>
    <w:rsid w:val="00AF2F05"/>
    <w:rsid w:val="00AF34CE"/>
    <w:rsid w:val="00AF36B1"/>
    <w:rsid w:val="00AF3856"/>
    <w:rsid w:val="00AF389D"/>
    <w:rsid w:val="00AF39D3"/>
    <w:rsid w:val="00AF3BEB"/>
    <w:rsid w:val="00AF3E98"/>
    <w:rsid w:val="00AF44B2"/>
    <w:rsid w:val="00AF4DF2"/>
    <w:rsid w:val="00AF5357"/>
    <w:rsid w:val="00AF582D"/>
    <w:rsid w:val="00AF5930"/>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B1A"/>
    <w:rsid w:val="00B01C33"/>
    <w:rsid w:val="00B020D2"/>
    <w:rsid w:val="00B021B7"/>
    <w:rsid w:val="00B021F5"/>
    <w:rsid w:val="00B022FA"/>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3F4F"/>
    <w:rsid w:val="00B042B6"/>
    <w:rsid w:val="00B04312"/>
    <w:rsid w:val="00B044C6"/>
    <w:rsid w:val="00B045D4"/>
    <w:rsid w:val="00B047F4"/>
    <w:rsid w:val="00B04ED0"/>
    <w:rsid w:val="00B04EFB"/>
    <w:rsid w:val="00B04F26"/>
    <w:rsid w:val="00B0521A"/>
    <w:rsid w:val="00B053E4"/>
    <w:rsid w:val="00B0557F"/>
    <w:rsid w:val="00B05B90"/>
    <w:rsid w:val="00B05BEF"/>
    <w:rsid w:val="00B05C43"/>
    <w:rsid w:val="00B05C68"/>
    <w:rsid w:val="00B05D5D"/>
    <w:rsid w:val="00B05E45"/>
    <w:rsid w:val="00B05E6B"/>
    <w:rsid w:val="00B0615E"/>
    <w:rsid w:val="00B061B2"/>
    <w:rsid w:val="00B0643E"/>
    <w:rsid w:val="00B065AC"/>
    <w:rsid w:val="00B0660B"/>
    <w:rsid w:val="00B06707"/>
    <w:rsid w:val="00B07F3F"/>
    <w:rsid w:val="00B1054A"/>
    <w:rsid w:val="00B1061A"/>
    <w:rsid w:val="00B107DF"/>
    <w:rsid w:val="00B107EC"/>
    <w:rsid w:val="00B1093F"/>
    <w:rsid w:val="00B12054"/>
    <w:rsid w:val="00B1287A"/>
    <w:rsid w:val="00B12EC8"/>
    <w:rsid w:val="00B13E34"/>
    <w:rsid w:val="00B14104"/>
    <w:rsid w:val="00B14173"/>
    <w:rsid w:val="00B141EF"/>
    <w:rsid w:val="00B143A5"/>
    <w:rsid w:val="00B144ED"/>
    <w:rsid w:val="00B145D1"/>
    <w:rsid w:val="00B1471C"/>
    <w:rsid w:val="00B14850"/>
    <w:rsid w:val="00B149C6"/>
    <w:rsid w:val="00B14D4B"/>
    <w:rsid w:val="00B14D4E"/>
    <w:rsid w:val="00B157B9"/>
    <w:rsid w:val="00B15984"/>
    <w:rsid w:val="00B15A95"/>
    <w:rsid w:val="00B15E29"/>
    <w:rsid w:val="00B15F9D"/>
    <w:rsid w:val="00B16588"/>
    <w:rsid w:val="00B16977"/>
    <w:rsid w:val="00B16EB8"/>
    <w:rsid w:val="00B170D8"/>
    <w:rsid w:val="00B17343"/>
    <w:rsid w:val="00B173E1"/>
    <w:rsid w:val="00B174DF"/>
    <w:rsid w:val="00B175FF"/>
    <w:rsid w:val="00B17722"/>
    <w:rsid w:val="00B17997"/>
    <w:rsid w:val="00B17C08"/>
    <w:rsid w:val="00B17CD0"/>
    <w:rsid w:val="00B20036"/>
    <w:rsid w:val="00B2008E"/>
    <w:rsid w:val="00B200F5"/>
    <w:rsid w:val="00B20306"/>
    <w:rsid w:val="00B203A3"/>
    <w:rsid w:val="00B2064D"/>
    <w:rsid w:val="00B20DE6"/>
    <w:rsid w:val="00B21267"/>
    <w:rsid w:val="00B21396"/>
    <w:rsid w:val="00B21528"/>
    <w:rsid w:val="00B21731"/>
    <w:rsid w:val="00B21978"/>
    <w:rsid w:val="00B21A37"/>
    <w:rsid w:val="00B227DE"/>
    <w:rsid w:val="00B22807"/>
    <w:rsid w:val="00B22C77"/>
    <w:rsid w:val="00B23045"/>
    <w:rsid w:val="00B2322F"/>
    <w:rsid w:val="00B233BE"/>
    <w:rsid w:val="00B233D6"/>
    <w:rsid w:val="00B23737"/>
    <w:rsid w:val="00B23AA3"/>
    <w:rsid w:val="00B23B75"/>
    <w:rsid w:val="00B23C43"/>
    <w:rsid w:val="00B23F11"/>
    <w:rsid w:val="00B24262"/>
    <w:rsid w:val="00B242FF"/>
    <w:rsid w:val="00B24432"/>
    <w:rsid w:val="00B24464"/>
    <w:rsid w:val="00B24647"/>
    <w:rsid w:val="00B24830"/>
    <w:rsid w:val="00B24974"/>
    <w:rsid w:val="00B24DE1"/>
    <w:rsid w:val="00B25133"/>
    <w:rsid w:val="00B25152"/>
    <w:rsid w:val="00B2520A"/>
    <w:rsid w:val="00B25229"/>
    <w:rsid w:val="00B256CE"/>
    <w:rsid w:val="00B25AAC"/>
    <w:rsid w:val="00B25DA4"/>
    <w:rsid w:val="00B25DE5"/>
    <w:rsid w:val="00B262E4"/>
    <w:rsid w:val="00B26CCB"/>
    <w:rsid w:val="00B26D1B"/>
    <w:rsid w:val="00B27011"/>
    <w:rsid w:val="00B270E6"/>
    <w:rsid w:val="00B27168"/>
    <w:rsid w:val="00B2718F"/>
    <w:rsid w:val="00B272D6"/>
    <w:rsid w:val="00B273DC"/>
    <w:rsid w:val="00B27850"/>
    <w:rsid w:val="00B27D7F"/>
    <w:rsid w:val="00B30024"/>
    <w:rsid w:val="00B30145"/>
    <w:rsid w:val="00B30175"/>
    <w:rsid w:val="00B3034C"/>
    <w:rsid w:val="00B30787"/>
    <w:rsid w:val="00B31022"/>
    <w:rsid w:val="00B3112C"/>
    <w:rsid w:val="00B31282"/>
    <w:rsid w:val="00B3182C"/>
    <w:rsid w:val="00B31A72"/>
    <w:rsid w:val="00B31A8D"/>
    <w:rsid w:val="00B31BAA"/>
    <w:rsid w:val="00B31DF0"/>
    <w:rsid w:val="00B31E77"/>
    <w:rsid w:val="00B31F7C"/>
    <w:rsid w:val="00B32164"/>
    <w:rsid w:val="00B321FB"/>
    <w:rsid w:val="00B325C0"/>
    <w:rsid w:val="00B325E2"/>
    <w:rsid w:val="00B334FF"/>
    <w:rsid w:val="00B34179"/>
    <w:rsid w:val="00B341B7"/>
    <w:rsid w:val="00B3482D"/>
    <w:rsid w:val="00B34AF6"/>
    <w:rsid w:val="00B34E7F"/>
    <w:rsid w:val="00B353F7"/>
    <w:rsid w:val="00B3571C"/>
    <w:rsid w:val="00B358EA"/>
    <w:rsid w:val="00B358F2"/>
    <w:rsid w:val="00B35B0C"/>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936"/>
    <w:rsid w:val="00B42B75"/>
    <w:rsid w:val="00B42BE1"/>
    <w:rsid w:val="00B42C5E"/>
    <w:rsid w:val="00B42EBE"/>
    <w:rsid w:val="00B42FFD"/>
    <w:rsid w:val="00B43002"/>
    <w:rsid w:val="00B4323C"/>
    <w:rsid w:val="00B433B4"/>
    <w:rsid w:val="00B433D6"/>
    <w:rsid w:val="00B43AF9"/>
    <w:rsid w:val="00B43D8A"/>
    <w:rsid w:val="00B44297"/>
    <w:rsid w:val="00B44347"/>
    <w:rsid w:val="00B44829"/>
    <w:rsid w:val="00B44CBB"/>
    <w:rsid w:val="00B4509B"/>
    <w:rsid w:val="00B453EB"/>
    <w:rsid w:val="00B4543D"/>
    <w:rsid w:val="00B455C2"/>
    <w:rsid w:val="00B457D5"/>
    <w:rsid w:val="00B45D85"/>
    <w:rsid w:val="00B45D99"/>
    <w:rsid w:val="00B45F18"/>
    <w:rsid w:val="00B46A9D"/>
    <w:rsid w:val="00B46DDE"/>
    <w:rsid w:val="00B47132"/>
    <w:rsid w:val="00B47165"/>
    <w:rsid w:val="00B47500"/>
    <w:rsid w:val="00B47594"/>
    <w:rsid w:val="00B475BD"/>
    <w:rsid w:val="00B47637"/>
    <w:rsid w:val="00B47A32"/>
    <w:rsid w:val="00B47A38"/>
    <w:rsid w:val="00B47A86"/>
    <w:rsid w:val="00B47B07"/>
    <w:rsid w:val="00B47CA2"/>
    <w:rsid w:val="00B47D15"/>
    <w:rsid w:val="00B47E94"/>
    <w:rsid w:val="00B501C9"/>
    <w:rsid w:val="00B506D4"/>
    <w:rsid w:val="00B5089E"/>
    <w:rsid w:val="00B50B52"/>
    <w:rsid w:val="00B50CCC"/>
    <w:rsid w:val="00B513E5"/>
    <w:rsid w:val="00B514BF"/>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5BB"/>
    <w:rsid w:val="00B54662"/>
    <w:rsid w:val="00B5490E"/>
    <w:rsid w:val="00B551F9"/>
    <w:rsid w:val="00B5539A"/>
    <w:rsid w:val="00B558B3"/>
    <w:rsid w:val="00B55B46"/>
    <w:rsid w:val="00B55B97"/>
    <w:rsid w:val="00B55BDA"/>
    <w:rsid w:val="00B55D5D"/>
    <w:rsid w:val="00B560C7"/>
    <w:rsid w:val="00B561EB"/>
    <w:rsid w:val="00B5620B"/>
    <w:rsid w:val="00B5623F"/>
    <w:rsid w:val="00B562D7"/>
    <w:rsid w:val="00B56BF8"/>
    <w:rsid w:val="00B56D49"/>
    <w:rsid w:val="00B5779D"/>
    <w:rsid w:val="00B57A30"/>
    <w:rsid w:val="00B57C69"/>
    <w:rsid w:val="00B57CE3"/>
    <w:rsid w:val="00B57E74"/>
    <w:rsid w:val="00B57FA6"/>
    <w:rsid w:val="00B60048"/>
    <w:rsid w:val="00B601E7"/>
    <w:rsid w:val="00B60516"/>
    <w:rsid w:val="00B60C5D"/>
    <w:rsid w:val="00B61209"/>
    <w:rsid w:val="00B61277"/>
    <w:rsid w:val="00B614AE"/>
    <w:rsid w:val="00B6152A"/>
    <w:rsid w:val="00B61C9C"/>
    <w:rsid w:val="00B6210D"/>
    <w:rsid w:val="00B62212"/>
    <w:rsid w:val="00B62761"/>
    <w:rsid w:val="00B62A0B"/>
    <w:rsid w:val="00B62A81"/>
    <w:rsid w:val="00B62BC6"/>
    <w:rsid w:val="00B62E71"/>
    <w:rsid w:val="00B63020"/>
    <w:rsid w:val="00B634AE"/>
    <w:rsid w:val="00B63549"/>
    <w:rsid w:val="00B63E91"/>
    <w:rsid w:val="00B63FD1"/>
    <w:rsid w:val="00B64105"/>
    <w:rsid w:val="00B642B8"/>
    <w:rsid w:val="00B64325"/>
    <w:rsid w:val="00B643B9"/>
    <w:rsid w:val="00B647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513"/>
    <w:rsid w:val="00B73679"/>
    <w:rsid w:val="00B73945"/>
    <w:rsid w:val="00B739FC"/>
    <w:rsid w:val="00B73AF7"/>
    <w:rsid w:val="00B73C4C"/>
    <w:rsid w:val="00B73D56"/>
    <w:rsid w:val="00B73E0C"/>
    <w:rsid w:val="00B74078"/>
    <w:rsid w:val="00B7475D"/>
    <w:rsid w:val="00B7476B"/>
    <w:rsid w:val="00B74F06"/>
    <w:rsid w:val="00B7529E"/>
    <w:rsid w:val="00B7544E"/>
    <w:rsid w:val="00B7571A"/>
    <w:rsid w:val="00B75C1D"/>
    <w:rsid w:val="00B75D88"/>
    <w:rsid w:val="00B76120"/>
    <w:rsid w:val="00B76620"/>
    <w:rsid w:val="00B766CE"/>
    <w:rsid w:val="00B76797"/>
    <w:rsid w:val="00B767D3"/>
    <w:rsid w:val="00B76964"/>
    <w:rsid w:val="00B7729F"/>
    <w:rsid w:val="00B773BE"/>
    <w:rsid w:val="00B7766F"/>
    <w:rsid w:val="00B777E6"/>
    <w:rsid w:val="00B77A99"/>
    <w:rsid w:val="00B77CB8"/>
    <w:rsid w:val="00B77F6A"/>
    <w:rsid w:val="00B80BEB"/>
    <w:rsid w:val="00B80CD3"/>
    <w:rsid w:val="00B80E82"/>
    <w:rsid w:val="00B8217A"/>
    <w:rsid w:val="00B825C2"/>
    <w:rsid w:val="00B82CEE"/>
    <w:rsid w:val="00B830F4"/>
    <w:rsid w:val="00B83182"/>
    <w:rsid w:val="00B83400"/>
    <w:rsid w:val="00B83990"/>
    <w:rsid w:val="00B839CB"/>
    <w:rsid w:val="00B83DE4"/>
    <w:rsid w:val="00B83E0A"/>
    <w:rsid w:val="00B83FB7"/>
    <w:rsid w:val="00B83FFB"/>
    <w:rsid w:val="00B8403D"/>
    <w:rsid w:val="00B84226"/>
    <w:rsid w:val="00B84353"/>
    <w:rsid w:val="00B848DF"/>
    <w:rsid w:val="00B849E5"/>
    <w:rsid w:val="00B84E6F"/>
    <w:rsid w:val="00B84F00"/>
    <w:rsid w:val="00B850AC"/>
    <w:rsid w:val="00B855E2"/>
    <w:rsid w:val="00B85A77"/>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0ECC"/>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5"/>
    <w:rsid w:val="00B9373D"/>
    <w:rsid w:val="00B9377A"/>
    <w:rsid w:val="00B93A0F"/>
    <w:rsid w:val="00B93AF4"/>
    <w:rsid w:val="00B93CE6"/>
    <w:rsid w:val="00B93D4B"/>
    <w:rsid w:val="00B94518"/>
    <w:rsid w:val="00B9460F"/>
    <w:rsid w:val="00B949C1"/>
    <w:rsid w:val="00B94F69"/>
    <w:rsid w:val="00B95165"/>
    <w:rsid w:val="00B95337"/>
    <w:rsid w:val="00B956E3"/>
    <w:rsid w:val="00B95824"/>
    <w:rsid w:val="00B95CE9"/>
    <w:rsid w:val="00B95EF4"/>
    <w:rsid w:val="00B960F1"/>
    <w:rsid w:val="00B96CDF"/>
    <w:rsid w:val="00B97123"/>
    <w:rsid w:val="00B971E9"/>
    <w:rsid w:val="00B972A6"/>
    <w:rsid w:val="00B9748B"/>
    <w:rsid w:val="00B97BA6"/>
    <w:rsid w:val="00BA0171"/>
    <w:rsid w:val="00BA0258"/>
    <w:rsid w:val="00BA038F"/>
    <w:rsid w:val="00BA0713"/>
    <w:rsid w:val="00BA079D"/>
    <w:rsid w:val="00BA084F"/>
    <w:rsid w:val="00BA0C8B"/>
    <w:rsid w:val="00BA0EBF"/>
    <w:rsid w:val="00BA12FB"/>
    <w:rsid w:val="00BA14DE"/>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92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564"/>
    <w:rsid w:val="00BB2896"/>
    <w:rsid w:val="00BB2CD3"/>
    <w:rsid w:val="00BB2D5D"/>
    <w:rsid w:val="00BB316A"/>
    <w:rsid w:val="00BB31B8"/>
    <w:rsid w:val="00BB31F3"/>
    <w:rsid w:val="00BB3590"/>
    <w:rsid w:val="00BB38B1"/>
    <w:rsid w:val="00BB3CE4"/>
    <w:rsid w:val="00BB3F39"/>
    <w:rsid w:val="00BB3F5B"/>
    <w:rsid w:val="00BB406B"/>
    <w:rsid w:val="00BB45F0"/>
    <w:rsid w:val="00BB4799"/>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09"/>
    <w:rsid w:val="00BB7A3C"/>
    <w:rsid w:val="00BB7B7E"/>
    <w:rsid w:val="00BB7B82"/>
    <w:rsid w:val="00BC00C6"/>
    <w:rsid w:val="00BC0200"/>
    <w:rsid w:val="00BC03ED"/>
    <w:rsid w:val="00BC05FB"/>
    <w:rsid w:val="00BC06A6"/>
    <w:rsid w:val="00BC07CD"/>
    <w:rsid w:val="00BC08C4"/>
    <w:rsid w:val="00BC09F9"/>
    <w:rsid w:val="00BC0E01"/>
    <w:rsid w:val="00BC15F1"/>
    <w:rsid w:val="00BC1887"/>
    <w:rsid w:val="00BC18A2"/>
    <w:rsid w:val="00BC19BF"/>
    <w:rsid w:val="00BC1AA9"/>
    <w:rsid w:val="00BC20EA"/>
    <w:rsid w:val="00BC2179"/>
    <w:rsid w:val="00BC24BD"/>
    <w:rsid w:val="00BC24C6"/>
    <w:rsid w:val="00BC29ED"/>
    <w:rsid w:val="00BC2A89"/>
    <w:rsid w:val="00BC2AAB"/>
    <w:rsid w:val="00BC2B68"/>
    <w:rsid w:val="00BC2B94"/>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326"/>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5B7"/>
    <w:rsid w:val="00BE1692"/>
    <w:rsid w:val="00BE1ADA"/>
    <w:rsid w:val="00BE2471"/>
    <w:rsid w:val="00BE2669"/>
    <w:rsid w:val="00BE27B1"/>
    <w:rsid w:val="00BE2B86"/>
    <w:rsid w:val="00BE33C4"/>
    <w:rsid w:val="00BE35F3"/>
    <w:rsid w:val="00BE391E"/>
    <w:rsid w:val="00BE39F0"/>
    <w:rsid w:val="00BE3A87"/>
    <w:rsid w:val="00BE3A88"/>
    <w:rsid w:val="00BE3AB1"/>
    <w:rsid w:val="00BE3D2B"/>
    <w:rsid w:val="00BE3FBE"/>
    <w:rsid w:val="00BE3FF1"/>
    <w:rsid w:val="00BE4182"/>
    <w:rsid w:val="00BE4772"/>
    <w:rsid w:val="00BE4CCA"/>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D6C"/>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B56"/>
    <w:rsid w:val="00BF5274"/>
    <w:rsid w:val="00BF53F9"/>
    <w:rsid w:val="00BF5748"/>
    <w:rsid w:val="00BF5829"/>
    <w:rsid w:val="00BF5C56"/>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16D"/>
    <w:rsid w:val="00C045A9"/>
    <w:rsid w:val="00C04656"/>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4B3"/>
    <w:rsid w:val="00C07A6E"/>
    <w:rsid w:val="00C07BDB"/>
    <w:rsid w:val="00C07D11"/>
    <w:rsid w:val="00C07FD1"/>
    <w:rsid w:val="00C1038D"/>
    <w:rsid w:val="00C103EC"/>
    <w:rsid w:val="00C106BB"/>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A50"/>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36"/>
    <w:rsid w:val="00C23ED8"/>
    <w:rsid w:val="00C24112"/>
    <w:rsid w:val="00C24854"/>
    <w:rsid w:val="00C24E02"/>
    <w:rsid w:val="00C24F43"/>
    <w:rsid w:val="00C25036"/>
    <w:rsid w:val="00C25328"/>
    <w:rsid w:val="00C25437"/>
    <w:rsid w:val="00C2569A"/>
    <w:rsid w:val="00C256D5"/>
    <w:rsid w:val="00C25716"/>
    <w:rsid w:val="00C25B05"/>
    <w:rsid w:val="00C2693B"/>
    <w:rsid w:val="00C26ABA"/>
    <w:rsid w:val="00C2729E"/>
    <w:rsid w:val="00C2771E"/>
    <w:rsid w:val="00C278BA"/>
    <w:rsid w:val="00C27A03"/>
    <w:rsid w:val="00C27A4B"/>
    <w:rsid w:val="00C27D56"/>
    <w:rsid w:val="00C3011E"/>
    <w:rsid w:val="00C30171"/>
    <w:rsid w:val="00C305ED"/>
    <w:rsid w:val="00C30779"/>
    <w:rsid w:val="00C3082F"/>
    <w:rsid w:val="00C30B2A"/>
    <w:rsid w:val="00C30C3A"/>
    <w:rsid w:val="00C30C4E"/>
    <w:rsid w:val="00C30C94"/>
    <w:rsid w:val="00C30E06"/>
    <w:rsid w:val="00C30F9C"/>
    <w:rsid w:val="00C311F7"/>
    <w:rsid w:val="00C3126F"/>
    <w:rsid w:val="00C32159"/>
    <w:rsid w:val="00C32189"/>
    <w:rsid w:val="00C3221A"/>
    <w:rsid w:val="00C32302"/>
    <w:rsid w:val="00C32382"/>
    <w:rsid w:val="00C3245C"/>
    <w:rsid w:val="00C32590"/>
    <w:rsid w:val="00C32E38"/>
    <w:rsid w:val="00C32EF8"/>
    <w:rsid w:val="00C331BD"/>
    <w:rsid w:val="00C33315"/>
    <w:rsid w:val="00C3334F"/>
    <w:rsid w:val="00C3372B"/>
    <w:rsid w:val="00C33868"/>
    <w:rsid w:val="00C33961"/>
    <w:rsid w:val="00C33BCE"/>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5E3A"/>
    <w:rsid w:val="00C36086"/>
    <w:rsid w:val="00C36406"/>
    <w:rsid w:val="00C369C6"/>
    <w:rsid w:val="00C36AD0"/>
    <w:rsid w:val="00C36C14"/>
    <w:rsid w:val="00C36CC9"/>
    <w:rsid w:val="00C3753F"/>
    <w:rsid w:val="00C37660"/>
    <w:rsid w:val="00C37679"/>
    <w:rsid w:val="00C379EE"/>
    <w:rsid w:val="00C37B87"/>
    <w:rsid w:val="00C37C74"/>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C95"/>
    <w:rsid w:val="00C42F43"/>
    <w:rsid w:val="00C431A2"/>
    <w:rsid w:val="00C43371"/>
    <w:rsid w:val="00C434B0"/>
    <w:rsid w:val="00C43589"/>
    <w:rsid w:val="00C43BE7"/>
    <w:rsid w:val="00C43FB6"/>
    <w:rsid w:val="00C443F4"/>
    <w:rsid w:val="00C44613"/>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41C"/>
    <w:rsid w:val="00C5083F"/>
    <w:rsid w:val="00C508E6"/>
    <w:rsid w:val="00C50CD2"/>
    <w:rsid w:val="00C5155E"/>
    <w:rsid w:val="00C51695"/>
    <w:rsid w:val="00C51A46"/>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5D33"/>
    <w:rsid w:val="00C6614E"/>
    <w:rsid w:val="00C66348"/>
    <w:rsid w:val="00C663F6"/>
    <w:rsid w:val="00C664FC"/>
    <w:rsid w:val="00C66A9E"/>
    <w:rsid w:val="00C66C77"/>
    <w:rsid w:val="00C670A4"/>
    <w:rsid w:val="00C670CC"/>
    <w:rsid w:val="00C6727D"/>
    <w:rsid w:val="00C679B2"/>
    <w:rsid w:val="00C67DCA"/>
    <w:rsid w:val="00C70170"/>
    <w:rsid w:val="00C701F1"/>
    <w:rsid w:val="00C7029B"/>
    <w:rsid w:val="00C7031A"/>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8A6"/>
    <w:rsid w:val="00C76A94"/>
    <w:rsid w:val="00C77384"/>
    <w:rsid w:val="00C777B8"/>
    <w:rsid w:val="00C77BDD"/>
    <w:rsid w:val="00C77C40"/>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35CC"/>
    <w:rsid w:val="00C835D5"/>
    <w:rsid w:val="00C8365E"/>
    <w:rsid w:val="00C836FE"/>
    <w:rsid w:val="00C83DD8"/>
    <w:rsid w:val="00C84292"/>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C95"/>
    <w:rsid w:val="00C92FC2"/>
    <w:rsid w:val="00C92FE3"/>
    <w:rsid w:val="00C9317A"/>
    <w:rsid w:val="00C932AB"/>
    <w:rsid w:val="00C94109"/>
    <w:rsid w:val="00C94148"/>
    <w:rsid w:val="00C943C2"/>
    <w:rsid w:val="00C943C7"/>
    <w:rsid w:val="00C945EE"/>
    <w:rsid w:val="00C9513F"/>
    <w:rsid w:val="00C952CA"/>
    <w:rsid w:val="00C95561"/>
    <w:rsid w:val="00C957C8"/>
    <w:rsid w:val="00C95DFF"/>
    <w:rsid w:val="00C95F3D"/>
    <w:rsid w:val="00C9608D"/>
    <w:rsid w:val="00C968C8"/>
    <w:rsid w:val="00C96AAE"/>
    <w:rsid w:val="00C96D72"/>
    <w:rsid w:val="00C973B3"/>
    <w:rsid w:val="00C974D3"/>
    <w:rsid w:val="00C9764E"/>
    <w:rsid w:val="00C97739"/>
    <w:rsid w:val="00C97928"/>
    <w:rsid w:val="00C97EFF"/>
    <w:rsid w:val="00CA05F8"/>
    <w:rsid w:val="00CA0A65"/>
    <w:rsid w:val="00CA0C58"/>
    <w:rsid w:val="00CA0F8E"/>
    <w:rsid w:val="00CA1023"/>
    <w:rsid w:val="00CA15A2"/>
    <w:rsid w:val="00CA17A5"/>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4B1C"/>
    <w:rsid w:val="00CA5648"/>
    <w:rsid w:val="00CA5843"/>
    <w:rsid w:val="00CA59D2"/>
    <w:rsid w:val="00CA5B40"/>
    <w:rsid w:val="00CA5D5F"/>
    <w:rsid w:val="00CA5FC3"/>
    <w:rsid w:val="00CA6379"/>
    <w:rsid w:val="00CA63D0"/>
    <w:rsid w:val="00CA650E"/>
    <w:rsid w:val="00CA68C7"/>
    <w:rsid w:val="00CA6A62"/>
    <w:rsid w:val="00CA7576"/>
    <w:rsid w:val="00CA7AF6"/>
    <w:rsid w:val="00CA7CCE"/>
    <w:rsid w:val="00CB00AE"/>
    <w:rsid w:val="00CB00B3"/>
    <w:rsid w:val="00CB0374"/>
    <w:rsid w:val="00CB0608"/>
    <w:rsid w:val="00CB0F37"/>
    <w:rsid w:val="00CB11DF"/>
    <w:rsid w:val="00CB12A9"/>
    <w:rsid w:val="00CB15F8"/>
    <w:rsid w:val="00CB16BA"/>
    <w:rsid w:val="00CB19C6"/>
    <w:rsid w:val="00CB1A6C"/>
    <w:rsid w:val="00CB1C62"/>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38"/>
    <w:rsid w:val="00CB5DEF"/>
    <w:rsid w:val="00CB66A5"/>
    <w:rsid w:val="00CB66BF"/>
    <w:rsid w:val="00CB66C1"/>
    <w:rsid w:val="00CB6760"/>
    <w:rsid w:val="00CB6762"/>
    <w:rsid w:val="00CB6967"/>
    <w:rsid w:val="00CB6E2F"/>
    <w:rsid w:val="00CB6E52"/>
    <w:rsid w:val="00CB7003"/>
    <w:rsid w:val="00CB71C5"/>
    <w:rsid w:val="00CB72F5"/>
    <w:rsid w:val="00CB72FF"/>
    <w:rsid w:val="00CB746F"/>
    <w:rsid w:val="00CB77C7"/>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2FD"/>
    <w:rsid w:val="00CC2310"/>
    <w:rsid w:val="00CC2981"/>
    <w:rsid w:val="00CC2D01"/>
    <w:rsid w:val="00CC2DDF"/>
    <w:rsid w:val="00CC2EB2"/>
    <w:rsid w:val="00CC2F5C"/>
    <w:rsid w:val="00CC34BD"/>
    <w:rsid w:val="00CC361E"/>
    <w:rsid w:val="00CC3A3F"/>
    <w:rsid w:val="00CC3D7F"/>
    <w:rsid w:val="00CC3D94"/>
    <w:rsid w:val="00CC4039"/>
    <w:rsid w:val="00CC418A"/>
    <w:rsid w:val="00CC4423"/>
    <w:rsid w:val="00CC4461"/>
    <w:rsid w:val="00CC462B"/>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428"/>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6E6"/>
    <w:rsid w:val="00CD47EC"/>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D07"/>
    <w:rsid w:val="00CD6718"/>
    <w:rsid w:val="00CD6C91"/>
    <w:rsid w:val="00CD6D14"/>
    <w:rsid w:val="00CD6E5A"/>
    <w:rsid w:val="00CD6EFB"/>
    <w:rsid w:val="00CD7062"/>
    <w:rsid w:val="00CD70A3"/>
    <w:rsid w:val="00CD73DE"/>
    <w:rsid w:val="00CD759A"/>
    <w:rsid w:val="00CD7A0E"/>
    <w:rsid w:val="00CD7DBB"/>
    <w:rsid w:val="00CD7FCE"/>
    <w:rsid w:val="00CE0213"/>
    <w:rsid w:val="00CE060D"/>
    <w:rsid w:val="00CE062E"/>
    <w:rsid w:val="00CE0758"/>
    <w:rsid w:val="00CE0967"/>
    <w:rsid w:val="00CE0A41"/>
    <w:rsid w:val="00CE18F3"/>
    <w:rsid w:val="00CE1A6F"/>
    <w:rsid w:val="00CE1B7B"/>
    <w:rsid w:val="00CE1E56"/>
    <w:rsid w:val="00CE203A"/>
    <w:rsid w:val="00CE2054"/>
    <w:rsid w:val="00CE2191"/>
    <w:rsid w:val="00CE27FE"/>
    <w:rsid w:val="00CE2EF8"/>
    <w:rsid w:val="00CE30D4"/>
    <w:rsid w:val="00CE349C"/>
    <w:rsid w:val="00CE34FB"/>
    <w:rsid w:val="00CE45FF"/>
    <w:rsid w:val="00CE4803"/>
    <w:rsid w:val="00CE4C7F"/>
    <w:rsid w:val="00CE5040"/>
    <w:rsid w:val="00CE57BB"/>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D95"/>
    <w:rsid w:val="00CE7E3B"/>
    <w:rsid w:val="00CF0083"/>
    <w:rsid w:val="00CF04B6"/>
    <w:rsid w:val="00CF0D96"/>
    <w:rsid w:val="00CF0DBA"/>
    <w:rsid w:val="00CF1268"/>
    <w:rsid w:val="00CF17D7"/>
    <w:rsid w:val="00CF1D84"/>
    <w:rsid w:val="00CF1E38"/>
    <w:rsid w:val="00CF1FA2"/>
    <w:rsid w:val="00CF20A1"/>
    <w:rsid w:val="00CF2157"/>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E4F"/>
    <w:rsid w:val="00CF6E7B"/>
    <w:rsid w:val="00CF6F66"/>
    <w:rsid w:val="00CF7054"/>
    <w:rsid w:val="00CF71A1"/>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DB4"/>
    <w:rsid w:val="00D02EB8"/>
    <w:rsid w:val="00D03467"/>
    <w:rsid w:val="00D034DF"/>
    <w:rsid w:val="00D037B6"/>
    <w:rsid w:val="00D03B2B"/>
    <w:rsid w:val="00D03DE8"/>
    <w:rsid w:val="00D03F74"/>
    <w:rsid w:val="00D04155"/>
    <w:rsid w:val="00D04614"/>
    <w:rsid w:val="00D04789"/>
    <w:rsid w:val="00D0488F"/>
    <w:rsid w:val="00D05284"/>
    <w:rsid w:val="00D0576E"/>
    <w:rsid w:val="00D05876"/>
    <w:rsid w:val="00D05D0C"/>
    <w:rsid w:val="00D05ECE"/>
    <w:rsid w:val="00D05F21"/>
    <w:rsid w:val="00D05FA4"/>
    <w:rsid w:val="00D05FAC"/>
    <w:rsid w:val="00D063FE"/>
    <w:rsid w:val="00D06B4D"/>
    <w:rsid w:val="00D06B4F"/>
    <w:rsid w:val="00D06E01"/>
    <w:rsid w:val="00D06FAD"/>
    <w:rsid w:val="00D073A4"/>
    <w:rsid w:val="00D07482"/>
    <w:rsid w:val="00D075C9"/>
    <w:rsid w:val="00D07C64"/>
    <w:rsid w:val="00D07C79"/>
    <w:rsid w:val="00D07F09"/>
    <w:rsid w:val="00D100F6"/>
    <w:rsid w:val="00D102CD"/>
    <w:rsid w:val="00D1121F"/>
    <w:rsid w:val="00D11432"/>
    <w:rsid w:val="00D11B3B"/>
    <w:rsid w:val="00D11C0B"/>
    <w:rsid w:val="00D1249D"/>
    <w:rsid w:val="00D1257F"/>
    <w:rsid w:val="00D1258F"/>
    <w:rsid w:val="00D125B9"/>
    <w:rsid w:val="00D1292F"/>
    <w:rsid w:val="00D12BC3"/>
    <w:rsid w:val="00D12E43"/>
    <w:rsid w:val="00D13023"/>
    <w:rsid w:val="00D1361B"/>
    <w:rsid w:val="00D13B98"/>
    <w:rsid w:val="00D141DD"/>
    <w:rsid w:val="00D141F6"/>
    <w:rsid w:val="00D14392"/>
    <w:rsid w:val="00D14737"/>
    <w:rsid w:val="00D14772"/>
    <w:rsid w:val="00D147AE"/>
    <w:rsid w:val="00D1480B"/>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6AEF"/>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819"/>
    <w:rsid w:val="00D2396D"/>
    <w:rsid w:val="00D23B32"/>
    <w:rsid w:val="00D23C2C"/>
    <w:rsid w:val="00D23EF0"/>
    <w:rsid w:val="00D24959"/>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245D"/>
    <w:rsid w:val="00D325A9"/>
    <w:rsid w:val="00D325B3"/>
    <w:rsid w:val="00D3290E"/>
    <w:rsid w:val="00D33099"/>
    <w:rsid w:val="00D3310C"/>
    <w:rsid w:val="00D33568"/>
    <w:rsid w:val="00D338BB"/>
    <w:rsid w:val="00D339CA"/>
    <w:rsid w:val="00D33ECF"/>
    <w:rsid w:val="00D34156"/>
    <w:rsid w:val="00D34750"/>
    <w:rsid w:val="00D34BC4"/>
    <w:rsid w:val="00D34C16"/>
    <w:rsid w:val="00D34C3D"/>
    <w:rsid w:val="00D34C5C"/>
    <w:rsid w:val="00D35448"/>
    <w:rsid w:val="00D354E0"/>
    <w:rsid w:val="00D3552D"/>
    <w:rsid w:val="00D35604"/>
    <w:rsid w:val="00D35644"/>
    <w:rsid w:val="00D357FA"/>
    <w:rsid w:val="00D35958"/>
    <w:rsid w:val="00D35A17"/>
    <w:rsid w:val="00D36888"/>
    <w:rsid w:val="00D3759E"/>
    <w:rsid w:val="00D37957"/>
    <w:rsid w:val="00D37C3C"/>
    <w:rsid w:val="00D37C60"/>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5D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0CF"/>
    <w:rsid w:val="00D505D0"/>
    <w:rsid w:val="00D507B3"/>
    <w:rsid w:val="00D50B9B"/>
    <w:rsid w:val="00D50C39"/>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1C1"/>
    <w:rsid w:val="00D533E1"/>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6B"/>
    <w:rsid w:val="00D56BAC"/>
    <w:rsid w:val="00D56D7F"/>
    <w:rsid w:val="00D57557"/>
    <w:rsid w:val="00D57579"/>
    <w:rsid w:val="00D576DB"/>
    <w:rsid w:val="00D57852"/>
    <w:rsid w:val="00D57B43"/>
    <w:rsid w:val="00D57C65"/>
    <w:rsid w:val="00D57FAD"/>
    <w:rsid w:val="00D60086"/>
    <w:rsid w:val="00D6030D"/>
    <w:rsid w:val="00D60557"/>
    <w:rsid w:val="00D6060B"/>
    <w:rsid w:val="00D607AE"/>
    <w:rsid w:val="00D607D5"/>
    <w:rsid w:val="00D60B91"/>
    <w:rsid w:val="00D60D0C"/>
    <w:rsid w:val="00D60EAA"/>
    <w:rsid w:val="00D60F81"/>
    <w:rsid w:val="00D6125A"/>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63F"/>
    <w:rsid w:val="00D63A38"/>
    <w:rsid w:val="00D63BE9"/>
    <w:rsid w:val="00D63C34"/>
    <w:rsid w:val="00D63F27"/>
    <w:rsid w:val="00D642EE"/>
    <w:rsid w:val="00D64446"/>
    <w:rsid w:val="00D64B44"/>
    <w:rsid w:val="00D65448"/>
    <w:rsid w:val="00D65480"/>
    <w:rsid w:val="00D654C8"/>
    <w:rsid w:val="00D657DC"/>
    <w:rsid w:val="00D6596C"/>
    <w:rsid w:val="00D660B3"/>
    <w:rsid w:val="00D6626F"/>
    <w:rsid w:val="00D6684A"/>
    <w:rsid w:val="00D66A09"/>
    <w:rsid w:val="00D674A8"/>
    <w:rsid w:val="00D67588"/>
    <w:rsid w:val="00D67650"/>
    <w:rsid w:val="00D678E8"/>
    <w:rsid w:val="00D6794F"/>
    <w:rsid w:val="00D67AF7"/>
    <w:rsid w:val="00D67CFB"/>
    <w:rsid w:val="00D67EB8"/>
    <w:rsid w:val="00D67FAF"/>
    <w:rsid w:val="00D70580"/>
    <w:rsid w:val="00D70582"/>
    <w:rsid w:val="00D707E8"/>
    <w:rsid w:val="00D70882"/>
    <w:rsid w:val="00D709B3"/>
    <w:rsid w:val="00D71141"/>
    <w:rsid w:val="00D713B6"/>
    <w:rsid w:val="00D717F6"/>
    <w:rsid w:val="00D71920"/>
    <w:rsid w:val="00D71DA9"/>
    <w:rsid w:val="00D71DE2"/>
    <w:rsid w:val="00D71E56"/>
    <w:rsid w:val="00D72945"/>
    <w:rsid w:val="00D72B81"/>
    <w:rsid w:val="00D72C77"/>
    <w:rsid w:val="00D72E69"/>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C8E"/>
    <w:rsid w:val="00D75CE6"/>
    <w:rsid w:val="00D76156"/>
    <w:rsid w:val="00D7623F"/>
    <w:rsid w:val="00D763DF"/>
    <w:rsid w:val="00D76495"/>
    <w:rsid w:val="00D76A2A"/>
    <w:rsid w:val="00D76CA9"/>
    <w:rsid w:val="00D76DA8"/>
    <w:rsid w:val="00D77334"/>
    <w:rsid w:val="00D773DC"/>
    <w:rsid w:val="00D77590"/>
    <w:rsid w:val="00D77DA8"/>
    <w:rsid w:val="00D800E1"/>
    <w:rsid w:val="00D80268"/>
    <w:rsid w:val="00D8064D"/>
    <w:rsid w:val="00D80804"/>
    <w:rsid w:val="00D8098F"/>
    <w:rsid w:val="00D809FD"/>
    <w:rsid w:val="00D80C17"/>
    <w:rsid w:val="00D80E50"/>
    <w:rsid w:val="00D813A9"/>
    <w:rsid w:val="00D81649"/>
    <w:rsid w:val="00D81B2C"/>
    <w:rsid w:val="00D81BDD"/>
    <w:rsid w:val="00D81F40"/>
    <w:rsid w:val="00D824E9"/>
    <w:rsid w:val="00D82533"/>
    <w:rsid w:val="00D825FE"/>
    <w:rsid w:val="00D82B68"/>
    <w:rsid w:val="00D82B73"/>
    <w:rsid w:val="00D82DEE"/>
    <w:rsid w:val="00D82FC2"/>
    <w:rsid w:val="00D83026"/>
    <w:rsid w:val="00D83767"/>
    <w:rsid w:val="00D837F8"/>
    <w:rsid w:val="00D83B9A"/>
    <w:rsid w:val="00D83FB2"/>
    <w:rsid w:val="00D84113"/>
    <w:rsid w:val="00D845C0"/>
    <w:rsid w:val="00D84892"/>
    <w:rsid w:val="00D848BC"/>
    <w:rsid w:val="00D84A81"/>
    <w:rsid w:val="00D84BDF"/>
    <w:rsid w:val="00D84CD9"/>
    <w:rsid w:val="00D85076"/>
    <w:rsid w:val="00D852D3"/>
    <w:rsid w:val="00D852F6"/>
    <w:rsid w:val="00D85F3B"/>
    <w:rsid w:val="00D86FCE"/>
    <w:rsid w:val="00D87499"/>
    <w:rsid w:val="00D8771F"/>
    <w:rsid w:val="00D8794A"/>
    <w:rsid w:val="00D87BEE"/>
    <w:rsid w:val="00D87D8D"/>
    <w:rsid w:val="00D87DC0"/>
    <w:rsid w:val="00D87EE2"/>
    <w:rsid w:val="00D90257"/>
    <w:rsid w:val="00D903BB"/>
    <w:rsid w:val="00D90473"/>
    <w:rsid w:val="00D90556"/>
    <w:rsid w:val="00D90701"/>
    <w:rsid w:val="00D9073C"/>
    <w:rsid w:val="00D90770"/>
    <w:rsid w:val="00D90905"/>
    <w:rsid w:val="00D90C15"/>
    <w:rsid w:val="00D90C78"/>
    <w:rsid w:val="00D90D77"/>
    <w:rsid w:val="00D91313"/>
    <w:rsid w:val="00D91490"/>
    <w:rsid w:val="00D91497"/>
    <w:rsid w:val="00D91499"/>
    <w:rsid w:val="00D91597"/>
    <w:rsid w:val="00D915D5"/>
    <w:rsid w:val="00D91D43"/>
    <w:rsid w:val="00D92279"/>
    <w:rsid w:val="00D928AC"/>
    <w:rsid w:val="00D92D36"/>
    <w:rsid w:val="00D92EBC"/>
    <w:rsid w:val="00D92EE8"/>
    <w:rsid w:val="00D92F54"/>
    <w:rsid w:val="00D92F79"/>
    <w:rsid w:val="00D92FD8"/>
    <w:rsid w:val="00D93272"/>
    <w:rsid w:val="00D93A53"/>
    <w:rsid w:val="00D93B10"/>
    <w:rsid w:val="00D93ED4"/>
    <w:rsid w:val="00D946C1"/>
    <w:rsid w:val="00D946E2"/>
    <w:rsid w:val="00D9493C"/>
    <w:rsid w:val="00D94A67"/>
    <w:rsid w:val="00D94A97"/>
    <w:rsid w:val="00D94BBD"/>
    <w:rsid w:val="00D94D9C"/>
    <w:rsid w:val="00D95D97"/>
    <w:rsid w:val="00D95FB5"/>
    <w:rsid w:val="00D96322"/>
    <w:rsid w:val="00D969BA"/>
    <w:rsid w:val="00D96A26"/>
    <w:rsid w:val="00D96AD4"/>
    <w:rsid w:val="00D96BCE"/>
    <w:rsid w:val="00D96E2C"/>
    <w:rsid w:val="00D96F65"/>
    <w:rsid w:val="00D974CE"/>
    <w:rsid w:val="00D97505"/>
    <w:rsid w:val="00D977A8"/>
    <w:rsid w:val="00D97819"/>
    <w:rsid w:val="00D97890"/>
    <w:rsid w:val="00D97D36"/>
    <w:rsid w:val="00D97F96"/>
    <w:rsid w:val="00DA060D"/>
    <w:rsid w:val="00DA0681"/>
    <w:rsid w:val="00DA0C3C"/>
    <w:rsid w:val="00DA0CF4"/>
    <w:rsid w:val="00DA0D77"/>
    <w:rsid w:val="00DA0DDC"/>
    <w:rsid w:val="00DA1069"/>
    <w:rsid w:val="00DA179D"/>
    <w:rsid w:val="00DA1A31"/>
    <w:rsid w:val="00DA1AEC"/>
    <w:rsid w:val="00DA1C91"/>
    <w:rsid w:val="00DA1D87"/>
    <w:rsid w:val="00DA213E"/>
    <w:rsid w:val="00DA285A"/>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A00"/>
    <w:rsid w:val="00DA4C02"/>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A7BDA"/>
    <w:rsid w:val="00DB0039"/>
    <w:rsid w:val="00DB0329"/>
    <w:rsid w:val="00DB0401"/>
    <w:rsid w:val="00DB0621"/>
    <w:rsid w:val="00DB0695"/>
    <w:rsid w:val="00DB06B0"/>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95C"/>
    <w:rsid w:val="00DB6AD3"/>
    <w:rsid w:val="00DB6CFA"/>
    <w:rsid w:val="00DB6DF5"/>
    <w:rsid w:val="00DB6F53"/>
    <w:rsid w:val="00DB6FC1"/>
    <w:rsid w:val="00DB73FA"/>
    <w:rsid w:val="00DB76A1"/>
    <w:rsid w:val="00DB7A1D"/>
    <w:rsid w:val="00DC04A8"/>
    <w:rsid w:val="00DC064E"/>
    <w:rsid w:val="00DC10CD"/>
    <w:rsid w:val="00DC15EC"/>
    <w:rsid w:val="00DC16AD"/>
    <w:rsid w:val="00DC1930"/>
    <w:rsid w:val="00DC19AA"/>
    <w:rsid w:val="00DC1C59"/>
    <w:rsid w:val="00DC245A"/>
    <w:rsid w:val="00DC2482"/>
    <w:rsid w:val="00DC24F8"/>
    <w:rsid w:val="00DC2854"/>
    <w:rsid w:val="00DC2885"/>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C0D"/>
    <w:rsid w:val="00DC6E93"/>
    <w:rsid w:val="00DC6FC3"/>
    <w:rsid w:val="00DC75A6"/>
    <w:rsid w:val="00DC7755"/>
    <w:rsid w:val="00DC778A"/>
    <w:rsid w:val="00DC7B21"/>
    <w:rsid w:val="00DC7DFB"/>
    <w:rsid w:val="00DD00B4"/>
    <w:rsid w:val="00DD0394"/>
    <w:rsid w:val="00DD0699"/>
    <w:rsid w:val="00DD07D0"/>
    <w:rsid w:val="00DD08DB"/>
    <w:rsid w:val="00DD0A1C"/>
    <w:rsid w:val="00DD0C50"/>
    <w:rsid w:val="00DD10CF"/>
    <w:rsid w:val="00DD1153"/>
    <w:rsid w:val="00DD11AA"/>
    <w:rsid w:val="00DD11AF"/>
    <w:rsid w:val="00DD11BA"/>
    <w:rsid w:val="00DD13DF"/>
    <w:rsid w:val="00DD1505"/>
    <w:rsid w:val="00DD1698"/>
    <w:rsid w:val="00DD16AD"/>
    <w:rsid w:val="00DD17A2"/>
    <w:rsid w:val="00DD18A0"/>
    <w:rsid w:val="00DD1A12"/>
    <w:rsid w:val="00DD1A93"/>
    <w:rsid w:val="00DD205B"/>
    <w:rsid w:val="00DD2266"/>
    <w:rsid w:val="00DD23D2"/>
    <w:rsid w:val="00DD2737"/>
    <w:rsid w:val="00DD2ED0"/>
    <w:rsid w:val="00DD373B"/>
    <w:rsid w:val="00DD3E00"/>
    <w:rsid w:val="00DD3E8B"/>
    <w:rsid w:val="00DD4005"/>
    <w:rsid w:val="00DD435B"/>
    <w:rsid w:val="00DD4468"/>
    <w:rsid w:val="00DD47C5"/>
    <w:rsid w:val="00DD4981"/>
    <w:rsid w:val="00DD4993"/>
    <w:rsid w:val="00DD4A6C"/>
    <w:rsid w:val="00DD4B8B"/>
    <w:rsid w:val="00DD4BA4"/>
    <w:rsid w:val="00DD4BED"/>
    <w:rsid w:val="00DD4EC1"/>
    <w:rsid w:val="00DD5402"/>
    <w:rsid w:val="00DD558E"/>
    <w:rsid w:val="00DD5825"/>
    <w:rsid w:val="00DD583C"/>
    <w:rsid w:val="00DD5992"/>
    <w:rsid w:val="00DD5996"/>
    <w:rsid w:val="00DD5DFE"/>
    <w:rsid w:val="00DD5F01"/>
    <w:rsid w:val="00DD5FAC"/>
    <w:rsid w:val="00DD6094"/>
    <w:rsid w:val="00DD60A6"/>
    <w:rsid w:val="00DD623C"/>
    <w:rsid w:val="00DD638C"/>
    <w:rsid w:val="00DD6401"/>
    <w:rsid w:val="00DD66D1"/>
    <w:rsid w:val="00DD6712"/>
    <w:rsid w:val="00DD6AA8"/>
    <w:rsid w:val="00DD6EC1"/>
    <w:rsid w:val="00DD6F82"/>
    <w:rsid w:val="00DD7121"/>
    <w:rsid w:val="00DD7346"/>
    <w:rsid w:val="00DD7347"/>
    <w:rsid w:val="00DD7671"/>
    <w:rsid w:val="00DD798A"/>
    <w:rsid w:val="00DE0755"/>
    <w:rsid w:val="00DE0C9F"/>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9DF"/>
    <w:rsid w:val="00DE4A96"/>
    <w:rsid w:val="00DE4C24"/>
    <w:rsid w:val="00DE5269"/>
    <w:rsid w:val="00DE54A0"/>
    <w:rsid w:val="00DE5684"/>
    <w:rsid w:val="00DE59B1"/>
    <w:rsid w:val="00DE5AE8"/>
    <w:rsid w:val="00DE5BAB"/>
    <w:rsid w:val="00DE5E62"/>
    <w:rsid w:val="00DE6058"/>
    <w:rsid w:val="00DE625D"/>
    <w:rsid w:val="00DE6273"/>
    <w:rsid w:val="00DE64FF"/>
    <w:rsid w:val="00DE66DB"/>
    <w:rsid w:val="00DE6D10"/>
    <w:rsid w:val="00DE6E5D"/>
    <w:rsid w:val="00DE703A"/>
    <w:rsid w:val="00DE7311"/>
    <w:rsid w:val="00DE755C"/>
    <w:rsid w:val="00DE75CE"/>
    <w:rsid w:val="00DE77CD"/>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760"/>
    <w:rsid w:val="00DF38E3"/>
    <w:rsid w:val="00DF3A0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23F"/>
    <w:rsid w:val="00DF6355"/>
    <w:rsid w:val="00DF6690"/>
    <w:rsid w:val="00DF6E4A"/>
    <w:rsid w:val="00DF70B0"/>
    <w:rsid w:val="00DF7178"/>
    <w:rsid w:val="00DF722E"/>
    <w:rsid w:val="00DF7890"/>
    <w:rsid w:val="00DF7CF1"/>
    <w:rsid w:val="00DF7EC1"/>
    <w:rsid w:val="00E00250"/>
    <w:rsid w:val="00E004BE"/>
    <w:rsid w:val="00E00519"/>
    <w:rsid w:val="00E00C70"/>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1A0"/>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9A9"/>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FE"/>
    <w:rsid w:val="00E13B9E"/>
    <w:rsid w:val="00E13EA4"/>
    <w:rsid w:val="00E141A3"/>
    <w:rsid w:val="00E14629"/>
    <w:rsid w:val="00E14828"/>
    <w:rsid w:val="00E14F15"/>
    <w:rsid w:val="00E151A7"/>
    <w:rsid w:val="00E15289"/>
    <w:rsid w:val="00E1576B"/>
    <w:rsid w:val="00E1599F"/>
    <w:rsid w:val="00E15C81"/>
    <w:rsid w:val="00E16AC4"/>
    <w:rsid w:val="00E17097"/>
    <w:rsid w:val="00E17434"/>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6EA"/>
    <w:rsid w:val="00E217F0"/>
    <w:rsid w:val="00E21A7F"/>
    <w:rsid w:val="00E21AA7"/>
    <w:rsid w:val="00E21B5E"/>
    <w:rsid w:val="00E21CDA"/>
    <w:rsid w:val="00E21D1D"/>
    <w:rsid w:val="00E21DA3"/>
    <w:rsid w:val="00E21E92"/>
    <w:rsid w:val="00E2200E"/>
    <w:rsid w:val="00E2212B"/>
    <w:rsid w:val="00E22643"/>
    <w:rsid w:val="00E2281D"/>
    <w:rsid w:val="00E228B7"/>
    <w:rsid w:val="00E229B7"/>
    <w:rsid w:val="00E22A3C"/>
    <w:rsid w:val="00E22DD8"/>
    <w:rsid w:val="00E23BDD"/>
    <w:rsid w:val="00E23C18"/>
    <w:rsid w:val="00E23DE9"/>
    <w:rsid w:val="00E2416B"/>
    <w:rsid w:val="00E24CBB"/>
    <w:rsid w:val="00E24D6A"/>
    <w:rsid w:val="00E250DE"/>
    <w:rsid w:val="00E25105"/>
    <w:rsid w:val="00E25133"/>
    <w:rsid w:val="00E251CE"/>
    <w:rsid w:val="00E252D7"/>
    <w:rsid w:val="00E252FE"/>
    <w:rsid w:val="00E2534D"/>
    <w:rsid w:val="00E25523"/>
    <w:rsid w:val="00E25836"/>
    <w:rsid w:val="00E259E8"/>
    <w:rsid w:val="00E25BCF"/>
    <w:rsid w:val="00E26266"/>
    <w:rsid w:val="00E26477"/>
    <w:rsid w:val="00E26526"/>
    <w:rsid w:val="00E26E76"/>
    <w:rsid w:val="00E279CC"/>
    <w:rsid w:val="00E27B33"/>
    <w:rsid w:val="00E302C4"/>
    <w:rsid w:val="00E302E5"/>
    <w:rsid w:val="00E304BB"/>
    <w:rsid w:val="00E30766"/>
    <w:rsid w:val="00E30EE6"/>
    <w:rsid w:val="00E30F96"/>
    <w:rsid w:val="00E3127A"/>
    <w:rsid w:val="00E3169A"/>
    <w:rsid w:val="00E318E1"/>
    <w:rsid w:val="00E31E66"/>
    <w:rsid w:val="00E31F97"/>
    <w:rsid w:val="00E321AE"/>
    <w:rsid w:val="00E32AA7"/>
    <w:rsid w:val="00E32F7B"/>
    <w:rsid w:val="00E3305A"/>
    <w:rsid w:val="00E3310E"/>
    <w:rsid w:val="00E338C5"/>
    <w:rsid w:val="00E338FA"/>
    <w:rsid w:val="00E33A18"/>
    <w:rsid w:val="00E33A96"/>
    <w:rsid w:val="00E33ABF"/>
    <w:rsid w:val="00E33B9A"/>
    <w:rsid w:val="00E33CF2"/>
    <w:rsid w:val="00E33F43"/>
    <w:rsid w:val="00E3448A"/>
    <w:rsid w:val="00E34D3F"/>
    <w:rsid w:val="00E34D8B"/>
    <w:rsid w:val="00E3500C"/>
    <w:rsid w:val="00E35058"/>
    <w:rsid w:val="00E35249"/>
    <w:rsid w:val="00E3598D"/>
    <w:rsid w:val="00E359EA"/>
    <w:rsid w:val="00E3607D"/>
    <w:rsid w:val="00E365B6"/>
    <w:rsid w:val="00E365D2"/>
    <w:rsid w:val="00E365DC"/>
    <w:rsid w:val="00E3689D"/>
    <w:rsid w:val="00E36918"/>
    <w:rsid w:val="00E36E39"/>
    <w:rsid w:val="00E37358"/>
    <w:rsid w:val="00E37925"/>
    <w:rsid w:val="00E379BE"/>
    <w:rsid w:val="00E37A54"/>
    <w:rsid w:val="00E37D4B"/>
    <w:rsid w:val="00E37DCB"/>
    <w:rsid w:val="00E403E5"/>
    <w:rsid w:val="00E4040B"/>
    <w:rsid w:val="00E410A9"/>
    <w:rsid w:val="00E41255"/>
    <w:rsid w:val="00E4129E"/>
    <w:rsid w:val="00E41591"/>
    <w:rsid w:val="00E415AB"/>
    <w:rsid w:val="00E416EF"/>
    <w:rsid w:val="00E4191A"/>
    <w:rsid w:val="00E41E69"/>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8C8"/>
    <w:rsid w:val="00E45909"/>
    <w:rsid w:val="00E45AE7"/>
    <w:rsid w:val="00E462B0"/>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C35"/>
    <w:rsid w:val="00E5119E"/>
    <w:rsid w:val="00E51302"/>
    <w:rsid w:val="00E51638"/>
    <w:rsid w:val="00E51B2C"/>
    <w:rsid w:val="00E51C3D"/>
    <w:rsid w:val="00E51E27"/>
    <w:rsid w:val="00E525D5"/>
    <w:rsid w:val="00E52AB1"/>
    <w:rsid w:val="00E5317B"/>
    <w:rsid w:val="00E53274"/>
    <w:rsid w:val="00E53ACF"/>
    <w:rsid w:val="00E53B85"/>
    <w:rsid w:val="00E53BE5"/>
    <w:rsid w:val="00E53C8A"/>
    <w:rsid w:val="00E53CE2"/>
    <w:rsid w:val="00E53E3E"/>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CFB"/>
    <w:rsid w:val="00E61EFC"/>
    <w:rsid w:val="00E62596"/>
    <w:rsid w:val="00E62C28"/>
    <w:rsid w:val="00E63313"/>
    <w:rsid w:val="00E63354"/>
    <w:rsid w:val="00E63AE8"/>
    <w:rsid w:val="00E63CBA"/>
    <w:rsid w:val="00E63F7E"/>
    <w:rsid w:val="00E63FC6"/>
    <w:rsid w:val="00E6424B"/>
    <w:rsid w:val="00E64575"/>
    <w:rsid w:val="00E646C9"/>
    <w:rsid w:val="00E6481E"/>
    <w:rsid w:val="00E64BFE"/>
    <w:rsid w:val="00E6507B"/>
    <w:rsid w:val="00E65324"/>
    <w:rsid w:val="00E65909"/>
    <w:rsid w:val="00E65B18"/>
    <w:rsid w:val="00E65C57"/>
    <w:rsid w:val="00E65DA7"/>
    <w:rsid w:val="00E660B3"/>
    <w:rsid w:val="00E66514"/>
    <w:rsid w:val="00E6662D"/>
    <w:rsid w:val="00E66776"/>
    <w:rsid w:val="00E667C0"/>
    <w:rsid w:val="00E66D0B"/>
    <w:rsid w:val="00E67273"/>
    <w:rsid w:val="00E676A7"/>
    <w:rsid w:val="00E67754"/>
    <w:rsid w:val="00E67BE8"/>
    <w:rsid w:val="00E67CFC"/>
    <w:rsid w:val="00E70069"/>
    <w:rsid w:val="00E7015B"/>
    <w:rsid w:val="00E70481"/>
    <w:rsid w:val="00E707AA"/>
    <w:rsid w:val="00E70CC3"/>
    <w:rsid w:val="00E71226"/>
    <w:rsid w:val="00E71326"/>
    <w:rsid w:val="00E7141E"/>
    <w:rsid w:val="00E7142E"/>
    <w:rsid w:val="00E716D7"/>
    <w:rsid w:val="00E71772"/>
    <w:rsid w:val="00E71848"/>
    <w:rsid w:val="00E7188B"/>
    <w:rsid w:val="00E7193B"/>
    <w:rsid w:val="00E722FE"/>
    <w:rsid w:val="00E72A3B"/>
    <w:rsid w:val="00E72BC0"/>
    <w:rsid w:val="00E73234"/>
    <w:rsid w:val="00E73607"/>
    <w:rsid w:val="00E7364E"/>
    <w:rsid w:val="00E738E2"/>
    <w:rsid w:val="00E73D89"/>
    <w:rsid w:val="00E73DD6"/>
    <w:rsid w:val="00E73E8B"/>
    <w:rsid w:val="00E74085"/>
    <w:rsid w:val="00E74652"/>
    <w:rsid w:val="00E74705"/>
    <w:rsid w:val="00E747D5"/>
    <w:rsid w:val="00E74A1F"/>
    <w:rsid w:val="00E74AB2"/>
    <w:rsid w:val="00E74D6B"/>
    <w:rsid w:val="00E74E92"/>
    <w:rsid w:val="00E7555F"/>
    <w:rsid w:val="00E75999"/>
    <w:rsid w:val="00E765B6"/>
    <w:rsid w:val="00E76648"/>
    <w:rsid w:val="00E7671C"/>
    <w:rsid w:val="00E76CA7"/>
    <w:rsid w:val="00E7705D"/>
    <w:rsid w:val="00E770B0"/>
    <w:rsid w:val="00E77144"/>
    <w:rsid w:val="00E773E8"/>
    <w:rsid w:val="00E774C2"/>
    <w:rsid w:val="00E7789E"/>
    <w:rsid w:val="00E779AA"/>
    <w:rsid w:val="00E77AFF"/>
    <w:rsid w:val="00E77B5E"/>
    <w:rsid w:val="00E77CC8"/>
    <w:rsid w:val="00E77D34"/>
    <w:rsid w:val="00E77FD6"/>
    <w:rsid w:val="00E8071C"/>
    <w:rsid w:val="00E8076E"/>
    <w:rsid w:val="00E81071"/>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697"/>
    <w:rsid w:val="00E8775E"/>
    <w:rsid w:val="00E87CFE"/>
    <w:rsid w:val="00E87E4A"/>
    <w:rsid w:val="00E901D6"/>
    <w:rsid w:val="00E9092D"/>
    <w:rsid w:val="00E90D45"/>
    <w:rsid w:val="00E90E9B"/>
    <w:rsid w:val="00E90F4D"/>
    <w:rsid w:val="00E90FAD"/>
    <w:rsid w:val="00E912B8"/>
    <w:rsid w:val="00E91526"/>
    <w:rsid w:val="00E91805"/>
    <w:rsid w:val="00E91CDF"/>
    <w:rsid w:val="00E91F4D"/>
    <w:rsid w:val="00E920A0"/>
    <w:rsid w:val="00E92478"/>
    <w:rsid w:val="00E927E8"/>
    <w:rsid w:val="00E92A83"/>
    <w:rsid w:val="00E92BFF"/>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22"/>
    <w:rsid w:val="00E96FA6"/>
    <w:rsid w:val="00E9784A"/>
    <w:rsid w:val="00E9790A"/>
    <w:rsid w:val="00E97F09"/>
    <w:rsid w:val="00EA0501"/>
    <w:rsid w:val="00EA0657"/>
    <w:rsid w:val="00EA09CE"/>
    <w:rsid w:val="00EA0B7E"/>
    <w:rsid w:val="00EA0C93"/>
    <w:rsid w:val="00EA0C9D"/>
    <w:rsid w:val="00EA11AF"/>
    <w:rsid w:val="00EA1241"/>
    <w:rsid w:val="00EA17D3"/>
    <w:rsid w:val="00EA186D"/>
    <w:rsid w:val="00EA1B62"/>
    <w:rsid w:val="00EA1F87"/>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FCA"/>
    <w:rsid w:val="00EA718A"/>
    <w:rsid w:val="00EA74DD"/>
    <w:rsid w:val="00EA7A14"/>
    <w:rsid w:val="00EA7C99"/>
    <w:rsid w:val="00EA7CDA"/>
    <w:rsid w:val="00EB0417"/>
    <w:rsid w:val="00EB06C1"/>
    <w:rsid w:val="00EB1387"/>
    <w:rsid w:val="00EB1489"/>
    <w:rsid w:val="00EB1847"/>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8F3"/>
    <w:rsid w:val="00EB3B29"/>
    <w:rsid w:val="00EB3C70"/>
    <w:rsid w:val="00EB3CC5"/>
    <w:rsid w:val="00EB4973"/>
    <w:rsid w:val="00EB4CCB"/>
    <w:rsid w:val="00EB4CDE"/>
    <w:rsid w:val="00EB4D22"/>
    <w:rsid w:val="00EB4F20"/>
    <w:rsid w:val="00EB5006"/>
    <w:rsid w:val="00EB52DF"/>
    <w:rsid w:val="00EB565C"/>
    <w:rsid w:val="00EB58A8"/>
    <w:rsid w:val="00EB593E"/>
    <w:rsid w:val="00EB5B6C"/>
    <w:rsid w:val="00EB5C5A"/>
    <w:rsid w:val="00EB5CBD"/>
    <w:rsid w:val="00EB5DA9"/>
    <w:rsid w:val="00EB5DFB"/>
    <w:rsid w:val="00EB5F1C"/>
    <w:rsid w:val="00EB621F"/>
    <w:rsid w:val="00EB69BB"/>
    <w:rsid w:val="00EB6CD0"/>
    <w:rsid w:val="00EB6D0C"/>
    <w:rsid w:val="00EB6DEF"/>
    <w:rsid w:val="00EB6FE5"/>
    <w:rsid w:val="00EB70BA"/>
    <w:rsid w:val="00EB733C"/>
    <w:rsid w:val="00EB746A"/>
    <w:rsid w:val="00EB7673"/>
    <w:rsid w:val="00EB770B"/>
    <w:rsid w:val="00EB774B"/>
    <w:rsid w:val="00EB7B36"/>
    <w:rsid w:val="00EB7B70"/>
    <w:rsid w:val="00EB7C7E"/>
    <w:rsid w:val="00EB7F63"/>
    <w:rsid w:val="00EB7FE0"/>
    <w:rsid w:val="00EC03B9"/>
    <w:rsid w:val="00EC0867"/>
    <w:rsid w:val="00EC0A80"/>
    <w:rsid w:val="00EC175B"/>
    <w:rsid w:val="00EC1919"/>
    <w:rsid w:val="00EC196B"/>
    <w:rsid w:val="00EC1D92"/>
    <w:rsid w:val="00EC25C7"/>
    <w:rsid w:val="00EC29E2"/>
    <w:rsid w:val="00EC29FB"/>
    <w:rsid w:val="00EC2AA0"/>
    <w:rsid w:val="00EC2D60"/>
    <w:rsid w:val="00EC387F"/>
    <w:rsid w:val="00EC3A7F"/>
    <w:rsid w:val="00EC3AF9"/>
    <w:rsid w:val="00EC3D6C"/>
    <w:rsid w:val="00EC402F"/>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29F"/>
    <w:rsid w:val="00ED43ED"/>
    <w:rsid w:val="00ED46C5"/>
    <w:rsid w:val="00ED511D"/>
    <w:rsid w:val="00ED53F5"/>
    <w:rsid w:val="00ED5491"/>
    <w:rsid w:val="00ED54F7"/>
    <w:rsid w:val="00ED554A"/>
    <w:rsid w:val="00ED55D1"/>
    <w:rsid w:val="00ED599F"/>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0AA"/>
    <w:rsid w:val="00EE2424"/>
    <w:rsid w:val="00EE24C9"/>
    <w:rsid w:val="00EE2531"/>
    <w:rsid w:val="00EE288E"/>
    <w:rsid w:val="00EE2AB5"/>
    <w:rsid w:val="00EE2C0D"/>
    <w:rsid w:val="00EE2C64"/>
    <w:rsid w:val="00EE2C77"/>
    <w:rsid w:val="00EE2D45"/>
    <w:rsid w:val="00EE3154"/>
    <w:rsid w:val="00EE31D5"/>
    <w:rsid w:val="00EE3DFE"/>
    <w:rsid w:val="00EE405A"/>
    <w:rsid w:val="00EE4473"/>
    <w:rsid w:val="00EE4A4A"/>
    <w:rsid w:val="00EE4A86"/>
    <w:rsid w:val="00EE4C8F"/>
    <w:rsid w:val="00EE4CEE"/>
    <w:rsid w:val="00EE5920"/>
    <w:rsid w:val="00EE62C8"/>
    <w:rsid w:val="00EE6411"/>
    <w:rsid w:val="00EE6420"/>
    <w:rsid w:val="00EE6531"/>
    <w:rsid w:val="00EE6686"/>
    <w:rsid w:val="00EE67CE"/>
    <w:rsid w:val="00EE6E01"/>
    <w:rsid w:val="00EE6EBB"/>
    <w:rsid w:val="00EE6FFD"/>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F23"/>
    <w:rsid w:val="00EF1FFF"/>
    <w:rsid w:val="00EF20A5"/>
    <w:rsid w:val="00EF2172"/>
    <w:rsid w:val="00EF2246"/>
    <w:rsid w:val="00EF22E7"/>
    <w:rsid w:val="00EF2546"/>
    <w:rsid w:val="00EF2839"/>
    <w:rsid w:val="00EF2EEA"/>
    <w:rsid w:val="00EF3044"/>
    <w:rsid w:val="00EF31E4"/>
    <w:rsid w:val="00EF3B13"/>
    <w:rsid w:val="00EF3E03"/>
    <w:rsid w:val="00EF3EF5"/>
    <w:rsid w:val="00EF443D"/>
    <w:rsid w:val="00EF47CD"/>
    <w:rsid w:val="00EF48E3"/>
    <w:rsid w:val="00EF5252"/>
    <w:rsid w:val="00EF5598"/>
    <w:rsid w:val="00EF5765"/>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DB1"/>
    <w:rsid w:val="00F04EF0"/>
    <w:rsid w:val="00F050E9"/>
    <w:rsid w:val="00F05311"/>
    <w:rsid w:val="00F0545C"/>
    <w:rsid w:val="00F05BED"/>
    <w:rsid w:val="00F05E11"/>
    <w:rsid w:val="00F06171"/>
    <w:rsid w:val="00F0617D"/>
    <w:rsid w:val="00F0659D"/>
    <w:rsid w:val="00F06778"/>
    <w:rsid w:val="00F069A0"/>
    <w:rsid w:val="00F06C7B"/>
    <w:rsid w:val="00F06E34"/>
    <w:rsid w:val="00F06FD7"/>
    <w:rsid w:val="00F0706C"/>
    <w:rsid w:val="00F070F1"/>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396"/>
    <w:rsid w:val="00F12513"/>
    <w:rsid w:val="00F12906"/>
    <w:rsid w:val="00F12DAF"/>
    <w:rsid w:val="00F1325B"/>
    <w:rsid w:val="00F13280"/>
    <w:rsid w:val="00F13464"/>
    <w:rsid w:val="00F135ED"/>
    <w:rsid w:val="00F13668"/>
    <w:rsid w:val="00F1368D"/>
    <w:rsid w:val="00F13826"/>
    <w:rsid w:val="00F1388D"/>
    <w:rsid w:val="00F13908"/>
    <w:rsid w:val="00F13AD1"/>
    <w:rsid w:val="00F13E2F"/>
    <w:rsid w:val="00F13EBD"/>
    <w:rsid w:val="00F140BF"/>
    <w:rsid w:val="00F142D4"/>
    <w:rsid w:val="00F143B3"/>
    <w:rsid w:val="00F145FA"/>
    <w:rsid w:val="00F15053"/>
    <w:rsid w:val="00F15121"/>
    <w:rsid w:val="00F153F0"/>
    <w:rsid w:val="00F15423"/>
    <w:rsid w:val="00F15E56"/>
    <w:rsid w:val="00F16340"/>
    <w:rsid w:val="00F1656D"/>
    <w:rsid w:val="00F16596"/>
    <w:rsid w:val="00F16972"/>
    <w:rsid w:val="00F16A29"/>
    <w:rsid w:val="00F16C24"/>
    <w:rsid w:val="00F174BD"/>
    <w:rsid w:val="00F176BD"/>
    <w:rsid w:val="00F1792E"/>
    <w:rsid w:val="00F17BD7"/>
    <w:rsid w:val="00F17CF1"/>
    <w:rsid w:val="00F2000F"/>
    <w:rsid w:val="00F202D0"/>
    <w:rsid w:val="00F204A1"/>
    <w:rsid w:val="00F2059F"/>
    <w:rsid w:val="00F20742"/>
    <w:rsid w:val="00F208E6"/>
    <w:rsid w:val="00F20968"/>
    <w:rsid w:val="00F2099C"/>
    <w:rsid w:val="00F20A1E"/>
    <w:rsid w:val="00F20ECF"/>
    <w:rsid w:val="00F20F97"/>
    <w:rsid w:val="00F21282"/>
    <w:rsid w:val="00F21404"/>
    <w:rsid w:val="00F21754"/>
    <w:rsid w:val="00F21A33"/>
    <w:rsid w:val="00F21B16"/>
    <w:rsid w:val="00F21BF8"/>
    <w:rsid w:val="00F2208B"/>
    <w:rsid w:val="00F2277C"/>
    <w:rsid w:val="00F22854"/>
    <w:rsid w:val="00F22941"/>
    <w:rsid w:val="00F2297D"/>
    <w:rsid w:val="00F22CB0"/>
    <w:rsid w:val="00F22CFC"/>
    <w:rsid w:val="00F22DDA"/>
    <w:rsid w:val="00F23239"/>
    <w:rsid w:val="00F23648"/>
    <w:rsid w:val="00F23C2C"/>
    <w:rsid w:val="00F23D76"/>
    <w:rsid w:val="00F23EEE"/>
    <w:rsid w:val="00F23F46"/>
    <w:rsid w:val="00F242F2"/>
    <w:rsid w:val="00F243B9"/>
    <w:rsid w:val="00F24A35"/>
    <w:rsid w:val="00F24B2A"/>
    <w:rsid w:val="00F24DAC"/>
    <w:rsid w:val="00F24E5F"/>
    <w:rsid w:val="00F25540"/>
    <w:rsid w:val="00F2558D"/>
    <w:rsid w:val="00F255FC"/>
    <w:rsid w:val="00F258BC"/>
    <w:rsid w:val="00F25A13"/>
    <w:rsid w:val="00F25DA8"/>
    <w:rsid w:val="00F26007"/>
    <w:rsid w:val="00F26624"/>
    <w:rsid w:val="00F26B6C"/>
    <w:rsid w:val="00F26CC2"/>
    <w:rsid w:val="00F2705B"/>
    <w:rsid w:val="00F272C7"/>
    <w:rsid w:val="00F27772"/>
    <w:rsid w:val="00F277A2"/>
    <w:rsid w:val="00F27A9E"/>
    <w:rsid w:val="00F27AD7"/>
    <w:rsid w:val="00F27D54"/>
    <w:rsid w:val="00F3000E"/>
    <w:rsid w:val="00F30054"/>
    <w:rsid w:val="00F302A5"/>
    <w:rsid w:val="00F3032A"/>
    <w:rsid w:val="00F30556"/>
    <w:rsid w:val="00F30E60"/>
    <w:rsid w:val="00F30F8E"/>
    <w:rsid w:val="00F3100B"/>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13E"/>
    <w:rsid w:val="00F45319"/>
    <w:rsid w:val="00F45321"/>
    <w:rsid w:val="00F45435"/>
    <w:rsid w:val="00F4547B"/>
    <w:rsid w:val="00F4549B"/>
    <w:rsid w:val="00F45603"/>
    <w:rsid w:val="00F45A19"/>
    <w:rsid w:val="00F461ED"/>
    <w:rsid w:val="00F465E6"/>
    <w:rsid w:val="00F4679E"/>
    <w:rsid w:val="00F46D68"/>
    <w:rsid w:val="00F46F6A"/>
    <w:rsid w:val="00F47352"/>
    <w:rsid w:val="00F473F8"/>
    <w:rsid w:val="00F474B2"/>
    <w:rsid w:val="00F479AA"/>
    <w:rsid w:val="00F47AC1"/>
    <w:rsid w:val="00F47D4F"/>
    <w:rsid w:val="00F5014E"/>
    <w:rsid w:val="00F50992"/>
    <w:rsid w:val="00F50B87"/>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6F2"/>
    <w:rsid w:val="00F54905"/>
    <w:rsid w:val="00F5559B"/>
    <w:rsid w:val="00F55725"/>
    <w:rsid w:val="00F55750"/>
    <w:rsid w:val="00F559C6"/>
    <w:rsid w:val="00F55B51"/>
    <w:rsid w:val="00F55BCE"/>
    <w:rsid w:val="00F55C0A"/>
    <w:rsid w:val="00F5606F"/>
    <w:rsid w:val="00F56183"/>
    <w:rsid w:val="00F5637A"/>
    <w:rsid w:val="00F56A1B"/>
    <w:rsid w:val="00F56B22"/>
    <w:rsid w:val="00F56E97"/>
    <w:rsid w:val="00F56F99"/>
    <w:rsid w:val="00F57417"/>
    <w:rsid w:val="00F605A1"/>
    <w:rsid w:val="00F607C8"/>
    <w:rsid w:val="00F60C05"/>
    <w:rsid w:val="00F60CDE"/>
    <w:rsid w:val="00F611C8"/>
    <w:rsid w:val="00F61C26"/>
    <w:rsid w:val="00F6219C"/>
    <w:rsid w:val="00F6222E"/>
    <w:rsid w:val="00F623D1"/>
    <w:rsid w:val="00F62444"/>
    <w:rsid w:val="00F6249A"/>
    <w:rsid w:val="00F62676"/>
    <w:rsid w:val="00F628C4"/>
    <w:rsid w:val="00F62FC5"/>
    <w:rsid w:val="00F639D5"/>
    <w:rsid w:val="00F63BB1"/>
    <w:rsid w:val="00F63E9A"/>
    <w:rsid w:val="00F64057"/>
    <w:rsid w:val="00F64144"/>
    <w:rsid w:val="00F64190"/>
    <w:rsid w:val="00F6446A"/>
    <w:rsid w:val="00F645A3"/>
    <w:rsid w:val="00F64B1B"/>
    <w:rsid w:val="00F64B53"/>
    <w:rsid w:val="00F64D28"/>
    <w:rsid w:val="00F64E0E"/>
    <w:rsid w:val="00F65BD4"/>
    <w:rsid w:val="00F65C39"/>
    <w:rsid w:val="00F65CA7"/>
    <w:rsid w:val="00F667C1"/>
    <w:rsid w:val="00F668EE"/>
    <w:rsid w:val="00F66C49"/>
    <w:rsid w:val="00F66D73"/>
    <w:rsid w:val="00F66DDF"/>
    <w:rsid w:val="00F66DE8"/>
    <w:rsid w:val="00F66F8E"/>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04E"/>
    <w:rsid w:val="00F7727F"/>
    <w:rsid w:val="00F77420"/>
    <w:rsid w:val="00F7754E"/>
    <w:rsid w:val="00F77B84"/>
    <w:rsid w:val="00F77F7E"/>
    <w:rsid w:val="00F804B8"/>
    <w:rsid w:val="00F80733"/>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8C9"/>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55D"/>
    <w:rsid w:val="00F91982"/>
    <w:rsid w:val="00F924BA"/>
    <w:rsid w:val="00F92A65"/>
    <w:rsid w:val="00F92AE5"/>
    <w:rsid w:val="00F92F8F"/>
    <w:rsid w:val="00F93120"/>
    <w:rsid w:val="00F93255"/>
    <w:rsid w:val="00F937A1"/>
    <w:rsid w:val="00F93974"/>
    <w:rsid w:val="00F93A55"/>
    <w:rsid w:val="00F941B5"/>
    <w:rsid w:val="00F945FA"/>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05"/>
    <w:rsid w:val="00FA1647"/>
    <w:rsid w:val="00FA1A5C"/>
    <w:rsid w:val="00FA20F9"/>
    <w:rsid w:val="00FA24E3"/>
    <w:rsid w:val="00FA2867"/>
    <w:rsid w:val="00FA288F"/>
    <w:rsid w:val="00FA2AC8"/>
    <w:rsid w:val="00FA2D1D"/>
    <w:rsid w:val="00FA2E77"/>
    <w:rsid w:val="00FA2F6F"/>
    <w:rsid w:val="00FA2FE0"/>
    <w:rsid w:val="00FA2FED"/>
    <w:rsid w:val="00FA300E"/>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864"/>
    <w:rsid w:val="00FB2BE4"/>
    <w:rsid w:val="00FB3161"/>
    <w:rsid w:val="00FB32A2"/>
    <w:rsid w:val="00FB34F2"/>
    <w:rsid w:val="00FB358D"/>
    <w:rsid w:val="00FB3ADA"/>
    <w:rsid w:val="00FB3D8C"/>
    <w:rsid w:val="00FB40F9"/>
    <w:rsid w:val="00FB41A7"/>
    <w:rsid w:val="00FB45C4"/>
    <w:rsid w:val="00FB55EB"/>
    <w:rsid w:val="00FB5727"/>
    <w:rsid w:val="00FB5B6B"/>
    <w:rsid w:val="00FB61B7"/>
    <w:rsid w:val="00FB621C"/>
    <w:rsid w:val="00FB62F0"/>
    <w:rsid w:val="00FB66DC"/>
    <w:rsid w:val="00FB679B"/>
    <w:rsid w:val="00FB6D90"/>
    <w:rsid w:val="00FB6D9F"/>
    <w:rsid w:val="00FB742F"/>
    <w:rsid w:val="00FB75EB"/>
    <w:rsid w:val="00FB7756"/>
    <w:rsid w:val="00FB77F8"/>
    <w:rsid w:val="00FB79F2"/>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5B3"/>
    <w:rsid w:val="00FC61B4"/>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B74"/>
    <w:rsid w:val="00FD4BB8"/>
    <w:rsid w:val="00FD5030"/>
    <w:rsid w:val="00FD579D"/>
    <w:rsid w:val="00FD5893"/>
    <w:rsid w:val="00FD58A7"/>
    <w:rsid w:val="00FD59CC"/>
    <w:rsid w:val="00FD5A44"/>
    <w:rsid w:val="00FD5E17"/>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0A0"/>
    <w:rsid w:val="00FE3244"/>
    <w:rsid w:val="00FE3500"/>
    <w:rsid w:val="00FE3583"/>
    <w:rsid w:val="00FE3CB1"/>
    <w:rsid w:val="00FE3F53"/>
    <w:rsid w:val="00FE3F6A"/>
    <w:rsid w:val="00FE4177"/>
    <w:rsid w:val="00FE491B"/>
    <w:rsid w:val="00FE4D0C"/>
    <w:rsid w:val="00FE4D63"/>
    <w:rsid w:val="00FE4F1F"/>
    <w:rsid w:val="00FE4F94"/>
    <w:rsid w:val="00FE5034"/>
    <w:rsid w:val="00FE52B2"/>
    <w:rsid w:val="00FE5353"/>
    <w:rsid w:val="00FE53D8"/>
    <w:rsid w:val="00FE55B7"/>
    <w:rsid w:val="00FE5B8E"/>
    <w:rsid w:val="00FE5FC5"/>
    <w:rsid w:val="00FE62B8"/>
    <w:rsid w:val="00FE671A"/>
    <w:rsid w:val="00FE6A38"/>
    <w:rsid w:val="00FE7492"/>
    <w:rsid w:val="00FE74D8"/>
    <w:rsid w:val="00FE7E12"/>
    <w:rsid w:val="00FF009A"/>
    <w:rsid w:val="00FF06B4"/>
    <w:rsid w:val="00FF06EA"/>
    <w:rsid w:val="00FF0758"/>
    <w:rsid w:val="00FF090B"/>
    <w:rsid w:val="00FF09C3"/>
    <w:rsid w:val="00FF0BAF"/>
    <w:rsid w:val="00FF0E43"/>
    <w:rsid w:val="00FF104B"/>
    <w:rsid w:val="00FF1217"/>
    <w:rsid w:val="00FF1343"/>
    <w:rsid w:val="00FF1668"/>
    <w:rsid w:val="00FF184B"/>
    <w:rsid w:val="00FF1BF5"/>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4E73"/>
    <w:rsid w:val="00FF54D7"/>
    <w:rsid w:val="00FF5550"/>
    <w:rsid w:val="00FF597A"/>
    <w:rsid w:val="00FF5F0E"/>
    <w:rsid w:val="00FF6913"/>
    <w:rsid w:val="00FF69F9"/>
    <w:rsid w:val="00FF6B56"/>
    <w:rsid w:val="00FF6BE0"/>
    <w:rsid w:val="00FF6F6D"/>
    <w:rsid w:val="00FF71EE"/>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CD0"/>
    <w:rPr>
      <w:sz w:val="24"/>
      <w:szCs w:val="24"/>
    </w:rPr>
  </w:style>
  <w:style w:type="paragraph" w:styleId="1">
    <w:name w:val="heading 1"/>
    <w:basedOn w:val="a"/>
    <w:next w:val="a"/>
    <w:link w:val="10"/>
    <w:uiPriority w:val="9"/>
    <w:qFormat/>
    <w:rsid w:val="009B2D6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B26CD"/>
    <w:pPr>
      <w:keepNext/>
      <w:spacing w:before="240" w:after="60"/>
      <w:outlineLvl w:val="3"/>
    </w:pPr>
    <w:rPr>
      <w:rFonts w:ascii="Calibri" w:hAnsi="Calibri"/>
      <w:b/>
      <w:bCs/>
      <w:sz w:val="28"/>
      <w:szCs w:val="28"/>
      <w:lang/>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tabs>
        <w:tab w:val="center" w:pos="4677"/>
        <w:tab w:val="right" w:pos="9355"/>
      </w:tabs>
    </w:p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spacing w:after="120"/>
    </w:p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shd w:val="clear" w:color="auto" w:fill="FFFFFF"/>
    </w:pPr>
    <w:rPr>
      <w:iCs/>
      <w:spacing w:val="-4"/>
      <w:sz w:val="28"/>
      <w:szCs w:val="28"/>
    </w:rPr>
  </w:style>
  <w:style w:type="paragraph" w:styleId="ac">
    <w:name w:val="Normal (Web)"/>
    <w:basedOn w:val="a"/>
    <w:rsid w:val="009B2D6B"/>
    <w:pPr>
      <w:spacing w:before="100" w:beforeAutospacing="1" w:after="100" w:afterAutospacing="1"/>
    </w:pPr>
  </w:style>
  <w:style w:type="paragraph" w:styleId="ad">
    <w:name w:val="Body Text Indent"/>
    <w:basedOn w:val="a"/>
    <w:link w:val="ae"/>
    <w:rsid w:val="009B2D6B"/>
    <w:pPr>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ind w:left="720"/>
    </w:p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zCs w:val="20"/>
      <w:shd w:val="clear" w:color="auto" w:fill="FFFFFF"/>
      <w:lang/>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aliases w:val="Заголовок"/>
    <w:basedOn w:val="a"/>
    <w:link w:val="af4"/>
    <w:qFormat/>
    <w:rsid w:val="009B2D6B"/>
    <w:pPr>
      <w:jc w:val="center"/>
    </w:pPr>
    <w:rPr>
      <w:b/>
      <w:sz w:val="28"/>
      <w:szCs w:val="20"/>
    </w:rPr>
  </w:style>
  <w:style w:type="character" w:customStyle="1" w:styleId="af4">
    <w:name w:val="Название Знак"/>
    <w:aliases w:val="Заголовок Знак"/>
    <w:link w:val="af3"/>
    <w:locked/>
    <w:rsid w:val="009B2D6B"/>
    <w:rPr>
      <w:b/>
      <w:sz w:val="28"/>
      <w:lang w:val="ru-RU" w:eastAsia="ru-RU" w:bidi="ar-SA"/>
    </w:rPr>
  </w:style>
  <w:style w:type="paragraph" w:customStyle="1" w:styleId="24">
    <w:name w:val="Стиль2"/>
    <w:basedOn w:val="a"/>
    <w:rsid w:val="009B2D6B"/>
    <w:pPr>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autoSpaceDE w:val="0"/>
      <w:autoSpaceDN w:val="0"/>
      <w:adjustRightInd w:val="0"/>
    </w:pPr>
    <w:rPr>
      <w:rFonts w:ascii="Arial" w:hAnsi="Arial" w:cs="Arial"/>
    </w:rPr>
  </w:style>
  <w:style w:type="paragraph" w:customStyle="1" w:styleId="32">
    <w:name w:val="Знак Знак3 Знак Знак Знак Знак"/>
    <w:basedOn w:val="a"/>
    <w:rsid w:val="009B2D6B"/>
    <w:pPr>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spacing w:before="100" w:beforeAutospacing="1" w:after="100" w:afterAutospacing="1"/>
    </w:pPr>
    <w:rPr>
      <w:color w:val="000000"/>
    </w:rPr>
  </w:style>
  <w:style w:type="paragraph" w:customStyle="1" w:styleId="font6">
    <w:name w:val="font6"/>
    <w:basedOn w:val="a"/>
    <w:rsid w:val="009B2D6B"/>
    <w:pPr>
      <w:spacing w:before="100" w:beforeAutospacing="1" w:after="100" w:afterAutospacing="1"/>
    </w:pPr>
    <w:rPr>
      <w:color w:val="000000"/>
    </w:rPr>
  </w:style>
  <w:style w:type="paragraph" w:customStyle="1" w:styleId="font7">
    <w:name w:val="font7"/>
    <w:basedOn w:val="a"/>
    <w:rsid w:val="009B2D6B"/>
    <w:pPr>
      <w:spacing w:before="100" w:beforeAutospacing="1" w:after="100" w:afterAutospacing="1"/>
    </w:pPr>
  </w:style>
  <w:style w:type="paragraph" w:customStyle="1" w:styleId="xl63">
    <w:name w:val="xl63"/>
    <w:basedOn w:val="a"/>
    <w:rsid w:val="009B2D6B"/>
    <w:pPr>
      <w:spacing w:before="100" w:beforeAutospacing="1" w:after="100" w:afterAutospacing="1"/>
      <w:jc w:val="center"/>
      <w:textAlignment w:val="top"/>
    </w:pPr>
  </w:style>
  <w:style w:type="paragraph" w:customStyle="1" w:styleId="xl64">
    <w:name w:val="xl6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9B2D6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B2D6B"/>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B2D6B"/>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B2D6B"/>
    <w:pPr>
      <w:pBdr>
        <w:right w:val="single" w:sz="4" w:space="0" w:color="auto"/>
      </w:pBdr>
      <w:spacing w:before="100" w:beforeAutospacing="1" w:after="100" w:afterAutospacing="1"/>
      <w:textAlignment w:val="top"/>
    </w:pPr>
  </w:style>
  <w:style w:type="paragraph" w:customStyle="1" w:styleId="xl77">
    <w:name w:val="xl77"/>
    <w:basedOn w:val="a"/>
    <w:rsid w:val="009B2D6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9B2D6B"/>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pBdr>
        <w:left w:val="single" w:sz="8" w:space="0" w:color="auto"/>
      </w:pBdr>
      <w:spacing w:before="100" w:beforeAutospacing="1" w:after="100" w:afterAutospacing="1"/>
      <w:textAlignment w:val="top"/>
    </w:pPr>
  </w:style>
  <w:style w:type="paragraph" w:customStyle="1" w:styleId="xl82">
    <w:name w:val="xl82"/>
    <w:basedOn w:val="a"/>
    <w:rsid w:val="009B2D6B"/>
    <w:pPr>
      <w:spacing w:before="100" w:beforeAutospacing="1" w:after="100" w:afterAutospacing="1"/>
      <w:textAlignment w:val="top"/>
    </w:pPr>
  </w:style>
  <w:style w:type="paragraph" w:customStyle="1" w:styleId="xl83">
    <w:name w:val="xl83"/>
    <w:basedOn w:val="a"/>
    <w:rsid w:val="009B2D6B"/>
    <w:pPr>
      <w:pBdr>
        <w:right w:val="single" w:sz="8" w:space="0" w:color="auto"/>
      </w:pBdr>
      <w:spacing w:before="100" w:beforeAutospacing="1" w:after="100" w:afterAutospacing="1"/>
      <w:textAlignment w:val="top"/>
    </w:pPr>
  </w:style>
  <w:style w:type="paragraph" w:customStyle="1" w:styleId="xl84">
    <w:name w:val="xl8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9B2D6B"/>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9B2D6B"/>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9B2D6B"/>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9B2D6B"/>
    <w:pPr>
      <w:spacing w:before="100" w:beforeAutospacing="1" w:after="100" w:afterAutospacing="1"/>
      <w:textAlignment w:val="top"/>
    </w:p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rPr>
      <w:sz w:val="20"/>
      <w:szCs w:val="20"/>
    </w:r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spacing w:after="160" w:line="240" w:lineRule="exact"/>
    </w:pPr>
    <w:rPr>
      <w:sz w:val="28"/>
      <w:lang w:val="en-US" w:eastAsia="en-US"/>
    </w:rPr>
  </w:style>
  <w:style w:type="paragraph" w:customStyle="1" w:styleId="15">
    <w:name w:val="Знак1"/>
    <w:basedOn w:val="a"/>
    <w:rsid w:val="009B2D6B"/>
    <w:pPr>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shd w:val="clear" w:color="auto" w:fill="000080"/>
    </w:pPr>
    <w:rPr>
      <w:rFonts w:ascii="Tahoma" w:hAnsi="Tahoma" w:cs="Tahoma"/>
      <w:sz w:val="20"/>
      <w:szCs w:val="20"/>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rsid w:val="009B2D6B"/>
    <w:rPr>
      <w:sz w:val="20"/>
      <w:szCs w:val="20"/>
    </w:rPr>
  </w:style>
  <w:style w:type="character" w:customStyle="1" w:styleId="aff0">
    <w:name w:val="Текст сноски Знак"/>
    <w:link w:val="aff"/>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autoSpaceDE w:val="0"/>
      <w:autoSpaceDN w:val="0"/>
      <w:adjustRightInd w:val="0"/>
      <w:jc w:val="both"/>
    </w:pPr>
    <w:rPr>
      <w:rFonts w:ascii="Arial" w:hAnsi="Arial" w:cs="Arial"/>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spacing w:before="100" w:beforeAutospacing="1" w:after="100" w:afterAutospacing="1"/>
    </w:p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spacing w:before="100" w:beforeAutospacing="1" w:after="100" w:afterAutospacing="1"/>
    </w:pPr>
  </w:style>
  <w:style w:type="paragraph" w:styleId="HTML">
    <w:name w:val="HTML Preformatted"/>
    <w:basedOn w:val="a"/>
    <w:link w:val="HTML0"/>
    <w:rsid w:val="0069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rPr>
  </w:style>
  <w:style w:type="character" w:customStyle="1" w:styleId="HTML0">
    <w:name w:val="Стандартный HTML Знак"/>
    <w:link w:val="HTML"/>
    <w:rsid w:val="00695C4E"/>
    <w:rPr>
      <w:rFonts w:ascii="Courier New" w:hAnsi="Courier New"/>
      <w:color w:val="000000"/>
      <w:lang/>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spacing w:before="100" w:beforeAutospacing="1" w:after="100" w:afterAutospacing="1"/>
    </w:pPr>
  </w:style>
  <w:style w:type="character" w:customStyle="1" w:styleId="dib">
    <w:name w:val="dib"/>
    <w:rsid w:val="0076350B"/>
  </w:style>
  <w:style w:type="paragraph" w:customStyle="1" w:styleId="affa">
    <w:name w:val="Знак"/>
    <w:basedOn w:val="a"/>
    <w:rsid w:val="0076350B"/>
    <w:pPr>
      <w:spacing w:after="160" w:line="240" w:lineRule="exact"/>
    </w:pPr>
    <w:rPr>
      <w:rFonts w:ascii="Verdana" w:hAnsi="Verdana" w:cs="Verdana"/>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customStyle="1" w:styleId="Standard">
    <w:name w:val="Standard"/>
    <w:rsid w:val="00ED599F"/>
    <w:pPr>
      <w:widowControl w:val="0"/>
      <w:suppressAutoHyphens/>
      <w:textAlignment w:val="baseline"/>
    </w:pPr>
    <w:rPr>
      <w:kern w:val="2"/>
      <w:sz w:val="28"/>
      <w:szCs w:val="24"/>
      <w:lang w:eastAsia="zh-CN" w:bidi="hi-IN"/>
    </w:rPr>
  </w:style>
  <w:style w:type="paragraph" w:customStyle="1" w:styleId="affb">
    <w:name w:val="Содержимое таблицы"/>
    <w:basedOn w:val="a"/>
    <w:rsid w:val="00ED599F"/>
    <w:pPr>
      <w:suppressLineNumbers/>
      <w:suppressAutoHyphens/>
    </w:pPr>
    <w:rPr>
      <w:rFonts w:ascii="Liberation Serif" w:eastAsia="SimSun" w:hAnsi="Liberation Serif" w:cs="Mangal"/>
      <w:kern w:val="2"/>
      <w:lang w:val="en-US" w:eastAsia="zh-CN" w:bidi="hi-IN"/>
    </w:rPr>
  </w:style>
  <w:style w:type="character" w:styleId="affc">
    <w:name w:val="footnote reference"/>
    <w:uiPriority w:val="99"/>
    <w:unhideWhenUsed/>
    <w:rsid w:val="00ED599F"/>
    <w:rPr>
      <w:vertAlign w:val="superscript"/>
    </w:rPr>
  </w:style>
  <w:style w:type="paragraph" w:customStyle="1" w:styleId="Style1">
    <w:name w:val="Style1"/>
    <w:basedOn w:val="a"/>
    <w:uiPriority w:val="99"/>
    <w:rsid w:val="00ED599F"/>
    <w:pPr>
      <w:autoSpaceDE w:val="0"/>
      <w:autoSpaceDN w:val="0"/>
      <w:adjustRightInd w:val="0"/>
      <w:spacing w:line="312" w:lineRule="exact"/>
      <w:ind w:hanging="379"/>
    </w:pPr>
  </w:style>
  <w:style w:type="table" w:customStyle="1" w:styleId="TableNormal">
    <w:name w:val="Table Normal"/>
    <w:uiPriority w:val="2"/>
    <w:semiHidden/>
    <w:unhideWhenUsed/>
    <w:qFormat/>
    <w:rsid w:val="00E17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5"/>
    <w:uiPriority w:val="39"/>
    <w:rsid w:val="00E174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5"/>
    <w:uiPriority w:val="39"/>
    <w:rsid w:val="00E17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5"/>
    <w:uiPriority w:val="39"/>
    <w:rsid w:val="002520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84950">
      <w:bodyDiv w:val="1"/>
      <w:marLeft w:val="0"/>
      <w:marRight w:val="0"/>
      <w:marTop w:val="0"/>
      <w:marBottom w:val="0"/>
      <w:divBdr>
        <w:top w:val="none" w:sz="0" w:space="0" w:color="auto"/>
        <w:left w:val="none" w:sz="0" w:space="0" w:color="auto"/>
        <w:bottom w:val="none" w:sz="0" w:space="0" w:color="auto"/>
        <w:right w:val="none" w:sz="0" w:space="0" w:color="auto"/>
      </w:divBdr>
    </w:div>
    <w:div w:id="16005706">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57899982">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11366029">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89071362">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3910115">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47348704">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3368335">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66685516">
      <w:bodyDiv w:val="1"/>
      <w:marLeft w:val="0"/>
      <w:marRight w:val="0"/>
      <w:marTop w:val="0"/>
      <w:marBottom w:val="0"/>
      <w:divBdr>
        <w:top w:val="none" w:sz="0" w:space="0" w:color="auto"/>
        <w:left w:val="none" w:sz="0" w:space="0" w:color="auto"/>
        <w:bottom w:val="none" w:sz="0" w:space="0" w:color="auto"/>
        <w:right w:val="none" w:sz="0" w:space="0" w:color="auto"/>
      </w:divBdr>
    </w:div>
    <w:div w:id="373821265">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35330168">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2267870">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59321997">
      <w:bodyDiv w:val="1"/>
      <w:marLeft w:val="0"/>
      <w:marRight w:val="0"/>
      <w:marTop w:val="0"/>
      <w:marBottom w:val="0"/>
      <w:divBdr>
        <w:top w:val="none" w:sz="0" w:space="0" w:color="auto"/>
        <w:left w:val="none" w:sz="0" w:space="0" w:color="auto"/>
        <w:bottom w:val="none" w:sz="0" w:space="0" w:color="auto"/>
        <w:right w:val="none" w:sz="0" w:space="0" w:color="auto"/>
      </w:divBdr>
    </w:div>
    <w:div w:id="863594008">
      <w:bodyDiv w:val="1"/>
      <w:marLeft w:val="0"/>
      <w:marRight w:val="0"/>
      <w:marTop w:val="0"/>
      <w:marBottom w:val="0"/>
      <w:divBdr>
        <w:top w:val="none" w:sz="0" w:space="0" w:color="auto"/>
        <w:left w:val="none" w:sz="0" w:space="0" w:color="auto"/>
        <w:bottom w:val="none" w:sz="0" w:space="0" w:color="auto"/>
        <w:right w:val="none" w:sz="0" w:space="0" w:color="auto"/>
      </w:divBdr>
    </w:div>
    <w:div w:id="872309226">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88997690">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29027628">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7732536">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76856833">
      <w:bodyDiv w:val="1"/>
      <w:marLeft w:val="0"/>
      <w:marRight w:val="0"/>
      <w:marTop w:val="0"/>
      <w:marBottom w:val="0"/>
      <w:divBdr>
        <w:top w:val="none" w:sz="0" w:space="0" w:color="auto"/>
        <w:left w:val="none" w:sz="0" w:space="0" w:color="auto"/>
        <w:bottom w:val="none" w:sz="0" w:space="0" w:color="auto"/>
        <w:right w:val="none" w:sz="0" w:space="0" w:color="auto"/>
      </w:divBdr>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869253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04474705">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0383654">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9699273">
      <w:bodyDiv w:val="1"/>
      <w:marLeft w:val="0"/>
      <w:marRight w:val="0"/>
      <w:marTop w:val="0"/>
      <w:marBottom w:val="0"/>
      <w:divBdr>
        <w:top w:val="none" w:sz="0" w:space="0" w:color="auto"/>
        <w:left w:val="none" w:sz="0" w:space="0" w:color="auto"/>
        <w:bottom w:val="none" w:sz="0" w:space="0" w:color="auto"/>
        <w:right w:val="none" w:sz="0" w:space="0" w:color="auto"/>
      </w:divBdr>
    </w:div>
    <w:div w:id="1613659425">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15207397">
      <w:bodyDiv w:val="1"/>
      <w:marLeft w:val="0"/>
      <w:marRight w:val="0"/>
      <w:marTop w:val="0"/>
      <w:marBottom w:val="0"/>
      <w:divBdr>
        <w:top w:val="none" w:sz="0" w:space="0" w:color="auto"/>
        <w:left w:val="none" w:sz="0" w:space="0" w:color="auto"/>
        <w:bottom w:val="none" w:sz="0" w:space="0" w:color="auto"/>
        <w:right w:val="none" w:sz="0" w:space="0" w:color="auto"/>
      </w:divBdr>
    </w:div>
    <w:div w:id="1618103070">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0935288">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5088195">
      <w:bodyDiv w:val="1"/>
      <w:marLeft w:val="0"/>
      <w:marRight w:val="0"/>
      <w:marTop w:val="0"/>
      <w:marBottom w:val="0"/>
      <w:divBdr>
        <w:top w:val="none" w:sz="0" w:space="0" w:color="auto"/>
        <w:left w:val="none" w:sz="0" w:space="0" w:color="auto"/>
        <w:bottom w:val="none" w:sz="0" w:space="0" w:color="auto"/>
        <w:right w:val="none" w:sz="0" w:space="0" w:color="auto"/>
      </w:divBdr>
    </w:div>
    <w:div w:id="1668091318">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04744664">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2214654">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14633711">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36724990">
      <w:bodyDiv w:val="1"/>
      <w:marLeft w:val="0"/>
      <w:marRight w:val="0"/>
      <w:marTop w:val="0"/>
      <w:marBottom w:val="0"/>
      <w:divBdr>
        <w:top w:val="none" w:sz="0" w:space="0" w:color="auto"/>
        <w:left w:val="none" w:sz="0" w:space="0" w:color="auto"/>
        <w:bottom w:val="none" w:sz="0" w:space="0" w:color="auto"/>
        <w:right w:val="none" w:sz="0" w:space="0" w:color="auto"/>
      </w:divBdr>
      <w:divsChild>
        <w:div w:id="758915938">
          <w:marLeft w:val="0"/>
          <w:marRight w:val="0"/>
          <w:marTop w:val="0"/>
          <w:marBottom w:val="0"/>
          <w:divBdr>
            <w:top w:val="none" w:sz="0" w:space="0" w:color="auto"/>
            <w:left w:val="none" w:sz="0" w:space="0" w:color="auto"/>
            <w:bottom w:val="none" w:sz="0" w:space="0" w:color="auto"/>
            <w:right w:val="none" w:sz="0" w:space="0" w:color="auto"/>
          </w:divBdr>
        </w:div>
      </w:divsChild>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64981059">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76581321">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0217602">
      <w:bodyDiv w:val="1"/>
      <w:marLeft w:val="0"/>
      <w:marRight w:val="0"/>
      <w:marTop w:val="0"/>
      <w:marBottom w:val="0"/>
      <w:divBdr>
        <w:top w:val="none" w:sz="0" w:space="0" w:color="auto"/>
        <w:left w:val="none" w:sz="0" w:space="0" w:color="auto"/>
        <w:bottom w:val="none" w:sz="0" w:space="0" w:color="auto"/>
        <w:right w:val="none" w:sz="0" w:space="0" w:color="auto"/>
      </w:divBdr>
    </w:div>
    <w:div w:id="1896500083">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556376">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34044166">
      <w:bodyDiv w:val="1"/>
      <w:marLeft w:val="0"/>
      <w:marRight w:val="0"/>
      <w:marTop w:val="0"/>
      <w:marBottom w:val="0"/>
      <w:divBdr>
        <w:top w:val="none" w:sz="0" w:space="0" w:color="auto"/>
        <w:left w:val="none" w:sz="0" w:space="0" w:color="auto"/>
        <w:bottom w:val="none" w:sz="0" w:space="0" w:color="auto"/>
        <w:right w:val="none" w:sz="0" w:space="0" w:color="auto"/>
      </w:divBdr>
    </w:div>
    <w:div w:id="194688383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sChild>
        <w:div w:id="85998234">
          <w:marLeft w:val="0"/>
          <w:marRight w:val="0"/>
          <w:marTop w:val="0"/>
          <w:marBottom w:val="0"/>
          <w:divBdr>
            <w:top w:val="none" w:sz="0" w:space="0" w:color="auto"/>
            <w:left w:val="none" w:sz="0" w:space="0" w:color="auto"/>
            <w:bottom w:val="none" w:sz="0" w:space="0" w:color="auto"/>
            <w:right w:val="none" w:sz="0" w:space="0" w:color="auto"/>
          </w:divBdr>
        </w:div>
        <w:div w:id="274800191">
          <w:marLeft w:val="0"/>
          <w:marRight w:val="0"/>
          <w:marTop w:val="0"/>
          <w:marBottom w:val="0"/>
          <w:divBdr>
            <w:top w:val="none" w:sz="0" w:space="0" w:color="auto"/>
            <w:left w:val="none" w:sz="0" w:space="0" w:color="auto"/>
            <w:bottom w:val="none" w:sz="0" w:space="0" w:color="auto"/>
            <w:right w:val="none" w:sz="0" w:space="0" w:color="auto"/>
          </w:divBdr>
        </w:div>
        <w:div w:id="281306260">
          <w:marLeft w:val="0"/>
          <w:marRight w:val="0"/>
          <w:marTop w:val="0"/>
          <w:marBottom w:val="0"/>
          <w:divBdr>
            <w:top w:val="none" w:sz="0" w:space="0" w:color="auto"/>
            <w:left w:val="none" w:sz="0" w:space="0" w:color="auto"/>
            <w:bottom w:val="none" w:sz="0" w:space="0" w:color="auto"/>
            <w:right w:val="none" w:sz="0" w:space="0" w:color="auto"/>
          </w:divBdr>
        </w:div>
        <w:div w:id="499270467">
          <w:marLeft w:val="0"/>
          <w:marRight w:val="0"/>
          <w:marTop w:val="0"/>
          <w:marBottom w:val="0"/>
          <w:divBdr>
            <w:top w:val="none" w:sz="0" w:space="0" w:color="auto"/>
            <w:left w:val="none" w:sz="0" w:space="0" w:color="auto"/>
            <w:bottom w:val="none" w:sz="0" w:space="0" w:color="auto"/>
            <w:right w:val="none" w:sz="0" w:space="0" w:color="auto"/>
          </w:divBdr>
        </w:div>
        <w:div w:id="797574217">
          <w:marLeft w:val="0"/>
          <w:marRight w:val="0"/>
          <w:marTop w:val="0"/>
          <w:marBottom w:val="0"/>
          <w:divBdr>
            <w:top w:val="none" w:sz="0" w:space="0" w:color="auto"/>
            <w:left w:val="none" w:sz="0" w:space="0" w:color="auto"/>
            <w:bottom w:val="none" w:sz="0" w:space="0" w:color="auto"/>
            <w:right w:val="none" w:sz="0" w:space="0" w:color="auto"/>
          </w:divBdr>
        </w:div>
        <w:div w:id="824585144">
          <w:marLeft w:val="0"/>
          <w:marRight w:val="0"/>
          <w:marTop w:val="0"/>
          <w:marBottom w:val="0"/>
          <w:divBdr>
            <w:top w:val="none" w:sz="0" w:space="0" w:color="auto"/>
            <w:left w:val="none" w:sz="0" w:space="0" w:color="auto"/>
            <w:bottom w:val="none" w:sz="0" w:space="0" w:color="auto"/>
            <w:right w:val="none" w:sz="0" w:space="0" w:color="auto"/>
          </w:divBdr>
        </w:div>
        <w:div w:id="877746160">
          <w:marLeft w:val="0"/>
          <w:marRight w:val="0"/>
          <w:marTop w:val="0"/>
          <w:marBottom w:val="0"/>
          <w:divBdr>
            <w:top w:val="none" w:sz="0" w:space="0" w:color="auto"/>
            <w:left w:val="none" w:sz="0" w:space="0" w:color="auto"/>
            <w:bottom w:val="none" w:sz="0" w:space="0" w:color="auto"/>
            <w:right w:val="none" w:sz="0" w:space="0" w:color="auto"/>
          </w:divBdr>
        </w:div>
        <w:div w:id="930354020">
          <w:marLeft w:val="0"/>
          <w:marRight w:val="0"/>
          <w:marTop w:val="0"/>
          <w:marBottom w:val="0"/>
          <w:divBdr>
            <w:top w:val="none" w:sz="0" w:space="0" w:color="auto"/>
            <w:left w:val="none" w:sz="0" w:space="0" w:color="auto"/>
            <w:bottom w:val="none" w:sz="0" w:space="0" w:color="auto"/>
            <w:right w:val="none" w:sz="0" w:space="0" w:color="auto"/>
          </w:divBdr>
        </w:div>
        <w:div w:id="943076237">
          <w:marLeft w:val="0"/>
          <w:marRight w:val="0"/>
          <w:marTop w:val="0"/>
          <w:marBottom w:val="0"/>
          <w:divBdr>
            <w:top w:val="none" w:sz="0" w:space="0" w:color="auto"/>
            <w:left w:val="none" w:sz="0" w:space="0" w:color="auto"/>
            <w:bottom w:val="none" w:sz="0" w:space="0" w:color="auto"/>
            <w:right w:val="none" w:sz="0" w:space="0" w:color="auto"/>
          </w:divBdr>
        </w:div>
        <w:div w:id="990132727">
          <w:marLeft w:val="0"/>
          <w:marRight w:val="0"/>
          <w:marTop w:val="0"/>
          <w:marBottom w:val="0"/>
          <w:divBdr>
            <w:top w:val="none" w:sz="0" w:space="0" w:color="auto"/>
            <w:left w:val="none" w:sz="0" w:space="0" w:color="auto"/>
            <w:bottom w:val="none" w:sz="0" w:space="0" w:color="auto"/>
            <w:right w:val="none" w:sz="0" w:space="0" w:color="auto"/>
          </w:divBdr>
        </w:div>
        <w:div w:id="1016269747">
          <w:marLeft w:val="0"/>
          <w:marRight w:val="0"/>
          <w:marTop w:val="0"/>
          <w:marBottom w:val="0"/>
          <w:divBdr>
            <w:top w:val="none" w:sz="0" w:space="0" w:color="auto"/>
            <w:left w:val="none" w:sz="0" w:space="0" w:color="auto"/>
            <w:bottom w:val="none" w:sz="0" w:space="0" w:color="auto"/>
            <w:right w:val="none" w:sz="0" w:space="0" w:color="auto"/>
          </w:divBdr>
        </w:div>
        <w:div w:id="1042437654">
          <w:marLeft w:val="0"/>
          <w:marRight w:val="0"/>
          <w:marTop w:val="0"/>
          <w:marBottom w:val="0"/>
          <w:divBdr>
            <w:top w:val="none" w:sz="0" w:space="0" w:color="auto"/>
            <w:left w:val="none" w:sz="0" w:space="0" w:color="auto"/>
            <w:bottom w:val="none" w:sz="0" w:space="0" w:color="auto"/>
            <w:right w:val="none" w:sz="0" w:space="0" w:color="auto"/>
          </w:divBdr>
        </w:div>
        <w:div w:id="1076441109">
          <w:marLeft w:val="0"/>
          <w:marRight w:val="0"/>
          <w:marTop w:val="0"/>
          <w:marBottom w:val="0"/>
          <w:divBdr>
            <w:top w:val="none" w:sz="0" w:space="0" w:color="auto"/>
            <w:left w:val="none" w:sz="0" w:space="0" w:color="auto"/>
            <w:bottom w:val="none" w:sz="0" w:space="0" w:color="auto"/>
            <w:right w:val="none" w:sz="0" w:space="0" w:color="auto"/>
          </w:divBdr>
        </w:div>
        <w:div w:id="1108813609">
          <w:marLeft w:val="0"/>
          <w:marRight w:val="0"/>
          <w:marTop w:val="0"/>
          <w:marBottom w:val="0"/>
          <w:divBdr>
            <w:top w:val="none" w:sz="0" w:space="0" w:color="auto"/>
            <w:left w:val="none" w:sz="0" w:space="0" w:color="auto"/>
            <w:bottom w:val="none" w:sz="0" w:space="0" w:color="auto"/>
            <w:right w:val="none" w:sz="0" w:space="0" w:color="auto"/>
          </w:divBdr>
        </w:div>
        <w:div w:id="1211916620">
          <w:marLeft w:val="0"/>
          <w:marRight w:val="0"/>
          <w:marTop w:val="0"/>
          <w:marBottom w:val="0"/>
          <w:divBdr>
            <w:top w:val="none" w:sz="0" w:space="0" w:color="auto"/>
            <w:left w:val="none" w:sz="0" w:space="0" w:color="auto"/>
            <w:bottom w:val="none" w:sz="0" w:space="0" w:color="auto"/>
            <w:right w:val="none" w:sz="0" w:space="0" w:color="auto"/>
          </w:divBdr>
        </w:div>
        <w:div w:id="1545605519">
          <w:marLeft w:val="0"/>
          <w:marRight w:val="0"/>
          <w:marTop w:val="0"/>
          <w:marBottom w:val="0"/>
          <w:divBdr>
            <w:top w:val="none" w:sz="0" w:space="0" w:color="auto"/>
            <w:left w:val="none" w:sz="0" w:space="0" w:color="auto"/>
            <w:bottom w:val="none" w:sz="0" w:space="0" w:color="auto"/>
            <w:right w:val="none" w:sz="0" w:space="0" w:color="auto"/>
          </w:divBdr>
        </w:div>
        <w:div w:id="1550452531">
          <w:marLeft w:val="0"/>
          <w:marRight w:val="0"/>
          <w:marTop w:val="0"/>
          <w:marBottom w:val="0"/>
          <w:divBdr>
            <w:top w:val="none" w:sz="0" w:space="0" w:color="auto"/>
            <w:left w:val="none" w:sz="0" w:space="0" w:color="auto"/>
            <w:bottom w:val="none" w:sz="0" w:space="0" w:color="auto"/>
            <w:right w:val="none" w:sz="0" w:space="0" w:color="auto"/>
          </w:divBdr>
        </w:div>
        <w:div w:id="1596745475">
          <w:marLeft w:val="0"/>
          <w:marRight w:val="0"/>
          <w:marTop w:val="0"/>
          <w:marBottom w:val="0"/>
          <w:divBdr>
            <w:top w:val="none" w:sz="0" w:space="0" w:color="auto"/>
            <w:left w:val="none" w:sz="0" w:space="0" w:color="auto"/>
            <w:bottom w:val="none" w:sz="0" w:space="0" w:color="auto"/>
            <w:right w:val="none" w:sz="0" w:space="0" w:color="auto"/>
          </w:divBdr>
        </w:div>
        <w:div w:id="1651670802">
          <w:marLeft w:val="0"/>
          <w:marRight w:val="0"/>
          <w:marTop w:val="0"/>
          <w:marBottom w:val="0"/>
          <w:divBdr>
            <w:top w:val="none" w:sz="0" w:space="0" w:color="auto"/>
            <w:left w:val="none" w:sz="0" w:space="0" w:color="auto"/>
            <w:bottom w:val="none" w:sz="0" w:space="0" w:color="auto"/>
            <w:right w:val="none" w:sz="0" w:space="0" w:color="auto"/>
          </w:divBdr>
        </w:div>
        <w:div w:id="1760056164">
          <w:marLeft w:val="0"/>
          <w:marRight w:val="0"/>
          <w:marTop w:val="0"/>
          <w:marBottom w:val="0"/>
          <w:divBdr>
            <w:top w:val="none" w:sz="0" w:space="0" w:color="auto"/>
            <w:left w:val="none" w:sz="0" w:space="0" w:color="auto"/>
            <w:bottom w:val="none" w:sz="0" w:space="0" w:color="auto"/>
            <w:right w:val="none" w:sz="0" w:space="0" w:color="auto"/>
          </w:divBdr>
        </w:div>
        <w:div w:id="1812483830">
          <w:marLeft w:val="0"/>
          <w:marRight w:val="0"/>
          <w:marTop w:val="0"/>
          <w:marBottom w:val="0"/>
          <w:divBdr>
            <w:top w:val="none" w:sz="0" w:space="0" w:color="auto"/>
            <w:left w:val="none" w:sz="0" w:space="0" w:color="auto"/>
            <w:bottom w:val="none" w:sz="0" w:space="0" w:color="auto"/>
            <w:right w:val="none" w:sz="0" w:space="0" w:color="auto"/>
          </w:divBdr>
        </w:div>
        <w:div w:id="1840004514">
          <w:marLeft w:val="0"/>
          <w:marRight w:val="0"/>
          <w:marTop w:val="0"/>
          <w:marBottom w:val="0"/>
          <w:divBdr>
            <w:top w:val="none" w:sz="0" w:space="0" w:color="auto"/>
            <w:left w:val="none" w:sz="0" w:space="0" w:color="auto"/>
            <w:bottom w:val="none" w:sz="0" w:space="0" w:color="auto"/>
            <w:right w:val="none" w:sz="0" w:space="0" w:color="auto"/>
          </w:divBdr>
        </w:div>
        <w:div w:id="1902135299">
          <w:marLeft w:val="0"/>
          <w:marRight w:val="0"/>
          <w:marTop w:val="0"/>
          <w:marBottom w:val="0"/>
          <w:divBdr>
            <w:top w:val="none" w:sz="0" w:space="0" w:color="auto"/>
            <w:left w:val="none" w:sz="0" w:space="0" w:color="auto"/>
            <w:bottom w:val="none" w:sz="0" w:space="0" w:color="auto"/>
            <w:right w:val="none" w:sz="0" w:space="0" w:color="auto"/>
          </w:divBdr>
        </w:div>
        <w:div w:id="1945765518">
          <w:marLeft w:val="0"/>
          <w:marRight w:val="0"/>
          <w:marTop w:val="0"/>
          <w:marBottom w:val="0"/>
          <w:divBdr>
            <w:top w:val="none" w:sz="0" w:space="0" w:color="auto"/>
            <w:left w:val="none" w:sz="0" w:space="0" w:color="auto"/>
            <w:bottom w:val="none" w:sz="0" w:space="0" w:color="auto"/>
            <w:right w:val="none" w:sz="0" w:space="0" w:color="auto"/>
          </w:divBdr>
        </w:div>
        <w:div w:id="199106109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42825283">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098554302">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76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ABA76-B86A-4CF4-AF1C-B8E427FE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1264</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2023-10-09T14:19:00Z</cp:lastPrinted>
  <dcterms:created xsi:type="dcterms:W3CDTF">2023-10-11T12:13:00Z</dcterms:created>
  <dcterms:modified xsi:type="dcterms:W3CDTF">2023-10-11T12:13:00Z</dcterms:modified>
</cp:coreProperties>
</file>