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421A3D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CA3877">
        <w:rPr>
          <w:b/>
          <w:sz w:val="24"/>
          <w:szCs w:val="24"/>
        </w:rPr>
        <w:t>ября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631903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7" w:rsidRPr="00CA3877" w:rsidRDefault="00CA3877" w:rsidP="00CA3877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CA3877">
              <w:rPr>
                <w:color w:val="000000"/>
                <w:sz w:val="22"/>
                <w:szCs w:val="22"/>
              </w:rPr>
              <w:t xml:space="preserve">О проекте </w:t>
            </w:r>
            <w:r w:rsidRPr="00CA3877">
              <w:rPr>
                <w:sz w:val="22"/>
                <w:szCs w:val="22"/>
              </w:rPr>
              <w:t>областного закона № пз</w:t>
            </w:r>
            <w:proofErr w:type="gramStart"/>
            <w:r w:rsidRPr="00CA3877">
              <w:rPr>
                <w:sz w:val="22"/>
                <w:szCs w:val="22"/>
              </w:rPr>
              <w:t>7</w:t>
            </w:r>
            <w:proofErr w:type="gramEnd"/>
            <w:r w:rsidRPr="00CA3877">
              <w:rPr>
                <w:sz w:val="22"/>
                <w:szCs w:val="22"/>
              </w:rPr>
              <w:t xml:space="preserve">/1011 «О внесении изменений </w:t>
            </w:r>
            <w:r w:rsidRPr="00CA3877">
              <w:rPr>
                <w:sz w:val="22"/>
                <w:szCs w:val="22"/>
              </w:rPr>
              <w:br/>
              <w:t xml:space="preserve">в отдельные областные законы в сферах транспортного обслуживания </w:t>
            </w:r>
            <w:r w:rsidRPr="00CA3877">
              <w:rPr>
                <w:sz w:val="22"/>
                <w:szCs w:val="22"/>
              </w:rPr>
              <w:br/>
              <w:t>и технического осмотра транспортных средств»</w:t>
            </w:r>
            <w:r w:rsidRPr="00CA3877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421A3D">
              <w:rPr>
                <w:color w:val="000000"/>
                <w:sz w:val="22"/>
                <w:szCs w:val="22"/>
                <w:shd w:val="clear" w:color="auto" w:fill="FFFFFF"/>
              </w:rPr>
              <w:t xml:space="preserve">второе </w:t>
            </w:r>
            <w:r w:rsidRPr="00CA3877">
              <w:rPr>
                <w:color w:val="000000"/>
                <w:sz w:val="22"/>
                <w:szCs w:val="22"/>
                <w:shd w:val="clear" w:color="auto" w:fill="FFFFFF"/>
              </w:rPr>
              <w:t>чтение)</w:t>
            </w:r>
          </w:p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CA3877" w:rsidRDefault="00CA3877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A3877">
              <w:rPr>
                <w:color w:val="000000"/>
                <w:sz w:val="22"/>
                <w:szCs w:val="22"/>
              </w:rPr>
              <w:t>Алсуфьев</w:t>
            </w:r>
            <w:proofErr w:type="spellEnd"/>
            <w:r w:rsidRPr="00CA3877">
              <w:rPr>
                <w:color w:val="000000"/>
                <w:sz w:val="22"/>
                <w:szCs w:val="22"/>
              </w:rPr>
              <w:t xml:space="preserve"> А.В. </w:t>
            </w:r>
            <w:r w:rsidR="009D6FE5" w:rsidRPr="00CA3877">
              <w:rPr>
                <w:sz w:val="22"/>
                <w:szCs w:val="22"/>
              </w:rPr>
              <w:t xml:space="preserve">– </w:t>
            </w:r>
            <w:r w:rsidRPr="00CA3877">
              <w:rPr>
                <w:color w:val="000000"/>
                <w:sz w:val="22"/>
                <w:szCs w:val="22"/>
              </w:rPr>
              <w:t xml:space="preserve">исполняющий  обязанности Губернатора Архангельской области </w:t>
            </w:r>
            <w:r w:rsidR="00631903" w:rsidRPr="00CA3877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631903" w:rsidRPr="00CA3877">
              <w:rPr>
                <w:sz w:val="22"/>
                <w:szCs w:val="22"/>
              </w:rPr>
              <w:t>Андреечев</w:t>
            </w:r>
            <w:proofErr w:type="spellEnd"/>
            <w:r w:rsidR="00631903" w:rsidRPr="00CA3877">
              <w:rPr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D" w:rsidRPr="00421A3D" w:rsidRDefault="00CA3877" w:rsidP="00421A3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421A3D">
              <w:rPr>
                <w:sz w:val="22"/>
                <w:szCs w:val="22"/>
              </w:rPr>
              <w:t xml:space="preserve">Законопроект подготовлен в целях совершенствования областного законодательства в сфере организации транспортного обслуживания населения автомобильным транспортом общего пользования и комплексного улучшения системы регулярных автобусных перевозок </w:t>
            </w:r>
            <w:r w:rsidR="00421A3D">
              <w:rPr>
                <w:sz w:val="22"/>
                <w:szCs w:val="22"/>
              </w:rPr>
              <w:br/>
            </w:r>
            <w:r w:rsidRPr="00421A3D">
              <w:rPr>
                <w:sz w:val="22"/>
                <w:szCs w:val="22"/>
              </w:rPr>
              <w:t>по межмуниципальным маршрутам по нерегулируемым тарифам с учетом требований, предусмотренных федер</w:t>
            </w:r>
            <w:r w:rsidR="00421A3D">
              <w:rPr>
                <w:sz w:val="22"/>
                <w:szCs w:val="22"/>
              </w:rPr>
              <w:t>альным з</w:t>
            </w:r>
            <w:r w:rsidRPr="00421A3D">
              <w:rPr>
                <w:sz w:val="22"/>
                <w:szCs w:val="22"/>
              </w:rPr>
              <w:t>аконодательством.</w:t>
            </w:r>
          </w:p>
          <w:p w:rsidR="00421A3D" w:rsidRPr="00421A3D" w:rsidRDefault="00421A3D" w:rsidP="00421A3D">
            <w:pPr>
              <w:ind w:firstLine="459"/>
              <w:jc w:val="both"/>
            </w:pPr>
            <w:r w:rsidRPr="00421A3D">
              <w:rPr>
                <w:sz w:val="22"/>
                <w:szCs w:val="22"/>
              </w:rPr>
              <w:t>Законопроект принят в первом чтении на второй сессии областного Собрания депутатов 18 октября 2023 года.</w:t>
            </w:r>
          </w:p>
          <w:p w:rsidR="00421A3D" w:rsidRPr="00421A3D" w:rsidRDefault="00421A3D" w:rsidP="00421A3D">
            <w:pPr>
              <w:ind w:firstLine="459"/>
              <w:jc w:val="both"/>
            </w:pPr>
            <w:r w:rsidRPr="00421A3D">
              <w:rPr>
                <w:sz w:val="22"/>
                <w:szCs w:val="22"/>
              </w:rPr>
              <w:t xml:space="preserve">К законопроекту поправок не поступило. </w:t>
            </w:r>
          </w:p>
          <w:p w:rsidR="00631903" w:rsidRPr="00421A3D" w:rsidRDefault="00631903" w:rsidP="00421A3D">
            <w:pPr>
              <w:ind w:firstLine="459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03" w:rsidRPr="00B425E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Default="006B0B28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Комитет 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>рекомендует депутатам областного Собрания принять указа</w:t>
            </w:r>
            <w:r w:rsidR="00421A3D">
              <w:rPr>
                <w:rFonts w:ascii="Times New Roman" w:hAnsi="Times New Roman" w:cs="Times New Roman"/>
                <w:b w:val="0"/>
              </w:rPr>
              <w:t xml:space="preserve">нный проект областного закона во втором 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 xml:space="preserve">чтении на очередной, </w:t>
            </w:r>
            <w:r w:rsidR="00421A3D">
              <w:rPr>
                <w:rFonts w:ascii="Times New Roman" w:hAnsi="Times New Roman" w:cs="Times New Roman"/>
                <w:b w:val="0"/>
              </w:rPr>
              <w:t>третьей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 xml:space="preserve"> сессии областного Собрания </w:t>
            </w:r>
          </w:p>
          <w:p w:rsidR="00631903" w:rsidRDefault="00421A3D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(15 – 16 но</w:t>
            </w:r>
            <w:r w:rsidR="00CA3877">
              <w:rPr>
                <w:rFonts w:ascii="Times New Roman" w:hAnsi="Times New Roman" w:cs="Times New Roman"/>
                <w:b w:val="0"/>
              </w:rPr>
              <w:t>ября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End"/>
          </w:p>
          <w:p w:rsidR="00631903" w:rsidRPr="00631903" w:rsidRDefault="00631903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631903">
              <w:rPr>
                <w:rFonts w:ascii="Times New Roman" w:hAnsi="Times New Roman" w:cs="Times New Roman"/>
                <w:b w:val="0"/>
              </w:rPr>
              <w:t>2023 года).</w:t>
            </w:r>
            <w:proofErr w:type="gramEnd"/>
          </w:p>
          <w:p w:rsidR="00631903" w:rsidRPr="00B425E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1A3D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D" w:rsidRPr="00421A3D" w:rsidRDefault="00421A3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D" w:rsidRPr="00CA3877" w:rsidRDefault="00421A3D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421A3D">
              <w:rPr>
                <w:color w:val="000000"/>
                <w:sz w:val="22"/>
                <w:szCs w:val="22"/>
              </w:rPr>
              <w:t xml:space="preserve">О проекте </w:t>
            </w:r>
            <w:r w:rsidRPr="00421A3D">
              <w:rPr>
                <w:sz w:val="22"/>
                <w:szCs w:val="22"/>
              </w:rPr>
              <w:t xml:space="preserve">областного закона № пз8/12 «О внесении изменений в отдельные областные законы в сфере </w:t>
            </w:r>
            <w:r w:rsidRPr="00421A3D">
              <w:rPr>
                <w:bCs/>
                <w:sz w:val="22"/>
                <w:szCs w:val="22"/>
              </w:rPr>
              <w:t xml:space="preserve">использования работающих </w:t>
            </w:r>
            <w:r w:rsidRPr="00421A3D">
              <w:rPr>
                <w:bCs/>
                <w:sz w:val="22"/>
                <w:szCs w:val="22"/>
              </w:rPr>
              <w:br/>
              <w:t>в автоматическом режиме стационарных, передвижных и мобильных специальных технических средств, имеющих функции фот</w:t>
            </w:r>
            <w:proofErr w:type="gramStart"/>
            <w:r w:rsidRPr="00421A3D">
              <w:rPr>
                <w:bCs/>
                <w:sz w:val="22"/>
                <w:szCs w:val="22"/>
              </w:rPr>
              <w:t>о-</w:t>
            </w:r>
            <w:proofErr w:type="gramEnd"/>
            <w:r w:rsidRPr="00421A3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r w:rsidRPr="00421A3D">
              <w:rPr>
                <w:bCs/>
                <w:sz w:val="22"/>
                <w:szCs w:val="22"/>
              </w:rPr>
              <w:t xml:space="preserve">и киносъемки, видеозаписи для фиксации нарушений </w:t>
            </w:r>
            <w:r w:rsidRPr="00421A3D">
              <w:rPr>
                <w:bCs/>
                <w:sz w:val="22"/>
                <w:szCs w:val="22"/>
              </w:rPr>
              <w:lastRenderedPageBreak/>
              <w:t>правил дорожного движения</w:t>
            </w:r>
            <w:r w:rsidRPr="00421A3D">
              <w:rPr>
                <w:sz w:val="22"/>
                <w:szCs w:val="22"/>
              </w:rPr>
              <w:t>»</w:t>
            </w:r>
            <w:r w:rsidRPr="00A10873">
              <w:rPr>
                <w:b/>
                <w:color w:val="000000"/>
                <w:szCs w:val="28"/>
              </w:rPr>
              <w:t xml:space="preserve"> </w:t>
            </w:r>
            <w:r w:rsidRPr="00CA3877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первое </w:t>
            </w:r>
            <w:r w:rsidRPr="00CA3877">
              <w:rPr>
                <w:color w:val="000000"/>
                <w:sz w:val="22"/>
                <w:szCs w:val="22"/>
                <w:shd w:val="clear" w:color="auto" w:fill="FFFFFF"/>
              </w:rPr>
              <w:t>чтение)</w:t>
            </w:r>
          </w:p>
          <w:p w:rsidR="00421A3D" w:rsidRPr="00631903" w:rsidRDefault="00421A3D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D" w:rsidRPr="00CA3877" w:rsidRDefault="00421A3D" w:rsidP="00421A3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Цыбульский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</w:t>
            </w:r>
            <w:r w:rsidRPr="00CA3877">
              <w:rPr>
                <w:color w:val="000000"/>
                <w:sz w:val="22"/>
                <w:szCs w:val="22"/>
              </w:rPr>
              <w:t xml:space="preserve">.В. </w:t>
            </w:r>
            <w:r w:rsidR="009D6FE5" w:rsidRPr="00CA3877">
              <w:rPr>
                <w:sz w:val="22"/>
                <w:szCs w:val="22"/>
              </w:rPr>
              <w:t xml:space="preserve">– </w:t>
            </w:r>
            <w:r w:rsidRPr="00CA387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Губернатор</w:t>
            </w:r>
            <w:r w:rsidRPr="00CA3877">
              <w:rPr>
                <w:color w:val="000000"/>
                <w:sz w:val="22"/>
                <w:szCs w:val="22"/>
              </w:rPr>
              <w:t xml:space="preserve"> Архангельской области /</w:t>
            </w:r>
            <w:proofErr w:type="spellStart"/>
            <w:r w:rsidRPr="00CA3877">
              <w:rPr>
                <w:sz w:val="22"/>
                <w:szCs w:val="22"/>
              </w:rPr>
              <w:t>Андреечев</w:t>
            </w:r>
            <w:proofErr w:type="spellEnd"/>
            <w:r w:rsidRPr="00CA3877">
              <w:rPr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</w:t>
            </w:r>
            <w:r w:rsidRPr="00CA3877">
              <w:rPr>
                <w:sz w:val="22"/>
                <w:szCs w:val="22"/>
              </w:rPr>
              <w:lastRenderedPageBreak/>
              <w:t>области и Правительства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D" w:rsidRPr="00421A3D" w:rsidRDefault="00421A3D" w:rsidP="00421A3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421A3D">
              <w:rPr>
                <w:sz w:val="22"/>
                <w:szCs w:val="22"/>
              </w:rPr>
              <w:lastRenderedPageBreak/>
              <w:t xml:space="preserve">Законопроект подготовлен в целях  реализации </w:t>
            </w:r>
            <w:r>
              <w:rPr>
                <w:sz w:val="22"/>
                <w:szCs w:val="22"/>
              </w:rPr>
              <w:br/>
            </w:r>
            <w:r w:rsidRPr="00421A3D">
              <w:rPr>
                <w:sz w:val="22"/>
                <w:szCs w:val="22"/>
              </w:rPr>
              <w:t>в отдельных областных законах положений федерального законодательства и направлен на систематизацию правил размещения (применения), использования, содержания, отключения (неприменения) и демонтажа стационарных, передвижных и мобильных специальных технических средств, имеющих функции фото- и киносъемки, видеозаписи для фиксации нарушений правил дорожного движения (далее – средства фиксации нарушений).</w:t>
            </w:r>
          </w:p>
          <w:p w:rsidR="00421A3D" w:rsidRPr="00421A3D" w:rsidRDefault="00421A3D" w:rsidP="00421A3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421A3D">
              <w:rPr>
                <w:sz w:val="22"/>
                <w:szCs w:val="22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</w:t>
            </w:r>
            <w:r w:rsidRPr="00421A3D">
              <w:rPr>
                <w:color w:val="FF0000"/>
                <w:sz w:val="22"/>
                <w:szCs w:val="22"/>
              </w:rPr>
              <w:t xml:space="preserve"> </w:t>
            </w:r>
            <w:r w:rsidRPr="00421A3D">
              <w:rPr>
                <w:rFonts w:eastAsia="Calibri"/>
                <w:sz w:val="22"/>
                <w:szCs w:val="22"/>
                <w:lang w:eastAsia="en-US"/>
              </w:rPr>
              <w:t xml:space="preserve">Управления Министерства юстиции </w:t>
            </w:r>
            <w:r w:rsidRPr="00421A3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Российской Федерации по Архангельской области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21A3D">
              <w:rPr>
                <w:rFonts w:eastAsia="Calibri"/>
                <w:sz w:val="22"/>
                <w:szCs w:val="22"/>
                <w:lang w:eastAsia="en-US"/>
              </w:rPr>
              <w:t>и Ненецкому автономному округу.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D" w:rsidRPr="00B425E3" w:rsidRDefault="00421A3D" w:rsidP="009910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3712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D" w:rsidRDefault="00421A3D" w:rsidP="009910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Комитет </w:t>
            </w:r>
            <w:r w:rsidRPr="00631903">
              <w:rPr>
                <w:rFonts w:ascii="Times New Roman" w:hAnsi="Times New Roman" w:cs="Times New Roman"/>
                <w:b w:val="0"/>
              </w:rPr>
              <w:t>рекомендует депутатам областного Собрания принять указа</w:t>
            </w:r>
            <w:r w:rsidR="00B772A1">
              <w:rPr>
                <w:rFonts w:ascii="Times New Roman" w:hAnsi="Times New Roman" w:cs="Times New Roman"/>
                <w:b w:val="0"/>
              </w:rPr>
              <w:t>нный проект областного закона в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B772A1">
              <w:rPr>
                <w:rFonts w:ascii="Times New Roman" w:hAnsi="Times New Roman" w:cs="Times New Roman"/>
                <w:b w:val="0"/>
              </w:rPr>
              <w:t xml:space="preserve">первом </w:t>
            </w:r>
            <w:r w:rsidRPr="00631903">
              <w:rPr>
                <w:rFonts w:ascii="Times New Roman" w:hAnsi="Times New Roman" w:cs="Times New Roman"/>
                <w:b w:val="0"/>
              </w:rPr>
              <w:t xml:space="preserve">чтении на очередной, </w:t>
            </w:r>
            <w:r>
              <w:rPr>
                <w:rFonts w:ascii="Times New Roman" w:hAnsi="Times New Roman" w:cs="Times New Roman"/>
                <w:b w:val="0"/>
              </w:rPr>
              <w:t>третьей</w:t>
            </w:r>
            <w:r w:rsidRPr="00631903">
              <w:rPr>
                <w:rFonts w:ascii="Times New Roman" w:hAnsi="Times New Roman" w:cs="Times New Roman"/>
                <w:b w:val="0"/>
              </w:rPr>
              <w:t xml:space="preserve"> сессии областного Собрания </w:t>
            </w:r>
          </w:p>
          <w:p w:rsidR="00421A3D" w:rsidRDefault="00421A3D" w:rsidP="009910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(15 – 16 ноября</w:t>
            </w:r>
            <w:r w:rsidRPr="0063190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End"/>
          </w:p>
          <w:p w:rsidR="00421A3D" w:rsidRPr="00631903" w:rsidRDefault="00421A3D" w:rsidP="009910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631903">
              <w:rPr>
                <w:rFonts w:ascii="Times New Roman" w:hAnsi="Times New Roman" w:cs="Times New Roman"/>
                <w:b w:val="0"/>
              </w:rPr>
              <w:t>2023 года).</w:t>
            </w:r>
            <w:proofErr w:type="gramEnd"/>
          </w:p>
          <w:p w:rsidR="00421A3D" w:rsidRPr="00B425E3" w:rsidRDefault="00421A3D" w:rsidP="009910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72A1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1" w:rsidRDefault="00B772A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1" w:rsidRPr="00421A3D" w:rsidRDefault="00B772A1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1" w:rsidRDefault="00B772A1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Ухин Е.В. – </w:t>
            </w:r>
          </w:p>
          <w:p w:rsidR="00B772A1" w:rsidRDefault="00B772A1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1" w:rsidRPr="0028025D" w:rsidRDefault="00B772A1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B772A1" w:rsidRPr="004F52B8" w:rsidRDefault="00B772A1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B772A1" w:rsidRPr="004F52B8" w:rsidRDefault="00B772A1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A1" w:rsidRPr="003235AC" w:rsidRDefault="00B772A1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1" w:rsidRPr="001E3712" w:rsidRDefault="00B772A1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B772A1" w:rsidRPr="003235AC" w:rsidRDefault="00B772A1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Default="006440C7" w:rsidP="00221609">
      <w:pPr>
        <w:jc w:val="both"/>
        <w:rPr>
          <w:sz w:val="22"/>
          <w:szCs w:val="22"/>
        </w:rPr>
      </w:pPr>
    </w:p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9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0"/>
  </w:num>
  <w:num w:numId="5">
    <w:abstractNumId w:val="1"/>
  </w:num>
  <w:num w:numId="6">
    <w:abstractNumId w:val="19"/>
  </w:num>
  <w:num w:numId="7">
    <w:abstractNumId w:val="5"/>
  </w:num>
  <w:num w:numId="8">
    <w:abstractNumId w:val="26"/>
  </w:num>
  <w:num w:numId="9">
    <w:abstractNumId w:val="12"/>
  </w:num>
  <w:num w:numId="10">
    <w:abstractNumId w:val="23"/>
  </w:num>
  <w:num w:numId="11">
    <w:abstractNumId w:val="11"/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</w:num>
  <w:num w:numId="16">
    <w:abstractNumId w:val="9"/>
  </w:num>
  <w:num w:numId="17">
    <w:abstractNumId w:val="22"/>
  </w:num>
  <w:num w:numId="18">
    <w:abstractNumId w:val="28"/>
  </w:num>
  <w:num w:numId="19">
    <w:abstractNumId w:val="3"/>
  </w:num>
  <w:num w:numId="20">
    <w:abstractNumId w:val="0"/>
  </w:num>
  <w:num w:numId="21">
    <w:abstractNumId w:val="24"/>
  </w:num>
  <w:num w:numId="22">
    <w:abstractNumId w:val="2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7"/>
  </w:num>
  <w:num w:numId="27">
    <w:abstractNumId w:val="13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14"/>
  </w:num>
  <w:num w:numId="33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034E-A337-4E58-96A0-33668E8E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673</cp:revision>
  <dcterms:created xsi:type="dcterms:W3CDTF">2014-02-05T13:47:00Z</dcterms:created>
  <dcterms:modified xsi:type="dcterms:W3CDTF">2023-11-13T07:08:00Z</dcterms:modified>
</cp:coreProperties>
</file>