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9" w:rsidRDefault="00231279" w:rsidP="00231279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31279" w:rsidRPr="00D10BDD" w:rsidRDefault="00231279" w:rsidP="00231279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231279" w:rsidRDefault="00231279" w:rsidP="00231279">
      <w:pPr>
        <w:pStyle w:val="a3"/>
        <w:ind w:firstLine="11700"/>
        <w:rPr>
          <w:b/>
          <w:sz w:val="24"/>
          <w:szCs w:val="24"/>
        </w:rPr>
      </w:pPr>
    </w:p>
    <w:p w:rsidR="00231279" w:rsidRPr="00D10BDD" w:rsidRDefault="00594C85" w:rsidP="0023127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«19</w:t>
      </w:r>
      <w:r w:rsidR="00231279" w:rsidRPr="00D10BDD">
        <w:rPr>
          <w:sz w:val="24"/>
          <w:szCs w:val="24"/>
        </w:rPr>
        <w:t xml:space="preserve">» </w:t>
      </w:r>
      <w:r w:rsidR="00E33417">
        <w:rPr>
          <w:sz w:val="24"/>
          <w:szCs w:val="24"/>
        </w:rPr>
        <w:t>марта</w:t>
      </w:r>
      <w:r w:rsidR="00231279">
        <w:rPr>
          <w:sz w:val="24"/>
          <w:szCs w:val="24"/>
        </w:rPr>
        <w:t xml:space="preserve"> 2024</w:t>
      </w:r>
      <w:r w:rsidR="00231279" w:rsidRPr="00D10BDD">
        <w:rPr>
          <w:sz w:val="24"/>
          <w:szCs w:val="24"/>
        </w:rPr>
        <w:t xml:space="preserve"> года</w:t>
      </w:r>
    </w:p>
    <w:p w:rsidR="00231279" w:rsidRPr="00D10BDD" w:rsidRDefault="00231279" w:rsidP="00231279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594C85">
        <w:rPr>
          <w:sz w:val="24"/>
          <w:szCs w:val="24"/>
        </w:rPr>
        <w:t>5:0</w:t>
      </w:r>
      <w:r>
        <w:rPr>
          <w:sz w:val="24"/>
          <w:szCs w:val="24"/>
        </w:rPr>
        <w:t>0</w:t>
      </w:r>
    </w:p>
    <w:p w:rsidR="00231279" w:rsidRDefault="00231279" w:rsidP="00231279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231279" w:rsidRDefault="00231279" w:rsidP="0023127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231279" w:rsidRPr="00594C85" w:rsidRDefault="00231279" w:rsidP="0023127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</w:t>
      </w:r>
      <w:r w:rsidR="00594C85">
        <w:rPr>
          <w:sz w:val="24"/>
          <w:szCs w:val="24"/>
        </w:rPr>
        <w:t>15б</w:t>
      </w:r>
    </w:p>
    <w:p w:rsidR="00231279" w:rsidRDefault="00231279" w:rsidP="00231279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231279" w:rsidTr="00FA5EEA">
        <w:tc>
          <w:tcPr>
            <w:tcW w:w="534" w:type="dxa"/>
            <w:vAlign w:val="center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231279" w:rsidRPr="005366CD" w:rsidRDefault="00231279" w:rsidP="00FA5EE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231279" w:rsidRDefault="00231279" w:rsidP="00FA5EE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231279" w:rsidRPr="007F1B93" w:rsidRDefault="00231279" w:rsidP="00FA5EE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231279" w:rsidRDefault="00231279" w:rsidP="00FA5EEA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231279" w:rsidRPr="007F1B93" w:rsidRDefault="00231279" w:rsidP="00FA5EEA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231279" w:rsidRPr="005366CD" w:rsidRDefault="00231279" w:rsidP="00FA5EE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31279" w:rsidRPr="00B27A37" w:rsidTr="00FA5EEA">
        <w:tc>
          <w:tcPr>
            <w:tcW w:w="534" w:type="dxa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31279" w:rsidRPr="005366CD" w:rsidRDefault="00231279" w:rsidP="00FA5EE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231279" w:rsidRPr="00EE4528" w:rsidRDefault="00231279" w:rsidP="00FA5EE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31279" w:rsidRPr="005366CD" w:rsidRDefault="00231279" w:rsidP="00FA5EE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94C85" w:rsidRPr="00B27A37" w:rsidTr="00FA5EEA">
        <w:tc>
          <w:tcPr>
            <w:tcW w:w="534" w:type="dxa"/>
          </w:tcPr>
          <w:p w:rsidR="00594C85" w:rsidRPr="005366CD" w:rsidRDefault="00594C85" w:rsidP="00FA5EE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94C85" w:rsidRPr="00594C85" w:rsidRDefault="00594C85" w:rsidP="00C67A78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594C85">
              <w:rPr>
                <w:color w:val="000000"/>
                <w:sz w:val="24"/>
                <w:szCs w:val="24"/>
              </w:rPr>
              <w:t>О проекте областного закона № пз8/65 «</w:t>
            </w:r>
            <w:r w:rsidRPr="00594C85">
              <w:rPr>
                <w:sz w:val="24"/>
                <w:szCs w:val="24"/>
              </w:rPr>
              <w:t xml:space="preserve">О внесении изменений </w:t>
            </w:r>
            <w:r w:rsidRPr="00594C85">
              <w:rPr>
                <w:sz w:val="24"/>
                <w:szCs w:val="24"/>
              </w:rPr>
              <w:br/>
              <w:t xml:space="preserve">в статьи 1 и 3 областного закона «О мерах социальной поддержки ветеранов, граждан, пострадавших от политических репрессий, и иных категорий граждан» и статью 5 областного закона «О детях войны, </w:t>
            </w:r>
            <w:proofErr w:type="spellStart"/>
            <w:proofErr w:type="gramStart"/>
            <w:r w:rsidRPr="00594C85">
              <w:rPr>
                <w:sz w:val="24"/>
                <w:szCs w:val="24"/>
              </w:rPr>
              <w:t>проживаю</w:t>
            </w:r>
            <w:r>
              <w:rPr>
                <w:sz w:val="24"/>
                <w:szCs w:val="24"/>
              </w:rPr>
              <w:t>-</w:t>
            </w:r>
            <w:r w:rsidRPr="00594C85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594C85">
              <w:rPr>
                <w:sz w:val="24"/>
                <w:szCs w:val="24"/>
              </w:rPr>
              <w:t xml:space="preserve"> на территории Архангельской области</w:t>
            </w:r>
            <w:r w:rsidRPr="00594C85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36" w:type="dxa"/>
          </w:tcPr>
          <w:p w:rsidR="00594C85" w:rsidRPr="003E08AC" w:rsidRDefault="00594C85" w:rsidP="0019324B">
            <w:pPr>
              <w:jc w:val="both"/>
              <w:rPr>
                <w:b/>
              </w:rPr>
            </w:pPr>
            <w:r w:rsidRPr="003E08AC">
              <w:rPr>
                <w:b/>
              </w:rPr>
              <w:t>Инициатор внесения:</w:t>
            </w:r>
          </w:p>
          <w:p w:rsidR="00594C85" w:rsidRPr="000D02CB" w:rsidRDefault="00594C85" w:rsidP="0019324B">
            <w:pPr>
              <w:jc w:val="both"/>
            </w:pPr>
            <w:r w:rsidRPr="003E08AC">
              <w:t xml:space="preserve">Губернатор Архангельской области </w:t>
            </w:r>
            <w:proofErr w:type="spellStart"/>
            <w:r w:rsidRPr="003E08AC">
              <w:t>Цыбульский</w:t>
            </w:r>
            <w:proofErr w:type="spellEnd"/>
            <w:r w:rsidRPr="003E08AC">
              <w:t xml:space="preserve"> А.В.</w:t>
            </w:r>
          </w:p>
          <w:p w:rsidR="00594C85" w:rsidRPr="00E33417" w:rsidRDefault="00594C85" w:rsidP="0019324B">
            <w:pPr>
              <w:jc w:val="both"/>
            </w:pPr>
            <w:r w:rsidRPr="00E33417">
              <w:rPr>
                <w:b/>
              </w:rPr>
              <w:t>Докладчик:</w:t>
            </w:r>
            <w:r w:rsidRPr="00BE1E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4C85">
              <w:rPr>
                <w:color w:val="000000"/>
              </w:rPr>
              <w:t>Скубенко</w:t>
            </w:r>
            <w:proofErr w:type="spellEnd"/>
            <w:r w:rsidRPr="00594C85">
              <w:rPr>
                <w:color w:val="000000"/>
              </w:rPr>
              <w:t xml:space="preserve"> Игорь Васильевич – заместитель председателя Правительства Архангельской области.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33417">
              <w:t xml:space="preserve"> </w:t>
            </w:r>
          </w:p>
          <w:p w:rsidR="00594C85" w:rsidRPr="00E33417" w:rsidRDefault="00594C85" w:rsidP="0019324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94C85" w:rsidRPr="00594C85" w:rsidRDefault="00594C85" w:rsidP="00594C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94C85">
              <w:t xml:space="preserve">Законопроектом предлагается </w:t>
            </w:r>
            <w:r w:rsidRPr="00594C85">
              <w:rPr>
                <w:color w:val="000000"/>
              </w:rPr>
              <w:t xml:space="preserve">предоставить гражданам, имеющим статус детей войны в соответствии с пунктом 1 статьи 2 областного закона                    от 17 февраля 2023 года № 671-41-ОЗ «О детях войны, проживающих                       на территории Архангельской области», </w:t>
            </w:r>
            <w:r w:rsidRPr="00594C85">
              <w:t>следующие меры социальной поддержки:</w:t>
            </w:r>
          </w:p>
          <w:p w:rsidR="00594C85" w:rsidRPr="00594C85" w:rsidRDefault="00594C85" w:rsidP="00594C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  </w:t>
            </w:r>
            <w:r w:rsidRPr="00594C85">
              <w:t xml:space="preserve">1) </w:t>
            </w:r>
            <w:r w:rsidRPr="00594C85">
              <w:rPr>
                <w:bCs/>
              </w:rPr>
              <w:t>компенсация расходов на оплату жилых помещений и коммунальных услуг в размере 50 процентов такой платы;</w:t>
            </w:r>
          </w:p>
          <w:p w:rsidR="00594C85" w:rsidRPr="00594C85" w:rsidRDefault="00594C85" w:rsidP="00594C8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94C85">
              <w:t xml:space="preserve">2) компенсация расходов в размере 50 процентов платы за обращение </w:t>
            </w:r>
            <w:r w:rsidRPr="00594C85">
              <w:br/>
              <w:t>с твердыми коммунальными отходами;</w:t>
            </w:r>
          </w:p>
          <w:p w:rsidR="00594C85" w:rsidRPr="00594C85" w:rsidRDefault="00594C85" w:rsidP="00594C8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94C85">
              <w:t xml:space="preserve">3) оплата в размере 50 процентов </w:t>
            </w:r>
            <w:r w:rsidRPr="00594C85">
              <w:lastRenderedPageBreak/>
              <w:t>стоимости изготовления и ремонта зубных протезов, но не более 4311,34 рублей один раз в пять лет;</w:t>
            </w:r>
          </w:p>
          <w:p w:rsidR="00594C85" w:rsidRPr="00594C85" w:rsidRDefault="00594C85" w:rsidP="00594C8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94C85">
              <w:t>4) оплата в размере 50 процентов стоимости проезда на территории Архангельской области на железнодорожном транспорте пригородного сообщения.</w:t>
            </w:r>
          </w:p>
          <w:p w:rsidR="00594C85" w:rsidRPr="00594C85" w:rsidRDefault="00594C85" w:rsidP="00594C8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94C85">
              <w:t>Согласно законопроекту лицу, имеющему одновременно право                       на предоставление мер социальной поддержки по нескольким основаниям, меры социальной поддержки предоставляются по одному из них по выбору гражданина, за исключением случаев, предусмотренных федеральными и областными законами.</w:t>
            </w:r>
          </w:p>
          <w:p w:rsidR="00594C85" w:rsidRPr="00E20B66" w:rsidRDefault="00594C85" w:rsidP="001932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94C85" w:rsidRDefault="00594C85" w:rsidP="001932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594C85" w:rsidRDefault="00594C85" w:rsidP="00C67A78">
            <w:pPr>
              <w:jc w:val="both"/>
            </w:pPr>
            <w:r>
              <w:t>Решили:</w:t>
            </w:r>
          </w:p>
          <w:p w:rsidR="00594C85" w:rsidRDefault="00594C85" w:rsidP="00594C85">
            <w:pPr>
              <w:jc w:val="both"/>
            </w:pPr>
            <w:r>
              <w:rPr>
                <w:szCs w:val="28"/>
              </w:rPr>
              <w:t>Предложить</w:t>
            </w:r>
            <w:r w:rsidRPr="00F9578E">
              <w:rPr>
                <w:szCs w:val="28"/>
              </w:rPr>
              <w:t xml:space="preserve"> депутатам областного Собрания депутатов данный проект областного закона принять </w:t>
            </w:r>
            <w:r>
              <w:rPr>
                <w:szCs w:val="28"/>
              </w:rPr>
              <w:t>в первом чтении на очередной шестой</w:t>
            </w:r>
            <w:r w:rsidRPr="00F9578E">
              <w:rPr>
                <w:szCs w:val="28"/>
              </w:rPr>
              <w:t xml:space="preserve"> сессии Архангельского областного Собрания депутатов</w:t>
            </w:r>
            <w:r>
              <w:rPr>
                <w:szCs w:val="28"/>
              </w:rPr>
              <w:t>.</w:t>
            </w:r>
          </w:p>
        </w:tc>
      </w:tr>
      <w:tr w:rsidR="00594C85" w:rsidRPr="00B27A37" w:rsidTr="00FA5EEA">
        <w:tc>
          <w:tcPr>
            <w:tcW w:w="534" w:type="dxa"/>
          </w:tcPr>
          <w:p w:rsidR="00594C85" w:rsidRPr="00461308" w:rsidRDefault="00594C85" w:rsidP="00FA5E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594C85" w:rsidRPr="00834FB3" w:rsidRDefault="00594C85" w:rsidP="0019324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594C85" w:rsidRPr="00BA7EB3" w:rsidRDefault="00594C85" w:rsidP="0019324B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594C85" w:rsidRPr="00801659" w:rsidRDefault="00594C85" w:rsidP="0019324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94C85" w:rsidRPr="00BA7EB3" w:rsidRDefault="00594C85" w:rsidP="0019324B">
            <w:pPr>
              <w:jc w:val="both"/>
            </w:pPr>
          </w:p>
        </w:tc>
        <w:tc>
          <w:tcPr>
            <w:tcW w:w="2268" w:type="dxa"/>
          </w:tcPr>
          <w:p w:rsidR="00594C85" w:rsidRPr="003206AE" w:rsidRDefault="00594C85" w:rsidP="001932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594C85" w:rsidRPr="00B90912" w:rsidRDefault="00594C85" w:rsidP="0019324B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 наградить Почетными грамотами и 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594C85" w:rsidRPr="00B90912" w:rsidRDefault="00594C85" w:rsidP="0019324B">
            <w:pPr>
              <w:pStyle w:val="2"/>
              <w:spacing w:after="0" w:line="240" w:lineRule="auto"/>
              <w:jc w:val="both"/>
            </w:pPr>
          </w:p>
        </w:tc>
      </w:tr>
    </w:tbl>
    <w:p w:rsidR="00891D67" w:rsidRDefault="00891D67"/>
    <w:sectPr w:rsidR="00891D67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AE" w:rsidRDefault="00C631AE" w:rsidP="009F671B">
      <w:r>
        <w:separator/>
      </w:r>
    </w:p>
  </w:endnote>
  <w:endnote w:type="continuationSeparator" w:id="0">
    <w:p w:rsidR="00C631AE" w:rsidRDefault="00C631AE" w:rsidP="009F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AE" w:rsidRDefault="00C631AE" w:rsidP="009F671B">
      <w:r>
        <w:separator/>
      </w:r>
    </w:p>
  </w:footnote>
  <w:footnote w:type="continuationSeparator" w:id="0">
    <w:p w:rsidR="00C631AE" w:rsidRDefault="00C631AE" w:rsidP="009F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E28E2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3A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C631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E28E2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3A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C85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C631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279"/>
    <w:rsid w:val="000D02CB"/>
    <w:rsid w:val="001911FA"/>
    <w:rsid w:val="001A5C99"/>
    <w:rsid w:val="00231279"/>
    <w:rsid w:val="002A5007"/>
    <w:rsid w:val="00594C85"/>
    <w:rsid w:val="005C1CE5"/>
    <w:rsid w:val="008823CF"/>
    <w:rsid w:val="00891D67"/>
    <w:rsid w:val="009F671B"/>
    <w:rsid w:val="00C631AE"/>
    <w:rsid w:val="00CD54A8"/>
    <w:rsid w:val="00CE28E2"/>
    <w:rsid w:val="00DA2DF7"/>
    <w:rsid w:val="00DB3751"/>
    <w:rsid w:val="00E20B66"/>
    <w:rsid w:val="00E33417"/>
    <w:rsid w:val="00E6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231279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23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3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1279"/>
  </w:style>
  <w:style w:type="paragraph" w:styleId="2">
    <w:name w:val="Body Text 2"/>
    <w:basedOn w:val="a"/>
    <w:link w:val="20"/>
    <w:uiPriority w:val="99"/>
    <w:unhideWhenUsed/>
    <w:rsid w:val="00231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3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231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231279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23127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31279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231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2312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231279"/>
    <w:rPr>
      <w:color w:val="0000FF"/>
      <w:u w:val="single"/>
    </w:rPr>
  </w:style>
  <w:style w:type="paragraph" w:customStyle="1" w:styleId="blockblock-3c">
    <w:name w:val="block__block-3c"/>
    <w:basedOn w:val="a"/>
    <w:rsid w:val="002312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3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12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31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A50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2024-03-20T13:58:00Z</dcterms:created>
  <dcterms:modified xsi:type="dcterms:W3CDTF">2024-03-20T13:58:00Z</dcterms:modified>
</cp:coreProperties>
</file>