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14" w:rsidRDefault="00A42014" w:rsidP="00A4201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Приложения № </w:t>
      </w:r>
      <w:r w:rsidR="00A61E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</w:p>
    <w:p w:rsidR="00A42014" w:rsidRPr="00A42014" w:rsidRDefault="00A42014" w:rsidP="00A4201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84B" w:rsidRPr="0049084B" w:rsidRDefault="00B141D5" w:rsidP="00310DA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Депутатская к</w:t>
      </w:r>
      <w:r w:rsidR="0049084B"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омиссия по</w:t>
      </w:r>
      <w:r w:rsidR="00201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вопросам финансов и</w:t>
      </w:r>
      <w:r w:rsidR="0049084B"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бюджет</w:t>
      </w:r>
      <w:r w:rsidR="002013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="0049084B"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2022-2027</w:t>
      </w:r>
    </w:p>
    <w:p w:rsidR="0049084B" w:rsidRDefault="0049084B" w:rsidP="0049084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84B" w:rsidRDefault="002976D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7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Председателем комиссии избран Орлов Николай Вячеславович, а заместителем председателя комиссии стал Сергей Леонидович Быков.</w:t>
      </w:r>
    </w:p>
    <w:p w:rsidR="007870D8" w:rsidRDefault="002976D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ведении комиссии находятся вопросы бюджета, контроль за исполнением бюджета, рассмотрение проектов решений по вопросам бюджета.</w:t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67310</wp:posOffset>
            </wp:positionV>
            <wp:extent cx="2779395" cy="3924300"/>
            <wp:effectExtent l="19050" t="0" r="1905" b="0"/>
            <wp:wrapNone/>
            <wp:docPr id="2" name="Рисунок 2" descr="F:\фото конкурс\депутатские комиссии\комиссия по бюджету и финансам 2022-2027\sCMEZdxx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депутатские комиссии\комиссия по бюджету и финансам 2022-2027\sCMEZdxxk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67310</wp:posOffset>
            </wp:positionV>
            <wp:extent cx="2647950" cy="3924300"/>
            <wp:effectExtent l="19050" t="0" r="0" b="0"/>
            <wp:wrapNone/>
            <wp:docPr id="3" name="Рисунок 3" descr="F:\фото конкурс\депутатские комиссии\комиссия по бюджету и финансам 2022-2027\ubYXBhmen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депутатские комиссии\комиссия по бюджету и финансам 2022-2027\ubYXBhmenU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154940</wp:posOffset>
            </wp:positionV>
            <wp:extent cx="3114675" cy="3352800"/>
            <wp:effectExtent l="19050" t="0" r="9525" b="0"/>
            <wp:wrapNone/>
            <wp:docPr id="1" name="Рисунок 1" descr="F:\фото конкурс\депутатские комиссии\комиссия по бюджету и финансам 2022-2027\PFPSGWY_4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депутатские комиссии\комиссия по бюджету и финансам 2022-2027\PFPSGWY_4R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EC4" w:rsidRDefault="00A61EC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EC4" w:rsidRDefault="00A61EC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EC4" w:rsidRDefault="00A61EC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EC4" w:rsidRDefault="00A61EC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1EC4" w:rsidRDefault="00A61EC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A42014" w:rsidRDefault="00B141D5" w:rsidP="00A42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Депутатская к</w:t>
      </w:r>
      <w:r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омиссия</w:t>
      </w:r>
      <w:r w:rsidR="00A42014" w:rsidRPr="00A42014">
        <w:rPr>
          <w:rFonts w:ascii="Times New Roman" w:hAnsi="Times New Roman" w:cs="Times New Roman"/>
          <w:b/>
          <w:sz w:val="28"/>
          <w:szCs w:val="28"/>
        </w:rPr>
        <w:t xml:space="preserve"> по вопросам жилищно-коммунального хозяйства</w:t>
      </w:r>
    </w:p>
    <w:p w:rsidR="00A42014" w:rsidRPr="00A42014" w:rsidRDefault="00A42014" w:rsidP="00A42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014">
        <w:rPr>
          <w:rFonts w:ascii="Times New Roman" w:hAnsi="Times New Roman" w:cs="Times New Roman"/>
          <w:b/>
          <w:sz w:val="28"/>
          <w:szCs w:val="28"/>
        </w:rPr>
        <w:t>и имуществу 2022-2027</w:t>
      </w: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014">
        <w:rPr>
          <w:rFonts w:ascii="Times New Roman" w:hAnsi="Times New Roman" w:cs="Times New Roman"/>
          <w:sz w:val="28"/>
          <w:szCs w:val="28"/>
        </w:rPr>
        <w:t xml:space="preserve">Комиссия по вопросам жилищно-коммунального хозяйства и имуществу районного Собрания депутатов седьмого созыва. В её состав вошли депутаты </w:t>
      </w:r>
      <w:r w:rsidRPr="00A42014">
        <w:rPr>
          <w:rFonts w:ascii="Times New Roman" w:hAnsi="Times New Roman" w:cs="Times New Roman"/>
          <w:b/>
          <w:sz w:val="28"/>
          <w:szCs w:val="28"/>
        </w:rPr>
        <w:t>-</w:t>
      </w:r>
      <w:r w:rsidRPr="00A42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Безкоровайный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 Сергей Викторович,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Суроегин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 Александр Геннадиевич, Жуков Анатолий Александрович, Карпова Наталия Ивановна, Стрелов Андрей Николаевич, Коновалов Иван Николаевич и Истомина Мария Александровна. </w:t>
      </w:r>
      <w:r w:rsidR="00E0098E">
        <w:rPr>
          <w:rFonts w:ascii="Times New Roman" w:hAnsi="Times New Roman" w:cs="Times New Roman"/>
          <w:sz w:val="28"/>
          <w:szCs w:val="28"/>
        </w:rPr>
        <w:t>П</w:t>
      </w:r>
      <w:r w:rsidRPr="00A42014">
        <w:rPr>
          <w:rFonts w:ascii="Times New Roman" w:hAnsi="Times New Roman" w:cs="Times New Roman"/>
          <w:sz w:val="28"/>
          <w:szCs w:val="28"/>
        </w:rPr>
        <w:t xml:space="preserve">редседателем комиссии избран Сергей Викторович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Безкоровайный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, а заместителем - Александр Геннадиевич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Суроегин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2014" w:rsidRDefault="00A42014" w:rsidP="00A42014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346075</wp:posOffset>
            </wp:positionV>
            <wp:extent cx="2840990" cy="3242310"/>
            <wp:effectExtent l="19050" t="0" r="0" b="0"/>
            <wp:wrapNone/>
            <wp:docPr id="4" name="Рисунок 1" descr="F:\фото конкурс\депутатские комиссии\комиссия по жкх и имуществу 2022-2027\H1jwnCWt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депутатские комиссии\комиссия по жкх и имуществу 2022-2027\H1jwnCWtH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96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3112135</wp:posOffset>
            </wp:positionV>
            <wp:extent cx="3004820" cy="2393950"/>
            <wp:effectExtent l="19050" t="0" r="5080" b="0"/>
            <wp:wrapNone/>
            <wp:docPr id="5" name="Рисунок 4" descr="F:\фото конкурс\депутатские комиссии\комиссия по жкх и имуществу 2022-2027\mkLmLJjx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депутатские комиссии\комиссия по жкх и имуществу 2022-2027\mkLmLJjxo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3587180</wp:posOffset>
            </wp:positionH>
            <wp:positionV relativeFrom="paragraph">
              <wp:posOffset>176515</wp:posOffset>
            </wp:positionV>
            <wp:extent cx="2330745" cy="2849526"/>
            <wp:effectExtent l="19050" t="0" r="0" b="0"/>
            <wp:wrapNone/>
            <wp:docPr id="6" name="Рисунок 2" descr="F:\фото конкурс\депутатские комиссии\комиссия по жкх и имуществу 2022-2027\-qKZqMuXl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депутатские комиссии\комиссия по жкх и имуществу 2022-2027\-qKZqMuXl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5" cy="284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2774757</wp:posOffset>
            </wp:positionH>
            <wp:positionV relativeFrom="paragraph">
              <wp:posOffset>5569707</wp:posOffset>
            </wp:positionV>
            <wp:extent cx="3542857" cy="2389841"/>
            <wp:effectExtent l="19050" t="0" r="443" b="0"/>
            <wp:wrapNone/>
            <wp:docPr id="8" name="Рисунок 5" descr="F:\фото конкурс\депутатские комиссии\комиссия по жкх и имуществу 2022-2027\W0bgdiZU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депутатские комиссии\комиссия по жкх и имуществу 2022-2027\W0bgdiZU2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31" cy="238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AE3">
        <w:rPr>
          <w:noProof/>
        </w:rPr>
        <w:t xml:space="preserve"> </w:t>
      </w:r>
      <w:r w:rsidRPr="00DD3AE3">
        <w:t xml:space="preserve">   </w:t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E0098E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176530</wp:posOffset>
            </wp:positionV>
            <wp:extent cx="2734310" cy="3348990"/>
            <wp:effectExtent l="19050" t="0" r="8418" b="0"/>
            <wp:wrapNone/>
            <wp:docPr id="7" name="Рисунок 3" descr="F:\фото конкурс\депутатские комиссии\комиссия по жкх и имуществу 2022-2027\8QHj8jEpD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депутатские комиссии\комиссия по жкх и имуществу 2022-2027\8QHj8jEpD-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98E" w:rsidRDefault="00E0098E" w:rsidP="00A42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0098E" w:rsidRDefault="00E0098E" w:rsidP="00A42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42014" w:rsidRPr="00CD7C0C" w:rsidRDefault="00B141D5" w:rsidP="00A42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Депутатская к</w:t>
      </w:r>
      <w:r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омиссия</w:t>
      </w:r>
      <w:r w:rsidR="00A42014" w:rsidRPr="00CD7C0C">
        <w:rPr>
          <w:rFonts w:ascii="Times New Roman" w:hAnsi="Times New Roman" w:cs="Times New Roman"/>
          <w:b/>
          <w:sz w:val="28"/>
          <w:szCs w:val="28"/>
        </w:rPr>
        <w:t xml:space="preserve"> по вопросам жилищно-коммунального хозяйства</w:t>
      </w:r>
    </w:p>
    <w:p w:rsidR="00A42014" w:rsidRPr="00CD7C0C" w:rsidRDefault="00A42014" w:rsidP="00A42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C0C">
        <w:rPr>
          <w:rFonts w:ascii="Times New Roman" w:hAnsi="Times New Roman" w:cs="Times New Roman"/>
          <w:b/>
          <w:sz w:val="28"/>
          <w:szCs w:val="28"/>
        </w:rPr>
        <w:t>и имуществу 28.06.2022 года</w:t>
      </w:r>
    </w:p>
    <w:p w:rsidR="00A42014" w:rsidRPr="009A33EE" w:rsidRDefault="00A42014" w:rsidP="00A42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014" w:rsidRDefault="00A61EC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42014" w:rsidRPr="009A33EE">
        <w:rPr>
          <w:rFonts w:ascii="Times New Roman" w:hAnsi="Times New Roman" w:cs="Times New Roman"/>
          <w:sz w:val="28"/>
          <w:szCs w:val="28"/>
        </w:rPr>
        <w:t xml:space="preserve">а заседании депутатской комиссии по имуществу районного Собрания депутатов депутаты обсудили вопросы, волнующие жителей города и депутатов. Среди главных </w:t>
      </w:r>
      <w:r w:rsidR="00A42014">
        <w:rPr>
          <w:rFonts w:ascii="Times New Roman" w:hAnsi="Times New Roman" w:cs="Times New Roman"/>
          <w:sz w:val="28"/>
          <w:szCs w:val="28"/>
        </w:rPr>
        <w:t>-</w:t>
      </w:r>
      <w:r w:rsidR="00A42014" w:rsidRPr="009A33EE">
        <w:rPr>
          <w:rFonts w:ascii="Times New Roman" w:hAnsi="Times New Roman" w:cs="Times New Roman"/>
          <w:sz w:val="28"/>
          <w:szCs w:val="28"/>
        </w:rPr>
        <w:t xml:space="preserve"> ремонт муниципальных дорог в Вельске, вопросы управления и распоряжения муниципальным имуществом, а также ход реализации в городе проекта «Новый Старый Форштадт». В работе комиссии принял участие глава города Дмитрий Ежов.</w:t>
      </w:r>
    </w:p>
    <w:p w:rsidR="00A42014" w:rsidRPr="009A33EE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513835</wp:posOffset>
            </wp:positionH>
            <wp:positionV relativeFrom="paragraph">
              <wp:posOffset>5536985</wp:posOffset>
            </wp:positionV>
            <wp:extent cx="3811078" cy="2725947"/>
            <wp:effectExtent l="19050" t="0" r="0" b="0"/>
            <wp:wrapNone/>
            <wp:docPr id="9" name="Рисунок 2" descr="F:\фото конкурс\депутатские комиссии\комиссия по жкх и имуществу 2022-2027\комиссия по имуществу 28.06\byTiy_ZO5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депутатские комиссии\комиссия по жкх и имуществу 2022-2027\комиссия по имуществу 28.06\byTiy_ZO5r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78" cy="27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2773956</wp:posOffset>
            </wp:positionH>
            <wp:positionV relativeFrom="paragraph">
              <wp:posOffset>2776531</wp:posOffset>
            </wp:positionV>
            <wp:extent cx="3698934" cy="2725947"/>
            <wp:effectExtent l="19050" t="0" r="0" b="0"/>
            <wp:wrapNone/>
            <wp:docPr id="10" name="Рисунок 1" descr="F:\фото конкурс\депутатские комиссии\комиссия по жкх и имуществу 2022-2027\комиссия по имуществу 28.06\8qVQg7a83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депутатские комиссии\комиссия по жкх и имуществу 2022-2027\комиссия по имуществу 28.06\8qVQg7a830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34" cy="27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6985</wp:posOffset>
            </wp:positionV>
            <wp:extent cx="3638550" cy="2725420"/>
            <wp:effectExtent l="19050" t="0" r="0" b="0"/>
            <wp:wrapNone/>
            <wp:docPr id="11" name="Рисунок 3" descr="F:\фото конкурс\депутатские комиссии\комиссия по жкх и имуществу 2022-2027\комиссия по имуществу 28.06\Xd0xHP3Uy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депутатские комиссии\комиссия по жкх и имуществу 2022-2027\комиссия по имуществу 28.06\Xd0xHP3Uye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41D5" w:rsidRDefault="00B141D5" w:rsidP="00A42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Депутатская к</w:t>
      </w:r>
      <w:r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омиссия</w:t>
      </w:r>
      <w:r w:rsidR="00A42014" w:rsidRPr="00A420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вопросам законотворчества </w:t>
      </w:r>
    </w:p>
    <w:p w:rsidR="00A42014" w:rsidRDefault="00A42014" w:rsidP="00A42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20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депутатской этике 2022-2027</w:t>
      </w:r>
    </w:p>
    <w:p w:rsidR="00025776" w:rsidRDefault="00025776" w:rsidP="00A42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25776" w:rsidRDefault="00025776" w:rsidP="00A4201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комиссии – Дьячков Андрей Викторович, </w:t>
      </w:r>
    </w:p>
    <w:p w:rsidR="00025776" w:rsidRPr="00025776" w:rsidRDefault="00025776" w:rsidP="00A4201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5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председателя – Истомин Илья Владимирович.</w:t>
      </w:r>
    </w:p>
    <w:p w:rsidR="00A42014" w:rsidRPr="00A42014" w:rsidRDefault="00A42014" w:rsidP="00A42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2014" w:rsidRDefault="00A42014" w:rsidP="00A42014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2017395</wp:posOffset>
            </wp:positionV>
            <wp:extent cx="3990975" cy="3533775"/>
            <wp:effectExtent l="19050" t="0" r="9525" b="0"/>
            <wp:wrapNone/>
            <wp:docPr id="12" name="Рисунок 1" descr="F:\фото конкурс\депутатские комиссии\комиссия по нормоьтворчеству\D00RWkEb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депутатские комиссии\комиссия по нормоьтворчеству\D00RWkEbA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160020</wp:posOffset>
            </wp:positionV>
            <wp:extent cx="2695575" cy="3190875"/>
            <wp:effectExtent l="19050" t="0" r="9525" b="0"/>
            <wp:wrapNone/>
            <wp:docPr id="13" name="Рисунок 2" descr="F:\фото конкурс\депутатские комиссии\комиссия по социальной политике 2022\VVeAe76D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депутатские комиссии\комиссия по социальной политике 2022\VVeAe76D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A42014" w:rsidRDefault="00B141D5" w:rsidP="00A4201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Депутатская к</w:t>
      </w:r>
      <w:r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омиссия</w:t>
      </w:r>
      <w:r w:rsidR="00A42014" w:rsidRPr="00A420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вопросам социальной политике 2022-2027</w:t>
      </w:r>
    </w:p>
    <w:p w:rsidR="00A42014" w:rsidRPr="00A42014" w:rsidRDefault="00A42014" w:rsidP="00A420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 комиссии:</w:t>
      </w:r>
      <w:r w:rsidRPr="00A42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 Светлана Владиславовна, Голубева Галина Михайловна, Дьячков Андрей Викторович, Задорина Елена Сергеевна,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Макаровская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 Маргарита Александровна, Рыжкова Зинаида Павловна и </w:t>
      </w:r>
      <w:proofErr w:type="spellStart"/>
      <w:r w:rsidRPr="00A42014">
        <w:rPr>
          <w:rFonts w:ascii="Times New Roman" w:hAnsi="Times New Roman" w:cs="Times New Roman"/>
          <w:sz w:val="28"/>
          <w:szCs w:val="28"/>
        </w:rPr>
        <w:t>Шишко</w:t>
      </w:r>
      <w:proofErr w:type="spellEnd"/>
      <w:r w:rsidRPr="00A42014">
        <w:rPr>
          <w:rFonts w:ascii="Times New Roman" w:hAnsi="Times New Roman" w:cs="Times New Roman"/>
          <w:sz w:val="28"/>
          <w:szCs w:val="28"/>
        </w:rPr>
        <w:t xml:space="preserve"> Андрей Вячеславович.</w:t>
      </w: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2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Председателем комиссии избрана Елена Задорина, её заместителем стал Андрей Дьячков.</w:t>
      </w: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ведении комиссии вопросы здравоохранения, социальной поддержки, культуры, образования, молодежной политики и спорта. </w:t>
      </w: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01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3653790</wp:posOffset>
            </wp:positionV>
            <wp:extent cx="3472815" cy="2914650"/>
            <wp:effectExtent l="19050" t="0" r="0" b="0"/>
            <wp:wrapNone/>
            <wp:docPr id="14" name="Рисунок 3" descr="F:\фото конкурс\депутатские комиссии\комиссия по социальной политике 2022\QrPUjmHr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депутатские комиссии\комиссия по социальной политике 2022\QrPUjmHrdO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01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186690</wp:posOffset>
            </wp:positionV>
            <wp:extent cx="2695575" cy="3190875"/>
            <wp:effectExtent l="19050" t="0" r="9525" b="0"/>
            <wp:wrapNone/>
            <wp:docPr id="15" name="Рисунок 2" descr="F:\фото конкурс\депутатские комиссии\комиссия по социальной политике 2022\VVeAe76D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депутатские комиссии\комиссия по социальной политике 2022\VVeAe76D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01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186690</wp:posOffset>
            </wp:positionV>
            <wp:extent cx="2678430" cy="4257675"/>
            <wp:effectExtent l="19050" t="0" r="7620" b="0"/>
            <wp:wrapNone/>
            <wp:docPr id="16" name="Рисунок 1" descr="F:\фото конкурс\депутатские комиссии\комиссия по социальной политике 2022\3EgPaIjUi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депутатские комиссии\комиссия по социальной политике 2022\3EgPaIjUiR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201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4663440</wp:posOffset>
            </wp:positionV>
            <wp:extent cx="3324225" cy="3152775"/>
            <wp:effectExtent l="19050" t="0" r="9525" b="0"/>
            <wp:wrapNone/>
            <wp:docPr id="17" name="Рисунок 4" descr="F:\фото конкурс\депутатские комиссии\комиссия по социальной политике 2022\Q6or9LJH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депутатские комиссии\комиссия по социальной политике 2022\Q6or9LJHKV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Pr="00A42014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B141D5" w:rsidP="00A42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Депутатская к</w:t>
      </w:r>
      <w:r w:rsidRPr="0049084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омиссия</w:t>
      </w:r>
      <w:r w:rsidR="00A42014" w:rsidRPr="00FF30B9">
        <w:rPr>
          <w:rFonts w:ascii="Times New Roman" w:hAnsi="Times New Roman" w:cs="Times New Roman"/>
          <w:b/>
          <w:sz w:val="28"/>
          <w:szCs w:val="28"/>
        </w:rPr>
        <w:t xml:space="preserve"> по земельным отношениям, сельскому хозяйству </w:t>
      </w:r>
    </w:p>
    <w:p w:rsidR="00A42014" w:rsidRPr="00FF30B9" w:rsidRDefault="00A42014" w:rsidP="00A420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0B9">
        <w:rPr>
          <w:rFonts w:ascii="Times New Roman" w:hAnsi="Times New Roman" w:cs="Times New Roman"/>
          <w:b/>
          <w:sz w:val="28"/>
          <w:szCs w:val="28"/>
        </w:rPr>
        <w:t>и предпринимательству</w:t>
      </w:r>
      <w:r w:rsidRPr="00FF30B9">
        <w:rPr>
          <w:rFonts w:ascii="Times New Roman" w:hAnsi="Times New Roman" w:cs="Times New Roman"/>
          <w:sz w:val="28"/>
          <w:szCs w:val="28"/>
        </w:rPr>
        <w:t xml:space="preserve"> </w:t>
      </w:r>
      <w:r w:rsidRPr="00FF30B9">
        <w:rPr>
          <w:rFonts w:ascii="Times New Roman" w:hAnsi="Times New Roman" w:cs="Times New Roman"/>
          <w:b/>
          <w:sz w:val="28"/>
          <w:szCs w:val="28"/>
        </w:rPr>
        <w:t>2022-2027</w:t>
      </w:r>
    </w:p>
    <w:p w:rsidR="00A42014" w:rsidRPr="00FF30B9" w:rsidRDefault="00A42014" w:rsidP="00A420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F30B9">
        <w:rPr>
          <w:rFonts w:ascii="Times New Roman" w:hAnsi="Times New Roman" w:cs="Times New Roman"/>
          <w:sz w:val="28"/>
          <w:szCs w:val="28"/>
        </w:rPr>
        <w:t xml:space="preserve">В состав комиссии вошли депутаты - Попова Надежда Юрьевна, Боровиков Павел Александрович, Бородулин Александр Васильевич, Белозеров Николай Валентинович, </w:t>
      </w:r>
      <w:proofErr w:type="spellStart"/>
      <w:r w:rsidRPr="00FF30B9">
        <w:rPr>
          <w:rFonts w:ascii="Times New Roman" w:hAnsi="Times New Roman" w:cs="Times New Roman"/>
          <w:sz w:val="28"/>
          <w:szCs w:val="28"/>
        </w:rPr>
        <w:t>Салев</w:t>
      </w:r>
      <w:proofErr w:type="spellEnd"/>
      <w:r w:rsidRPr="00FF30B9">
        <w:rPr>
          <w:rFonts w:ascii="Times New Roman" w:hAnsi="Times New Roman" w:cs="Times New Roman"/>
          <w:sz w:val="28"/>
          <w:szCs w:val="28"/>
        </w:rPr>
        <w:t xml:space="preserve"> Алексей Валерьевич, </w:t>
      </w:r>
      <w:proofErr w:type="spellStart"/>
      <w:r w:rsidRPr="00FF30B9">
        <w:rPr>
          <w:rFonts w:ascii="Times New Roman" w:hAnsi="Times New Roman" w:cs="Times New Roman"/>
          <w:sz w:val="28"/>
          <w:szCs w:val="28"/>
        </w:rPr>
        <w:t>Колданов</w:t>
      </w:r>
      <w:proofErr w:type="spellEnd"/>
      <w:r w:rsidRPr="00FF30B9">
        <w:rPr>
          <w:rFonts w:ascii="Times New Roman" w:hAnsi="Times New Roman" w:cs="Times New Roman"/>
          <w:sz w:val="28"/>
          <w:szCs w:val="28"/>
        </w:rPr>
        <w:t xml:space="preserve"> Евгений </w:t>
      </w:r>
      <w:proofErr w:type="spellStart"/>
      <w:r w:rsidRPr="00FF30B9">
        <w:rPr>
          <w:rFonts w:ascii="Times New Roman" w:hAnsi="Times New Roman" w:cs="Times New Roman"/>
          <w:sz w:val="28"/>
          <w:szCs w:val="28"/>
        </w:rPr>
        <w:t>Савватиевич</w:t>
      </w:r>
      <w:proofErr w:type="spellEnd"/>
      <w:r w:rsidRPr="00FF30B9">
        <w:rPr>
          <w:rFonts w:ascii="Times New Roman" w:hAnsi="Times New Roman" w:cs="Times New Roman"/>
          <w:sz w:val="28"/>
          <w:szCs w:val="28"/>
        </w:rPr>
        <w:t xml:space="preserve">, Шорохов Виктор Борисович, </w:t>
      </w:r>
      <w:proofErr w:type="spellStart"/>
      <w:r w:rsidRPr="00FF30B9">
        <w:rPr>
          <w:rFonts w:ascii="Times New Roman" w:hAnsi="Times New Roman" w:cs="Times New Roman"/>
          <w:sz w:val="28"/>
          <w:szCs w:val="28"/>
        </w:rPr>
        <w:t>Шишко</w:t>
      </w:r>
      <w:proofErr w:type="spellEnd"/>
      <w:r w:rsidRPr="00FF30B9">
        <w:rPr>
          <w:rFonts w:ascii="Times New Roman" w:hAnsi="Times New Roman" w:cs="Times New Roman"/>
          <w:sz w:val="28"/>
          <w:szCs w:val="28"/>
        </w:rPr>
        <w:t xml:space="preserve"> Андрей Вячеславович и Чирков Александр Юрьевич. </w:t>
      </w: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0B9">
        <w:rPr>
          <w:rFonts w:ascii="Times New Roman" w:hAnsi="Times New Roman" w:cs="Times New Roman"/>
          <w:sz w:val="28"/>
          <w:szCs w:val="28"/>
        </w:rPr>
        <w:t xml:space="preserve">Председателем комиссии стала Надежда Попова, а заместителем председателя комиссии избран Алексей </w:t>
      </w:r>
      <w:proofErr w:type="spellStart"/>
      <w:r w:rsidRPr="00FF30B9">
        <w:rPr>
          <w:rFonts w:ascii="Times New Roman" w:hAnsi="Times New Roman" w:cs="Times New Roman"/>
          <w:sz w:val="28"/>
          <w:szCs w:val="28"/>
        </w:rPr>
        <w:t>Салев</w:t>
      </w:r>
      <w:proofErr w:type="spellEnd"/>
      <w:r w:rsidRPr="00FF30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30B9">
        <w:rPr>
          <w:rFonts w:ascii="Times New Roman" w:hAnsi="Times New Roman" w:cs="Times New Roman"/>
          <w:sz w:val="28"/>
          <w:szCs w:val="28"/>
        </w:rPr>
        <w:t>Основными направлениями работы комиссии будут вопросы регулирования правоотношений в сфере сельского хозяйства, земельного законодательства, планирования и прогнозирования агропромышленного производства и сбыта сельскохозяйственной продукции, социальное развитие села, поддержка крестьянских (фермерских), личных подсобных хозяйств и других сельскохозяйственных товаропроизводителей всех форм собственности, а также участие в мероприятиях по поддержке предпринимателей в Вельском районе.</w:t>
      </w:r>
    </w:p>
    <w:p w:rsidR="00A42014" w:rsidRPr="00FF30B9" w:rsidRDefault="00A42014" w:rsidP="00A42014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68580</wp:posOffset>
            </wp:positionV>
            <wp:extent cx="2432050" cy="3519170"/>
            <wp:effectExtent l="19050" t="0" r="6350" b="0"/>
            <wp:wrapNone/>
            <wp:docPr id="18" name="Рисунок 1" descr="F:\фото конкурс\депутатские комиссии\комиссия пол сельскому хозяйству 2022-2027\KBdctnSOn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депутатские комиссии\комиссия пол сельскому хозяйству 2022-2027\KBdctnSOnf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3272490</wp:posOffset>
            </wp:positionH>
            <wp:positionV relativeFrom="paragraph">
              <wp:posOffset>103373</wp:posOffset>
            </wp:positionV>
            <wp:extent cx="2249697" cy="2950234"/>
            <wp:effectExtent l="19050" t="0" r="0" b="0"/>
            <wp:wrapNone/>
            <wp:docPr id="19" name="Рисунок 2" descr="F:\фото конкурс\депутатские комиссии\комиссия пол сельскому хозяйству 2022-2027\FmqjT0Qn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депутатские комиссии\комиссия пол сельскому хозяйству 2022-2027\FmqjT0QnBI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7" cy="295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014" w:rsidRPr="00FF30B9" w:rsidRDefault="00A42014" w:rsidP="00A420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-107267</wp:posOffset>
            </wp:positionH>
            <wp:positionV relativeFrom="paragraph">
              <wp:posOffset>3274395</wp:posOffset>
            </wp:positionV>
            <wp:extent cx="3379757" cy="2415397"/>
            <wp:effectExtent l="19050" t="0" r="0" b="0"/>
            <wp:wrapNone/>
            <wp:docPr id="20" name="Рисунок 4" descr="F:\фото конкурс\депутатские комиссии\комиссия пол сельскому хозяйству 2022-2027\kVPTIY9Y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депутатские комиссии\комиссия пол сельскому хозяйству 2022-2027\kVPTIY9YvN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57" cy="24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3360551</wp:posOffset>
            </wp:positionH>
            <wp:positionV relativeFrom="paragraph">
              <wp:posOffset>2713678</wp:posOffset>
            </wp:positionV>
            <wp:extent cx="3379758" cy="2984740"/>
            <wp:effectExtent l="19050" t="0" r="0" b="0"/>
            <wp:wrapNone/>
            <wp:docPr id="21" name="Рисунок 3" descr="F:\фото конкурс\депутатские комиссии\комиссия пол сельскому хозяйству 2022-2027\cBhSwRrw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депутатские комиссии\комиссия пол сельскому хозяйству 2022-2027\cBhSwRrwN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58" cy="29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Pr="00FF30B9" w:rsidRDefault="00A42014" w:rsidP="00A420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2014" w:rsidRDefault="00A42014" w:rsidP="004908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42014" w:rsidSect="0049084B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76D4"/>
    <w:rsid w:val="00025776"/>
    <w:rsid w:val="0020135C"/>
    <w:rsid w:val="002976D4"/>
    <w:rsid w:val="00310DAF"/>
    <w:rsid w:val="003D33F5"/>
    <w:rsid w:val="0049084B"/>
    <w:rsid w:val="00571260"/>
    <w:rsid w:val="006300B0"/>
    <w:rsid w:val="007870D8"/>
    <w:rsid w:val="007D2B3C"/>
    <w:rsid w:val="008E447D"/>
    <w:rsid w:val="00A42014"/>
    <w:rsid w:val="00A61EC4"/>
    <w:rsid w:val="00B141D5"/>
    <w:rsid w:val="00CE6497"/>
    <w:rsid w:val="00E0098E"/>
    <w:rsid w:val="00FF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7EAD1-3B94-4B57-9AF8-6FFB53CF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5</cp:revision>
  <dcterms:created xsi:type="dcterms:W3CDTF">2023-02-16T06:45:00Z</dcterms:created>
  <dcterms:modified xsi:type="dcterms:W3CDTF">2023-02-17T14:50:00Z</dcterms:modified>
</cp:coreProperties>
</file>