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0" w:rsidRPr="00ED2610" w:rsidRDefault="00ED2610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61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ED2610" w:rsidRDefault="00ED2610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D261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ластных законов, подлежащих приведению</w:t>
      </w:r>
    </w:p>
    <w:p w:rsidR="00ED2610" w:rsidRDefault="00ED2610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соответствие с федеральными законами</w:t>
      </w:r>
    </w:p>
    <w:p w:rsidR="00ED2610" w:rsidRDefault="00ED2610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мониторинга </w:t>
      </w:r>
      <w:r w:rsidR="00DE3696">
        <w:rPr>
          <w:rFonts w:ascii="Times New Roman" w:hAnsi="Times New Roman" w:cs="Times New Roman"/>
          <w:b/>
          <w:sz w:val="28"/>
          <w:szCs w:val="28"/>
        </w:rPr>
        <w:t>их принятия</w:t>
      </w:r>
      <w:r w:rsidR="00DE3696" w:rsidRPr="00DE3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696">
        <w:rPr>
          <w:rFonts w:ascii="Times New Roman" w:hAnsi="Times New Roman" w:cs="Times New Roman"/>
          <w:b/>
          <w:sz w:val="28"/>
          <w:szCs w:val="28"/>
        </w:rPr>
        <w:t>за период</w:t>
      </w:r>
    </w:p>
    <w:p w:rsidR="00416642" w:rsidRDefault="00ED2610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01.09.2019 по </w:t>
      </w:r>
      <w:r w:rsidR="00416642">
        <w:rPr>
          <w:rFonts w:ascii="Times New Roman" w:hAnsi="Times New Roman" w:cs="Times New Roman"/>
          <w:b/>
          <w:sz w:val="28"/>
          <w:szCs w:val="28"/>
        </w:rPr>
        <w:t>0</w:t>
      </w:r>
      <w:r w:rsidR="00E7799C">
        <w:rPr>
          <w:rFonts w:ascii="Times New Roman" w:hAnsi="Times New Roman" w:cs="Times New Roman"/>
          <w:b/>
          <w:sz w:val="28"/>
          <w:szCs w:val="28"/>
        </w:rPr>
        <w:t>5</w:t>
      </w:r>
      <w:r w:rsidR="00416642">
        <w:rPr>
          <w:rFonts w:ascii="Times New Roman" w:hAnsi="Times New Roman" w:cs="Times New Roman"/>
          <w:b/>
          <w:sz w:val="28"/>
          <w:szCs w:val="28"/>
        </w:rPr>
        <w:t>.12.2019</w:t>
      </w:r>
    </w:p>
    <w:p w:rsidR="00850CBA" w:rsidRDefault="00ED2610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B5E" w:rsidRDefault="00692B5E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0"/>
        <w:gridCol w:w="3350"/>
        <w:gridCol w:w="3121"/>
        <w:gridCol w:w="4465"/>
        <w:gridCol w:w="3090"/>
      </w:tblGrid>
      <w:tr w:rsidR="00441CD6" w:rsidTr="00441CD6">
        <w:tc>
          <w:tcPr>
            <w:tcW w:w="760" w:type="dxa"/>
          </w:tcPr>
          <w:p w:rsidR="00441CD6" w:rsidRDefault="00441CD6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CD6" w:rsidRPr="007E2020" w:rsidRDefault="00441CD6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0" w:type="dxa"/>
          </w:tcPr>
          <w:p w:rsidR="00441CD6" w:rsidRDefault="00441CD6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CD6" w:rsidRPr="007E2020" w:rsidRDefault="00441CD6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областного  закона</w:t>
            </w:r>
          </w:p>
        </w:tc>
        <w:tc>
          <w:tcPr>
            <w:tcW w:w="3121" w:type="dxa"/>
          </w:tcPr>
          <w:p w:rsidR="00441CD6" w:rsidRDefault="00441CD6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CD6" w:rsidRDefault="00441CD6" w:rsidP="00416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Федерального  закона</w:t>
            </w:r>
          </w:p>
          <w:p w:rsidR="00441CD6" w:rsidRPr="007E2020" w:rsidRDefault="00441CD6" w:rsidP="004D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441CD6" w:rsidRDefault="00441CD6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CD6" w:rsidRDefault="00441CD6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обоснование</w:t>
            </w:r>
          </w:p>
        </w:tc>
        <w:tc>
          <w:tcPr>
            <w:tcW w:w="3090" w:type="dxa"/>
          </w:tcPr>
          <w:p w:rsidR="00441CD6" w:rsidRDefault="00441CD6" w:rsidP="00441C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CD6" w:rsidRDefault="00441CD6" w:rsidP="00441C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  <w:p w:rsidR="00441CD6" w:rsidRDefault="00441CD6" w:rsidP="00441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9C1">
              <w:rPr>
                <w:rFonts w:ascii="Times New Roman" w:hAnsi="Times New Roman"/>
                <w:b/>
                <w:i/>
                <w:sz w:val="24"/>
                <w:szCs w:val="24"/>
              </w:rPr>
              <w:t>(принят областной закон, внесен проект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областного закона)</w:t>
            </w:r>
          </w:p>
        </w:tc>
      </w:tr>
      <w:tr w:rsidR="00441CD6" w:rsidRPr="003E71DC" w:rsidTr="00441CD6">
        <w:tc>
          <w:tcPr>
            <w:tcW w:w="760" w:type="dxa"/>
          </w:tcPr>
          <w:p w:rsidR="00441CD6" w:rsidRPr="003E71DC" w:rsidRDefault="00441CD6" w:rsidP="004D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0" w:type="dxa"/>
          </w:tcPr>
          <w:p w:rsidR="00441CD6" w:rsidRPr="00692B5E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hyperlink r:id="rId4" w:history="1">
              <w:r w:rsidRPr="00692B5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 от 02 июля 2013 года № 712-41-ОЗ «</w:t>
            </w:r>
            <w:r w:rsidRPr="00692B5E">
              <w:rPr>
                <w:rFonts w:ascii="Times New Roman" w:hAnsi="Times New Roman" w:cs="Times New Roman"/>
                <w:b/>
                <w:sz w:val="28"/>
                <w:szCs w:val="28"/>
              </w:rPr>
              <w:t>Об образовании в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1CD6" w:rsidRPr="00692B5E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441CD6" w:rsidRPr="00BB23E4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3E4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02.12. 2019 № 403-ФЗ «О внесении изменений в Федеральный закон «Об образовании в Российской Федерации» и отдельные законодательные акты Российской Федерации»</w:t>
            </w:r>
          </w:p>
          <w:p w:rsidR="00441CD6" w:rsidRPr="003E71DC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441CD6" w:rsidRPr="003E71DC" w:rsidRDefault="00441CD6" w:rsidP="003130E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печатных образовательных ресурсов статус учебников изменен с  </w:t>
            </w:r>
            <w:r w:rsidRPr="003130E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 при реализации имеющих государственную аккредитацию образовательных программ на статус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9F3">
              <w:rPr>
                <w:rFonts w:ascii="Times New Roman" w:hAnsi="Times New Roman" w:cs="Times New Roman"/>
                <w:b/>
                <w:sz w:val="28"/>
                <w:szCs w:val="28"/>
              </w:rPr>
              <w:t>допущенных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такому использованию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:rsidR="00441CD6" w:rsidRDefault="00441CD6" w:rsidP="00B74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27.04.2020 № 247-16-ОЗ «О внесении изменений в областной закон «Об образовании в Архангельской области».</w:t>
            </w:r>
          </w:p>
        </w:tc>
      </w:tr>
      <w:tr w:rsidR="00441CD6" w:rsidRPr="00DA46C0" w:rsidTr="00441CD6">
        <w:trPr>
          <w:trHeight w:val="1478"/>
        </w:trPr>
        <w:tc>
          <w:tcPr>
            <w:tcW w:w="760" w:type="dxa"/>
          </w:tcPr>
          <w:p w:rsidR="00441CD6" w:rsidRPr="00266F68" w:rsidRDefault="00441CD6" w:rsidP="004D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0" w:type="dxa"/>
          </w:tcPr>
          <w:p w:rsidR="00441CD6" w:rsidRPr="00692B5E" w:rsidRDefault="00441CD6" w:rsidP="00692B5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hyperlink r:id="rId5" w:history="1">
              <w:r w:rsidRPr="00692B5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 от  09 декабря 2005 года № 135-8-ОЗ «</w:t>
            </w:r>
            <w:r w:rsidRPr="00692B5E">
              <w:rPr>
                <w:rFonts w:ascii="Times New Roman" w:hAnsi="Times New Roman" w:cs="Times New Roman"/>
                <w:b/>
                <w:sz w:val="28"/>
                <w:szCs w:val="28"/>
              </w:rPr>
              <w:t>Об архивном деле в Архангельской области</w:t>
            </w:r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41CD6" w:rsidRPr="00692B5E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441CD6" w:rsidRPr="00385C19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19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02.12. 2019 № 427-ФЗ «</w:t>
            </w:r>
            <w:r w:rsidRPr="00385C1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статью 8 Федерального закона «Об информации, </w:t>
            </w:r>
            <w:r w:rsidRPr="00385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технологиях и о защите информации»</w:t>
            </w:r>
          </w:p>
          <w:p w:rsidR="00441CD6" w:rsidRPr="00DA46C0" w:rsidRDefault="00441CD6" w:rsidP="00692B5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441CD6" w:rsidRPr="00DA46C0" w:rsidRDefault="00441CD6" w:rsidP="009730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Установлено </w:t>
            </w:r>
            <w:r w:rsidRPr="0097303B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ограничение свободного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архивным документам в соответствии с законодательством Российской Федерации.</w:t>
            </w:r>
          </w:p>
        </w:tc>
        <w:tc>
          <w:tcPr>
            <w:tcW w:w="3090" w:type="dxa"/>
          </w:tcPr>
          <w:p w:rsidR="00441CD6" w:rsidRDefault="00441CD6" w:rsidP="00B74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27.04.2020 № 248-16-ОЗ «О внесении изменений в отдельные областные законы в сфере культуры».</w:t>
            </w:r>
          </w:p>
        </w:tc>
      </w:tr>
      <w:tr w:rsidR="00441CD6" w:rsidRPr="007E2020" w:rsidTr="00441CD6">
        <w:tc>
          <w:tcPr>
            <w:tcW w:w="760" w:type="dxa"/>
          </w:tcPr>
          <w:p w:rsidR="00441CD6" w:rsidRPr="00266F68" w:rsidRDefault="00441CD6" w:rsidP="004D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50" w:type="dxa"/>
          </w:tcPr>
          <w:p w:rsidR="00441CD6" w:rsidRPr="00692B5E" w:rsidRDefault="00441CD6" w:rsidP="00692B5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hyperlink r:id="rId6" w:history="1">
              <w:r w:rsidRPr="00692B5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B5E">
              <w:rPr>
                <w:rFonts w:ascii="Times New Roman" w:hAnsi="Times New Roman" w:cs="Times New Roman"/>
                <w:bCs/>
                <w:sz w:val="28"/>
                <w:szCs w:val="28"/>
              </w:rPr>
              <w:t>18 марта 2013 года № 629-38-ОЗ</w:t>
            </w:r>
            <w:r w:rsidRPr="0069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692B5E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государственных полномочий Архангельской области в сфере охраны здоровья граждан»</w:t>
            </w:r>
          </w:p>
          <w:p w:rsidR="00441CD6" w:rsidRPr="00692B5E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441CD6" w:rsidRPr="0041354C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Федеральный закон от 02.12. 2019 № 399-ФЗ </w:t>
            </w:r>
            <w:r w:rsidRPr="0041354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федеральный закон «Об обязательном медицинском страховании в Российской федерации» и статьи 34 и 83 Федерального Закона «Об основах охраны здоровья граждан в Российской Федерации»</w:t>
            </w:r>
          </w:p>
          <w:p w:rsidR="00441CD6" w:rsidRPr="0041354C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441CD6" w:rsidRPr="0097303B" w:rsidRDefault="00441CD6" w:rsidP="0097303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Установлены </w:t>
            </w:r>
            <w:r w:rsidRPr="00973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 полномочия</w:t>
            </w:r>
            <w:r w:rsidRPr="00973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исполнительных органов государственной власти субъекта по утверждению </w:t>
            </w:r>
            <w:r w:rsidRPr="00973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перечня медицинских организаций</w:t>
            </w:r>
            <w:r w:rsidRPr="00973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оказывающих за счет бюджетных ассигнований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страхования, и </w:t>
            </w:r>
            <w:r w:rsidRPr="00973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порядку формирования</w:t>
            </w:r>
            <w:r w:rsidRPr="00973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указанного перечня.</w:t>
            </w:r>
          </w:p>
          <w:p w:rsidR="00441CD6" w:rsidRPr="0097303B" w:rsidRDefault="00441CD6" w:rsidP="0097303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41CD6" w:rsidRPr="0097303B" w:rsidRDefault="00441CD6" w:rsidP="00B74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закон от 30.03.2020 № 229-15-ОЗ «О внесении изменений в областной закон </w:t>
            </w:r>
            <w:r w:rsidR="00435828" w:rsidRPr="0043582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35828" w:rsidRPr="00435828">
              <w:rPr>
                <w:rFonts w:ascii="Times New Roman" w:hAnsi="Times New Roman" w:cs="Times New Roman"/>
                <w:sz w:val="28"/>
                <w:szCs w:val="28"/>
              </w:rPr>
              <w:t>О реализации государственных полномочий Архангельской области в сфере охраны здоровья граждан»</w:t>
            </w:r>
            <w:r w:rsidR="0043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CD6" w:rsidRPr="007E2020" w:rsidTr="00441CD6">
        <w:tc>
          <w:tcPr>
            <w:tcW w:w="760" w:type="dxa"/>
          </w:tcPr>
          <w:p w:rsidR="00441CD6" w:rsidRPr="00385C19" w:rsidRDefault="00441CD6" w:rsidP="004D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0" w:type="dxa"/>
          </w:tcPr>
          <w:p w:rsidR="00441CD6" w:rsidRPr="00692B5E" w:rsidRDefault="00441CD6" w:rsidP="00692B5E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hyperlink r:id="rId7" w:history="1">
              <w:r w:rsidRPr="00692B5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 от 02 июля 2013 года № 701-40-ОЗ</w:t>
            </w:r>
            <w:r w:rsidRPr="00692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9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организации проведения капитального ремонта общего имущества в многоквартирных домах, расположенных на территории Архангельской </w:t>
            </w:r>
            <w:r w:rsidRPr="0069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области»</w:t>
            </w:r>
          </w:p>
          <w:p w:rsidR="00441CD6" w:rsidRPr="000F4DE8" w:rsidRDefault="00441CD6" w:rsidP="00692B5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D6" w:rsidRPr="000F4DE8" w:rsidRDefault="00441CD6" w:rsidP="000F4DE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</w:tcPr>
          <w:p w:rsidR="00441CD6" w:rsidRPr="0041354C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Федеральный закон от 02.12. 2019 № 391-ФЗ </w:t>
            </w:r>
            <w:r w:rsidRPr="0041354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статьи 182 и 189 Жилищного кодекса Российской Федерации»</w:t>
            </w:r>
          </w:p>
          <w:p w:rsidR="00441CD6" w:rsidRPr="0041354C" w:rsidRDefault="00441CD6" w:rsidP="00692B5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441CD6" w:rsidRDefault="00441CD6" w:rsidP="009C199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C1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 срок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(месяц) для принятия о</w:t>
            </w:r>
            <w:r w:rsidRPr="009C1998">
              <w:rPr>
                <w:rFonts w:ascii="Times New Roman" w:hAnsi="Times New Roman" w:cs="Times New Roman"/>
                <w:bCs/>
                <w:sz w:val="28"/>
                <w:szCs w:val="28"/>
              </w:rPr>
              <w:t>рган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ами</w:t>
            </w:r>
            <w:r w:rsidRPr="009C1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19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C1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проведении капитального ремонта многоквартирного дома в соответствии с региональной программой в случае, если в срок, указанный в </w:t>
            </w:r>
            <w:hyperlink r:id="rId8" w:history="1">
              <w:r w:rsidRPr="009C1998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части 4 статьи 189</w:t>
              </w:r>
            </w:hyperlink>
            <w:r w:rsidRPr="009C1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Жилищного кодекса, собственники помещений в многоквартирном </w:t>
            </w:r>
            <w:r w:rsidRPr="009C19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доме, формирующие фонд капитального ремонта многоквартирного дома на счете регионального оператора, не приняли решение о проведении капитального ремонта многоквартирного дома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441CD6" w:rsidRDefault="00441CD6" w:rsidP="009C199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1CD6" w:rsidRPr="007E2020" w:rsidRDefault="00441CD6" w:rsidP="0043582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35828" w:rsidRDefault="00441CD6" w:rsidP="00B74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C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Областной закон от </w:t>
            </w:r>
            <w:r w:rsidR="0043582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441CD6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416BE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441CD6">
              <w:rPr>
                <w:rFonts w:ascii="Times New Roman" w:hAnsi="Times New Roman" w:cs="Times New Roman"/>
                <w:bCs/>
                <w:sz w:val="28"/>
                <w:szCs w:val="28"/>
              </w:rPr>
              <w:t>2020 № 2</w:t>
            </w:r>
            <w:r w:rsidR="00435828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Pr="00441CD6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4358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41CD6">
              <w:rPr>
                <w:rFonts w:ascii="Times New Roman" w:hAnsi="Times New Roman" w:cs="Times New Roman"/>
                <w:bCs/>
                <w:sz w:val="28"/>
                <w:szCs w:val="28"/>
              </w:rPr>
              <w:t>-ОЗ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58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статьи 27 и 34 </w:t>
            </w:r>
            <w:r w:rsidR="00435828" w:rsidRPr="000F4DE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закона «Об организации </w:t>
            </w:r>
            <w:r w:rsidR="00435828" w:rsidRPr="000F4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проведения капитального ремонта общего имущества в многоквартирных </w:t>
            </w:r>
            <w:r w:rsidR="00435828" w:rsidRPr="000F4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домах, расположенных на территории Архангельской области</w:t>
            </w:r>
            <w:r w:rsidR="004358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1CD6" w:rsidRPr="00441CD6" w:rsidRDefault="00441CD6" w:rsidP="0043582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1CD6" w:rsidRPr="007E2020" w:rsidTr="00441CD6">
        <w:tc>
          <w:tcPr>
            <w:tcW w:w="760" w:type="dxa"/>
          </w:tcPr>
          <w:p w:rsidR="00441CD6" w:rsidRPr="00266F68" w:rsidRDefault="00441CD6" w:rsidP="004D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50" w:type="dxa"/>
          </w:tcPr>
          <w:p w:rsidR="00441CD6" w:rsidRPr="00692B5E" w:rsidRDefault="00441CD6" w:rsidP="00692B5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hyperlink r:id="rId9" w:history="1">
              <w:r w:rsidRPr="00692B5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92B5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B5E">
              <w:rPr>
                <w:rFonts w:ascii="Times New Roman" w:hAnsi="Times New Roman" w:cs="Times New Roman"/>
                <w:bCs/>
                <w:sz w:val="28"/>
                <w:szCs w:val="28"/>
              </w:rPr>
              <w:t>30 сентября 2011 года</w:t>
            </w:r>
            <w:r w:rsidRPr="0069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2B5E">
              <w:rPr>
                <w:rFonts w:ascii="Times New Roman" w:hAnsi="Times New Roman" w:cs="Times New Roman"/>
                <w:bCs/>
                <w:sz w:val="28"/>
                <w:szCs w:val="28"/>
              </w:rPr>
              <w:t>№ 326-24-ОЗ</w:t>
            </w:r>
            <w:r w:rsidRPr="0069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 организации и обеспечении отдыха, оздоровления и занятости детей»</w:t>
            </w:r>
          </w:p>
          <w:p w:rsidR="00441CD6" w:rsidRPr="00692B5E" w:rsidRDefault="00441CD6" w:rsidP="00692B5E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441CD6" w:rsidRPr="0041354C" w:rsidRDefault="00441CD6" w:rsidP="004B53AB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Федеральный закон </w:t>
            </w:r>
            <w:r w:rsidRPr="0041354C">
              <w:rPr>
                <w:rFonts w:ascii="Times New Roman" w:hAnsi="Times New Roman" w:cs="Times New Roman"/>
                <w:sz w:val="28"/>
                <w:szCs w:val="28"/>
              </w:rPr>
              <w:t>от 16.10.2019 № 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      </w:r>
          </w:p>
        </w:tc>
        <w:tc>
          <w:tcPr>
            <w:tcW w:w="4465" w:type="dxa"/>
          </w:tcPr>
          <w:p w:rsidR="00441CD6" w:rsidRDefault="00441CD6" w:rsidP="009C7C2A">
            <w:pPr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C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Установлены </w:t>
            </w:r>
            <w:r w:rsidRPr="009C7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требования</w:t>
            </w:r>
            <w:r w:rsidRPr="009C7C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содержанию </w:t>
            </w:r>
            <w:r w:rsidRPr="009C7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реестра </w:t>
            </w:r>
            <w:r w:rsidRPr="009C7C2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организаций отдыха детей и их оздоровления и исключения организации отдыха детей и их оздоровления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41CD6" w:rsidRDefault="00441CD6" w:rsidP="009C7C2A">
            <w:pPr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1CD6" w:rsidRPr="009C7C2A" w:rsidRDefault="00441CD6" w:rsidP="0043582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41CD6" w:rsidRPr="009C7C2A" w:rsidRDefault="00435828" w:rsidP="00B74C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14.02.2020 № 210-14-ОЗ «О внесении изменений в областной закон «Об организации и обеспечении отдыха, оздоровления и занятости детей» и изменения в статью 18 областного закона «О туризме и туристской деятельности в Архангельской области»</w:t>
            </w:r>
          </w:p>
        </w:tc>
      </w:tr>
    </w:tbl>
    <w:p w:rsidR="00850CBA" w:rsidRPr="00850CBA" w:rsidRDefault="00850CBA" w:rsidP="00850CBA"/>
    <w:sectPr w:rsidR="00850CBA" w:rsidRPr="00850CBA" w:rsidSect="0043582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71A"/>
    <w:rsid w:val="000F4DE8"/>
    <w:rsid w:val="0019005E"/>
    <w:rsid w:val="001D704B"/>
    <w:rsid w:val="003130EA"/>
    <w:rsid w:val="00331BE7"/>
    <w:rsid w:val="0041354C"/>
    <w:rsid w:val="00416642"/>
    <w:rsid w:val="00416BE1"/>
    <w:rsid w:val="00435828"/>
    <w:rsid w:val="00441CD6"/>
    <w:rsid w:val="00466678"/>
    <w:rsid w:val="004B53AB"/>
    <w:rsid w:val="0053477A"/>
    <w:rsid w:val="00586FF1"/>
    <w:rsid w:val="00692B5E"/>
    <w:rsid w:val="006C54A5"/>
    <w:rsid w:val="007555F4"/>
    <w:rsid w:val="00850CBA"/>
    <w:rsid w:val="008C1172"/>
    <w:rsid w:val="0097303B"/>
    <w:rsid w:val="00987BB8"/>
    <w:rsid w:val="009C1998"/>
    <w:rsid w:val="009C7C2A"/>
    <w:rsid w:val="00A471A4"/>
    <w:rsid w:val="00A63F1E"/>
    <w:rsid w:val="00A73E1B"/>
    <w:rsid w:val="00AA466C"/>
    <w:rsid w:val="00B74C56"/>
    <w:rsid w:val="00BB23E4"/>
    <w:rsid w:val="00C476FF"/>
    <w:rsid w:val="00D0371A"/>
    <w:rsid w:val="00DE3696"/>
    <w:rsid w:val="00E1347E"/>
    <w:rsid w:val="00E7799C"/>
    <w:rsid w:val="00ED2610"/>
    <w:rsid w:val="00F9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490F652A2E70A173C8658EC8DBA1AC62744F9AC9B7B9B19FCE3B1C2E383AFCE430FBFED649AE224F7A7F8105B54BCE4CCA824D6I8Z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0275322BB847B40EFACB32CD60904C753772E3707465E0FDA6E98DC285EEF3B7F0311C37AEDCE09F88C98E49CCAFD3e7C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0275322BB847B40EFACB32CD60904C753772E3707465E0FDA6E98DC285EEF3B7F0311C37AEDCE09F88C98E49CCAFD3e7C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70275322BB847B40EFACB32CD60904C753772E3707465E0FDA6E98DC285EEF3B7F0311C37AEDCE09F88C98E49CCAFD3e7C8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70275322BB847B40EFACB32CD60904C753772E3707465E0FDA6E98DC285EEF3B7F0311C37AEDCE09F88C98E49CCAFD3e7C8J" TargetMode="External"/><Relationship Id="rId9" Type="http://schemas.openxmlformats.org/officeDocument/2006/relationships/hyperlink" Target="consultantplus://offline/ref=670275322BB847B40EFACB32CD60904C753772E3707465E0FDA6E98DC285EEF3B7F0311C37AEDCE09F88C98E49CCAFD3e7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Ручин Михаил Викторович</dc:creator>
  <cp:keywords/>
  <dc:description/>
  <cp:lastModifiedBy>Худякова Инна Валентиновна</cp:lastModifiedBy>
  <cp:revision>28</cp:revision>
  <dcterms:created xsi:type="dcterms:W3CDTF">2019-12-06T07:49:00Z</dcterms:created>
  <dcterms:modified xsi:type="dcterms:W3CDTF">2020-10-09T10:04:00Z</dcterms:modified>
</cp:coreProperties>
</file>