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ED6" w:rsidRPr="00386ED6" w:rsidRDefault="00386ED6" w:rsidP="00386ED6">
      <w:pPr>
        <w:spacing w:after="0" w:line="240" w:lineRule="auto"/>
        <w:ind w:left="8505"/>
        <w:jc w:val="right"/>
        <w:outlineLvl w:val="0"/>
        <w:rPr>
          <w:rFonts w:ascii="Times New Roman" w:hAnsi="Times New Roman" w:cs="Times New Roman"/>
          <w:sz w:val="24"/>
          <w:szCs w:val="24"/>
        </w:rPr>
      </w:pPr>
      <w:r w:rsidRPr="00386ED6">
        <w:rPr>
          <w:rFonts w:ascii="Times New Roman" w:hAnsi="Times New Roman" w:cs="Times New Roman"/>
          <w:sz w:val="24"/>
          <w:szCs w:val="24"/>
        </w:rPr>
        <w:t>Приложение № 1</w:t>
      </w:r>
    </w:p>
    <w:p w:rsidR="00386ED6" w:rsidRPr="00386ED6" w:rsidRDefault="00386ED6" w:rsidP="00386ED6">
      <w:pPr>
        <w:spacing w:after="0" w:line="240" w:lineRule="auto"/>
        <w:ind w:left="8505"/>
        <w:jc w:val="right"/>
        <w:outlineLvl w:val="0"/>
        <w:rPr>
          <w:rFonts w:ascii="Times New Roman" w:hAnsi="Times New Roman" w:cs="Times New Roman"/>
          <w:sz w:val="24"/>
          <w:szCs w:val="24"/>
        </w:rPr>
      </w:pPr>
      <w:r w:rsidRPr="00386ED6">
        <w:rPr>
          <w:rFonts w:ascii="Times New Roman" w:hAnsi="Times New Roman" w:cs="Times New Roman"/>
          <w:sz w:val="24"/>
          <w:szCs w:val="24"/>
        </w:rPr>
        <w:t>к заседанию рабочей группы по координации деятельности органов государственной власти Архангельской области в целях своевременного приведения областных законов в соответствие</w:t>
      </w:r>
      <w:r>
        <w:rPr>
          <w:rFonts w:ascii="Times New Roman" w:hAnsi="Times New Roman" w:cs="Times New Roman"/>
          <w:sz w:val="24"/>
          <w:szCs w:val="24"/>
        </w:rPr>
        <w:br/>
      </w:r>
      <w:r w:rsidRPr="00386ED6">
        <w:rPr>
          <w:rFonts w:ascii="Times New Roman" w:hAnsi="Times New Roman" w:cs="Times New Roman"/>
          <w:sz w:val="24"/>
          <w:szCs w:val="24"/>
        </w:rPr>
        <w:t>с законодательством Российской Федерации</w:t>
      </w:r>
      <w:r>
        <w:rPr>
          <w:rFonts w:ascii="Times New Roman" w:hAnsi="Times New Roman" w:cs="Times New Roman"/>
          <w:sz w:val="24"/>
          <w:szCs w:val="24"/>
        </w:rPr>
        <w:br/>
      </w:r>
      <w:r w:rsidRPr="00386ED6">
        <w:rPr>
          <w:rFonts w:ascii="Times New Roman" w:hAnsi="Times New Roman" w:cs="Times New Roman"/>
          <w:sz w:val="24"/>
          <w:szCs w:val="24"/>
        </w:rPr>
        <w:t>от 30.06.2021</w:t>
      </w:r>
    </w:p>
    <w:p w:rsidR="00386ED6" w:rsidRDefault="00386ED6" w:rsidP="00E45899">
      <w:pPr>
        <w:spacing w:after="0" w:line="240" w:lineRule="auto"/>
        <w:jc w:val="center"/>
        <w:outlineLvl w:val="0"/>
        <w:rPr>
          <w:rFonts w:ascii="Times New Roman" w:hAnsi="Times New Roman" w:cs="Times New Roman"/>
          <w:b/>
          <w:sz w:val="28"/>
          <w:szCs w:val="28"/>
        </w:rPr>
      </w:pPr>
    </w:p>
    <w:p w:rsidR="00ED2610" w:rsidRPr="00706DC6" w:rsidRDefault="00ED2610" w:rsidP="00E45899">
      <w:pPr>
        <w:spacing w:after="0" w:line="240" w:lineRule="auto"/>
        <w:jc w:val="center"/>
        <w:outlineLvl w:val="0"/>
        <w:rPr>
          <w:rFonts w:ascii="Times New Roman" w:hAnsi="Times New Roman" w:cs="Times New Roman"/>
          <w:b/>
          <w:sz w:val="28"/>
          <w:szCs w:val="28"/>
        </w:rPr>
      </w:pPr>
      <w:r w:rsidRPr="00706DC6">
        <w:rPr>
          <w:rFonts w:ascii="Times New Roman" w:hAnsi="Times New Roman" w:cs="Times New Roman"/>
          <w:b/>
          <w:sz w:val="28"/>
          <w:szCs w:val="28"/>
        </w:rPr>
        <w:t xml:space="preserve">Перечень </w:t>
      </w:r>
    </w:p>
    <w:p w:rsidR="008F30C1" w:rsidRPr="00C81D86" w:rsidRDefault="008F30C1" w:rsidP="008F30C1">
      <w:pPr>
        <w:spacing w:after="0" w:line="240" w:lineRule="auto"/>
        <w:jc w:val="center"/>
        <w:rPr>
          <w:rFonts w:ascii="Times New Roman" w:hAnsi="Times New Roman" w:cs="Times New Roman"/>
          <w:b/>
          <w:sz w:val="28"/>
          <w:szCs w:val="28"/>
        </w:rPr>
      </w:pPr>
      <w:r w:rsidRPr="00C81D86">
        <w:rPr>
          <w:rFonts w:ascii="Times New Roman" w:hAnsi="Times New Roman" w:cs="Times New Roman"/>
          <w:b/>
          <w:sz w:val="28"/>
          <w:szCs w:val="28"/>
        </w:rPr>
        <w:t xml:space="preserve">федеральных законов, </w:t>
      </w:r>
      <w:r w:rsidR="00DA14DE" w:rsidRPr="00C81D86">
        <w:rPr>
          <w:rFonts w:ascii="Times New Roman" w:hAnsi="Times New Roman" w:cs="Times New Roman"/>
          <w:b/>
          <w:sz w:val="28"/>
          <w:szCs w:val="28"/>
        </w:rPr>
        <w:t>опубликованных</w:t>
      </w:r>
      <w:r w:rsidRPr="00C81D86">
        <w:rPr>
          <w:rFonts w:ascii="Times New Roman" w:hAnsi="Times New Roman" w:cs="Times New Roman"/>
          <w:b/>
          <w:sz w:val="28"/>
          <w:szCs w:val="28"/>
        </w:rPr>
        <w:t xml:space="preserve"> за </w:t>
      </w:r>
      <w:r w:rsidRPr="00BA6134">
        <w:rPr>
          <w:rFonts w:ascii="Times New Roman" w:hAnsi="Times New Roman" w:cs="Times New Roman"/>
          <w:b/>
          <w:sz w:val="28"/>
          <w:szCs w:val="28"/>
        </w:rPr>
        <w:t xml:space="preserve">период с </w:t>
      </w:r>
      <w:r w:rsidR="004375C4">
        <w:rPr>
          <w:rFonts w:ascii="Times New Roman" w:hAnsi="Times New Roman" w:cs="Times New Roman"/>
          <w:b/>
          <w:sz w:val="28"/>
          <w:szCs w:val="28"/>
        </w:rPr>
        <w:t>2</w:t>
      </w:r>
      <w:r w:rsidR="00C71E14">
        <w:rPr>
          <w:rFonts w:ascii="Times New Roman" w:hAnsi="Times New Roman" w:cs="Times New Roman"/>
          <w:b/>
          <w:sz w:val="28"/>
          <w:szCs w:val="28"/>
        </w:rPr>
        <w:t>6</w:t>
      </w:r>
      <w:r w:rsidR="005A34CA" w:rsidRPr="00BA6134">
        <w:rPr>
          <w:rFonts w:ascii="Times New Roman" w:hAnsi="Times New Roman" w:cs="Times New Roman"/>
          <w:b/>
          <w:sz w:val="28"/>
          <w:szCs w:val="28"/>
        </w:rPr>
        <w:t xml:space="preserve"> </w:t>
      </w:r>
      <w:r w:rsidR="00C71E14">
        <w:rPr>
          <w:rFonts w:ascii="Times New Roman" w:hAnsi="Times New Roman" w:cs="Times New Roman"/>
          <w:b/>
          <w:sz w:val="28"/>
          <w:szCs w:val="28"/>
        </w:rPr>
        <w:t>марта</w:t>
      </w:r>
      <w:r w:rsidR="005A34CA" w:rsidRPr="00BA6134">
        <w:rPr>
          <w:rFonts w:ascii="Times New Roman" w:hAnsi="Times New Roman" w:cs="Times New Roman"/>
          <w:b/>
          <w:sz w:val="28"/>
          <w:szCs w:val="28"/>
        </w:rPr>
        <w:t xml:space="preserve"> </w:t>
      </w:r>
      <w:r w:rsidRPr="00BA6134">
        <w:rPr>
          <w:rFonts w:ascii="Times New Roman" w:hAnsi="Times New Roman" w:cs="Times New Roman"/>
          <w:b/>
          <w:sz w:val="28"/>
          <w:szCs w:val="28"/>
        </w:rPr>
        <w:t>202</w:t>
      </w:r>
      <w:r w:rsidR="002F0F16">
        <w:rPr>
          <w:rFonts w:ascii="Times New Roman" w:hAnsi="Times New Roman" w:cs="Times New Roman"/>
          <w:b/>
          <w:sz w:val="28"/>
          <w:szCs w:val="28"/>
        </w:rPr>
        <w:t>1</w:t>
      </w:r>
      <w:r w:rsidR="005A34CA" w:rsidRPr="00BA6134">
        <w:rPr>
          <w:rFonts w:ascii="Times New Roman" w:hAnsi="Times New Roman" w:cs="Times New Roman"/>
          <w:b/>
          <w:sz w:val="28"/>
          <w:szCs w:val="28"/>
        </w:rPr>
        <w:t xml:space="preserve"> года</w:t>
      </w:r>
      <w:r w:rsidRPr="00BA6134">
        <w:rPr>
          <w:rFonts w:ascii="Times New Roman" w:hAnsi="Times New Roman" w:cs="Times New Roman"/>
          <w:b/>
          <w:sz w:val="28"/>
          <w:szCs w:val="28"/>
        </w:rPr>
        <w:t xml:space="preserve"> по </w:t>
      </w:r>
      <w:r w:rsidR="00043E0C" w:rsidRPr="00043E0C">
        <w:rPr>
          <w:rFonts w:ascii="Times New Roman" w:hAnsi="Times New Roman" w:cs="Times New Roman"/>
          <w:b/>
          <w:sz w:val="28"/>
          <w:szCs w:val="28"/>
        </w:rPr>
        <w:t xml:space="preserve">29 </w:t>
      </w:r>
      <w:r w:rsidR="00043E0C">
        <w:rPr>
          <w:rFonts w:ascii="Times New Roman" w:hAnsi="Times New Roman" w:cs="Times New Roman"/>
          <w:b/>
          <w:sz w:val="28"/>
          <w:szCs w:val="28"/>
        </w:rPr>
        <w:t>июня</w:t>
      </w:r>
      <w:r w:rsidR="005A34CA" w:rsidRPr="00BA6134">
        <w:rPr>
          <w:rFonts w:ascii="Times New Roman" w:hAnsi="Times New Roman" w:cs="Times New Roman"/>
          <w:b/>
          <w:sz w:val="28"/>
          <w:szCs w:val="28"/>
        </w:rPr>
        <w:t xml:space="preserve"> </w:t>
      </w:r>
      <w:r w:rsidRPr="00BA6134">
        <w:rPr>
          <w:rFonts w:ascii="Times New Roman" w:hAnsi="Times New Roman" w:cs="Times New Roman"/>
          <w:b/>
          <w:sz w:val="28"/>
          <w:szCs w:val="28"/>
        </w:rPr>
        <w:t>202</w:t>
      </w:r>
      <w:r w:rsidR="004A0D6B">
        <w:rPr>
          <w:rFonts w:ascii="Times New Roman" w:hAnsi="Times New Roman" w:cs="Times New Roman"/>
          <w:b/>
          <w:sz w:val="28"/>
          <w:szCs w:val="28"/>
        </w:rPr>
        <w:t>1</w:t>
      </w:r>
      <w:r w:rsidR="005A34CA" w:rsidRPr="00BA6134">
        <w:rPr>
          <w:rFonts w:ascii="Times New Roman" w:hAnsi="Times New Roman" w:cs="Times New Roman"/>
          <w:b/>
          <w:sz w:val="28"/>
          <w:szCs w:val="28"/>
        </w:rPr>
        <w:t xml:space="preserve"> года</w:t>
      </w:r>
      <w:r w:rsidRPr="00C81D86">
        <w:rPr>
          <w:rFonts w:ascii="Times New Roman" w:hAnsi="Times New Roman" w:cs="Times New Roman"/>
          <w:b/>
          <w:sz w:val="28"/>
          <w:szCs w:val="28"/>
        </w:rPr>
        <w:t>,</w:t>
      </w:r>
    </w:p>
    <w:p w:rsidR="00ED2610" w:rsidRPr="00C81D86" w:rsidRDefault="00535CEB" w:rsidP="008F30C1">
      <w:pPr>
        <w:spacing w:after="0" w:line="240" w:lineRule="auto"/>
        <w:jc w:val="center"/>
        <w:rPr>
          <w:rFonts w:ascii="Times New Roman" w:hAnsi="Times New Roman" w:cs="Times New Roman"/>
          <w:b/>
          <w:sz w:val="28"/>
          <w:szCs w:val="28"/>
        </w:rPr>
      </w:pPr>
      <w:r w:rsidRPr="00C81D86">
        <w:rPr>
          <w:rFonts w:ascii="Times New Roman" w:hAnsi="Times New Roman" w:cs="Times New Roman"/>
          <w:b/>
          <w:sz w:val="28"/>
          <w:szCs w:val="28"/>
        </w:rPr>
        <w:t>и</w:t>
      </w:r>
      <w:r w:rsidR="008F30C1" w:rsidRPr="00C81D86">
        <w:rPr>
          <w:rFonts w:ascii="Times New Roman" w:hAnsi="Times New Roman" w:cs="Times New Roman"/>
          <w:b/>
          <w:sz w:val="28"/>
          <w:szCs w:val="28"/>
        </w:rPr>
        <w:t xml:space="preserve"> </w:t>
      </w:r>
      <w:r w:rsidR="00ED2610" w:rsidRPr="00C81D86">
        <w:rPr>
          <w:rFonts w:ascii="Times New Roman" w:hAnsi="Times New Roman" w:cs="Times New Roman"/>
          <w:b/>
          <w:sz w:val="28"/>
          <w:szCs w:val="28"/>
        </w:rPr>
        <w:t xml:space="preserve">областных законов, </w:t>
      </w:r>
      <w:r w:rsidR="008F30C1" w:rsidRPr="00C81D86">
        <w:rPr>
          <w:rFonts w:ascii="Times New Roman" w:hAnsi="Times New Roman" w:cs="Times New Roman"/>
          <w:b/>
          <w:sz w:val="28"/>
          <w:szCs w:val="28"/>
        </w:rPr>
        <w:t xml:space="preserve">связанных с </w:t>
      </w:r>
      <w:r w:rsidR="000C29D9" w:rsidRPr="00C81D86">
        <w:rPr>
          <w:rFonts w:ascii="Times New Roman" w:hAnsi="Times New Roman" w:cs="Times New Roman"/>
          <w:b/>
          <w:sz w:val="28"/>
          <w:szCs w:val="28"/>
        </w:rPr>
        <w:t>предметом правового регулирования</w:t>
      </w:r>
      <w:r w:rsidR="005A34CA">
        <w:rPr>
          <w:rFonts w:ascii="Times New Roman" w:hAnsi="Times New Roman" w:cs="Times New Roman"/>
          <w:b/>
          <w:sz w:val="28"/>
          <w:szCs w:val="28"/>
        </w:rPr>
        <w:t xml:space="preserve"> </w:t>
      </w:r>
      <w:r w:rsidR="008F30C1" w:rsidRPr="00C81D86">
        <w:rPr>
          <w:rFonts w:ascii="Times New Roman" w:hAnsi="Times New Roman" w:cs="Times New Roman"/>
          <w:b/>
          <w:sz w:val="28"/>
          <w:szCs w:val="28"/>
        </w:rPr>
        <w:t>указанны</w:t>
      </w:r>
      <w:r w:rsidR="000C29D9" w:rsidRPr="00C81D86">
        <w:rPr>
          <w:rFonts w:ascii="Times New Roman" w:hAnsi="Times New Roman" w:cs="Times New Roman"/>
          <w:b/>
          <w:sz w:val="28"/>
          <w:szCs w:val="28"/>
        </w:rPr>
        <w:t>х</w:t>
      </w:r>
      <w:r w:rsidR="008F30C1" w:rsidRPr="00C81D86">
        <w:rPr>
          <w:rFonts w:ascii="Times New Roman" w:hAnsi="Times New Roman" w:cs="Times New Roman"/>
          <w:b/>
          <w:sz w:val="28"/>
          <w:szCs w:val="28"/>
        </w:rPr>
        <w:t xml:space="preserve"> </w:t>
      </w:r>
      <w:r w:rsidR="000C29D9" w:rsidRPr="00C81D86">
        <w:rPr>
          <w:rFonts w:ascii="Times New Roman" w:hAnsi="Times New Roman" w:cs="Times New Roman"/>
          <w:b/>
          <w:sz w:val="28"/>
          <w:szCs w:val="28"/>
        </w:rPr>
        <w:t>федеральных законов</w:t>
      </w:r>
    </w:p>
    <w:p w:rsidR="00850CBA" w:rsidRPr="00C81D86" w:rsidRDefault="00850CBA" w:rsidP="00ED2610">
      <w:pPr>
        <w:spacing w:after="0" w:line="240" w:lineRule="auto"/>
        <w:jc w:val="center"/>
        <w:rPr>
          <w:rFonts w:ascii="Times New Roman" w:hAnsi="Times New Roman" w:cs="Times New Roman"/>
          <w:b/>
          <w:sz w:val="28"/>
          <w:szCs w:val="28"/>
        </w:rPr>
      </w:pPr>
    </w:p>
    <w:tbl>
      <w:tblPr>
        <w:tblStyle w:val="a3"/>
        <w:tblW w:w="0" w:type="auto"/>
        <w:tblLook w:val="04A0"/>
      </w:tblPr>
      <w:tblGrid>
        <w:gridCol w:w="603"/>
        <w:gridCol w:w="3474"/>
        <w:gridCol w:w="3544"/>
        <w:gridCol w:w="7165"/>
      </w:tblGrid>
      <w:tr w:rsidR="00850CBA" w:rsidRPr="00386ED6" w:rsidTr="00E96F23">
        <w:trPr>
          <w:trHeight w:val="695"/>
        </w:trPr>
        <w:tc>
          <w:tcPr>
            <w:tcW w:w="603" w:type="dxa"/>
          </w:tcPr>
          <w:p w:rsidR="00850CBA" w:rsidRPr="00386ED6" w:rsidRDefault="00850CBA" w:rsidP="00E24BC3">
            <w:pPr>
              <w:jc w:val="center"/>
              <w:rPr>
                <w:rFonts w:ascii="Times New Roman" w:hAnsi="Times New Roman" w:cs="Times New Roman"/>
                <w:sz w:val="27"/>
                <w:szCs w:val="27"/>
              </w:rPr>
            </w:pPr>
            <w:r w:rsidRPr="00386ED6">
              <w:rPr>
                <w:rFonts w:ascii="Times New Roman" w:hAnsi="Times New Roman" w:cs="Times New Roman"/>
                <w:sz w:val="27"/>
                <w:szCs w:val="27"/>
              </w:rPr>
              <w:t xml:space="preserve">№ </w:t>
            </w:r>
            <w:proofErr w:type="spellStart"/>
            <w:proofErr w:type="gramStart"/>
            <w:r w:rsidRPr="00386ED6">
              <w:rPr>
                <w:rFonts w:ascii="Times New Roman" w:hAnsi="Times New Roman" w:cs="Times New Roman"/>
                <w:sz w:val="27"/>
                <w:szCs w:val="27"/>
              </w:rPr>
              <w:t>п</w:t>
            </w:r>
            <w:proofErr w:type="spellEnd"/>
            <w:proofErr w:type="gramEnd"/>
            <w:r w:rsidRPr="00386ED6">
              <w:rPr>
                <w:rFonts w:ascii="Times New Roman" w:hAnsi="Times New Roman" w:cs="Times New Roman"/>
                <w:sz w:val="27"/>
                <w:szCs w:val="27"/>
              </w:rPr>
              <w:t>/</w:t>
            </w:r>
            <w:proofErr w:type="spellStart"/>
            <w:r w:rsidRPr="00386ED6">
              <w:rPr>
                <w:rFonts w:ascii="Times New Roman" w:hAnsi="Times New Roman" w:cs="Times New Roman"/>
                <w:sz w:val="27"/>
                <w:szCs w:val="27"/>
              </w:rPr>
              <w:t>п</w:t>
            </w:r>
            <w:proofErr w:type="spellEnd"/>
          </w:p>
        </w:tc>
        <w:tc>
          <w:tcPr>
            <w:tcW w:w="3474" w:type="dxa"/>
            <w:vAlign w:val="center"/>
          </w:tcPr>
          <w:p w:rsidR="00850CBA" w:rsidRPr="00386ED6" w:rsidRDefault="005C0F09" w:rsidP="00AA4D10">
            <w:pPr>
              <w:jc w:val="center"/>
              <w:rPr>
                <w:rFonts w:ascii="Times New Roman" w:hAnsi="Times New Roman" w:cs="Times New Roman"/>
                <w:sz w:val="27"/>
                <w:szCs w:val="27"/>
              </w:rPr>
            </w:pPr>
            <w:r w:rsidRPr="00386ED6">
              <w:rPr>
                <w:rFonts w:ascii="Times New Roman" w:hAnsi="Times New Roman" w:cs="Times New Roman"/>
                <w:sz w:val="27"/>
                <w:szCs w:val="27"/>
              </w:rPr>
              <w:t>Наименование областного</w:t>
            </w:r>
            <w:r w:rsidR="00416642" w:rsidRPr="00386ED6">
              <w:rPr>
                <w:rFonts w:ascii="Times New Roman" w:hAnsi="Times New Roman" w:cs="Times New Roman"/>
                <w:sz w:val="27"/>
                <w:szCs w:val="27"/>
              </w:rPr>
              <w:t xml:space="preserve"> закона</w:t>
            </w:r>
          </w:p>
        </w:tc>
        <w:tc>
          <w:tcPr>
            <w:tcW w:w="3544" w:type="dxa"/>
            <w:vAlign w:val="center"/>
          </w:tcPr>
          <w:p w:rsidR="00850CBA" w:rsidRPr="00386ED6" w:rsidRDefault="00416642" w:rsidP="00AA4D10">
            <w:pPr>
              <w:jc w:val="center"/>
              <w:rPr>
                <w:rFonts w:ascii="Times New Roman" w:hAnsi="Times New Roman" w:cs="Times New Roman"/>
                <w:sz w:val="27"/>
                <w:szCs w:val="27"/>
              </w:rPr>
            </w:pPr>
            <w:r w:rsidRPr="00386ED6">
              <w:rPr>
                <w:rFonts w:ascii="Times New Roman" w:hAnsi="Times New Roman" w:cs="Times New Roman"/>
                <w:sz w:val="27"/>
                <w:szCs w:val="27"/>
              </w:rPr>
              <w:t xml:space="preserve">Наименование </w:t>
            </w:r>
            <w:r w:rsidR="005C0F09" w:rsidRPr="00386ED6">
              <w:rPr>
                <w:rFonts w:ascii="Times New Roman" w:hAnsi="Times New Roman" w:cs="Times New Roman"/>
                <w:sz w:val="27"/>
                <w:szCs w:val="27"/>
              </w:rPr>
              <w:t>ф</w:t>
            </w:r>
            <w:r w:rsidRPr="00386ED6">
              <w:rPr>
                <w:rFonts w:ascii="Times New Roman" w:hAnsi="Times New Roman" w:cs="Times New Roman"/>
                <w:sz w:val="27"/>
                <w:szCs w:val="27"/>
              </w:rPr>
              <w:t>едерального закон</w:t>
            </w:r>
            <w:r w:rsidR="00AA4D10" w:rsidRPr="00386ED6">
              <w:rPr>
                <w:rFonts w:ascii="Times New Roman" w:hAnsi="Times New Roman" w:cs="Times New Roman"/>
                <w:sz w:val="27"/>
                <w:szCs w:val="27"/>
              </w:rPr>
              <w:t>а</w:t>
            </w:r>
          </w:p>
        </w:tc>
        <w:tc>
          <w:tcPr>
            <w:tcW w:w="7165" w:type="dxa"/>
            <w:vAlign w:val="center"/>
          </w:tcPr>
          <w:p w:rsidR="00850CBA" w:rsidRPr="00386ED6" w:rsidRDefault="00850CBA" w:rsidP="00AA4D10">
            <w:pPr>
              <w:jc w:val="center"/>
              <w:rPr>
                <w:rFonts w:ascii="Times New Roman" w:hAnsi="Times New Roman" w:cs="Times New Roman"/>
                <w:sz w:val="27"/>
                <w:szCs w:val="27"/>
              </w:rPr>
            </w:pPr>
            <w:r w:rsidRPr="00386ED6">
              <w:rPr>
                <w:rFonts w:ascii="Times New Roman" w:hAnsi="Times New Roman" w:cs="Times New Roman"/>
                <w:sz w:val="27"/>
                <w:szCs w:val="27"/>
              </w:rPr>
              <w:t>Краткое обоснование</w:t>
            </w:r>
          </w:p>
        </w:tc>
      </w:tr>
      <w:tr w:rsidR="00FC7F54" w:rsidRPr="00386ED6" w:rsidTr="00E96F23">
        <w:trPr>
          <w:trHeight w:val="1012"/>
        </w:trPr>
        <w:tc>
          <w:tcPr>
            <w:tcW w:w="603" w:type="dxa"/>
          </w:tcPr>
          <w:p w:rsidR="00FC7F54" w:rsidRPr="00386ED6" w:rsidRDefault="000D6756" w:rsidP="00F65AD5">
            <w:pPr>
              <w:autoSpaceDE w:val="0"/>
              <w:autoSpaceDN w:val="0"/>
              <w:adjustRightInd w:val="0"/>
              <w:jc w:val="center"/>
              <w:rPr>
                <w:rFonts w:ascii="Times New Roman" w:hAnsi="Times New Roman" w:cs="Times New Roman"/>
              </w:rPr>
            </w:pPr>
            <w:r w:rsidRPr="00386ED6">
              <w:rPr>
                <w:rFonts w:ascii="Times New Roman" w:hAnsi="Times New Roman" w:cs="Times New Roman"/>
              </w:rPr>
              <w:t>1</w:t>
            </w:r>
          </w:p>
        </w:tc>
        <w:tc>
          <w:tcPr>
            <w:tcW w:w="3474" w:type="dxa"/>
          </w:tcPr>
          <w:p w:rsidR="00FC7F54" w:rsidRPr="00386ED6" w:rsidRDefault="00823C7A" w:rsidP="007D5621">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Областной закон от 27 мая </w:t>
            </w:r>
            <w:r w:rsidR="00B31442" w:rsidRPr="00386ED6">
              <w:rPr>
                <w:rFonts w:ascii="Times New Roman" w:hAnsi="Times New Roman" w:cs="Times New Roman"/>
              </w:rPr>
              <w:t xml:space="preserve">             </w:t>
            </w:r>
            <w:r w:rsidRPr="00386ED6">
              <w:rPr>
                <w:rFonts w:ascii="Times New Roman" w:hAnsi="Times New Roman" w:cs="Times New Roman"/>
              </w:rPr>
              <w:t xml:space="preserve">1998 года № 73-16-ОЗ </w:t>
            </w:r>
            <w:r w:rsidR="00B31442" w:rsidRPr="00386ED6">
              <w:rPr>
                <w:rFonts w:ascii="Times New Roman" w:hAnsi="Times New Roman" w:cs="Times New Roman"/>
              </w:rPr>
              <w:t xml:space="preserve">                     </w:t>
            </w:r>
            <w:r w:rsidRPr="00386ED6">
              <w:rPr>
                <w:rFonts w:ascii="Times New Roman" w:hAnsi="Times New Roman" w:cs="Times New Roman"/>
              </w:rPr>
              <w:t xml:space="preserve">«О социальном партнерстве </w:t>
            </w:r>
            <w:r w:rsidR="00B31442" w:rsidRPr="00386ED6">
              <w:rPr>
                <w:rFonts w:ascii="Times New Roman" w:hAnsi="Times New Roman" w:cs="Times New Roman"/>
              </w:rPr>
              <w:t xml:space="preserve">                </w:t>
            </w:r>
            <w:r w:rsidRPr="00386ED6">
              <w:rPr>
                <w:rFonts w:ascii="Times New Roman" w:hAnsi="Times New Roman" w:cs="Times New Roman"/>
              </w:rPr>
              <w:t xml:space="preserve">в сфере труда в Архангельской области и разграничении полномочий органов государственной власти Архангельской области по регулированию отдельных трудовых отношений и иных непосредственно связанных </w:t>
            </w:r>
            <w:r w:rsidR="00B31442" w:rsidRPr="00386ED6">
              <w:rPr>
                <w:rFonts w:ascii="Times New Roman" w:hAnsi="Times New Roman" w:cs="Times New Roman"/>
              </w:rPr>
              <w:t xml:space="preserve">              </w:t>
            </w:r>
            <w:r w:rsidRPr="00386ED6">
              <w:rPr>
                <w:rFonts w:ascii="Times New Roman" w:hAnsi="Times New Roman" w:cs="Times New Roman"/>
              </w:rPr>
              <w:t xml:space="preserve">с ними отношений» (далее – </w:t>
            </w:r>
            <w:r w:rsidR="007D5621" w:rsidRPr="00386ED6">
              <w:rPr>
                <w:rFonts w:ascii="Times New Roman" w:hAnsi="Times New Roman" w:cs="Times New Roman"/>
              </w:rPr>
              <w:t xml:space="preserve">          </w:t>
            </w: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 73-16-ОЗ)</w:t>
            </w:r>
            <w:r w:rsidR="00867B72" w:rsidRPr="00386ED6">
              <w:rPr>
                <w:rFonts w:ascii="Times New Roman" w:hAnsi="Times New Roman" w:cs="Times New Roman"/>
              </w:rPr>
              <w:t>.</w:t>
            </w:r>
          </w:p>
        </w:tc>
        <w:tc>
          <w:tcPr>
            <w:tcW w:w="3544" w:type="dxa"/>
          </w:tcPr>
          <w:p w:rsidR="00FC7F54" w:rsidRPr="00386ED6" w:rsidRDefault="00DE00B5" w:rsidP="00867B72">
            <w:pPr>
              <w:autoSpaceDE w:val="0"/>
              <w:autoSpaceDN w:val="0"/>
              <w:adjustRightInd w:val="0"/>
              <w:jc w:val="both"/>
              <w:rPr>
                <w:rFonts w:ascii="Times New Roman" w:hAnsi="Times New Roman" w:cs="Times New Roman"/>
              </w:rPr>
            </w:pPr>
            <w:r w:rsidRPr="00386ED6">
              <w:rPr>
                <w:rFonts w:ascii="Times New Roman" w:hAnsi="Times New Roman" w:cs="Times New Roman"/>
              </w:rPr>
              <w:t>Федеральный закон от 30 апреля 2021 года № 109-ФЗ «О внесении изменений в Трудовой кодекс Российской Федерации» (далее – ФЗ № 109-ФЗ)</w:t>
            </w:r>
            <w:r w:rsidR="00867B72" w:rsidRPr="00386ED6">
              <w:rPr>
                <w:rFonts w:ascii="Times New Roman" w:hAnsi="Times New Roman" w:cs="Times New Roman"/>
              </w:rPr>
              <w:t>.</w:t>
            </w:r>
          </w:p>
          <w:p w:rsidR="00EE1C1A" w:rsidRPr="00386ED6" w:rsidRDefault="00EE1C1A" w:rsidP="00867B72">
            <w:pPr>
              <w:autoSpaceDE w:val="0"/>
              <w:autoSpaceDN w:val="0"/>
              <w:adjustRightInd w:val="0"/>
              <w:jc w:val="both"/>
              <w:rPr>
                <w:rFonts w:ascii="Times New Roman" w:hAnsi="Times New Roman" w:cs="Times New Roman"/>
              </w:rPr>
            </w:pPr>
          </w:p>
          <w:p w:rsidR="00EE1C1A" w:rsidRPr="00386ED6" w:rsidRDefault="00EE1C1A" w:rsidP="00EE1C1A">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Примечание: ФЗ № 109-ФЗ вступает в силу с 1 июля </w:t>
            </w:r>
            <w:r w:rsidR="003F2F4A" w:rsidRPr="00386ED6">
              <w:rPr>
                <w:rFonts w:ascii="Times New Roman" w:hAnsi="Times New Roman" w:cs="Times New Roman"/>
              </w:rPr>
              <w:t xml:space="preserve">                 </w:t>
            </w:r>
            <w:r w:rsidRPr="00386ED6">
              <w:rPr>
                <w:rFonts w:ascii="Times New Roman" w:hAnsi="Times New Roman" w:cs="Times New Roman"/>
              </w:rPr>
              <w:t>2021 года.</w:t>
            </w:r>
          </w:p>
          <w:p w:rsidR="00EE1C1A" w:rsidRPr="00386ED6" w:rsidRDefault="00EE1C1A" w:rsidP="00867B72">
            <w:pPr>
              <w:autoSpaceDE w:val="0"/>
              <w:autoSpaceDN w:val="0"/>
              <w:adjustRightInd w:val="0"/>
              <w:jc w:val="both"/>
              <w:rPr>
                <w:rFonts w:ascii="Times New Roman" w:hAnsi="Times New Roman" w:cs="Times New Roman"/>
              </w:rPr>
            </w:pPr>
          </w:p>
        </w:tc>
        <w:tc>
          <w:tcPr>
            <w:tcW w:w="7165" w:type="dxa"/>
          </w:tcPr>
          <w:p w:rsidR="00823C7A" w:rsidRPr="00386ED6" w:rsidRDefault="00DE00B5" w:rsidP="00823C7A">
            <w:pPr>
              <w:autoSpaceDE w:val="0"/>
              <w:autoSpaceDN w:val="0"/>
              <w:adjustRightInd w:val="0"/>
              <w:jc w:val="both"/>
              <w:rPr>
                <w:rFonts w:ascii="Times New Roman" w:hAnsi="Times New Roman" w:cs="Times New Roman"/>
              </w:rPr>
            </w:pPr>
            <w:r w:rsidRPr="00386ED6">
              <w:rPr>
                <w:rFonts w:ascii="Times New Roman" w:hAnsi="Times New Roman" w:cs="Times New Roman"/>
              </w:rPr>
              <w:t>ФЗ № 109-ФЗ</w:t>
            </w:r>
            <w:r w:rsidR="007D5621" w:rsidRPr="00386ED6">
              <w:rPr>
                <w:rFonts w:ascii="Times New Roman" w:hAnsi="Times New Roman" w:cs="Times New Roman"/>
              </w:rPr>
              <w:t>, в том числе,</w:t>
            </w:r>
            <w:r w:rsidRPr="00386ED6">
              <w:rPr>
                <w:rFonts w:ascii="Times New Roman" w:hAnsi="Times New Roman" w:cs="Times New Roman"/>
              </w:rPr>
              <w:t xml:space="preserve"> </w:t>
            </w:r>
            <w:r w:rsidR="00823C7A" w:rsidRPr="00386ED6">
              <w:rPr>
                <w:rFonts w:ascii="Times New Roman" w:hAnsi="Times New Roman" w:cs="Times New Roman"/>
              </w:rPr>
              <w:t>внес в Трудовой кодекс Российской Федерации терминологические изменения: понятие «работники, заключившие трудовой договор о работе в государственных органах субъектов Российской Федерации» заменено понятием «работник</w:t>
            </w:r>
            <w:r w:rsidR="007D5621" w:rsidRPr="00386ED6">
              <w:rPr>
                <w:rFonts w:ascii="Times New Roman" w:hAnsi="Times New Roman" w:cs="Times New Roman"/>
              </w:rPr>
              <w:t>и</w:t>
            </w:r>
            <w:r w:rsidR="00823C7A" w:rsidRPr="00386ED6">
              <w:rPr>
                <w:rFonts w:ascii="Times New Roman" w:hAnsi="Times New Roman" w:cs="Times New Roman"/>
              </w:rPr>
              <w:t xml:space="preserve"> государственных органов субъектов Российской Федерации», понятие «лица, работающие в органах местного самоуправления» – понятием «работники органов местного самоуправления».</w:t>
            </w:r>
          </w:p>
          <w:p w:rsidR="00FC7F54" w:rsidRPr="00386ED6" w:rsidRDefault="00823C7A" w:rsidP="00823C7A">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Понятие «работники, заключившие трудовой договор о работе </w:t>
            </w:r>
            <w:r w:rsidR="00867B72" w:rsidRPr="00386ED6">
              <w:rPr>
                <w:rFonts w:ascii="Times New Roman" w:hAnsi="Times New Roman" w:cs="Times New Roman"/>
              </w:rPr>
              <w:t xml:space="preserve">                    </w:t>
            </w:r>
            <w:r w:rsidRPr="00386ED6">
              <w:rPr>
                <w:rFonts w:ascii="Times New Roman" w:hAnsi="Times New Roman" w:cs="Times New Roman"/>
              </w:rPr>
              <w:t>в государственных органах Архангельской области» содержится</w:t>
            </w:r>
            <w:r w:rsidR="00867B72" w:rsidRPr="00386ED6">
              <w:rPr>
                <w:rFonts w:ascii="Times New Roman" w:hAnsi="Times New Roman" w:cs="Times New Roman"/>
              </w:rPr>
              <w:t xml:space="preserve">                         </w:t>
            </w:r>
            <w:r w:rsidRPr="00386ED6">
              <w:rPr>
                <w:rFonts w:ascii="Times New Roman" w:hAnsi="Times New Roman" w:cs="Times New Roman"/>
              </w:rPr>
              <w:t xml:space="preserve"> в </w:t>
            </w:r>
            <w:proofErr w:type="gramStart"/>
            <w:r w:rsidR="00867B72" w:rsidRPr="00386ED6">
              <w:rPr>
                <w:rFonts w:ascii="Times New Roman" w:hAnsi="Times New Roman" w:cs="Times New Roman"/>
              </w:rPr>
              <w:t>ОЗ</w:t>
            </w:r>
            <w:proofErr w:type="gramEnd"/>
            <w:r w:rsidR="00867B72" w:rsidRPr="00386ED6">
              <w:rPr>
                <w:rFonts w:ascii="Times New Roman" w:hAnsi="Times New Roman" w:cs="Times New Roman"/>
              </w:rPr>
              <w:t xml:space="preserve"> № 73-16-ОЗ.</w:t>
            </w:r>
          </w:p>
        </w:tc>
      </w:tr>
      <w:tr w:rsidR="00F65AD5" w:rsidRPr="00386ED6" w:rsidTr="00E96F23">
        <w:trPr>
          <w:trHeight w:val="1154"/>
        </w:trPr>
        <w:tc>
          <w:tcPr>
            <w:tcW w:w="603" w:type="dxa"/>
          </w:tcPr>
          <w:p w:rsidR="00F65AD5" w:rsidRPr="00386ED6" w:rsidRDefault="000D6756" w:rsidP="00F65AD5">
            <w:pPr>
              <w:autoSpaceDE w:val="0"/>
              <w:autoSpaceDN w:val="0"/>
              <w:adjustRightInd w:val="0"/>
              <w:jc w:val="center"/>
              <w:rPr>
                <w:rFonts w:ascii="Times New Roman" w:hAnsi="Times New Roman" w:cs="Times New Roman"/>
              </w:rPr>
            </w:pPr>
            <w:r w:rsidRPr="00386ED6">
              <w:rPr>
                <w:rFonts w:ascii="Times New Roman" w:hAnsi="Times New Roman" w:cs="Times New Roman"/>
              </w:rPr>
              <w:t>2</w:t>
            </w:r>
          </w:p>
        </w:tc>
        <w:tc>
          <w:tcPr>
            <w:tcW w:w="3474" w:type="dxa"/>
          </w:tcPr>
          <w:p w:rsidR="00EE1C1A" w:rsidRPr="00386ED6" w:rsidRDefault="00EE1C1A" w:rsidP="00EE1C1A">
            <w:pPr>
              <w:autoSpaceDE w:val="0"/>
              <w:autoSpaceDN w:val="0"/>
              <w:adjustRightInd w:val="0"/>
              <w:jc w:val="both"/>
              <w:rPr>
                <w:rFonts w:ascii="Times New Roman" w:hAnsi="Times New Roman" w:cs="Times New Roman"/>
              </w:rPr>
            </w:pPr>
            <w:r w:rsidRPr="00386ED6">
              <w:rPr>
                <w:rFonts w:ascii="Times New Roman" w:hAnsi="Times New Roman" w:cs="Times New Roman"/>
              </w:rPr>
              <w:t>Областной закон от 19 октября 2006 года № 250-внеоч.-</w:t>
            </w: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w:t>
            </w:r>
            <w:r w:rsidR="00D11695" w:rsidRPr="00386ED6">
              <w:rPr>
                <w:rFonts w:ascii="Times New Roman" w:hAnsi="Times New Roman" w:cs="Times New Roman"/>
              </w:rPr>
              <w:t xml:space="preserve">               </w:t>
            </w:r>
            <w:r w:rsidRPr="00386ED6">
              <w:rPr>
                <w:rFonts w:ascii="Times New Roman" w:hAnsi="Times New Roman" w:cs="Times New Roman"/>
              </w:rPr>
              <w:t xml:space="preserve">«О физической культуре </w:t>
            </w:r>
            <w:r w:rsidR="00D11695" w:rsidRPr="00386ED6">
              <w:rPr>
                <w:rFonts w:ascii="Times New Roman" w:hAnsi="Times New Roman" w:cs="Times New Roman"/>
              </w:rPr>
              <w:t xml:space="preserve">                  </w:t>
            </w:r>
            <w:r w:rsidRPr="00386ED6">
              <w:rPr>
                <w:rFonts w:ascii="Times New Roman" w:hAnsi="Times New Roman" w:cs="Times New Roman"/>
              </w:rPr>
              <w:t>и спорте в Архангельской области» (далее – ОЗ № 250-внеоч.-ОЗ);</w:t>
            </w:r>
          </w:p>
          <w:p w:rsidR="0098633F" w:rsidRPr="00386ED6" w:rsidRDefault="0098633F" w:rsidP="00EE1C1A">
            <w:pPr>
              <w:autoSpaceDE w:val="0"/>
              <w:autoSpaceDN w:val="0"/>
              <w:adjustRightInd w:val="0"/>
              <w:jc w:val="both"/>
              <w:rPr>
                <w:rFonts w:ascii="Times New Roman" w:hAnsi="Times New Roman" w:cs="Times New Roman"/>
              </w:rPr>
            </w:pPr>
          </w:p>
          <w:p w:rsidR="00EE1C1A" w:rsidRPr="00386ED6" w:rsidRDefault="00EE1C1A" w:rsidP="00EE1C1A">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областной закон от 2 июля </w:t>
            </w:r>
            <w:r w:rsidR="00B31442" w:rsidRPr="00386ED6">
              <w:rPr>
                <w:rFonts w:ascii="Times New Roman" w:hAnsi="Times New Roman" w:cs="Times New Roman"/>
              </w:rPr>
              <w:t xml:space="preserve">               </w:t>
            </w:r>
            <w:r w:rsidRPr="00386ED6">
              <w:rPr>
                <w:rFonts w:ascii="Times New Roman" w:hAnsi="Times New Roman" w:cs="Times New Roman"/>
              </w:rPr>
              <w:t xml:space="preserve">2013 года № 712-41-ОЗ «Об образовании в Архангельской области» (далее – </w:t>
            </w: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 712-41-</w:t>
            </w:r>
            <w:r w:rsidRPr="00386ED6">
              <w:rPr>
                <w:rFonts w:ascii="Times New Roman" w:hAnsi="Times New Roman" w:cs="Times New Roman"/>
              </w:rPr>
              <w:lastRenderedPageBreak/>
              <w:t>ОЗ).</w:t>
            </w:r>
          </w:p>
          <w:p w:rsidR="00EE1C1A" w:rsidRPr="00386ED6" w:rsidRDefault="00EE1C1A" w:rsidP="00EE1C1A">
            <w:pPr>
              <w:autoSpaceDE w:val="0"/>
              <w:autoSpaceDN w:val="0"/>
              <w:adjustRightInd w:val="0"/>
              <w:jc w:val="both"/>
              <w:rPr>
                <w:rFonts w:ascii="Times New Roman" w:hAnsi="Times New Roman" w:cs="Times New Roman"/>
              </w:rPr>
            </w:pPr>
          </w:p>
          <w:p w:rsidR="00F65AD5" w:rsidRPr="00386ED6" w:rsidRDefault="00F65AD5" w:rsidP="00E66A4F">
            <w:pPr>
              <w:autoSpaceDE w:val="0"/>
              <w:autoSpaceDN w:val="0"/>
              <w:adjustRightInd w:val="0"/>
              <w:jc w:val="both"/>
              <w:rPr>
                <w:rFonts w:ascii="Times New Roman" w:hAnsi="Times New Roman" w:cs="Times New Roman"/>
              </w:rPr>
            </w:pPr>
          </w:p>
        </w:tc>
        <w:tc>
          <w:tcPr>
            <w:tcW w:w="3544" w:type="dxa"/>
          </w:tcPr>
          <w:p w:rsidR="00867B72" w:rsidRPr="00386ED6" w:rsidRDefault="00867B72" w:rsidP="00867B72">
            <w:pPr>
              <w:autoSpaceDE w:val="0"/>
              <w:autoSpaceDN w:val="0"/>
              <w:adjustRightInd w:val="0"/>
              <w:jc w:val="both"/>
              <w:rPr>
                <w:rFonts w:ascii="Times New Roman" w:hAnsi="Times New Roman" w:cs="Times New Roman"/>
              </w:rPr>
            </w:pPr>
            <w:r w:rsidRPr="00386ED6">
              <w:rPr>
                <w:rFonts w:ascii="Times New Roman" w:hAnsi="Times New Roman" w:cs="Times New Roman"/>
              </w:rPr>
              <w:lastRenderedPageBreak/>
              <w:t xml:space="preserve">Федеральный закон от 30 апреля 2021 года № 127-ФЗ «О внесении изменений в Федеральный закон </w:t>
            </w:r>
            <w:r w:rsidR="00133DDE" w:rsidRPr="00386ED6">
              <w:rPr>
                <w:rFonts w:ascii="Times New Roman" w:hAnsi="Times New Roman" w:cs="Times New Roman"/>
              </w:rPr>
              <w:t>«</w:t>
            </w:r>
            <w:r w:rsidRPr="00386ED6">
              <w:rPr>
                <w:rFonts w:ascii="Times New Roman" w:hAnsi="Times New Roman" w:cs="Times New Roman"/>
              </w:rPr>
              <w:t xml:space="preserve">О физической культуре </w:t>
            </w:r>
            <w:r w:rsidR="0098633F" w:rsidRPr="00386ED6">
              <w:rPr>
                <w:rFonts w:ascii="Times New Roman" w:hAnsi="Times New Roman" w:cs="Times New Roman"/>
              </w:rPr>
              <w:t xml:space="preserve">                       </w:t>
            </w:r>
            <w:r w:rsidRPr="00386ED6">
              <w:rPr>
                <w:rFonts w:ascii="Times New Roman" w:hAnsi="Times New Roman" w:cs="Times New Roman"/>
              </w:rPr>
              <w:t>и спорте в Российской Федерации» и Федеральный закон «Об образовании в Российской Федерации» (далее – ФЗ № 127-ФЗ).</w:t>
            </w:r>
          </w:p>
          <w:p w:rsidR="00F65AD5" w:rsidRPr="00386ED6" w:rsidRDefault="00F65AD5" w:rsidP="00D556FF">
            <w:pPr>
              <w:autoSpaceDE w:val="0"/>
              <w:autoSpaceDN w:val="0"/>
              <w:adjustRightInd w:val="0"/>
              <w:jc w:val="both"/>
              <w:rPr>
                <w:rFonts w:ascii="Times New Roman" w:hAnsi="Times New Roman" w:cs="Times New Roman"/>
              </w:rPr>
            </w:pPr>
          </w:p>
          <w:p w:rsidR="00EE1C1A" w:rsidRPr="00386ED6" w:rsidRDefault="00EE1C1A" w:rsidP="00EE1C1A">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Примечание: ФЗ № 127-ФЗ </w:t>
            </w:r>
            <w:r w:rsidRPr="00386ED6">
              <w:rPr>
                <w:rFonts w:ascii="Times New Roman" w:hAnsi="Times New Roman" w:cs="Times New Roman"/>
              </w:rPr>
              <w:lastRenderedPageBreak/>
              <w:t xml:space="preserve">вступает в силу с 1 января </w:t>
            </w:r>
            <w:r w:rsidR="003F2F4A" w:rsidRPr="00386ED6">
              <w:rPr>
                <w:rFonts w:ascii="Times New Roman" w:hAnsi="Times New Roman" w:cs="Times New Roman"/>
              </w:rPr>
              <w:t xml:space="preserve">               </w:t>
            </w:r>
            <w:r w:rsidRPr="00386ED6">
              <w:rPr>
                <w:rFonts w:ascii="Times New Roman" w:hAnsi="Times New Roman" w:cs="Times New Roman"/>
              </w:rPr>
              <w:t>2023 года.</w:t>
            </w:r>
          </w:p>
          <w:p w:rsidR="00EE1C1A" w:rsidRPr="00386ED6" w:rsidRDefault="00EE1C1A" w:rsidP="00D556FF">
            <w:pPr>
              <w:autoSpaceDE w:val="0"/>
              <w:autoSpaceDN w:val="0"/>
              <w:adjustRightInd w:val="0"/>
              <w:jc w:val="both"/>
              <w:rPr>
                <w:rFonts w:ascii="Times New Roman" w:hAnsi="Times New Roman" w:cs="Times New Roman"/>
              </w:rPr>
            </w:pPr>
          </w:p>
        </w:tc>
        <w:tc>
          <w:tcPr>
            <w:tcW w:w="7165" w:type="dxa"/>
          </w:tcPr>
          <w:p w:rsidR="00867B72" w:rsidRPr="00386ED6" w:rsidRDefault="00867B72" w:rsidP="00867B72">
            <w:pPr>
              <w:autoSpaceDE w:val="0"/>
              <w:autoSpaceDN w:val="0"/>
              <w:adjustRightInd w:val="0"/>
              <w:jc w:val="both"/>
              <w:rPr>
                <w:rFonts w:ascii="Times New Roman" w:hAnsi="Times New Roman" w:cs="Times New Roman"/>
              </w:rPr>
            </w:pPr>
            <w:r w:rsidRPr="00386ED6">
              <w:rPr>
                <w:rFonts w:ascii="Times New Roman" w:hAnsi="Times New Roman" w:cs="Times New Roman"/>
              </w:rPr>
              <w:lastRenderedPageBreak/>
              <w:t xml:space="preserve">ФЗ № 127-ФЗ принят в целях перевода организаций, осуществляющих спортивную подготовку в качестве основной цели деятельности, </w:t>
            </w:r>
            <w:r w:rsidR="00133DDE" w:rsidRPr="00386ED6">
              <w:rPr>
                <w:rFonts w:ascii="Times New Roman" w:hAnsi="Times New Roman" w:cs="Times New Roman"/>
              </w:rPr>
              <w:t xml:space="preserve">                   </w:t>
            </w:r>
            <w:r w:rsidR="00E96F23" w:rsidRPr="00386ED6">
              <w:rPr>
                <w:rFonts w:ascii="Times New Roman" w:hAnsi="Times New Roman" w:cs="Times New Roman"/>
              </w:rPr>
              <w:t>в образовательные организации</w:t>
            </w:r>
            <w:r w:rsidRPr="00386ED6">
              <w:rPr>
                <w:rFonts w:ascii="Times New Roman" w:hAnsi="Times New Roman" w:cs="Times New Roman"/>
              </w:rPr>
              <w:t>, а участников спортивной</w:t>
            </w:r>
            <w:r w:rsidR="00133DDE" w:rsidRPr="00386ED6">
              <w:rPr>
                <w:rFonts w:ascii="Times New Roman" w:hAnsi="Times New Roman" w:cs="Times New Roman"/>
              </w:rPr>
              <w:t xml:space="preserve">  </w:t>
            </w:r>
            <w:r w:rsidRPr="00386ED6">
              <w:rPr>
                <w:rFonts w:ascii="Times New Roman" w:hAnsi="Times New Roman" w:cs="Times New Roman"/>
              </w:rPr>
              <w:t xml:space="preserve"> подготовки </w:t>
            </w:r>
            <w:r w:rsidR="00133DDE" w:rsidRPr="00386ED6">
              <w:rPr>
                <w:rFonts w:ascii="Times New Roman" w:hAnsi="Times New Roman" w:cs="Times New Roman"/>
              </w:rPr>
              <w:t>–</w:t>
            </w:r>
            <w:r w:rsidRPr="00386ED6">
              <w:rPr>
                <w:rFonts w:ascii="Times New Roman" w:hAnsi="Times New Roman" w:cs="Times New Roman"/>
              </w:rPr>
              <w:t xml:space="preserve"> соответственно в обучающихся и педагогически</w:t>
            </w:r>
            <w:r w:rsidR="00E96F23" w:rsidRPr="00386ED6">
              <w:rPr>
                <w:rFonts w:ascii="Times New Roman" w:hAnsi="Times New Roman" w:cs="Times New Roman"/>
              </w:rPr>
              <w:t>х</w:t>
            </w:r>
            <w:r w:rsidRPr="00386ED6">
              <w:rPr>
                <w:rFonts w:ascii="Times New Roman" w:hAnsi="Times New Roman" w:cs="Times New Roman"/>
              </w:rPr>
              <w:t xml:space="preserve"> работников.</w:t>
            </w:r>
          </w:p>
          <w:p w:rsidR="001660CB" w:rsidRPr="00386ED6" w:rsidRDefault="00133DDE" w:rsidP="001660CB">
            <w:pPr>
              <w:autoSpaceDE w:val="0"/>
              <w:autoSpaceDN w:val="0"/>
              <w:adjustRightInd w:val="0"/>
              <w:jc w:val="both"/>
              <w:rPr>
                <w:rFonts w:ascii="Times New Roman" w:hAnsi="Times New Roman" w:cs="Times New Roman"/>
              </w:rPr>
            </w:pPr>
            <w:proofErr w:type="gramStart"/>
            <w:r w:rsidRPr="00386ED6">
              <w:rPr>
                <w:rFonts w:ascii="Times New Roman" w:hAnsi="Times New Roman" w:cs="Times New Roman"/>
              </w:rPr>
              <w:t>ФЗ № 127-ФЗ</w:t>
            </w:r>
            <w:r w:rsidR="00EE1C1A" w:rsidRPr="00386ED6">
              <w:rPr>
                <w:rFonts w:ascii="Times New Roman" w:hAnsi="Times New Roman" w:cs="Times New Roman"/>
              </w:rPr>
              <w:t xml:space="preserve"> также</w:t>
            </w:r>
            <w:r w:rsidRPr="00386ED6">
              <w:rPr>
                <w:rFonts w:ascii="Times New Roman" w:hAnsi="Times New Roman" w:cs="Times New Roman"/>
              </w:rPr>
              <w:t xml:space="preserve"> </w:t>
            </w:r>
            <w:r w:rsidR="0098633F" w:rsidRPr="00386ED6">
              <w:rPr>
                <w:rFonts w:ascii="Times New Roman" w:hAnsi="Times New Roman" w:cs="Times New Roman"/>
              </w:rPr>
              <w:t>внес</w:t>
            </w:r>
            <w:r w:rsidRPr="00386ED6">
              <w:rPr>
                <w:rFonts w:ascii="Times New Roman" w:hAnsi="Times New Roman" w:cs="Times New Roman"/>
              </w:rPr>
              <w:t xml:space="preserve"> терминологические изменения в Федеральный закон</w:t>
            </w:r>
            <w:r w:rsidR="0098633F" w:rsidRPr="00386ED6">
              <w:rPr>
                <w:rFonts w:ascii="Times New Roman" w:hAnsi="Times New Roman" w:cs="Times New Roman"/>
              </w:rPr>
              <w:t xml:space="preserve"> от 4 декабря 2007 года № 329-ФЗ </w:t>
            </w:r>
            <w:r w:rsidRPr="00386ED6">
              <w:rPr>
                <w:rFonts w:ascii="Times New Roman" w:hAnsi="Times New Roman" w:cs="Times New Roman"/>
              </w:rPr>
              <w:t>«О физической культуре и спорте в Российской Федерации» и Федеральный закон</w:t>
            </w:r>
            <w:r w:rsidR="0098633F" w:rsidRPr="00386ED6">
              <w:rPr>
                <w:rFonts w:ascii="Times New Roman" w:hAnsi="Times New Roman" w:cs="Times New Roman"/>
              </w:rPr>
              <w:t xml:space="preserve"> от 29 декабря 2012 года № 273-ФЗ </w:t>
            </w:r>
            <w:r w:rsidRPr="00386ED6">
              <w:rPr>
                <w:rFonts w:ascii="Times New Roman" w:hAnsi="Times New Roman" w:cs="Times New Roman"/>
              </w:rPr>
              <w:t>«Об образовании в Российской Федерации: понятие «тренировочные мероприятия» заменено понятием «учебно-тренировочные мероприяти</w:t>
            </w:r>
            <w:r w:rsidR="00E96F23" w:rsidRPr="00386ED6">
              <w:rPr>
                <w:rFonts w:ascii="Times New Roman" w:hAnsi="Times New Roman" w:cs="Times New Roman"/>
              </w:rPr>
              <w:t>я</w:t>
            </w:r>
            <w:r w:rsidRPr="00386ED6">
              <w:rPr>
                <w:rFonts w:ascii="Times New Roman" w:hAnsi="Times New Roman" w:cs="Times New Roman"/>
              </w:rPr>
              <w:t xml:space="preserve">», </w:t>
            </w:r>
            <w:r w:rsidR="003D526D" w:rsidRPr="00386ED6">
              <w:rPr>
                <w:rFonts w:ascii="Times New Roman" w:hAnsi="Times New Roman" w:cs="Times New Roman"/>
              </w:rPr>
              <w:t xml:space="preserve">понятие «предпрофессиональные образовательные программы в области физической культуры и спорта» – </w:t>
            </w:r>
            <w:r w:rsidR="003D526D" w:rsidRPr="00386ED6">
              <w:rPr>
                <w:rFonts w:ascii="Times New Roman" w:hAnsi="Times New Roman" w:cs="Times New Roman"/>
              </w:rPr>
              <w:lastRenderedPageBreak/>
              <w:t>понятием «образовательные программы спортивной подготовки»</w:t>
            </w:r>
            <w:r w:rsidR="00EE1C1A" w:rsidRPr="00386ED6">
              <w:rPr>
                <w:rFonts w:ascii="Times New Roman" w:hAnsi="Times New Roman" w:cs="Times New Roman"/>
              </w:rPr>
              <w:t>, понятие</w:t>
            </w:r>
            <w:proofErr w:type="gramEnd"/>
            <w:r w:rsidR="00EE1C1A" w:rsidRPr="00386ED6">
              <w:rPr>
                <w:rFonts w:ascii="Times New Roman" w:hAnsi="Times New Roman" w:cs="Times New Roman"/>
              </w:rPr>
              <w:t xml:space="preserve"> «</w:t>
            </w:r>
            <w:r w:rsidR="001660CB" w:rsidRPr="00386ED6">
              <w:rPr>
                <w:rFonts w:ascii="Times New Roman" w:hAnsi="Times New Roman" w:cs="Times New Roman"/>
              </w:rPr>
              <w:t>организаци</w:t>
            </w:r>
            <w:r w:rsidR="0098633F" w:rsidRPr="00386ED6">
              <w:rPr>
                <w:rFonts w:ascii="Times New Roman" w:hAnsi="Times New Roman" w:cs="Times New Roman"/>
              </w:rPr>
              <w:t>я</w:t>
            </w:r>
            <w:r w:rsidR="001660CB" w:rsidRPr="00386ED6">
              <w:rPr>
                <w:rFonts w:ascii="Times New Roman" w:hAnsi="Times New Roman" w:cs="Times New Roman"/>
              </w:rPr>
              <w:t>, осуществляющ</w:t>
            </w:r>
            <w:r w:rsidR="0098633F" w:rsidRPr="00386ED6">
              <w:rPr>
                <w:rFonts w:ascii="Times New Roman" w:hAnsi="Times New Roman" w:cs="Times New Roman"/>
              </w:rPr>
              <w:t>ая</w:t>
            </w:r>
            <w:r w:rsidR="00EE1C1A" w:rsidRPr="00386ED6">
              <w:rPr>
                <w:rFonts w:ascii="Times New Roman" w:hAnsi="Times New Roman" w:cs="Times New Roman"/>
              </w:rPr>
              <w:t xml:space="preserve"> спортивную подготовку»</w:t>
            </w:r>
            <w:r w:rsidR="001660CB" w:rsidRPr="00386ED6">
              <w:rPr>
                <w:rFonts w:ascii="Times New Roman" w:hAnsi="Times New Roman" w:cs="Times New Roman"/>
              </w:rPr>
              <w:t xml:space="preserve"> </w:t>
            </w:r>
            <w:r w:rsidR="00EE1C1A" w:rsidRPr="00386ED6">
              <w:rPr>
                <w:rFonts w:ascii="Times New Roman" w:hAnsi="Times New Roman" w:cs="Times New Roman"/>
              </w:rPr>
              <w:t>–</w:t>
            </w:r>
            <w:r w:rsidR="001660CB" w:rsidRPr="00386ED6">
              <w:rPr>
                <w:rFonts w:ascii="Times New Roman" w:hAnsi="Times New Roman" w:cs="Times New Roman"/>
              </w:rPr>
              <w:t xml:space="preserve"> </w:t>
            </w:r>
            <w:r w:rsidR="00EE1C1A" w:rsidRPr="00386ED6">
              <w:rPr>
                <w:rFonts w:ascii="Times New Roman" w:hAnsi="Times New Roman" w:cs="Times New Roman"/>
              </w:rPr>
              <w:t>понятием «</w:t>
            </w:r>
            <w:r w:rsidR="001660CB" w:rsidRPr="00386ED6">
              <w:rPr>
                <w:rFonts w:ascii="Times New Roman" w:hAnsi="Times New Roman" w:cs="Times New Roman"/>
              </w:rPr>
              <w:t>организаци</w:t>
            </w:r>
            <w:r w:rsidR="00EE1C1A" w:rsidRPr="00386ED6">
              <w:rPr>
                <w:rFonts w:ascii="Times New Roman" w:hAnsi="Times New Roman" w:cs="Times New Roman"/>
              </w:rPr>
              <w:t>я, реализующая</w:t>
            </w:r>
            <w:r w:rsidR="001660CB" w:rsidRPr="00386ED6">
              <w:rPr>
                <w:rFonts w:ascii="Times New Roman" w:hAnsi="Times New Roman" w:cs="Times New Roman"/>
              </w:rPr>
              <w:t xml:space="preserve"> дополнительные образовательные программы спортивной подготовки</w:t>
            </w:r>
            <w:r w:rsidR="00EE1C1A" w:rsidRPr="00386ED6">
              <w:rPr>
                <w:rFonts w:ascii="Times New Roman" w:hAnsi="Times New Roman" w:cs="Times New Roman"/>
              </w:rPr>
              <w:t>».</w:t>
            </w:r>
          </w:p>
          <w:p w:rsidR="00F65AD5" w:rsidRPr="00386ED6" w:rsidRDefault="007D5621" w:rsidP="003F2F4A">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Понятия «тренировочные мероприятия», «образовательные программы </w:t>
            </w:r>
            <w:r w:rsidR="003F2F4A" w:rsidRPr="00386ED6">
              <w:rPr>
                <w:rFonts w:ascii="Times New Roman" w:hAnsi="Times New Roman" w:cs="Times New Roman"/>
              </w:rPr>
              <w:t xml:space="preserve">            </w:t>
            </w:r>
            <w:r w:rsidRPr="00386ED6">
              <w:rPr>
                <w:rFonts w:ascii="Times New Roman" w:hAnsi="Times New Roman" w:cs="Times New Roman"/>
              </w:rPr>
              <w:t>в сфере физической культуры и спорта»</w:t>
            </w:r>
            <w:r w:rsidR="003F2F4A" w:rsidRPr="00386ED6">
              <w:rPr>
                <w:rFonts w:ascii="Times New Roman" w:hAnsi="Times New Roman" w:cs="Times New Roman"/>
              </w:rPr>
              <w:t>, «организация, осуществляющая спортивную подготовку»</w:t>
            </w:r>
            <w:r w:rsidRPr="00386ED6">
              <w:rPr>
                <w:rFonts w:ascii="Times New Roman" w:hAnsi="Times New Roman" w:cs="Times New Roman"/>
              </w:rPr>
              <w:t xml:space="preserve"> содержатся в </w:t>
            </w:r>
            <w:proofErr w:type="gramStart"/>
            <w:r w:rsidRPr="00386ED6">
              <w:rPr>
                <w:rFonts w:ascii="Times New Roman" w:hAnsi="Times New Roman" w:cs="Times New Roman"/>
              </w:rPr>
              <w:t>О</w:t>
            </w:r>
            <w:r w:rsidR="00EE1C1A" w:rsidRPr="00386ED6">
              <w:rPr>
                <w:rFonts w:ascii="Times New Roman" w:hAnsi="Times New Roman" w:cs="Times New Roman"/>
              </w:rPr>
              <w:t>З</w:t>
            </w:r>
            <w:proofErr w:type="gramEnd"/>
            <w:r w:rsidR="00EE1C1A" w:rsidRPr="00386ED6">
              <w:rPr>
                <w:rFonts w:ascii="Times New Roman" w:hAnsi="Times New Roman" w:cs="Times New Roman"/>
              </w:rPr>
              <w:t xml:space="preserve"> № 250-внеоч.-ОЗ </w:t>
            </w:r>
            <w:r w:rsidR="00FF7EC1" w:rsidRPr="00386ED6">
              <w:rPr>
                <w:rFonts w:ascii="Times New Roman" w:hAnsi="Times New Roman" w:cs="Times New Roman"/>
              </w:rPr>
              <w:t xml:space="preserve">                          </w:t>
            </w:r>
            <w:r w:rsidR="00EE1C1A" w:rsidRPr="00386ED6">
              <w:rPr>
                <w:rFonts w:ascii="Times New Roman" w:hAnsi="Times New Roman" w:cs="Times New Roman"/>
              </w:rPr>
              <w:t>и ОЗ № 712-41-ОЗ</w:t>
            </w:r>
            <w:r w:rsidRPr="00386ED6">
              <w:rPr>
                <w:rFonts w:ascii="Times New Roman" w:hAnsi="Times New Roman" w:cs="Times New Roman"/>
              </w:rPr>
              <w:t>.</w:t>
            </w:r>
          </w:p>
          <w:p w:rsidR="00DA0421" w:rsidRPr="00386ED6" w:rsidRDefault="00DA0421" w:rsidP="00DA0421">
            <w:pPr>
              <w:autoSpaceDE w:val="0"/>
              <w:autoSpaceDN w:val="0"/>
              <w:adjustRightInd w:val="0"/>
              <w:jc w:val="both"/>
              <w:rPr>
                <w:rFonts w:ascii="Times New Roman" w:hAnsi="Times New Roman" w:cs="Times New Roman"/>
              </w:rPr>
            </w:pPr>
          </w:p>
          <w:p w:rsidR="00DA0421" w:rsidRPr="00386ED6" w:rsidRDefault="00DA0421" w:rsidP="00DA0421">
            <w:pPr>
              <w:autoSpaceDE w:val="0"/>
              <w:autoSpaceDN w:val="0"/>
              <w:adjustRightInd w:val="0"/>
              <w:jc w:val="both"/>
              <w:rPr>
                <w:rFonts w:ascii="Times New Roman" w:hAnsi="Times New Roman" w:cs="Times New Roman"/>
                <w:shd w:val="clear" w:color="auto" w:fill="FFFFFF"/>
              </w:rPr>
            </w:pPr>
            <w:r w:rsidRPr="00386ED6">
              <w:rPr>
                <w:rFonts w:ascii="Times New Roman" w:hAnsi="Times New Roman" w:cs="Times New Roman"/>
              </w:rPr>
              <w:t>Примечание: внесен</w:t>
            </w:r>
            <w:r w:rsidRPr="00386ED6">
              <w:rPr>
                <w:rFonts w:ascii="Times New Roman" w:hAnsi="Times New Roman" w:cs="Times New Roman"/>
                <w:color w:val="626262"/>
                <w:sz w:val="23"/>
                <w:szCs w:val="23"/>
                <w:shd w:val="clear" w:color="auto" w:fill="FFFFFF"/>
              </w:rPr>
              <w:t xml:space="preserve"> </w:t>
            </w:r>
            <w:r w:rsidRPr="00386ED6">
              <w:rPr>
                <w:rFonts w:ascii="Times New Roman" w:hAnsi="Times New Roman" w:cs="Times New Roman"/>
                <w:shd w:val="clear" w:color="auto" w:fill="FFFFFF"/>
              </w:rPr>
              <w:t>проект областного закона № пз</w:t>
            </w:r>
            <w:proofErr w:type="gramStart"/>
            <w:r w:rsidRPr="00386ED6">
              <w:rPr>
                <w:rFonts w:ascii="Times New Roman" w:hAnsi="Times New Roman" w:cs="Times New Roman"/>
                <w:shd w:val="clear" w:color="auto" w:fill="FFFFFF"/>
              </w:rPr>
              <w:t>7</w:t>
            </w:r>
            <w:proofErr w:type="gramEnd"/>
            <w:r w:rsidRPr="00386ED6">
              <w:rPr>
                <w:rFonts w:ascii="Times New Roman" w:hAnsi="Times New Roman" w:cs="Times New Roman"/>
                <w:shd w:val="clear" w:color="auto" w:fill="FFFFFF"/>
              </w:rPr>
              <w:t>/620 «О внесении изменений в отдельные областные законы в сфере физической культуры и спорта» для рассмотрения на 28-й сессии Архангельского областного Собрания депутатов (22 – 23 сентября 2021 года).</w:t>
            </w:r>
          </w:p>
          <w:p w:rsidR="00582052" w:rsidRPr="00386ED6" w:rsidRDefault="00582052" w:rsidP="00DA0421">
            <w:pPr>
              <w:autoSpaceDE w:val="0"/>
              <w:autoSpaceDN w:val="0"/>
              <w:adjustRightInd w:val="0"/>
              <w:jc w:val="both"/>
              <w:rPr>
                <w:rFonts w:ascii="Times New Roman" w:hAnsi="Times New Roman" w:cs="Times New Roman"/>
              </w:rPr>
            </w:pPr>
          </w:p>
        </w:tc>
      </w:tr>
      <w:tr w:rsidR="00F65AD5" w:rsidRPr="00386ED6" w:rsidTr="00E96F23">
        <w:trPr>
          <w:trHeight w:val="1012"/>
        </w:trPr>
        <w:tc>
          <w:tcPr>
            <w:tcW w:w="603" w:type="dxa"/>
          </w:tcPr>
          <w:p w:rsidR="00F65AD5" w:rsidRPr="00386ED6" w:rsidRDefault="00F65AD5" w:rsidP="00EA2CA2">
            <w:pPr>
              <w:autoSpaceDE w:val="0"/>
              <w:autoSpaceDN w:val="0"/>
              <w:adjustRightInd w:val="0"/>
              <w:jc w:val="center"/>
              <w:rPr>
                <w:rFonts w:ascii="Times New Roman" w:hAnsi="Times New Roman" w:cs="Times New Roman"/>
              </w:rPr>
            </w:pPr>
            <w:r w:rsidRPr="00386ED6">
              <w:rPr>
                <w:rFonts w:ascii="Times New Roman" w:hAnsi="Times New Roman" w:cs="Times New Roman"/>
              </w:rPr>
              <w:lastRenderedPageBreak/>
              <w:t xml:space="preserve"> </w:t>
            </w:r>
            <w:r w:rsidR="000D6756" w:rsidRPr="00386ED6">
              <w:rPr>
                <w:rFonts w:ascii="Times New Roman" w:hAnsi="Times New Roman" w:cs="Times New Roman"/>
              </w:rPr>
              <w:t>3</w:t>
            </w:r>
          </w:p>
        </w:tc>
        <w:tc>
          <w:tcPr>
            <w:tcW w:w="3474" w:type="dxa"/>
          </w:tcPr>
          <w:p w:rsidR="00523C0E" w:rsidRPr="00386ED6" w:rsidRDefault="00523C0E" w:rsidP="00523C0E">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Областной закон от 4 июня </w:t>
            </w:r>
            <w:r w:rsidR="00B31442" w:rsidRPr="00386ED6">
              <w:rPr>
                <w:rFonts w:ascii="Times New Roman" w:hAnsi="Times New Roman" w:cs="Times New Roman"/>
              </w:rPr>
              <w:t xml:space="preserve">           </w:t>
            </w:r>
            <w:r w:rsidRPr="00386ED6">
              <w:rPr>
                <w:rFonts w:ascii="Times New Roman" w:hAnsi="Times New Roman" w:cs="Times New Roman"/>
              </w:rPr>
              <w:t xml:space="preserve">2012 года № 482-31-ОЗ </w:t>
            </w:r>
            <w:r w:rsidR="00B31442" w:rsidRPr="00386ED6">
              <w:rPr>
                <w:rFonts w:ascii="Times New Roman" w:hAnsi="Times New Roman" w:cs="Times New Roman"/>
              </w:rPr>
              <w:t xml:space="preserve">                     </w:t>
            </w:r>
            <w:r w:rsidRPr="00386ED6">
              <w:rPr>
                <w:rFonts w:ascii="Times New Roman" w:hAnsi="Times New Roman" w:cs="Times New Roman"/>
              </w:rPr>
              <w:t xml:space="preserve">«О поисковой работе в Архангельской области </w:t>
            </w:r>
            <w:r w:rsidR="00B31442" w:rsidRPr="00386ED6">
              <w:rPr>
                <w:rFonts w:ascii="Times New Roman" w:hAnsi="Times New Roman" w:cs="Times New Roman"/>
              </w:rPr>
              <w:t xml:space="preserve">                 </w:t>
            </w:r>
            <w:r w:rsidRPr="00386ED6">
              <w:rPr>
                <w:rFonts w:ascii="Times New Roman" w:hAnsi="Times New Roman" w:cs="Times New Roman"/>
              </w:rPr>
              <w:t xml:space="preserve">в целях увековечения памяти погибших при защите Отечества» (далее – </w:t>
            </w: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 482-31-ОЗ)</w:t>
            </w:r>
            <w:r w:rsidR="0083377C" w:rsidRPr="00386ED6">
              <w:rPr>
                <w:rFonts w:ascii="Times New Roman" w:hAnsi="Times New Roman" w:cs="Times New Roman"/>
              </w:rPr>
              <w:t>.</w:t>
            </w:r>
          </w:p>
          <w:p w:rsidR="00F65AD5" w:rsidRPr="00386ED6" w:rsidRDefault="00F65AD5" w:rsidP="00F65AD5">
            <w:pPr>
              <w:autoSpaceDE w:val="0"/>
              <w:autoSpaceDN w:val="0"/>
              <w:adjustRightInd w:val="0"/>
              <w:jc w:val="both"/>
              <w:rPr>
                <w:rFonts w:ascii="Times New Roman" w:hAnsi="Times New Roman" w:cs="Times New Roman"/>
              </w:rPr>
            </w:pPr>
          </w:p>
        </w:tc>
        <w:tc>
          <w:tcPr>
            <w:tcW w:w="3544" w:type="dxa"/>
          </w:tcPr>
          <w:p w:rsidR="0083377C" w:rsidRPr="00386ED6" w:rsidRDefault="0083377C" w:rsidP="0083377C">
            <w:pPr>
              <w:autoSpaceDE w:val="0"/>
              <w:autoSpaceDN w:val="0"/>
              <w:adjustRightInd w:val="0"/>
              <w:jc w:val="both"/>
              <w:rPr>
                <w:rFonts w:ascii="Times New Roman" w:hAnsi="Times New Roman" w:cs="Times New Roman"/>
              </w:rPr>
            </w:pPr>
            <w:r w:rsidRPr="00386ED6">
              <w:rPr>
                <w:rFonts w:ascii="Times New Roman" w:hAnsi="Times New Roman" w:cs="Times New Roman"/>
              </w:rPr>
              <w:t>Федеральный закон от 30 апреля 2021 года № 119-ФЗ «О внесении изменений в отдельные законодательные акты Российской Федерации» (далее – ФЗ № 119-ФЗ).</w:t>
            </w:r>
          </w:p>
          <w:p w:rsidR="000C19BF" w:rsidRPr="00386ED6" w:rsidRDefault="000C19BF" w:rsidP="000C19BF">
            <w:pPr>
              <w:autoSpaceDE w:val="0"/>
              <w:autoSpaceDN w:val="0"/>
              <w:adjustRightInd w:val="0"/>
              <w:jc w:val="both"/>
              <w:rPr>
                <w:rFonts w:ascii="Times New Roman" w:hAnsi="Times New Roman" w:cs="Times New Roman"/>
              </w:rPr>
            </w:pPr>
          </w:p>
          <w:p w:rsidR="0083377C" w:rsidRPr="00386ED6" w:rsidRDefault="0083377C" w:rsidP="0083377C">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Примечание: ФЗ № 119-ФЗ вступает в силу с 1 января </w:t>
            </w:r>
            <w:r w:rsidR="003F2F4A" w:rsidRPr="00386ED6">
              <w:rPr>
                <w:rFonts w:ascii="Times New Roman" w:hAnsi="Times New Roman" w:cs="Times New Roman"/>
              </w:rPr>
              <w:t xml:space="preserve">                 </w:t>
            </w:r>
            <w:r w:rsidRPr="00386ED6">
              <w:rPr>
                <w:rFonts w:ascii="Times New Roman" w:hAnsi="Times New Roman" w:cs="Times New Roman"/>
              </w:rPr>
              <w:t>2022 года.</w:t>
            </w:r>
          </w:p>
          <w:p w:rsidR="0083377C" w:rsidRPr="00386ED6" w:rsidRDefault="0083377C" w:rsidP="0083377C">
            <w:pPr>
              <w:autoSpaceDE w:val="0"/>
              <w:autoSpaceDN w:val="0"/>
              <w:adjustRightInd w:val="0"/>
              <w:jc w:val="both"/>
              <w:rPr>
                <w:rFonts w:ascii="Times New Roman" w:hAnsi="Times New Roman" w:cs="Times New Roman"/>
              </w:rPr>
            </w:pPr>
          </w:p>
        </w:tc>
        <w:tc>
          <w:tcPr>
            <w:tcW w:w="7165" w:type="dxa"/>
          </w:tcPr>
          <w:p w:rsidR="0083377C" w:rsidRPr="00386ED6" w:rsidRDefault="0083377C" w:rsidP="0083377C">
            <w:pPr>
              <w:autoSpaceDE w:val="0"/>
              <w:autoSpaceDN w:val="0"/>
              <w:adjustRightInd w:val="0"/>
              <w:jc w:val="both"/>
              <w:rPr>
                <w:rFonts w:ascii="Times New Roman" w:hAnsi="Times New Roman" w:cs="Times New Roman"/>
              </w:rPr>
            </w:pPr>
            <w:proofErr w:type="gramStart"/>
            <w:r w:rsidRPr="00386ED6">
              <w:rPr>
                <w:rFonts w:ascii="Times New Roman" w:hAnsi="Times New Roman" w:cs="Times New Roman"/>
              </w:rPr>
              <w:t>ФЗ № 119-ФЗ обязанность по организации и проведению захоронений непогребенных останков погибших, обнаруженных в ходе поисковой работы на территории Российской Федерации, возложена на органы государственной власти субъектов Российской Федерации.</w:t>
            </w:r>
            <w:proofErr w:type="gramEnd"/>
          </w:p>
          <w:p w:rsidR="0083377C" w:rsidRPr="00386ED6" w:rsidRDefault="0083377C" w:rsidP="0083377C">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Статьей 5 </w:t>
            </w: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 482-31-ОЗ обязанность по организации и проведению захоронений непогребенных останков погибших при защите Отечества, найденных в ходе проведения поисковой работы, возложена на органы местного самоуправления муниципальных образований Архангельской области.</w:t>
            </w:r>
          </w:p>
          <w:p w:rsidR="0083377C" w:rsidRPr="00386ED6" w:rsidRDefault="0083377C" w:rsidP="0083377C">
            <w:pPr>
              <w:autoSpaceDE w:val="0"/>
              <w:autoSpaceDN w:val="0"/>
              <w:adjustRightInd w:val="0"/>
              <w:jc w:val="both"/>
              <w:rPr>
                <w:rFonts w:ascii="Times New Roman" w:hAnsi="Times New Roman" w:cs="Times New Roman"/>
              </w:rPr>
            </w:pPr>
          </w:p>
          <w:p w:rsidR="00F65AD5" w:rsidRPr="00386ED6" w:rsidRDefault="00B87EB2" w:rsidP="00B87EB2">
            <w:pPr>
              <w:autoSpaceDE w:val="0"/>
              <w:autoSpaceDN w:val="0"/>
              <w:adjustRightInd w:val="0"/>
              <w:jc w:val="both"/>
              <w:rPr>
                <w:rFonts w:ascii="Times New Roman" w:hAnsi="Times New Roman" w:cs="Times New Roman"/>
                <w:shd w:val="clear" w:color="auto" w:fill="FFFFFF"/>
              </w:rPr>
            </w:pPr>
            <w:r w:rsidRPr="00386ED6">
              <w:rPr>
                <w:rFonts w:ascii="Times New Roman" w:hAnsi="Times New Roman" w:cs="Times New Roman"/>
              </w:rPr>
              <w:t xml:space="preserve">Примечание: внесен </w:t>
            </w:r>
            <w:r w:rsidRPr="00386ED6">
              <w:rPr>
                <w:rFonts w:ascii="Times New Roman" w:hAnsi="Times New Roman" w:cs="Times New Roman"/>
                <w:shd w:val="clear" w:color="auto" w:fill="FFFFFF"/>
              </w:rPr>
              <w:t>проект областного закона № пз</w:t>
            </w:r>
            <w:proofErr w:type="gramStart"/>
            <w:r w:rsidRPr="00386ED6">
              <w:rPr>
                <w:rFonts w:ascii="Times New Roman" w:hAnsi="Times New Roman" w:cs="Times New Roman"/>
                <w:shd w:val="clear" w:color="auto" w:fill="FFFFFF"/>
              </w:rPr>
              <w:t>7</w:t>
            </w:r>
            <w:proofErr w:type="gramEnd"/>
            <w:r w:rsidRPr="00386ED6">
              <w:rPr>
                <w:rFonts w:ascii="Times New Roman" w:hAnsi="Times New Roman" w:cs="Times New Roman"/>
                <w:shd w:val="clear" w:color="auto" w:fill="FFFFFF"/>
              </w:rPr>
              <w:t>/613 «О внесении изменений в статью 27 областного закона «О молодежной политике в Архангельской области» и областной закон «О поисковой работе в Архангельской области в целях увековечения памяти погибших при защите Отечества»</w:t>
            </w:r>
            <w:r w:rsidRPr="00386ED6">
              <w:rPr>
                <w:rFonts w:ascii="Times New Roman" w:hAnsi="Times New Roman" w:cs="Times New Roman"/>
              </w:rPr>
              <w:t xml:space="preserve"> </w:t>
            </w:r>
            <w:r w:rsidRPr="00386ED6">
              <w:rPr>
                <w:rFonts w:ascii="Times New Roman" w:hAnsi="Times New Roman" w:cs="Times New Roman"/>
                <w:shd w:val="clear" w:color="auto" w:fill="FFFFFF"/>
              </w:rPr>
              <w:t>для рассмотрения на 28-й сессии Архангельского областного Собрания депутатов (22 – 23 сентября 2021 года).</w:t>
            </w:r>
          </w:p>
          <w:p w:rsidR="00582052" w:rsidRPr="00386ED6" w:rsidRDefault="00582052" w:rsidP="00B87EB2">
            <w:pPr>
              <w:autoSpaceDE w:val="0"/>
              <w:autoSpaceDN w:val="0"/>
              <w:adjustRightInd w:val="0"/>
              <w:jc w:val="both"/>
              <w:rPr>
                <w:rFonts w:ascii="Times New Roman" w:hAnsi="Times New Roman" w:cs="Times New Roman"/>
              </w:rPr>
            </w:pPr>
          </w:p>
        </w:tc>
      </w:tr>
      <w:tr w:rsidR="0083377C" w:rsidRPr="00386ED6" w:rsidTr="00E96F23">
        <w:trPr>
          <w:trHeight w:val="1012"/>
        </w:trPr>
        <w:tc>
          <w:tcPr>
            <w:tcW w:w="603" w:type="dxa"/>
          </w:tcPr>
          <w:p w:rsidR="0083377C" w:rsidRPr="00386ED6" w:rsidRDefault="0083377C" w:rsidP="00EA2CA2">
            <w:pPr>
              <w:autoSpaceDE w:val="0"/>
              <w:autoSpaceDN w:val="0"/>
              <w:adjustRightInd w:val="0"/>
              <w:jc w:val="center"/>
              <w:rPr>
                <w:rFonts w:ascii="Times New Roman" w:hAnsi="Times New Roman" w:cs="Times New Roman"/>
              </w:rPr>
            </w:pPr>
            <w:r w:rsidRPr="00386ED6">
              <w:rPr>
                <w:rFonts w:ascii="Times New Roman" w:hAnsi="Times New Roman" w:cs="Times New Roman"/>
              </w:rPr>
              <w:t>4</w:t>
            </w:r>
          </w:p>
        </w:tc>
        <w:tc>
          <w:tcPr>
            <w:tcW w:w="3474" w:type="dxa"/>
          </w:tcPr>
          <w:p w:rsidR="007818E4" w:rsidRPr="00386ED6" w:rsidRDefault="007818E4" w:rsidP="007818E4">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Областной закон от 24 марта 2014 года № 99-6-ОЗ «О туризме </w:t>
            </w:r>
            <w:r w:rsidR="00E96F23" w:rsidRPr="00386ED6">
              <w:rPr>
                <w:rFonts w:ascii="Times New Roman" w:hAnsi="Times New Roman" w:cs="Times New Roman"/>
              </w:rPr>
              <w:t xml:space="preserve">                  </w:t>
            </w:r>
            <w:r w:rsidRPr="00386ED6">
              <w:rPr>
                <w:rFonts w:ascii="Times New Roman" w:hAnsi="Times New Roman" w:cs="Times New Roman"/>
              </w:rPr>
              <w:t xml:space="preserve">и туристской деятельности                в Архангельской области» (далее – </w:t>
            </w: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 99-6-ОЗ).</w:t>
            </w:r>
          </w:p>
          <w:p w:rsidR="0083377C" w:rsidRPr="00386ED6" w:rsidRDefault="0083377C" w:rsidP="00523C0E">
            <w:pPr>
              <w:autoSpaceDE w:val="0"/>
              <w:autoSpaceDN w:val="0"/>
              <w:adjustRightInd w:val="0"/>
              <w:jc w:val="both"/>
              <w:rPr>
                <w:rFonts w:ascii="Times New Roman" w:hAnsi="Times New Roman" w:cs="Times New Roman"/>
              </w:rPr>
            </w:pPr>
          </w:p>
        </w:tc>
        <w:tc>
          <w:tcPr>
            <w:tcW w:w="3544" w:type="dxa"/>
          </w:tcPr>
          <w:p w:rsidR="000B10C6" w:rsidRPr="00386ED6" w:rsidRDefault="000B10C6" w:rsidP="000B10C6">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Федеральный закон от 20 апреля 2021 года № 93-ФЗ «О внесении изменений в Федеральный закон «Об основах туристской деятельности в Российской Федерации» в части правового регулирования деятельности </w:t>
            </w:r>
            <w:r w:rsidRPr="00386ED6">
              <w:rPr>
                <w:rFonts w:ascii="Times New Roman" w:hAnsi="Times New Roman" w:cs="Times New Roman"/>
              </w:rPr>
              <w:lastRenderedPageBreak/>
              <w:t xml:space="preserve">экскурсоводов (гидов), гидов-переводчиков и инструкторов-проводников» (далее – ФЗ </w:t>
            </w:r>
            <w:r w:rsidR="007818E4" w:rsidRPr="00386ED6">
              <w:rPr>
                <w:rFonts w:ascii="Times New Roman" w:hAnsi="Times New Roman" w:cs="Times New Roman"/>
              </w:rPr>
              <w:t>№ 93-ФЗ).</w:t>
            </w:r>
          </w:p>
          <w:p w:rsidR="007818E4" w:rsidRPr="00386ED6" w:rsidRDefault="007818E4" w:rsidP="000B10C6">
            <w:pPr>
              <w:autoSpaceDE w:val="0"/>
              <w:autoSpaceDN w:val="0"/>
              <w:adjustRightInd w:val="0"/>
              <w:jc w:val="both"/>
              <w:rPr>
                <w:rFonts w:ascii="Times New Roman" w:hAnsi="Times New Roman" w:cs="Times New Roman"/>
              </w:rPr>
            </w:pPr>
          </w:p>
          <w:p w:rsidR="0083377C" w:rsidRPr="00386ED6" w:rsidRDefault="007818E4" w:rsidP="0083377C">
            <w:pPr>
              <w:autoSpaceDE w:val="0"/>
              <w:autoSpaceDN w:val="0"/>
              <w:adjustRightInd w:val="0"/>
              <w:jc w:val="both"/>
              <w:rPr>
                <w:rFonts w:ascii="Times New Roman" w:hAnsi="Times New Roman" w:cs="Times New Roman"/>
              </w:rPr>
            </w:pPr>
            <w:r w:rsidRPr="00386ED6">
              <w:rPr>
                <w:rFonts w:ascii="Times New Roman" w:hAnsi="Times New Roman" w:cs="Times New Roman"/>
              </w:rPr>
              <w:t>Примечание: ФЗ № 93-ФЗ вступает в силу с 1 июля 2022 года</w:t>
            </w:r>
            <w:r w:rsidR="004329B4" w:rsidRPr="00386ED6">
              <w:rPr>
                <w:rFonts w:ascii="Times New Roman" w:hAnsi="Times New Roman" w:cs="Times New Roman"/>
              </w:rPr>
              <w:t>.</w:t>
            </w:r>
          </w:p>
        </w:tc>
        <w:tc>
          <w:tcPr>
            <w:tcW w:w="7165" w:type="dxa"/>
          </w:tcPr>
          <w:p w:rsidR="007818E4" w:rsidRPr="00386ED6" w:rsidRDefault="007818E4" w:rsidP="007818E4">
            <w:pPr>
              <w:autoSpaceDE w:val="0"/>
              <w:autoSpaceDN w:val="0"/>
              <w:adjustRightInd w:val="0"/>
              <w:jc w:val="both"/>
              <w:rPr>
                <w:rFonts w:ascii="Times New Roman" w:hAnsi="Times New Roman" w:cs="Times New Roman"/>
              </w:rPr>
            </w:pPr>
            <w:r w:rsidRPr="00386ED6">
              <w:rPr>
                <w:rFonts w:ascii="Times New Roman" w:hAnsi="Times New Roman" w:cs="Times New Roman"/>
              </w:rPr>
              <w:lastRenderedPageBreak/>
              <w:t xml:space="preserve">ФЗ № 93-ФЗ установил </w:t>
            </w:r>
            <w:r w:rsidR="003F2F4A" w:rsidRPr="00386ED6">
              <w:rPr>
                <w:rFonts w:ascii="Times New Roman" w:hAnsi="Times New Roman" w:cs="Times New Roman"/>
              </w:rPr>
              <w:t xml:space="preserve">необходимость прохождения </w:t>
            </w:r>
            <w:r w:rsidRPr="00386ED6">
              <w:rPr>
                <w:rFonts w:ascii="Times New Roman" w:hAnsi="Times New Roman" w:cs="Times New Roman"/>
              </w:rPr>
              <w:t>обязательн</w:t>
            </w:r>
            <w:r w:rsidR="003F2F4A" w:rsidRPr="00386ED6">
              <w:rPr>
                <w:rFonts w:ascii="Times New Roman" w:hAnsi="Times New Roman" w:cs="Times New Roman"/>
              </w:rPr>
              <w:t>ой аттестации</w:t>
            </w:r>
            <w:r w:rsidRPr="00386ED6">
              <w:rPr>
                <w:rFonts w:ascii="Times New Roman" w:hAnsi="Times New Roman" w:cs="Times New Roman"/>
              </w:rPr>
              <w:t xml:space="preserve"> экскурсовод</w:t>
            </w:r>
            <w:r w:rsidR="003F2F4A" w:rsidRPr="00386ED6">
              <w:rPr>
                <w:rFonts w:ascii="Times New Roman" w:hAnsi="Times New Roman" w:cs="Times New Roman"/>
              </w:rPr>
              <w:t>ами</w:t>
            </w:r>
            <w:r w:rsidRPr="00386ED6">
              <w:rPr>
                <w:rFonts w:ascii="Times New Roman" w:hAnsi="Times New Roman" w:cs="Times New Roman"/>
              </w:rPr>
              <w:t xml:space="preserve"> (гид</w:t>
            </w:r>
            <w:r w:rsidR="003F2F4A" w:rsidRPr="00386ED6">
              <w:rPr>
                <w:rFonts w:ascii="Times New Roman" w:hAnsi="Times New Roman" w:cs="Times New Roman"/>
              </w:rPr>
              <w:t>ами</w:t>
            </w:r>
            <w:r w:rsidRPr="00386ED6">
              <w:rPr>
                <w:rFonts w:ascii="Times New Roman" w:hAnsi="Times New Roman" w:cs="Times New Roman"/>
              </w:rPr>
              <w:t>), гид</w:t>
            </w:r>
            <w:r w:rsidR="003F2F4A" w:rsidRPr="00386ED6">
              <w:rPr>
                <w:rFonts w:ascii="Times New Roman" w:hAnsi="Times New Roman" w:cs="Times New Roman"/>
              </w:rPr>
              <w:t>ами</w:t>
            </w:r>
            <w:r w:rsidRPr="00386ED6">
              <w:rPr>
                <w:rFonts w:ascii="Times New Roman" w:hAnsi="Times New Roman" w:cs="Times New Roman"/>
              </w:rPr>
              <w:t>-переводчик</w:t>
            </w:r>
            <w:r w:rsidR="003F2F4A" w:rsidRPr="00386ED6">
              <w:rPr>
                <w:rFonts w:ascii="Times New Roman" w:hAnsi="Times New Roman" w:cs="Times New Roman"/>
              </w:rPr>
              <w:t xml:space="preserve">ами                          </w:t>
            </w:r>
            <w:r w:rsidRPr="00386ED6">
              <w:rPr>
                <w:rFonts w:ascii="Times New Roman" w:hAnsi="Times New Roman" w:cs="Times New Roman"/>
              </w:rPr>
              <w:t xml:space="preserve"> и инструктор</w:t>
            </w:r>
            <w:r w:rsidR="003F2F4A" w:rsidRPr="00386ED6">
              <w:rPr>
                <w:rFonts w:ascii="Times New Roman" w:hAnsi="Times New Roman" w:cs="Times New Roman"/>
              </w:rPr>
              <w:t>ами</w:t>
            </w:r>
            <w:r w:rsidRPr="00386ED6">
              <w:rPr>
                <w:rFonts w:ascii="Times New Roman" w:hAnsi="Times New Roman" w:cs="Times New Roman"/>
              </w:rPr>
              <w:t>-проводник</w:t>
            </w:r>
            <w:r w:rsidR="003F2F4A" w:rsidRPr="00386ED6">
              <w:rPr>
                <w:rFonts w:ascii="Times New Roman" w:hAnsi="Times New Roman" w:cs="Times New Roman"/>
              </w:rPr>
              <w:t>ами</w:t>
            </w:r>
            <w:r w:rsidRPr="00386ED6">
              <w:rPr>
                <w:rFonts w:ascii="Times New Roman" w:hAnsi="Times New Roman" w:cs="Times New Roman"/>
              </w:rPr>
              <w:t>, ввел требования к образованию, стажу работы и наличию профессиональных знаний и навыков у указанных лиц.</w:t>
            </w:r>
          </w:p>
          <w:p w:rsidR="007818E4" w:rsidRPr="00386ED6" w:rsidRDefault="007818E4" w:rsidP="007818E4">
            <w:pPr>
              <w:autoSpaceDE w:val="0"/>
              <w:autoSpaceDN w:val="0"/>
              <w:adjustRightInd w:val="0"/>
              <w:jc w:val="both"/>
              <w:rPr>
                <w:rFonts w:ascii="Times New Roman" w:hAnsi="Times New Roman" w:cs="Times New Roman"/>
              </w:rPr>
            </w:pPr>
            <w:r w:rsidRPr="00386ED6">
              <w:rPr>
                <w:rFonts w:ascii="Times New Roman" w:hAnsi="Times New Roman" w:cs="Times New Roman"/>
              </w:rPr>
              <w:t>Аттестаци</w:t>
            </w:r>
            <w:r w:rsidR="003F2F4A" w:rsidRPr="00386ED6">
              <w:rPr>
                <w:rFonts w:ascii="Times New Roman" w:hAnsi="Times New Roman" w:cs="Times New Roman"/>
              </w:rPr>
              <w:t>я экскурсоводов (гидов), гидов-</w:t>
            </w:r>
            <w:r w:rsidRPr="00386ED6">
              <w:rPr>
                <w:rFonts w:ascii="Times New Roman" w:hAnsi="Times New Roman" w:cs="Times New Roman"/>
              </w:rPr>
              <w:t>переводчиков</w:t>
            </w:r>
            <w:r w:rsidR="003F2F4A" w:rsidRPr="00386ED6">
              <w:rPr>
                <w:rFonts w:ascii="Times New Roman" w:hAnsi="Times New Roman" w:cs="Times New Roman"/>
              </w:rPr>
              <w:t xml:space="preserve"> и инструкторов-проводников</w:t>
            </w:r>
            <w:r w:rsidRPr="00386ED6">
              <w:rPr>
                <w:rFonts w:ascii="Times New Roman" w:hAnsi="Times New Roman" w:cs="Times New Roman"/>
              </w:rPr>
              <w:t xml:space="preserve"> проводится органом государственной власти субъекта </w:t>
            </w:r>
            <w:r w:rsidRPr="00386ED6">
              <w:rPr>
                <w:rFonts w:ascii="Times New Roman" w:hAnsi="Times New Roman" w:cs="Times New Roman"/>
              </w:rPr>
              <w:lastRenderedPageBreak/>
              <w:t>Российской Федерации в сфере туризма.</w:t>
            </w:r>
          </w:p>
          <w:p w:rsidR="007818E4" w:rsidRPr="00386ED6" w:rsidRDefault="007818E4" w:rsidP="007818E4">
            <w:pPr>
              <w:autoSpaceDE w:val="0"/>
              <w:autoSpaceDN w:val="0"/>
              <w:adjustRightInd w:val="0"/>
              <w:jc w:val="both"/>
              <w:rPr>
                <w:rFonts w:ascii="Times New Roman" w:hAnsi="Times New Roman" w:cs="Times New Roman"/>
              </w:rPr>
            </w:pPr>
            <w:r w:rsidRPr="00386ED6">
              <w:rPr>
                <w:rFonts w:ascii="Times New Roman" w:hAnsi="Times New Roman" w:cs="Times New Roman"/>
              </w:rPr>
              <w:t>Также в соответствии с ФЗ № 93-ФЗ орган государственной власти субъекта Российской Федерации в сфере туризма наделяется полномочиями по региональному государственному надзору                           за деятельностью экскурсоводов, гидов-переводчиков и инструкторов-проводников.</w:t>
            </w:r>
          </w:p>
          <w:p w:rsidR="007818E4" w:rsidRPr="00386ED6" w:rsidRDefault="007818E4" w:rsidP="007818E4">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Указанные положения в </w:t>
            </w: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 99-6-ОЗ отсутствуют.</w:t>
            </w:r>
          </w:p>
          <w:p w:rsidR="007818E4" w:rsidRPr="00386ED6" w:rsidRDefault="007818E4" w:rsidP="007818E4">
            <w:pPr>
              <w:autoSpaceDE w:val="0"/>
              <w:autoSpaceDN w:val="0"/>
              <w:adjustRightInd w:val="0"/>
              <w:jc w:val="both"/>
              <w:rPr>
                <w:rFonts w:ascii="Times New Roman" w:hAnsi="Times New Roman" w:cs="Times New Roman"/>
              </w:rPr>
            </w:pPr>
          </w:p>
          <w:p w:rsidR="007818E4" w:rsidRPr="00386ED6" w:rsidRDefault="002F1C0A" w:rsidP="007818E4">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Примечание: внесен </w:t>
            </w:r>
            <w:r w:rsidRPr="00386ED6">
              <w:rPr>
                <w:rFonts w:ascii="Times New Roman" w:hAnsi="Times New Roman" w:cs="Times New Roman"/>
                <w:shd w:val="clear" w:color="auto" w:fill="FFFFFF"/>
              </w:rPr>
              <w:t>проект областного закона № пз</w:t>
            </w:r>
            <w:proofErr w:type="gramStart"/>
            <w:r w:rsidRPr="00386ED6">
              <w:rPr>
                <w:rFonts w:ascii="Times New Roman" w:hAnsi="Times New Roman" w:cs="Times New Roman"/>
                <w:shd w:val="clear" w:color="auto" w:fill="FFFFFF"/>
              </w:rPr>
              <w:t>7</w:t>
            </w:r>
            <w:proofErr w:type="gramEnd"/>
            <w:r w:rsidRPr="00386ED6">
              <w:rPr>
                <w:rFonts w:ascii="Times New Roman" w:hAnsi="Times New Roman" w:cs="Times New Roman"/>
                <w:shd w:val="clear" w:color="auto" w:fill="FFFFFF"/>
              </w:rPr>
              <w:t>/625 «О внесении изменений в статью 11 областного закона «О библиотеках и библиотечном деле в Архангельской области» и областной закон «О туризме и туристкой деятельности в Архангельской области» для рассмотрения на 28-й сессии Архангельского областного Собрания депутатов (22 – 23 сентября 2021 года).</w:t>
            </w:r>
          </w:p>
          <w:p w:rsidR="0083377C" w:rsidRPr="00386ED6" w:rsidRDefault="0083377C" w:rsidP="0083377C">
            <w:pPr>
              <w:autoSpaceDE w:val="0"/>
              <w:autoSpaceDN w:val="0"/>
              <w:adjustRightInd w:val="0"/>
              <w:jc w:val="both"/>
              <w:rPr>
                <w:rFonts w:ascii="Times New Roman" w:hAnsi="Times New Roman" w:cs="Times New Roman"/>
              </w:rPr>
            </w:pPr>
          </w:p>
        </w:tc>
      </w:tr>
      <w:tr w:rsidR="007818E4" w:rsidRPr="00386ED6" w:rsidTr="002C28FF">
        <w:trPr>
          <w:trHeight w:val="2441"/>
        </w:trPr>
        <w:tc>
          <w:tcPr>
            <w:tcW w:w="603" w:type="dxa"/>
          </w:tcPr>
          <w:p w:rsidR="007818E4" w:rsidRPr="00386ED6" w:rsidRDefault="007818E4" w:rsidP="00EA2CA2">
            <w:pPr>
              <w:autoSpaceDE w:val="0"/>
              <w:autoSpaceDN w:val="0"/>
              <w:adjustRightInd w:val="0"/>
              <w:jc w:val="center"/>
              <w:rPr>
                <w:rFonts w:ascii="Times New Roman" w:hAnsi="Times New Roman" w:cs="Times New Roman"/>
              </w:rPr>
            </w:pPr>
            <w:r w:rsidRPr="00386ED6">
              <w:rPr>
                <w:rFonts w:ascii="Times New Roman" w:hAnsi="Times New Roman" w:cs="Times New Roman"/>
              </w:rPr>
              <w:lastRenderedPageBreak/>
              <w:t>5</w:t>
            </w:r>
          </w:p>
          <w:p w:rsidR="00F74E94" w:rsidRPr="00386ED6" w:rsidRDefault="00F74E94" w:rsidP="00EA2CA2">
            <w:pPr>
              <w:autoSpaceDE w:val="0"/>
              <w:autoSpaceDN w:val="0"/>
              <w:adjustRightInd w:val="0"/>
              <w:jc w:val="center"/>
              <w:rPr>
                <w:rFonts w:ascii="Times New Roman" w:hAnsi="Times New Roman" w:cs="Times New Roman"/>
                <w:sz w:val="28"/>
                <w:szCs w:val="28"/>
              </w:rPr>
            </w:pPr>
          </w:p>
          <w:p w:rsidR="00F74E94" w:rsidRPr="00386ED6" w:rsidRDefault="00F74E94" w:rsidP="00EA2CA2">
            <w:pPr>
              <w:autoSpaceDE w:val="0"/>
              <w:autoSpaceDN w:val="0"/>
              <w:adjustRightInd w:val="0"/>
              <w:jc w:val="center"/>
              <w:rPr>
                <w:rFonts w:ascii="Times New Roman" w:hAnsi="Times New Roman" w:cs="Times New Roman"/>
                <w:sz w:val="28"/>
                <w:szCs w:val="28"/>
              </w:rPr>
            </w:pPr>
          </w:p>
          <w:p w:rsidR="00F74E94" w:rsidRPr="00386ED6" w:rsidRDefault="00F74E94" w:rsidP="00EA2CA2">
            <w:pPr>
              <w:autoSpaceDE w:val="0"/>
              <w:autoSpaceDN w:val="0"/>
              <w:adjustRightInd w:val="0"/>
              <w:jc w:val="center"/>
              <w:rPr>
                <w:rFonts w:ascii="Times New Roman" w:hAnsi="Times New Roman" w:cs="Times New Roman"/>
                <w:sz w:val="28"/>
                <w:szCs w:val="28"/>
              </w:rPr>
            </w:pPr>
          </w:p>
          <w:p w:rsidR="00F74E94" w:rsidRPr="00386ED6" w:rsidRDefault="00F74E94" w:rsidP="00EA2CA2">
            <w:pPr>
              <w:autoSpaceDE w:val="0"/>
              <w:autoSpaceDN w:val="0"/>
              <w:adjustRightInd w:val="0"/>
              <w:jc w:val="center"/>
              <w:rPr>
                <w:rFonts w:ascii="Times New Roman" w:hAnsi="Times New Roman" w:cs="Times New Roman"/>
                <w:sz w:val="28"/>
                <w:szCs w:val="28"/>
              </w:rPr>
            </w:pPr>
          </w:p>
          <w:p w:rsidR="00F74E94" w:rsidRPr="00386ED6" w:rsidRDefault="00F74E94" w:rsidP="00EA2CA2">
            <w:pPr>
              <w:autoSpaceDE w:val="0"/>
              <w:autoSpaceDN w:val="0"/>
              <w:adjustRightInd w:val="0"/>
              <w:jc w:val="center"/>
              <w:rPr>
                <w:rFonts w:ascii="Times New Roman" w:hAnsi="Times New Roman" w:cs="Times New Roman"/>
                <w:sz w:val="28"/>
                <w:szCs w:val="28"/>
              </w:rPr>
            </w:pPr>
          </w:p>
          <w:p w:rsidR="00F74E94" w:rsidRPr="00386ED6" w:rsidRDefault="00F74E94" w:rsidP="00EA2CA2">
            <w:pPr>
              <w:autoSpaceDE w:val="0"/>
              <w:autoSpaceDN w:val="0"/>
              <w:adjustRightInd w:val="0"/>
              <w:jc w:val="center"/>
              <w:rPr>
                <w:rFonts w:ascii="Times New Roman" w:hAnsi="Times New Roman" w:cs="Times New Roman"/>
                <w:sz w:val="28"/>
                <w:szCs w:val="28"/>
              </w:rPr>
            </w:pPr>
          </w:p>
          <w:p w:rsidR="00F74E94" w:rsidRPr="00386ED6" w:rsidRDefault="00F74E94" w:rsidP="00EA2CA2">
            <w:pPr>
              <w:autoSpaceDE w:val="0"/>
              <w:autoSpaceDN w:val="0"/>
              <w:adjustRightInd w:val="0"/>
              <w:jc w:val="center"/>
              <w:rPr>
                <w:rFonts w:ascii="Times New Roman" w:hAnsi="Times New Roman" w:cs="Times New Roman"/>
              </w:rPr>
            </w:pPr>
          </w:p>
        </w:tc>
        <w:tc>
          <w:tcPr>
            <w:tcW w:w="3474" w:type="dxa"/>
          </w:tcPr>
          <w:p w:rsidR="006628CD" w:rsidRPr="00386ED6" w:rsidRDefault="006628CD" w:rsidP="006628CD">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Областной закон от 10 февраля 2004 года № 217-28-ОЗ                     «Об обороте земель сельскохозяйственного </w:t>
            </w:r>
            <w:r w:rsidR="0073126A" w:rsidRPr="00386ED6">
              <w:rPr>
                <w:rFonts w:ascii="Times New Roman" w:hAnsi="Times New Roman" w:cs="Times New Roman"/>
              </w:rPr>
              <w:t>н</w:t>
            </w:r>
            <w:r w:rsidRPr="00386ED6">
              <w:rPr>
                <w:rFonts w:ascii="Times New Roman" w:hAnsi="Times New Roman" w:cs="Times New Roman"/>
              </w:rPr>
              <w:t xml:space="preserve">азначения, расположенных на территории Архангельской области» (далее – </w:t>
            </w: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 217-28-ОЗ).</w:t>
            </w:r>
          </w:p>
          <w:p w:rsidR="007818E4" w:rsidRPr="00386ED6" w:rsidRDefault="007818E4" w:rsidP="007818E4">
            <w:pPr>
              <w:autoSpaceDE w:val="0"/>
              <w:autoSpaceDN w:val="0"/>
              <w:adjustRightInd w:val="0"/>
              <w:jc w:val="both"/>
              <w:rPr>
                <w:rFonts w:ascii="Times New Roman" w:hAnsi="Times New Roman" w:cs="Times New Roman"/>
              </w:rPr>
            </w:pPr>
          </w:p>
          <w:p w:rsidR="00F74E94" w:rsidRPr="00386ED6" w:rsidRDefault="00F74E94" w:rsidP="007818E4">
            <w:pPr>
              <w:autoSpaceDE w:val="0"/>
              <w:autoSpaceDN w:val="0"/>
              <w:adjustRightInd w:val="0"/>
              <w:jc w:val="both"/>
              <w:rPr>
                <w:rFonts w:ascii="Times New Roman" w:hAnsi="Times New Roman" w:cs="Times New Roman"/>
              </w:rPr>
            </w:pPr>
          </w:p>
        </w:tc>
        <w:tc>
          <w:tcPr>
            <w:tcW w:w="3544" w:type="dxa"/>
          </w:tcPr>
          <w:p w:rsidR="00C71E14" w:rsidRPr="00386ED6" w:rsidRDefault="00C71E14" w:rsidP="00C71E14">
            <w:pPr>
              <w:autoSpaceDE w:val="0"/>
              <w:autoSpaceDN w:val="0"/>
              <w:adjustRightInd w:val="0"/>
              <w:jc w:val="both"/>
              <w:rPr>
                <w:rFonts w:ascii="Times New Roman" w:hAnsi="Times New Roman" w:cs="Times New Roman"/>
              </w:rPr>
            </w:pPr>
            <w:r w:rsidRPr="00386ED6">
              <w:rPr>
                <w:rFonts w:ascii="Times New Roman" w:hAnsi="Times New Roman" w:cs="Times New Roman"/>
              </w:rPr>
              <w:t>Федеральный закон от 5 апреля 2021 года № 79-ФЗ «О внесении изменений в отдельные законодательные акты Российской Федерации» (далее – ФЗ № 79-ФЗ)</w:t>
            </w:r>
            <w:r w:rsidR="006628CD" w:rsidRPr="00386ED6">
              <w:rPr>
                <w:rFonts w:ascii="Times New Roman" w:hAnsi="Times New Roman" w:cs="Times New Roman"/>
              </w:rPr>
              <w:t>.</w:t>
            </w:r>
          </w:p>
          <w:p w:rsidR="007818E4" w:rsidRPr="00386ED6" w:rsidRDefault="007818E4" w:rsidP="000B10C6">
            <w:pPr>
              <w:autoSpaceDE w:val="0"/>
              <w:autoSpaceDN w:val="0"/>
              <w:adjustRightInd w:val="0"/>
              <w:jc w:val="both"/>
              <w:rPr>
                <w:rFonts w:ascii="Times New Roman" w:hAnsi="Times New Roman" w:cs="Times New Roman"/>
              </w:rPr>
            </w:pPr>
          </w:p>
          <w:p w:rsidR="006628CD" w:rsidRPr="00386ED6" w:rsidRDefault="006628CD" w:rsidP="006628CD">
            <w:pPr>
              <w:autoSpaceDE w:val="0"/>
              <w:autoSpaceDN w:val="0"/>
              <w:adjustRightInd w:val="0"/>
              <w:jc w:val="both"/>
              <w:rPr>
                <w:rFonts w:ascii="Times New Roman" w:hAnsi="Times New Roman" w:cs="Times New Roman"/>
              </w:rPr>
            </w:pPr>
            <w:r w:rsidRPr="00386ED6">
              <w:rPr>
                <w:rFonts w:ascii="Times New Roman" w:hAnsi="Times New Roman" w:cs="Times New Roman"/>
              </w:rPr>
              <w:t>Примечание: ФЗ № 79-ФЗ вступает в силу с 1 сентября 2021 года.</w:t>
            </w:r>
          </w:p>
          <w:p w:rsidR="002C28FF" w:rsidRPr="00386ED6" w:rsidRDefault="002C28FF" w:rsidP="006628CD">
            <w:pPr>
              <w:autoSpaceDE w:val="0"/>
              <w:autoSpaceDN w:val="0"/>
              <w:adjustRightInd w:val="0"/>
              <w:jc w:val="both"/>
              <w:rPr>
                <w:rFonts w:ascii="Times New Roman" w:hAnsi="Times New Roman" w:cs="Times New Roman"/>
              </w:rPr>
            </w:pPr>
          </w:p>
        </w:tc>
        <w:tc>
          <w:tcPr>
            <w:tcW w:w="7165" w:type="dxa"/>
          </w:tcPr>
          <w:p w:rsidR="006628CD" w:rsidRPr="00386ED6" w:rsidRDefault="006628CD" w:rsidP="006628CD">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ФЗ № 79-ФЗ внес изменения в Федеральный закон от 24 июля 2002 года № 101-ФЗ «Об обороте земель сельскохозяйственного назначения», согласно которым </w:t>
            </w:r>
            <w:r w:rsidR="00DE3518" w:rsidRPr="00386ED6">
              <w:rPr>
                <w:rFonts w:ascii="Times New Roman" w:hAnsi="Times New Roman" w:cs="Times New Roman"/>
              </w:rPr>
              <w:t>понятие</w:t>
            </w:r>
            <w:r w:rsidRPr="00386ED6">
              <w:rPr>
                <w:rFonts w:ascii="Times New Roman" w:hAnsi="Times New Roman" w:cs="Times New Roman"/>
              </w:rPr>
              <w:t xml:space="preserve"> «индивидуально</w:t>
            </w:r>
            <w:r w:rsidR="00DE3518" w:rsidRPr="00386ED6">
              <w:rPr>
                <w:rFonts w:ascii="Times New Roman" w:hAnsi="Times New Roman" w:cs="Times New Roman"/>
              </w:rPr>
              <w:t>е</w:t>
            </w:r>
            <w:r w:rsidRPr="00386ED6">
              <w:rPr>
                <w:rFonts w:ascii="Times New Roman" w:hAnsi="Times New Roman" w:cs="Times New Roman"/>
              </w:rPr>
              <w:t xml:space="preserve"> гаражно</w:t>
            </w:r>
            <w:r w:rsidR="00DE3518" w:rsidRPr="00386ED6">
              <w:rPr>
                <w:rFonts w:ascii="Times New Roman" w:hAnsi="Times New Roman" w:cs="Times New Roman"/>
              </w:rPr>
              <w:t>е строительство</w:t>
            </w:r>
            <w:r w:rsidRPr="00386ED6">
              <w:rPr>
                <w:rFonts w:ascii="Times New Roman" w:hAnsi="Times New Roman" w:cs="Times New Roman"/>
              </w:rPr>
              <w:t>» заменен</w:t>
            </w:r>
            <w:r w:rsidR="00DE3518" w:rsidRPr="00386ED6">
              <w:rPr>
                <w:rFonts w:ascii="Times New Roman" w:hAnsi="Times New Roman" w:cs="Times New Roman"/>
              </w:rPr>
              <w:t>о</w:t>
            </w:r>
            <w:r w:rsidRPr="00386ED6">
              <w:rPr>
                <w:rFonts w:ascii="Times New Roman" w:hAnsi="Times New Roman" w:cs="Times New Roman"/>
              </w:rPr>
              <w:t xml:space="preserve"> </w:t>
            </w:r>
            <w:r w:rsidR="00DE3518" w:rsidRPr="00386ED6">
              <w:rPr>
                <w:rFonts w:ascii="Times New Roman" w:hAnsi="Times New Roman" w:cs="Times New Roman"/>
              </w:rPr>
              <w:t>понятием</w:t>
            </w:r>
            <w:r w:rsidRPr="00386ED6">
              <w:rPr>
                <w:rFonts w:ascii="Times New Roman" w:hAnsi="Times New Roman" w:cs="Times New Roman"/>
              </w:rPr>
              <w:t xml:space="preserve"> «строительств</w:t>
            </w:r>
            <w:r w:rsidR="00DE3518" w:rsidRPr="00386ED6">
              <w:rPr>
                <w:rFonts w:ascii="Times New Roman" w:hAnsi="Times New Roman" w:cs="Times New Roman"/>
              </w:rPr>
              <w:t>о</w:t>
            </w:r>
            <w:r w:rsidRPr="00386ED6">
              <w:rPr>
                <w:rFonts w:ascii="Times New Roman" w:hAnsi="Times New Roman" w:cs="Times New Roman"/>
              </w:rPr>
              <w:t xml:space="preserve"> гаражей для собственных нужд».</w:t>
            </w:r>
          </w:p>
          <w:p w:rsidR="006628CD" w:rsidRPr="00386ED6" w:rsidRDefault="00DE3518" w:rsidP="006628CD">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Понятие «индивидуальное гаражное строительство» содержится в законе </w:t>
            </w: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 217-28-ОЗ.</w:t>
            </w:r>
          </w:p>
          <w:p w:rsidR="007818E4" w:rsidRPr="00386ED6" w:rsidRDefault="007818E4" w:rsidP="007818E4">
            <w:pPr>
              <w:autoSpaceDE w:val="0"/>
              <w:autoSpaceDN w:val="0"/>
              <w:adjustRightInd w:val="0"/>
              <w:jc w:val="both"/>
              <w:rPr>
                <w:rFonts w:ascii="Times New Roman" w:hAnsi="Times New Roman" w:cs="Times New Roman"/>
              </w:rPr>
            </w:pPr>
          </w:p>
          <w:p w:rsidR="00F74E94" w:rsidRPr="00386ED6" w:rsidRDefault="00F74E94" w:rsidP="007818E4">
            <w:pPr>
              <w:autoSpaceDE w:val="0"/>
              <w:autoSpaceDN w:val="0"/>
              <w:adjustRightInd w:val="0"/>
              <w:jc w:val="both"/>
              <w:rPr>
                <w:rFonts w:ascii="Times New Roman" w:hAnsi="Times New Roman" w:cs="Times New Roman"/>
              </w:rPr>
            </w:pPr>
          </w:p>
          <w:p w:rsidR="00F74E94" w:rsidRPr="00386ED6" w:rsidRDefault="00F74E94" w:rsidP="007818E4">
            <w:pPr>
              <w:autoSpaceDE w:val="0"/>
              <w:autoSpaceDN w:val="0"/>
              <w:adjustRightInd w:val="0"/>
              <w:jc w:val="both"/>
              <w:rPr>
                <w:rFonts w:ascii="Times New Roman" w:hAnsi="Times New Roman" w:cs="Times New Roman"/>
              </w:rPr>
            </w:pPr>
          </w:p>
          <w:p w:rsidR="00F74E94" w:rsidRPr="00386ED6" w:rsidRDefault="00F74E94" w:rsidP="00F74E94">
            <w:pPr>
              <w:autoSpaceDE w:val="0"/>
              <w:autoSpaceDN w:val="0"/>
              <w:adjustRightInd w:val="0"/>
              <w:jc w:val="both"/>
              <w:rPr>
                <w:rFonts w:ascii="Times New Roman" w:hAnsi="Times New Roman" w:cs="Times New Roman"/>
              </w:rPr>
            </w:pPr>
          </w:p>
        </w:tc>
      </w:tr>
      <w:tr w:rsidR="002C28FF" w:rsidRPr="00386ED6" w:rsidTr="00E96F23">
        <w:trPr>
          <w:trHeight w:val="2354"/>
        </w:trPr>
        <w:tc>
          <w:tcPr>
            <w:tcW w:w="603" w:type="dxa"/>
          </w:tcPr>
          <w:p w:rsidR="002C28FF" w:rsidRPr="00386ED6" w:rsidRDefault="002C28FF" w:rsidP="00EA2CA2">
            <w:pPr>
              <w:autoSpaceDE w:val="0"/>
              <w:autoSpaceDN w:val="0"/>
              <w:adjustRightInd w:val="0"/>
              <w:jc w:val="center"/>
              <w:rPr>
                <w:rFonts w:ascii="Times New Roman" w:hAnsi="Times New Roman" w:cs="Times New Roman"/>
              </w:rPr>
            </w:pPr>
            <w:r w:rsidRPr="00386ED6">
              <w:rPr>
                <w:rFonts w:ascii="Times New Roman" w:hAnsi="Times New Roman" w:cs="Times New Roman"/>
              </w:rPr>
              <w:t>6</w:t>
            </w:r>
          </w:p>
        </w:tc>
        <w:tc>
          <w:tcPr>
            <w:tcW w:w="3474" w:type="dxa"/>
          </w:tcPr>
          <w:p w:rsidR="002C28FF" w:rsidRPr="00386ED6" w:rsidRDefault="002C28FF" w:rsidP="00F74E94">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Областной закон от 2 июля               2013 года № 712-41-ОЗ «Об образовании в Архангельской области» (далее – </w:t>
            </w: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 712-41-ОЗ).</w:t>
            </w:r>
          </w:p>
          <w:p w:rsidR="002C28FF" w:rsidRPr="00386ED6" w:rsidRDefault="002C28FF" w:rsidP="007818E4">
            <w:pPr>
              <w:autoSpaceDE w:val="0"/>
              <w:autoSpaceDN w:val="0"/>
              <w:adjustRightInd w:val="0"/>
              <w:jc w:val="both"/>
              <w:rPr>
                <w:rFonts w:ascii="Times New Roman" w:hAnsi="Times New Roman" w:cs="Times New Roman"/>
              </w:rPr>
            </w:pPr>
          </w:p>
        </w:tc>
        <w:tc>
          <w:tcPr>
            <w:tcW w:w="3544" w:type="dxa"/>
          </w:tcPr>
          <w:p w:rsidR="002C28FF" w:rsidRPr="00386ED6" w:rsidRDefault="002C28FF" w:rsidP="00F74E94">
            <w:pPr>
              <w:autoSpaceDE w:val="0"/>
              <w:autoSpaceDN w:val="0"/>
              <w:adjustRightInd w:val="0"/>
              <w:jc w:val="both"/>
              <w:rPr>
                <w:rFonts w:ascii="Times New Roman" w:hAnsi="Times New Roman" w:cs="Times New Roman"/>
              </w:rPr>
            </w:pPr>
            <w:r w:rsidRPr="00386ED6">
              <w:rPr>
                <w:rFonts w:ascii="Times New Roman" w:hAnsi="Times New Roman" w:cs="Times New Roman"/>
              </w:rPr>
              <w:t>Федеральный закон от 5 апреля 2021 года № 85-ФЗ «О внесении изменений в Федеральный закон «Об образовании в Российской Федерации» (далее – ФЗ № 85-ФЗ).</w:t>
            </w:r>
          </w:p>
          <w:p w:rsidR="002C28FF" w:rsidRPr="00386ED6" w:rsidRDefault="002C28FF" w:rsidP="00DE3518">
            <w:pPr>
              <w:autoSpaceDE w:val="0"/>
              <w:autoSpaceDN w:val="0"/>
              <w:adjustRightInd w:val="0"/>
              <w:jc w:val="both"/>
              <w:rPr>
                <w:rFonts w:ascii="Times New Roman" w:hAnsi="Times New Roman" w:cs="Times New Roman"/>
              </w:rPr>
            </w:pPr>
          </w:p>
        </w:tc>
        <w:tc>
          <w:tcPr>
            <w:tcW w:w="7165" w:type="dxa"/>
          </w:tcPr>
          <w:p w:rsidR="002C28FF" w:rsidRPr="00386ED6" w:rsidRDefault="002C28FF" w:rsidP="00F74E94">
            <w:pPr>
              <w:autoSpaceDE w:val="0"/>
              <w:autoSpaceDN w:val="0"/>
              <w:adjustRightInd w:val="0"/>
              <w:jc w:val="both"/>
              <w:rPr>
                <w:rFonts w:ascii="Times New Roman" w:hAnsi="Times New Roman" w:cs="Times New Roman"/>
              </w:rPr>
            </w:pPr>
            <w:r w:rsidRPr="00386ED6">
              <w:rPr>
                <w:rFonts w:ascii="Times New Roman" w:hAnsi="Times New Roman" w:cs="Times New Roman"/>
              </w:rPr>
              <w:t>ФЗ № 85-ФЗ дополнил Федеральный закон от 29 декабря 2012 года                  № 273-ФЗ «Об образовании в Российской Федерации» положениями, регулирующими осуществление просветительской деятельности.</w:t>
            </w:r>
          </w:p>
          <w:p w:rsidR="002C28FF" w:rsidRPr="00386ED6" w:rsidRDefault="002C28FF" w:rsidP="00F74E94">
            <w:pPr>
              <w:autoSpaceDE w:val="0"/>
              <w:autoSpaceDN w:val="0"/>
              <w:adjustRightInd w:val="0"/>
              <w:jc w:val="both"/>
              <w:rPr>
                <w:rFonts w:ascii="Times New Roman" w:hAnsi="Times New Roman" w:cs="Times New Roman"/>
              </w:rPr>
            </w:pPr>
            <w:r w:rsidRPr="00386ED6">
              <w:rPr>
                <w:rFonts w:ascii="Times New Roman" w:hAnsi="Times New Roman" w:cs="Times New Roman"/>
              </w:rPr>
              <w:t>В частности, ФЗ № 85-ФЗ установил, что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w:t>
            </w:r>
          </w:p>
          <w:p w:rsidR="002C28FF" w:rsidRPr="00386ED6" w:rsidRDefault="002C28FF" w:rsidP="00F74E94">
            <w:pPr>
              <w:autoSpaceDE w:val="0"/>
              <w:autoSpaceDN w:val="0"/>
              <w:adjustRightInd w:val="0"/>
              <w:jc w:val="both"/>
              <w:rPr>
                <w:rFonts w:ascii="Times New Roman" w:hAnsi="Times New Roman" w:cs="Times New Roman"/>
              </w:rPr>
            </w:pP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 712-41-ОЗ указанных положений не содержит.</w:t>
            </w:r>
          </w:p>
          <w:p w:rsidR="002C28FF" w:rsidRPr="00386ED6" w:rsidRDefault="002C28FF" w:rsidP="00F74E94">
            <w:pPr>
              <w:autoSpaceDE w:val="0"/>
              <w:autoSpaceDN w:val="0"/>
              <w:adjustRightInd w:val="0"/>
              <w:jc w:val="both"/>
              <w:rPr>
                <w:rFonts w:ascii="Times New Roman" w:hAnsi="Times New Roman" w:cs="Times New Roman"/>
              </w:rPr>
            </w:pPr>
          </w:p>
        </w:tc>
      </w:tr>
      <w:tr w:rsidR="0084384A" w:rsidRPr="00386ED6" w:rsidTr="00E96F23">
        <w:trPr>
          <w:trHeight w:val="1012"/>
        </w:trPr>
        <w:tc>
          <w:tcPr>
            <w:tcW w:w="603" w:type="dxa"/>
          </w:tcPr>
          <w:p w:rsidR="0084384A" w:rsidRPr="00386ED6" w:rsidRDefault="00F74E94" w:rsidP="00EA2CA2">
            <w:pPr>
              <w:autoSpaceDE w:val="0"/>
              <w:autoSpaceDN w:val="0"/>
              <w:adjustRightInd w:val="0"/>
              <w:jc w:val="center"/>
              <w:rPr>
                <w:rFonts w:ascii="Times New Roman" w:hAnsi="Times New Roman" w:cs="Times New Roman"/>
              </w:rPr>
            </w:pPr>
            <w:r w:rsidRPr="00386ED6">
              <w:rPr>
                <w:rFonts w:ascii="Times New Roman" w:hAnsi="Times New Roman" w:cs="Times New Roman"/>
              </w:rPr>
              <w:t>7</w:t>
            </w:r>
          </w:p>
        </w:tc>
        <w:tc>
          <w:tcPr>
            <w:tcW w:w="3474" w:type="dxa"/>
          </w:tcPr>
          <w:p w:rsidR="00E26F4D" w:rsidRPr="00386ED6" w:rsidRDefault="00E26F4D" w:rsidP="00E26F4D">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Областной закон от 18 марта 2013 года № 629-38-ОЗ «О реализации государственных полномочий Архангельской области в сфере </w:t>
            </w:r>
            <w:r w:rsidRPr="00386ED6">
              <w:rPr>
                <w:rFonts w:ascii="Times New Roman" w:hAnsi="Times New Roman" w:cs="Times New Roman"/>
              </w:rPr>
              <w:lastRenderedPageBreak/>
              <w:t>охраны здоровья граждан» (далее –</w:t>
            </w:r>
            <w:r w:rsidR="00E96F23" w:rsidRPr="00386ED6">
              <w:rPr>
                <w:rFonts w:ascii="Times New Roman" w:hAnsi="Times New Roman" w:cs="Times New Roman"/>
              </w:rPr>
              <w:t xml:space="preserve"> </w:t>
            </w: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 629-38-ОЗ).</w:t>
            </w:r>
          </w:p>
          <w:p w:rsidR="0084384A" w:rsidRPr="00386ED6" w:rsidRDefault="0084384A" w:rsidP="006628CD">
            <w:pPr>
              <w:autoSpaceDE w:val="0"/>
              <w:autoSpaceDN w:val="0"/>
              <w:adjustRightInd w:val="0"/>
              <w:jc w:val="both"/>
              <w:rPr>
                <w:rFonts w:ascii="Times New Roman" w:hAnsi="Times New Roman" w:cs="Times New Roman"/>
              </w:rPr>
            </w:pPr>
          </w:p>
        </w:tc>
        <w:tc>
          <w:tcPr>
            <w:tcW w:w="3544" w:type="dxa"/>
          </w:tcPr>
          <w:p w:rsidR="00E26F4D" w:rsidRPr="00386ED6" w:rsidRDefault="00E26F4D" w:rsidP="00E26F4D">
            <w:pPr>
              <w:autoSpaceDE w:val="0"/>
              <w:autoSpaceDN w:val="0"/>
              <w:adjustRightInd w:val="0"/>
              <w:jc w:val="both"/>
              <w:rPr>
                <w:rFonts w:ascii="Times New Roman" w:hAnsi="Times New Roman" w:cs="Times New Roman"/>
              </w:rPr>
            </w:pPr>
            <w:r w:rsidRPr="00386ED6">
              <w:rPr>
                <w:rFonts w:ascii="Times New Roman" w:hAnsi="Times New Roman" w:cs="Times New Roman"/>
              </w:rPr>
              <w:lastRenderedPageBreak/>
              <w:t xml:space="preserve">Федеральный закон от 30 апреля 2021 № 129-ФЗ «О внесении изменений в статьи 14 и 16 Федерального закона </w:t>
            </w:r>
            <w:r w:rsidR="00852CBB" w:rsidRPr="00386ED6">
              <w:rPr>
                <w:rFonts w:ascii="Times New Roman" w:hAnsi="Times New Roman" w:cs="Times New Roman"/>
              </w:rPr>
              <w:t xml:space="preserve">                         </w:t>
            </w:r>
            <w:r w:rsidRPr="00386ED6">
              <w:rPr>
                <w:rFonts w:ascii="Times New Roman" w:hAnsi="Times New Roman" w:cs="Times New Roman"/>
              </w:rPr>
              <w:lastRenderedPageBreak/>
              <w:t>«Об основах охраны здоровья граждан в Российской Федерации» (далее – ФЗ № 129-ФЗ).</w:t>
            </w:r>
          </w:p>
          <w:p w:rsidR="0084384A" w:rsidRPr="00386ED6" w:rsidRDefault="0084384A" w:rsidP="00C71E14">
            <w:pPr>
              <w:autoSpaceDE w:val="0"/>
              <w:autoSpaceDN w:val="0"/>
              <w:adjustRightInd w:val="0"/>
              <w:jc w:val="both"/>
              <w:rPr>
                <w:rFonts w:ascii="Times New Roman" w:hAnsi="Times New Roman" w:cs="Times New Roman"/>
              </w:rPr>
            </w:pPr>
          </w:p>
        </w:tc>
        <w:tc>
          <w:tcPr>
            <w:tcW w:w="7165" w:type="dxa"/>
          </w:tcPr>
          <w:p w:rsidR="00E26F4D" w:rsidRPr="00386ED6" w:rsidRDefault="00E26F4D" w:rsidP="00E26F4D">
            <w:pPr>
              <w:autoSpaceDE w:val="0"/>
              <w:autoSpaceDN w:val="0"/>
              <w:adjustRightInd w:val="0"/>
              <w:jc w:val="both"/>
              <w:rPr>
                <w:rFonts w:ascii="Times New Roman" w:hAnsi="Times New Roman" w:cs="Times New Roman"/>
              </w:rPr>
            </w:pPr>
            <w:r w:rsidRPr="00386ED6">
              <w:rPr>
                <w:rFonts w:ascii="Times New Roman" w:hAnsi="Times New Roman" w:cs="Times New Roman"/>
              </w:rPr>
              <w:lastRenderedPageBreak/>
              <w:t xml:space="preserve">В соответствии с ФЗ № 129-ФЗ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w:t>
            </w:r>
            <w:r w:rsidR="0073126A" w:rsidRPr="00386ED6">
              <w:rPr>
                <w:rFonts w:ascii="Times New Roman" w:hAnsi="Times New Roman" w:cs="Times New Roman"/>
              </w:rPr>
              <w:t xml:space="preserve">                </w:t>
            </w:r>
            <w:r w:rsidRPr="00386ED6">
              <w:rPr>
                <w:rFonts w:ascii="Times New Roman" w:hAnsi="Times New Roman" w:cs="Times New Roman"/>
              </w:rPr>
              <w:t xml:space="preserve">на должность </w:t>
            </w:r>
            <w:proofErr w:type="gramStart"/>
            <w:r w:rsidRPr="00386ED6">
              <w:rPr>
                <w:rFonts w:ascii="Times New Roman" w:hAnsi="Times New Roman" w:cs="Times New Roman"/>
              </w:rPr>
              <w:t xml:space="preserve">руководителя исполнительного органа государственной </w:t>
            </w:r>
            <w:r w:rsidRPr="00386ED6">
              <w:rPr>
                <w:rFonts w:ascii="Times New Roman" w:hAnsi="Times New Roman" w:cs="Times New Roman"/>
              </w:rPr>
              <w:lastRenderedPageBreak/>
              <w:t>власти субъекта Российской Федерации</w:t>
            </w:r>
            <w:proofErr w:type="gramEnd"/>
            <w:r w:rsidRPr="00386ED6">
              <w:rPr>
                <w:rFonts w:ascii="Times New Roman" w:hAnsi="Times New Roman" w:cs="Times New Roman"/>
              </w:rPr>
              <w:t xml:space="preserve"> в сфере охраны здоровья </w:t>
            </w:r>
            <w:r w:rsidR="0073126A" w:rsidRPr="00386ED6">
              <w:rPr>
                <w:rFonts w:ascii="Times New Roman" w:hAnsi="Times New Roman" w:cs="Times New Roman"/>
              </w:rPr>
              <w:t xml:space="preserve">                  </w:t>
            </w:r>
            <w:r w:rsidRPr="00386ED6">
              <w:rPr>
                <w:rFonts w:ascii="Times New Roman" w:hAnsi="Times New Roman" w:cs="Times New Roman"/>
              </w:rPr>
              <w:t>по согласованию с уполномоченным федеральным органом исполнительной власти.</w:t>
            </w:r>
          </w:p>
          <w:p w:rsidR="00E26F4D" w:rsidRPr="00386ED6" w:rsidRDefault="00E26F4D" w:rsidP="00E26F4D">
            <w:pPr>
              <w:autoSpaceDE w:val="0"/>
              <w:autoSpaceDN w:val="0"/>
              <w:adjustRightInd w:val="0"/>
              <w:jc w:val="both"/>
              <w:rPr>
                <w:rFonts w:ascii="Times New Roman" w:hAnsi="Times New Roman" w:cs="Times New Roman"/>
              </w:rPr>
            </w:pP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 629-38-ОЗ указанных положений не содержит.</w:t>
            </w:r>
          </w:p>
          <w:p w:rsidR="0084384A" w:rsidRPr="00386ED6" w:rsidRDefault="0084384A" w:rsidP="006628CD">
            <w:pPr>
              <w:autoSpaceDE w:val="0"/>
              <w:autoSpaceDN w:val="0"/>
              <w:adjustRightInd w:val="0"/>
              <w:jc w:val="both"/>
              <w:rPr>
                <w:rFonts w:ascii="Times New Roman" w:hAnsi="Times New Roman" w:cs="Times New Roman"/>
              </w:rPr>
            </w:pPr>
          </w:p>
        </w:tc>
      </w:tr>
      <w:tr w:rsidR="007E3C16" w:rsidRPr="00386ED6" w:rsidTr="00E96F23">
        <w:trPr>
          <w:trHeight w:val="587"/>
        </w:trPr>
        <w:tc>
          <w:tcPr>
            <w:tcW w:w="603" w:type="dxa"/>
          </w:tcPr>
          <w:p w:rsidR="007E3C16" w:rsidRPr="00386ED6" w:rsidRDefault="001B2A7A" w:rsidP="00EA2CA2">
            <w:pPr>
              <w:autoSpaceDE w:val="0"/>
              <w:autoSpaceDN w:val="0"/>
              <w:adjustRightInd w:val="0"/>
              <w:jc w:val="center"/>
              <w:rPr>
                <w:rFonts w:ascii="Times New Roman" w:hAnsi="Times New Roman" w:cs="Times New Roman"/>
              </w:rPr>
            </w:pPr>
            <w:r w:rsidRPr="00386ED6">
              <w:rPr>
                <w:rFonts w:ascii="Times New Roman" w:hAnsi="Times New Roman" w:cs="Times New Roman"/>
              </w:rPr>
              <w:lastRenderedPageBreak/>
              <w:t>8</w:t>
            </w:r>
          </w:p>
        </w:tc>
        <w:tc>
          <w:tcPr>
            <w:tcW w:w="3474" w:type="dxa"/>
          </w:tcPr>
          <w:p w:rsidR="001B2A7A" w:rsidRPr="00386ED6" w:rsidRDefault="001B2A7A" w:rsidP="001B2A7A">
            <w:pPr>
              <w:autoSpaceDE w:val="0"/>
              <w:autoSpaceDN w:val="0"/>
              <w:adjustRightInd w:val="0"/>
              <w:jc w:val="both"/>
              <w:rPr>
                <w:rFonts w:ascii="Times New Roman" w:hAnsi="Times New Roman" w:cs="Times New Roman"/>
                <w:bCs/>
              </w:rPr>
            </w:pPr>
            <w:r w:rsidRPr="00386ED6">
              <w:rPr>
                <w:rFonts w:ascii="Times New Roman" w:hAnsi="Times New Roman" w:cs="Times New Roman"/>
                <w:bCs/>
              </w:rPr>
              <w:t xml:space="preserve">Областной закон от 26 октября 1999 года № 161-25-ОЗ                        «О мировых судьях Архангельской области» </w:t>
            </w:r>
            <w:r w:rsidR="003F2F4A" w:rsidRPr="00386ED6">
              <w:rPr>
                <w:rFonts w:ascii="Times New Roman" w:hAnsi="Times New Roman" w:cs="Times New Roman"/>
                <w:bCs/>
              </w:rPr>
              <w:t xml:space="preserve">           </w:t>
            </w:r>
            <w:r w:rsidRPr="00386ED6">
              <w:rPr>
                <w:rFonts w:ascii="Times New Roman" w:hAnsi="Times New Roman" w:cs="Times New Roman"/>
                <w:bCs/>
              </w:rPr>
              <w:t xml:space="preserve">(далее – </w:t>
            </w:r>
            <w:proofErr w:type="gramStart"/>
            <w:r w:rsidRPr="00386ED6">
              <w:rPr>
                <w:rFonts w:ascii="Times New Roman" w:hAnsi="Times New Roman" w:cs="Times New Roman"/>
                <w:bCs/>
              </w:rPr>
              <w:t>ОЗ</w:t>
            </w:r>
            <w:proofErr w:type="gramEnd"/>
            <w:r w:rsidRPr="00386ED6">
              <w:rPr>
                <w:rFonts w:ascii="Times New Roman" w:hAnsi="Times New Roman" w:cs="Times New Roman"/>
                <w:bCs/>
              </w:rPr>
              <w:t xml:space="preserve"> № 161-25-ОЗ).                        </w:t>
            </w:r>
          </w:p>
          <w:p w:rsidR="007E3C16" w:rsidRPr="00386ED6" w:rsidRDefault="007E3C16" w:rsidP="00E26F4D">
            <w:pPr>
              <w:autoSpaceDE w:val="0"/>
              <w:autoSpaceDN w:val="0"/>
              <w:adjustRightInd w:val="0"/>
              <w:jc w:val="both"/>
              <w:rPr>
                <w:rFonts w:ascii="Times New Roman" w:hAnsi="Times New Roman" w:cs="Times New Roman"/>
              </w:rPr>
            </w:pPr>
          </w:p>
        </w:tc>
        <w:tc>
          <w:tcPr>
            <w:tcW w:w="3544" w:type="dxa"/>
          </w:tcPr>
          <w:p w:rsidR="001B2A7A" w:rsidRPr="00386ED6" w:rsidRDefault="001B2A7A" w:rsidP="001B2A7A">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Федеральный закон от 5 апреля 2021 года № 63-ФЗ «О внесении изменений в статью 11 Закона Российской Федерации </w:t>
            </w:r>
            <w:r w:rsidR="00C158BC" w:rsidRPr="00386ED6">
              <w:rPr>
                <w:rFonts w:ascii="Times New Roman" w:hAnsi="Times New Roman" w:cs="Times New Roman"/>
              </w:rPr>
              <w:t xml:space="preserve">                    </w:t>
            </w:r>
            <w:r w:rsidRPr="00386ED6">
              <w:rPr>
                <w:rFonts w:ascii="Times New Roman" w:hAnsi="Times New Roman" w:cs="Times New Roman"/>
              </w:rPr>
              <w:t>«О статусе судей в Российской Федерации» и Федеральный закон «О мировых судьях в Российской Федерации» в части уточнения срока полномочий мирового судьи» (далее – ФЗ № 63-ФЗ).</w:t>
            </w:r>
          </w:p>
          <w:p w:rsidR="001B2A7A" w:rsidRPr="00386ED6" w:rsidRDefault="001B2A7A" w:rsidP="001B2A7A">
            <w:pPr>
              <w:autoSpaceDE w:val="0"/>
              <w:autoSpaceDN w:val="0"/>
              <w:adjustRightInd w:val="0"/>
              <w:jc w:val="both"/>
              <w:rPr>
                <w:rFonts w:ascii="Times New Roman" w:hAnsi="Times New Roman" w:cs="Times New Roman"/>
              </w:rPr>
            </w:pPr>
          </w:p>
          <w:p w:rsidR="007111E1" w:rsidRPr="00386ED6" w:rsidRDefault="007111E1" w:rsidP="00E96F23">
            <w:pPr>
              <w:autoSpaceDE w:val="0"/>
              <w:autoSpaceDN w:val="0"/>
              <w:adjustRightInd w:val="0"/>
              <w:jc w:val="both"/>
              <w:rPr>
                <w:rFonts w:ascii="Times New Roman" w:hAnsi="Times New Roman" w:cs="Times New Roman"/>
              </w:rPr>
            </w:pPr>
          </w:p>
        </w:tc>
        <w:tc>
          <w:tcPr>
            <w:tcW w:w="7165" w:type="dxa"/>
          </w:tcPr>
          <w:p w:rsidR="001B2A7A" w:rsidRPr="00386ED6" w:rsidRDefault="006603F0" w:rsidP="006603F0">
            <w:pPr>
              <w:autoSpaceDE w:val="0"/>
              <w:autoSpaceDN w:val="0"/>
              <w:adjustRightInd w:val="0"/>
              <w:jc w:val="both"/>
              <w:rPr>
                <w:rFonts w:ascii="Times New Roman" w:hAnsi="Times New Roman" w:cs="Times New Roman"/>
              </w:rPr>
            </w:pPr>
            <w:proofErr w:type="gramStart"/>
            <w:r w:rsidRPr="00386ED6">
              <w:rPr>
                <w:rFonts w:ascii="Times New Roman" w:hAnsi="Times New Roman" w:cs="Times New Roman"/>
              </w:rPr>
              <w:t>ФЗ № 63-ФЗ внес изменения в</w:t>
            </w:r>
            <w:r w:rsidR="007111E1" w:rsidRPr="00386ED6">
              <w:rPr>
                <w:rFonts w:ascii="Times New Roman" w:hAnsi="Times New Roman" w:cs="Times New Roman"/>
              </w:rPr>
              <w:t xml:space="preserve"> Закон Российской федерации</w:t>
            </w:r>
            <w:r w:rsidR="0073126A" w:rsidRPr="00386ED6">
              <w:rPr>
                <w:rFonts w:ascii="Times New Roman" w:hAnsi="Times New Roman" w:cs="Times New Roman"/>
              </w:rPr>
              <w:t xml:space="preserve"> от 26</w:t>
            </w:r>
            <w:r w:rsidR="007111E1" w:rsidRPr="00386ED6">
              <w:rPr>
                <w:rFonts w:ascii="Times New Roman" w:hAnsi="Times New Roman" w:cs="Times New Roman"/>
              </w:rPr>
              <w:t xml:space="preserve"> июня </w:t>
            </w:r>
            <w:r w:rsidR="0073126A" w:rsidRPr="00386ED6">
              <w:rPr>
                <w:rFonts w:ascii="Times New Roman" w:hAnsi="Times New Roman" w:cs="Times New Roman"/>
              </w:rPr>
              <w:t>1992</w:t>
            </w:r>
            <w:r w:rsidR="007111E1" w:rsidRPr="00386ED6">
              <w:rPr>
                <w:rFonts w:ascii="Times New Roman" w:hAnsi="Times New Roman" w:cs="Times New Roman"/>
              </w:rPr>
              <w:t xml:space="preserve"> года</w:t>
            </w:r>
            <w:r w:rsidR="0073126A" w:rsidRPr="00386ED6">
              <w:rPr>
                <w:rFonts w:ascii="Times New Roman" w:hAnsi="Times New Roman" w:cs="Times New Roman"/>
              </w:rPr>
              <w:t xml:space="preserve"> </w:t>
            </w:r>
            <w:r w:rsidR="007111E1" w:rsidRPr="00386ED6">
              <w:rPr>
                <w:rFonts w:ascii="Times New Roman" w:hAnsi="Times New Roman" w:cs="Times New Roman"/>
              </w:rPr>
              <w:t>№</w:t>
            </w:r>
            <w:r w:rsidR="0073126A" w:rsidRPr="00386ED6">
              <w:rPr>
                <w:rFonts w:ascii="Times New Roman" w:hAnsi="Times New Roman" w:cs="Times New Roman"/>
              </w:rPr>
              <w:t xml:space="preserve"> 3132-1</w:t>
            </w:r>
            <w:r w:rsidR="007111E1" w:rsidRPr="00386ED6">
              <w:rPr>
                <w:rFonts w:ascii="Times New Roman" w:hAnsi="Times New Roman" w:cs="Times New Roman"/>
              </w:rPr>
              <w:t xml:space="preserve"> «</w:t>
            </w:r>
            <w:r w:rsidR="0073126A" w:rsidRPr="00386ED6">
              <w:rPr>
                <w:rFonts w:ascii="Times New Roman" w:hAnsi="Times New Roman" w:cs="Times New Roman"/>
              </w:rPr>
              <w:t>О стату</w:t>
            </w:r>
            <w:r w:rsidR="007111E1" w:rsidRPr="00386ED6">
              <w:rPr>
                <w:rFonts w:ascii="Times New Roman" w:hAnsi="Times New Roman" w:cs="Times New Roman"/>
              </w:rPr>
              <w:t>се судей в Российской Федерации»</w:t>
            </w:r>
            <w:r w:rsidR="003F2F4A" w:rsidRPr="00386ED6">
              <w:rPr>
                <w:rFonts w:ascii="Times New Roman" w:hAnsi="Times New Roman" w:cs="Times New Roman"/>
              </w:rPr>
              <w:t xml:space="preserve">                        и в Федеральный </w:t>
            </w:r>
            <w:hyperlink r:id="rId7" w:history="1">
              <w:r w:rsidR="003F2F4A" w:rsidRPr="00386ED6">
                <w:rPr>
                  <w:rFonts w:ascii="Times New Roman" w:hAnsi="Times New Roman" w:cs="Times New Roman"/>
                </w:rPr>
                <w:t>закон</w:t>
              </w:r>
            </w:hyperlink>
            <w:r w:rsidR="003F2F4A" w:rsidRPr="00386ED6">
              <w:rPr>
                <w:rFonts w:ascii="Times New Roman" w:hAnsi="Times New Roman" w:cs="Times New Roman"/>
              </w:rPr>
              <w:t xml:space="preserve"> от 17 декабря 1998 года № 188-ФЗ «О мировых судьях в Российской Федерации»,</w:t>
            </w:r>
            <w:r w:rsidR="007111E1" w:rsidRPr="00386ED6">
              <w:rPr>
                <w:rFonts w:ascii="Times New Roman" w:hAnsi="Times New Roman" w:cs="Times New Roman"/>
              </w:rPr>
              <w:t xml:space="preserve"> </w:t>
            </w:r>
            <w:r w:rsidRPr="00386ED6">
              <w:rPr>
                <w:rFonts w:ascii="Times New Roman" w:hAnsi="Times New Roman" w:cs="Times New Roman"/>
              </w:rPr>
              <w:t>согласно которым</w:t>
            </w:r>
            <w:r w:rsidR="001B2A7A" w:rsidRPr="00386ED6">
              <w:rPr>
                <w:rFonts w:ascii="Times New Roman" w:eastAsia="Calibri" w:hAnsi="Times New Roman" w:cs="Times New Roman"/>
              </w:rPr>
              <w:t xml:space="preserve"> при повторном назначении (избрании) на должность мировой</w:t>
            </w:r>
            <w:r w:rsidRPr="00386ED6">
              <w:rPr>
                <w:rFonts w:ascii="Times New Roman" w:hAnsi="Times New Roman" w:cs="Times New Roman"/>
              </w:rPr>
              <w:t xml:space="preserve"> </w:t>
            </w:r>
            <w:r w:rsidR="001B2A7A" w:rsidRPr="00386ED6">
              <w:rPr>
                <w:rFonts w:ascii="Times New Roman" w:eastAsia="Calibri" w:hAnsi="Times New Roman" w:cs="Times New Roman"/>
              </w:rPr>
              <w:t>судья назначается (избирается) на соответствующую должность без ограничения срока полномочий.</w:t>
            </w:r>
            <w:proofErr w:type="gramEnd"/>
          </w:p>
          <w:p w:rsidR="006603F0" w:rsidRPr="00386ED6" w:rsidRDefault="006603F0" w:rsidP="006603F0">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В соответствии с пунктом 2 статьи 7 </w:t>
            </w:r>
            <w:proofErr w:type="gramStart"/>
            <w:r w:rsidRPr="00386ED6">
              <w:rPr>
                <w:rFonts w:ascii="Times New Roman" w:hAnsi="Times New Roman" w:cs="Times New Roman"/>
                <w:bCs/>
              </w:rPr>
              <w:t>ОЗ</w:t>
            </w:r>
            <w:proofErr w:type="gramEnd"/>
            <w:r w:rsidRPr="00386ED6">
              <w:rPr>
                <w:rFonts w:ascii="Times New Roman" w:hAnsi="Times New Roman" w:cs="Times New Roman"/>
                <w:bCs/>
              </w:rPr>
              <w:t xml:space="preserve"> № 161-25-ОЗ п</w:t>
            </w:r>
            <w:r w:rsidRPr="00386ED6">
              <w:rPr>
                <w:rFonts w:ascii="Times New Roman" w:hAnsi="Times New Roman" w:cs="Times New Roman"/>
              </w:rPr>
              <w:t>ри повторном                 и последующих назначениях на должность мировой судья назначается сроком на пять лет.</w:t>
            </w:r>
          </w:p>
          <w:p w:rsidR="006603F0" w:rsidRPr="00386ED6" w:rsidRDefault="006603F0" w:rsidP="006603F0">
            <w:pPr>
              <w:autoSpaceDE w:val="0"/>
              <w:autoSpaceDN w:val="0"/>
              <w:adjustRightInd w:val="0"/>
              <w:jc w:val="both"/>
              <w:rPr>
                <w:rFonts w:ascii="Times New Roman" w:eastAsia="Calibri" w:hAnsi="Times New Roman" w:cs="Times New Roman"/>
              </w:rPr>
            </w:pPr>
          </w:p>
          <w:p w:rsidR="00E96F23" w:rsidRPr="00386ED6" w:rsidRDefault="00E96F23" w:rsidP="00E96F23">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Примечание: </w:t>
            </w:r>
            <w:r w:rsidR="00F2040A" w:rsidRPr="00386ED6">
              <w:rPr>
                <w:rFonts w:ascii="Times New Roman" w:hAnsi="Times New Roman" w:cs="Times New Roman"/>
                <w:shd w:val="clear" w:color="auto" w:fill="FFFFFF"/>
              </w:rPr>
              <w:t xml:space="preserve">На 27-й сессии Архангельского областного Собрания депутатов (23 июня 2021 года) </w:t>
            </w:r>
            <w:r w:rsidR="00F2040A" w:rsidRPr="00386ED6">
              <w:rPr>
                <w:rFonts w:ascii="Times New Roman" w:hAnsi="Times New Roman" w:cs="Times New Roman"/>
              </w:rPr>
              <w:t>принят</w:t>
            </w:r>
            <w:r w:rsidRPr="00386ED6">
              <w:rPr>
                <w:rFonts w:ascii="Times New Roman" w:hAnsi="Times New Roman" w:cs="Times New Roman"/>
              </w:rPr>
              <w:t xml:space="preserve"> областно</w:t>
            </w:r>
            <w:r w:rsidR="00F2040A" w:rsidRPr="00386ED6">
              <w:rPr>
                <w:rFonts w:ascii="Times New Roman" w:hAnsi="Times New Roman" w:cs="Times New Roman"/>
              </w:rPr>
              <w:t>й</w:t>
            </w:r>
            <w:r w:rsidRPr="00386ED6">
              <w:rPr>
                <w:rFonts w:ascii="Times New Roman" w:hAnsi="Times New Roman" w:cs="Times New Roman"/>
              </w:rPr>
              <w:t xml:space="preserve"> закон «О внесении изменений в областной закон «О мировых судьях Архангельской области».</w:t>
            </w:r>
          </w:p>
          <w:p w:rsidR="007E3C16" w:rsidRPr="00386ED6" w:rsidRDefault="007E3C16" w:rsidP="00E26F4D">
            <w:pPr>
              <w:autoSpaceDE w:val="0"/>
              <w:autoSpaceDN w:val="0"/>
              <w:adjustRightInd w:val="0"/>
              <w:jc w:val="both"/>
              <w:rPr>
                <w:rFonts w:ascii="Times New Roman" w:hAnsi="Times New Roman" w:cs="Times New Roman"/>
              </w:rPr>
            </w:pPr>
          </w:p>
        </w:tc>
      </w:tr>
      <w:tr w:rsidR="00C158BC" w:rsidRPr="00386ED6" w:rsidTr="00E96F23">
        <w:trPr>
          <w:trHeight w:val="1012"/>
        </w:trPr>
        <w:tc>
          <w:tcPr>
            <w:tcW w:w="603" w:type="dxa"/>
          </w:tcPr>
          <w:p w:rsidR="00C158BC" w:rsidRPr="00386ED6" w:rsidRDefault="00C158BC" w:rsidP="00EA2CA2">
            <w:pPr>
              <w:autoSpaceDE w:val="0"/>
              <w:autoSpaceDN w:val="0"/>
              <w:adjustRightInd w:val="0"/>
              <w:jc w:val="center"/>
              <w:rPr>
                <w:rFonts w:ascii="Times New Roman" w:hAnsi="Times New Roman" w:cs="Times New Roman"/>
              </w:rPr>
            </w:pPr>
            <w:r w:rsidRPr="00386ED6">
              <w:rPr>
                <w:rFonts w:ascii="Times New Roman" w:hAnsi="Times New Roman" w:cs="Times New Roman"/>
              </w:rPr>
              <w:t>9</w:t>
            </w:r>
          </w:p>
        </w:tc>
        <w:tc>
          <w:tcPr>
            <w:tcW w:w="3474" w:type="dxa"/>
          </w:tcPr>
          <w:p w:rsidR="00C158BC" w:rsidRPr="00386ED6" w:rsidRDefault="009F4917" w:rsidP="001B2A7A">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Областной </w:t>
            </w:r>
            <w:hyperlink r:id="rId8" w:history="1">
              <w:r w:rsidRPr="00386ED6">
                <w:rPr>
                  <w:rFonts w:ascii="Times New Roman" w:hAnsi="Times New Roman" w:cs="Times New Roman"/>
                </w:rPr>
                <w:t>закон</w:t>
              </w:r>
            </w:hyperlink>
            <w:r w:rsidRPr="00386ED6">
              <w:rPr>
                <w:rFonts w:ascii="Times New Roman" w:hAnsi="Times New Roman" w:cs="Times New Roman"/>
              </w:rPr>
              <w:t xml:space="preserve"> от 5 марта </w:t>
            </w:r>
            <w:r w:rsidR="00FC79DC" w:rsidRPr="00386ED6">
              <w:rPr>
                <w:rFonts w:ascii="Times New Roman" w:hAnsi="Times New Roman" w:cs="Times New Roman"/>
              </w:rPr>
              <w:t xml:space="preserve">             </w:t>
            </w:r>
            <w:r w:rsidRPr="00386ED6">
              <w:rPr>
                <w:rFonts w:ascii="Times New Roman" w:hAnsi="Times New Roman" w:cs="Times New Roman"/>
              </w:rPr>
              <w:t xml:space="preserve">1999 года № 113-21-ОЗ </w:t>
            </w:r>
            <w:r w:rsidRPr="00386ED6">
              <w:rPr>
                <w:rFonts w:ascii="Times New Roman" w:hAnsi="Times New Roman" w:cs="Times New Roman"/>
              </w:rPr>
              <w:br/>
              <w:t>«Об избирательной комиссии Архангельской области»</w:t>
            </w:r>
            <w:r w:rsidR="007D5621" w:rsidRPr="00386ED6">
              <w:rPr>
                <w:rFonts w:ascii="Times New Roman" w:hAnsi="Times New Roman" w:cs="Times New Roman"/>
              </w:rPr>
              <w:t>;</w:t>
            </w:r>
          </w:p>
          <w:p w:rsidR="009F4917" w:rsidRPr="00386ED6" w:rsidRDefault="009F4917" w:rsidP="001B2A7A">
            <w:pPr>
              <w:autoSpaceDE w:val="0"/>
              <w:autoSpaceDN w:val="0"/>
              <w:adjustRightInd w:val="0"/>
              <w:jc w:val="both"/>
              <w:rPr>
                <w:rFonts w:ascii="Times New Roman" w:hAnsi="Times New Roman" w:cs="Times New Roman"/>
              </w:rPr>
            </w:pPr>
          </w:p>
          <w:p w:rsidR="009F4917" w:rsidRPr="00386ED6" w:rsidRDefault="00FC79DC" w:rsidP="001B2A7A">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областной </w:t>
            </w:r>
            <w:hyperlink r:id="rId9" w:history="1">
              <w:r w:rsidRPr="00386ED6">
                <w:rPr>
                  <w:rFonts w:ascii="Times New Roman" w:hAnsi="Times New Roman" w:cs="Times New Roman"/>
                </w:rPr>
                <w:t>закон</w:t>
              </w:r>
            </w:hyperlink>
            <w:r w:rsidRPr="00386ED6">
              <w:rPr>
                <w:rFonts w:ascii="Times New Roman" w:hAnsi="Times New Roman" w:cs="Times New Roman"/>
              </w:rPr>
              <w:t xml:space="preserve"> от 3 июня               2003 года № 170-22-ОЗ                     «О выборах депутатов Архангельского областного Собрания депутатов»</w:t>
            </w:r>
            <w:r w:rsidR="007D5621" w:rsidRPr="00386ED6">
              <w:rPr>
                <w:rFonts w:ascii="Times New Roman" w:hAnsi="Times New Roman" w:cs="Times New Roman"/>
              </w:rPr>
              <w:t>;</w:t>
            </w:r>
          </w:p>
          <w:p w:rsidR="00FC79DC" w:rsidRPr="00386ED6" w:rsidRDefault="00FC79DC" w:rsidP="001B2A7A">
            <w:pPr>
              <w:autoSpaceDE w:val="0"/>
              <w:autoSpaceDN w:val="0"/>
              <w:adjustRightInd w:val="0"/>
              <w:jc w:val="both"/>
              <w:rPr>
                <w:rFonts w:ascii="Times New Roman" w:hAnsi="Times New Roman" w:cs="Times New Roman"/>
              </w:rPr>
            </w:pPr>
          </w:p>
          <w:p w:rsidR="00FC79DC" w:rsidRPr="00386ED6" w:rsidRDefault="00FC79DC" w:rsidP="001B2A7A">
            <w:pPr>
              <w:autoSpaceDE w:val="0"/>
              <w:autoSpaceDN w:val="0"/>
              <w:adjustRightInd w:val="0"/>
              <w:jc w:val="both"/>
              <w:rPr>
                <w:rFonts w:ascii="Times New Roman" w:hAnsi="Times New Roman" w:cs="Times New Roman"/>
              </w:rPr>
            </w:pPr>
            <w:r w:rsidRPr="00386ED6">
              <w:rPr>
                <w:rFonts w:ascii="Times New Roman" w:hAnsi="Times New Roman" w:cs="Times New Roman"/>
              </w:rPr>
              <w:t>областной закон от 30 июня             2004 года № 240-31-ОЗ                     «О местном референдуме                     в Архангельской области»</w:t>
            </w:r>
            <w:r w:rsidR="00E96F23" w:rsidRPr="00386ED6">
              <w:rPr>
                <w:rFonts w:ascii="Times New Roman" w:hAnsi="Times New Roman" w:cs="Times New Roman"/>
              </w:rPr>
              <w:t>;</w:t>
            </w:r>
          </w:p>
          <w:p w:rsidR="00E96F23" w:rsidRPr="00386ED6" w:rsidRDefault="00E96F23" w:rsidP="001B2A7A">
            <w:pPr>
              <w:autoSpaceDE w:val="0"/>
              <w:autoSpaceDN w:val="0"/>
              <w:adjustRightInd w:val="0"/>
              <w:jc w:val="both"/>
              <w:rPr>
                <w:rFonts w:ascii="Times New Roman" w:hAnsi="Times New Roman" w:cs="Times New Roman"/>
              </w:rPr>
            </w:pPr>
          </w:p>
          <w:p w:rsidR="00E96F23" w:rsidRPr="00386ED6" w:rsidRDefault="00E96F23" w:rsidP="00E96F23">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областной </w:t>
            </w:r>
            <w:hyperlink r:id="rId10" w:history="1">
              <w:r w:rsidRPr="00386ED6">
                <w:rPr>
                  <w:rFonts w:ascii="Times New Roman" w:hAnsi="Times New Roman" w:cs="Times New Roman"/>
                </w:rPr>
                <w:t>закон</w:t>
              </w:r>
            </w:hyperlink>
            <w:r w:rsidRPr="00386ED6">
              <w:rPr>
                <w:rFonts w:ascii="Times New Roman" w:hAnsi="Times New Roman" w:cs="Times New Roman"/>
              </w:rPr>
              <w:t xml:space="preserve"> от 15 июля             </w:t>
            </w:r>
            <w:r w:rsidRPr="00386ED6">
              <w:rPr>
                <w:rFonts w:ascii="Times New Roman" w:hAnsi="Times New Roman" w:cs="Times New Roman"/>
              </w:rPr>
              <w:lastRenderedPageBreak/>
              <w:t xml:space="preserve">2003 года № 184-23-ОЗ </w:t>
            </w:r>
            <w:r w:rsidRPr="00386ED6">
              <w:rPr>
                <w:rFonts w:ascii="Times New Roman" w:hAnsi="Times New Roman" w:cs="Times New Roman"/>
              </w:rPr>
              <w:br/>
              <w:t>«О референдуме Архангельской области»;</w:t>
            </w:r>
          </w:p>
          <w:p w:rsidR="00E96F23" w:rsidRPr="00386ED6" w:rsidRDefault="00E96F23" w:rsidP="00E96F23">
            <w:pPr>
              <w:autoSpaceDE w:val="0"/>
              <w:autoSpaceDN w:val="0"/>
              <w:adjustRightInd w:val="0"/>
              <w:jc w:val="both"/>
              <w:rPr>
                <w:rFonts w:ascii="Times New Roman" w:hAnsi="Times New Roman" w:cs="Times New Roman"/>
              </w:rPr>
            </w:pPr>
          </w:p>
          <w:p w:rsidR="00E96F23" w:rsidRPr="00386ED6" w:rsidRDefault="00E96F23" w:rsidP="00E96F23">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областной </w:t>
            </w:r>
            <w:hyperlink r:id="rId11" w:history="1">
              <w:r w:rsidRPr="00386ED6">
                <w:rPr>
                  <w:rFonts w:ascii="Times New Roman" w:hAnsi="Times New Roman" w:cs="Times New Roman"/>
                </w:rPr>
                <w:t>закон</w:t>
              </w:r>
            </w:hyperlink>
            <w:r w:rsidRPr="00386ED6">
              <w:rPr>
                <w:rFonts w:ascii="Times New Roman" w:hAnsi="Times New Roman" w:cs="Times New Roman"/>
              </w:rPr>
              <w:t xml:space="preserve"> от 8 ноября              2006 года № 268-13-ОЗ                        «О выборах в органы              местного самоуправления                  в Архангельской области»;</w:t>
            </w:r>
          </w:p>
          <w:p w:rsidR="00E96F23" w:rsidRPr="00386ED6" w:rsidRDefault="00E96F23" w:rsidP="00E96F23">
            <w:pPr>
              <w:autoSpaceDE w:val="0"/>
              <w:autoSpaceDN w:val="0"/>
              <w:adjustRightInd w:val="0"/>
              <w:jc w:val="both"/>
              <w:rPr>
                <w:rFonts w:ascii="Times New Roman" w:hAnsi="Times New Roman" w:cs="Times New Roman"/>
              </w:rPr>
            </w:pPr>
          </w:p>
          <w:p w:rsidR="00E96F23" w:rsidRPr="00386ED6" w:rsidRDefault="00E96F23" w:rsidP="00E96F23">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областной </w:t>
            </w:r>
            <w:hyperlink r:id="rId12" w:history="1">
              <w:r w:rsidRPr="00386ED6">
                <w:rPr>
                  <w:rFonts w:ascii="Times New Roman" w:hAnsi="Times New Roman" w:cs="Times New Roman"/>
                </w:rPr>
                <w:t>закон</w:t>
              </w:r>
            </w:hyperlink>
            <w:r w:rsidRPr="00386ED6">
              <w:rPr>
                <w:rFonts w:ascii="Times New Roman" w:hAnsi="Times New Roman" w:cs="Times New Roman"/>
              </w:rPr>
              <w:t xml:space="preserve"> от 2 июля                2012 года № 515-32-ОЗ                         «О выборах Губернатора Архангельской области»;</w:t>
            </w:r>
          </w:p>
          <w:p w:rsidR="00E96F23" w:rsidRPr="00386ED6" w:rsidRDefault="00E96F23" w:rsidP="00E96F23">
            <w:pPr>
              <w:autoSpaceDE w:val="0"/>
              <w:autoSpaceDN w:val="0"/>
              <w:adjustRightInd w:val="0"/>
              <w:jc w:val="both"/>
              <w:rPr>
                <w:rFonts w:ascii="Times New Roman" w:hAnsi="Times New Roman" w:cs="Times New Roman"/>
              </w:rPr>
            </w:pPr>
          </w:p>
          <w:p w:rsidR="00E96F23" w:rsidRPr="00386ED6" w:rsidRDefault="00E96F23" w:rsidP="00E96F23">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областной закон от 19 ноября 2012 года № 573-35-ОЗ </w:t>
            </w:r>
            <w:r w:rsidRPr="00386ED6">
              <w:rPr>
                <w:rFonts w:ascii="Times New Roman" w:hAnsi="Times New Roman" w:cs="Times New Roman"/>
              </w:rPr>
              <w:br/>
              <w:t>«Об отзыве Губернатора Архангельской области»;</w:t>
            </w:r>
          </w:p>
          <w:p w:rsidR="00E96F23" w:rsidRPr="00386ED6" w:rsidRDefault="00E96F23" w:rsidP="00E96F23">
            <w:pPr>
              <w:autoSpaceDE w:val="0"/>
              <w:autoSpaceDN w:val="0"/>
              <w:adjustRightInd w:val="0"/>
              <w:jc w:val="both"/>
              <w:rPr>
                <w:rFonts w:ascii="Times New Roman" w:hAnsi="Times New Roman" w:cs="Times New Roman"/>
              </w:rPr>
            </w:pPr>
          </w:p>
          <w:p w:rsidR="00E96F23" w:rsidRPr="00386ED6" w:rsidRDefault="00E96F23" w:rsidP="00E96F23">
            <w:pPr>
              <w:autoSpaceDE w:val="0"/>
              <w:autoSpaceDN w:val="0"/>
              <w:adjustRightInd w:val="0"/>
              <w:jc w:val="both"/>
              <w:rPr>
                <w:rFonts w:ascii="Times New Roman" w:hAnsi="Times New Roman" w:cs="Times New Roman"/>
              </w:rPr>
            </w:pPr>
          </w:p>
          <w:p w:rsidR="00E96F23" w:rsidRPr="00386ED6" w:rsidRDefault="00E96F23" w:rsidP="00386ED6">
            <w:pPr>
              <w:autoSpaceDE w:val="0"/>
              <w:autoSpaceDN w:val="0"/>
              <w:adjustRightInd w:val="0"/>
              <w:jc w:val="both"/>
              <w:rPr>
                <w:rFonts w:ascii="Times New Roman" w:hAnsi="Times New Roman" w:cs="Times New Roman"/>
                <w:bCs/>
              </w:rPr>
            </w:pPr>
            <w:r w:rsidRPr="00386ED6">
              <w:rPr>
                <w:rFonts w:ascii="Times New Roman" w:hAnsi="Times New Roman" w:cs="Times New Roman"/>
              </w:rPr>
              <w:t>областной закон от 21 июня               2006 года № 194-11-ОЗ                «О порядке голосования                      по отзыву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Архангельской области».</w:t>
            </w:r>
          </w:p>
        </w:tc>
        <w:tc>
          <w:tcPr>
            <w:tcW w:w="3544" w:type="dxa"/>
          </w:tcPr>
          <w:p w:rsidR="00C158BC" w:rsidRPr="00386ED6" w:rsidRDefault="00C158BC" w:rsidP="00C158BC">
            <w:pPr>
              <w:autoSpaceDE w:val="0"/>
              <w:autoSpaceDN w:val="0"/>
              <w:adjustRightInd w:val="0"/>
              <w:jc w:val="both"/>
              <w:rPr>
                <w:rFonts w:ascii="Times New Roman" w:hAnsi="Times New Roman" w:cs="Times New Roman"/>
              </w:rPr>
            </w:pPr>
            <w:r w:rsidRPr="00386ED6">
              <w:rPr>
                <w:rFonts w:ascii="Times New Roman" w:hAnsi="Times New Roman" w:cs="Times New Roman"/>
              </w:rPr>
              <w:lastRenderedPageBreak/>
              <w:t>Федеральный закон от 5</w:t>
            </w:r>
            <w:r w:rsidR="009F4917" w:rsidRPr="00386ED6">
              <w:rPr>
                <w:rFonts w:ascii="Times New Roman" w:hAnsi="Times New Roman" w:cs="Times New Roman"/>
              </w:rPr>
              <w:t xml:space="preserve"> апреля </w:t>
            </w:r>
            <w:r w:rsidRPr="00386ED6">
              <w:rPr>
                <w:rFonts w:ascii="Times New Roman" w:hAnsi="Times New Roman" w:cs="Times New Roman"/>
              </w:rPr>
              <w:t>2021</w:t>
            </w:r>
            <w:r w:rsidR="009F4917" w:rsidRPr="00386ED6">
              <w:rPr>
                <w:rFonts w:ascii="Times New Roman" w:hAnsi="Times New Roman" w:cs="Times New Roman"/>
              </w:rPr>
              <w:t xml:space="preserve"> года</w:t>
            </w:r>
            <w:r w:rsidRPr="00386ED6">
              <w:rPr>
                <w:rFonts w:ascii="Times New Roman" w:hAnsi="Times New Roman" w:cs="Times New Roman"/>
              </w:rPr>
              <w:t xml:space="preserve"> </w:t>
            </w:r>
            <w:r w:rsidR="009F4917" w:rsidRPr="00386ED6">
              <w:rPr>
                <w:rFonts w:ascii="Times New Roman" w:hAnsi="Times New Roman" w:cs="Times New Roman"/>
              </w:rPr>
              <w:t>№</w:t>
            </w:r>
            <w:r w:rsidRPr="00386ED6">
              <w:rPr>
                <w:rFonts w:ascii="Times New Roman" w:hAnsi="Times New Roman" w:cs="Times New Roman"/>
              </w:rPr>
              <w:t xml:space="preserve"> 89-ФЗ</w:t>
            </w:r>
            <w:r w:rsidR="009F4917" w:rsidRPr="00386ED6">
              <w:rPr>
                <w:rFonts w:ascii="Times New Roman" w:hAnsi="Times New Roman" w:cs="Times New Roman"/>
              </w:rPr>
              <w:t xml:space="preserve"> «</w:t>
            </w:r>
            <w:r w:rsidRPr="00386ED6">
              <w:rPr>
                <w:rFonts w:ascii="Times New Roman" w:hAnsi="Times New Roman" w:cs="Times New Roman"/>
              </w:rPr>
              <w:t>О внесении изменений в отдельные законодате</w:t>
            </w:r>
            <w:r w:rsidR="009F4917" w:rsidRPr="00386ED6">
              <w:rPr>
                <w:rFonts w:ascii="Times New Roman" w:hAnsi="Times New Roman" w:cs="Times New Roman"/>
              </w:rPr>
              <w:t>льные акты Российской Федерации»</w:t>
            </w:r>
            <w:r w:rsidR="00296556" w:rsidRPr="00386ED6">
              <w:rPr>
                <w:rFonts w:ascii="Times New Roman" w:hAnsi="Times New Roman" w:cs="Times New Roman"/>
              </w:rPr>
              <w:t>;</w:t>
            </w:r>
          </w:p>
          <w:p w:rsidR="00C158BC" w:rsidRPr="00386ED6" w:rsidRDefault="00C158BC" w:rsidP="001B2A7A">
            <w:pPr>
              <w:autoSpaceDE w:val="0"/>
              <w:autoSpaceDN w:val="0"/>
              <w:adjustRightInd w:val="0"/>
              <w:jc w:val="both"/>
              <w:rPr>
                <w:rFonts w:ascii="Times New Roman" w:hAnsi="Times New Roman" w:cs="Times New Roman"/>
              </w:rPr>
            </w:pPr>
          </w:p>
          <w:p w:rsidR="00C158BC" w:rsidRPr="00386ED6" w:rsidRDefault="00C158BC" w:rsidP="00C158BC">
            <w:pPr>
              <w:autoSpaceDE w:val="0"/>
              <w:autoSpaceDN w:val="0"/>
              <w:adjustRightInd w:val="0"/>
              <w:jc w:val="both"/>
              <w:rPr>
                <w:rFonts w:ascii="Times New Roman" w:hAnsi="Times New Roman" w:cs="Times New Roman"/>
              </w:rPr>
            </w:pPr>
            <w:r w:rsidRPr="00386ED6">
              <w:rPr>
                <w:rFonts w:ascii="Times New Roman" w:hAnsi="Times New Roman" w:cs="Times New Roman"/>
              </w:rPr>
              <w:t>Федеральный закон от 20</w:t>
            </w:r>
            <w:r w:rsidR="009F4917" w:rsidRPr="00386ED6">
              <w:rPr>
                <w:rFonts w:ascii="Times New Roman" w:hAnsi="Times New Roman" w:cs="Times New Roman"/>
              </w:rPr>
              <w:t xml:space="preserve"> апреля </w:t>
            </w:r>
            <w:r w:rsidRPr="00386ED6">
              <w:rPr>
                <w:rFonts w:ascii="Times New Roman" w:hAnsi="Times New Roman" w:cs="Times New Roman"/>
              </w:rPr>
              <w:t>2021</w:t>
            </w:r>
            <w:r w:rsidR="009F4917" w:rsidRPr="00386ED6">
              <w:rPr>
                <w:rFonts w:ascii="Times New Roman" w:hAnsi="Times New Roman" w:cs="Times New Roman"/>
              </w:rPr>
              <w:t xml:space="preserve"> года</w:t>
            </w:r>
            <w:r w:rsidRPr="00386ED6">
              <w:rPr>
                <w:rFonts w:ascii="Times New Roman" w:hAnsi="Times New Roman" w:cs="Times New Roman"/>
              </w:rPr>
              <w:t xml:space="preserve"> </w:t>
            </w:r>
            <w:r w:rsidR="009F4917" w:rsidRPr="00386ED6">
              <w:rPr>
                <w:rFonts w:ascii="Times New Roman" w:hAnsi="Times New Roman" w:cs="Times New Roman"/>
              </w:rPr>
              <w:t>№</w:t>
            </w:r>
            <w:r w:rsidRPr="00386ED6">
              <w:rPr>
                <w:rFonts w:ascii="Times New Roman" w:hAnsi="Times New Roman" w:cs="Times New Roman"/>
              </w:rPr>
              <w:t xml:space="preserve"> 91-ФЗ</w:t>
            </w:r>
            <w:r w:rsidR="009F4917" w:rsidRPr="00386ED6">
              <w:rPr>
                <w:rFonts w:ascii="Times New Roman" w:hAnsi="Times New Roman" w:cs="Times New Roman"/>
              </w:rPr>
              <w:t xml:space="preserve"> «</w:t>
            </w:r>
            <w:r w:rsidRPr="00386ED6">
              <w:rPr>
                <w:rFonts w:ascii="Times New Roman" w:hAnsi="Times New Roman" w:cs="Times New Roman"/>
              </w:rPr>
              <w:t>О внесении изменений в отдельные законодате</w:t>
            </w:r>
            <w:r w:rsidR="009F4917" w:rsidRPr="00386ED6">
              <w:rPr>
                <w:rFonts w:ascii="Times New Roman" w:hAnsi="Times New Roman" w:cs="Times New Roman"/>
              </w:rPr>
              <w:t>льные акты Российской Федерации»</w:t>
            </w:r>
            <w:r w:rsidR="00296556" w:rsidRPr="00386ED6">
              <w:rPr>
                <w:rFonts w:ascii="Times New Roman" w:hAnsi="Times New Roman" w:cs="Times New Roman"/>
              </w:rPr>
              <w:t>;</w:t>
            </w:r>
          </w:p>
          <w:p w:rsidR="00C158BC" w:rsidRPr="00386ED6" w:rsidRDefault="00C158BC" w:rsidP="001B2A7A">
            <w:pPr>
              <w:autoSpaceDE w:val="0"/>
              <w:autoSpaceDN w:val="0"/>
              <w:adjustRightInd w:val="0"/>
              <w:jc w:val="both"/>
              <w:rPr>
                <w:rFonts w:ascii="Times New Roman" w:hAnsi="Times New Roman" w:cs="Times New Roman"/>
              </w:rPr>
            </w:pPr>
          </w:p>
          <w:p w:rsidR="00C158BC" w:rsidRPr="00386ED6" w:rsidRDefault="009F4917" w:rsidP="00C158BC">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Федеральный закон от 30 апреля </w:t>
            </w:r>
            <w:r w:rsidR="00C158BC" w:rsidRPr="00386ED6">
              <w:rPr>
                <w:rFonts w:ascii="Times New Roman" w:hAnsi="Times New Roman" w:cs="Times New Roman"/>
              </w:rPr>
              <w:t>2021</w:t>
            </w:r>
            <w:r w:rsidRPr="00386ED6">
              <w:rPr>
                <w:rFonts w:ascii="Times New Roman" w:hAnsi="Times New Roman" w:cs="Times New Roman"/>
              </w:rPr>
              <w:t xml:space="preserve"> года</w:t>
            </w:r>
            <w:r w:rsidR="00C158BC" w:rsidRPr="00386ED6">
              <w:rPr>
                <w:rFonts w:ascii="Times New Roman" w:hAnsi="Times New Roman" w:cs="Times New Roman"/>
              </w:rPr>
              <w:t xml:space="preserve"> </w:t>
            </w:r>
            <w:r w:rsidRPr="00386ED6">
              <w:rPr>
                <w:rFonts w:ascii="Times New Roman" w:hAnsi="Times New Roman" w:cs="Times New Roman"/>
              </w:rPr>
              <w:t>№</w:t>
            </w:r>
            <w:r w:rsidR="00C158BC" w:rsidRPr="00386ED6">
              <w:rPr>
                <w:rFonts w:ascii="Times New Roman" w:hAnsi="Times New Roman" w:cs="Times New Roman"/>
              </w:rPr>
              <w:t xml:space="preserve"> 115-ФЗ</w:t>
            </w:r>
            <w:r w:rsidRPr="00386ED6">
              <w:rPr>
                <w:rFonts w:ascii="Times New Roman" w:hAnsi="Times New Roman" w:cs="Times New Roman"/>
              </w:rPr>
              <w:t xml:space="preserve"> «</w:t>
            </w:r>
            <w:r w:rsidR="00C158BC" w:rsidRPr="00386ED6">
              <w:rPr>
                <w:rFonts w:ascii="Times New Roman" w:hAnsi="Times New Roman" w:cs="Times New Roman"/>
              </w:rPr>
              <w:t>О внесении изменений в отдельные законодательные акты Российско</w:t>
            </w:r>
            <w:r w:rsidRPr="00386ED6">
              <w:rPr>
                <w:rFonts w:ascii="Times New Roman" w:hAnsi="Times New Roman" w:cs="Times New Roman"/>
              </w:rPr>
              <w:t>й Федерации».</w:t>
            </w:r>
          </w:p>
          <w:p w:rsidR="00C158BC" w:rsidRPr="00386ED6" w:rsidRDefault="00C158BC" w:rsidP="001B2A7A">
            <w:pPr>
              <w:autoSpaceDE w:val="0"/>
              <w:autoSpaceDN w:val="0"/>
              <w:adjustRightInd w:val="0"/>
              <w:jc w:val="both"/>
              <w:rPr>
                <w:rFonts w:ascii="Times New Roman" w:hAnsi="Times New Roman" w:cs="Times New Roman"/>
              </w:rPr>
            </w:pPr>
          </w:p>
          <w:p w:rsidR="008B1826" w:rsidRPr="00386ED6" w:rsidRDefault="008B1826" w:rsidP="00E96F23">
            <w:pPr>
              <w:autoSpaceDE w:val="0"/>
              <w:autoSpaceDN w:val="0"/>
              <w:adjustRightInd w:val="0"/>
              <w:jc w:val="both"/>
              <w:rPr>
                <w:rFonts w:ascii="Times New Roman" w:hAnsi="Times New Roman" w:cs="Times New Roman"/>
              </w:rPr>
            </w:pPr>
          </w:p>
        </w:tc>
        <w:tc>
          <w:tcPr>
            <w:tcW w:w="7165" w:type="dxa"/>
          </w:tcPr>
          <w:p w:rsidR="008B1826" w:rsidRPr="00386ED6" w:rsidRDefault="008B1826" w:rsidP="00FC79DC">
            <w:pPr>
              <w:autoSpaceDE w:val="0"/>
              <w:autoSpaceDN w:val="0"/>
              <w:adjustRightInd w:val="0"/>
              <w:jc w:val="both"/>
              <w:rPr>
                <w:rFonts w:ascii="Times New Roman" w:hAnsi="Times New Roman" w:cs="Times New Roman"/>
              </w:rPr>
            </w:pPr>
            <w:r w:rsidRPr="00386ED6">
              <w:rPr>
                <w:rFonts w:ascii="Times New Roman" w:hAnsi="Times New Roman" w:cs="Times New Roman"/>
              </w:rPr>
              <w:lastRenderedPageBreak/>
              <w:t xml:space="preserve">Указанные федеральные законы направлены </w:t>
            </w:r>
            <w:r w:rsidRPr="00386ED6">
              <w:rPr>
                <w:rFonts w:ascii="Times New Roman" w:eastAsia="Calibri" w:hAnsi="Times New Roman" w:cs="Times New Roman"/>
              </w:rPr>
              <w:t>на совершенствование избирательного процесса</w:t>
            </w:r>
            <w:r w:rsidRPr="00386ED6">
              <w:rPr>
                <w:rFonts w:ascii="Times New Roman" w:hAnsi="Times New Roman" w:cs="Times New Roman"/>
              </w:rPr>
              <w:t xml:space="preserve"> и устанавливают, в том числе, следующее:</w:t>
            </w:r>
          </w:p>
          <w:p w:rsidR="00FC79DC" w:rsidRPr="00386ED6" w:rsidRDefault="00FC79DC" w:rsidP="00FC79DC">
            <w:pPr>
              <w:autoSpaceDE w:val="0"/>
              <w:autoSpaceDN w:val="0"/>
              <w:adjustRightInd w:val="0"/>
              <w:jc w:val="both"/>
              <w:rPr>
                <w:rFonts w:ascii="Times New Roman" w:hAnsi="Times New Roman" w:cs="Times New Roman"/>
              </w:rPr>
            </w:pPr>
            <w:proofErr w:type="gramStart"/>
            <w:r w:rsidRPr="00386ED6">
              <w:rPr>
                <w:rFonts w:ascii="Times New Roman" w:hAnsi="Times New Roman" w:cs="Times New Roman"/>
              </w:rPr>
              <w:t>- иностранные граждане,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 а также в иных формах участвовать в избирательных кампаниях, кампаниях референдума;</w:t>
            </w:r>
            <w:proofErr w:type="gramEnd"/>
          </w:p>
          <w:p w:rsidR="00FC79DC" w:rsidRPr="00386ED6" w:rsidRDefault="00FC79DC" w:rsidP="00FC79DC">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 член избирательной комиссии субъекта Российской Федерации, назначенный по предложению Центральной избирательной комиссии Российской Федерации, может быть освобожден от обязанностей члена избирательной комиссии субъекта Российской Федерации до истечения срока своих полномочий на основании мотивированного представления </w:t>
            </w:r>
            <w:r w:rsidRPr="00386ED6">
              <w:rPr>
                <w:rFonts w:ascii="Times New Roman" w:hAnsi="Times New Roman" w:cs="Times New Roman"/>
              </w:rPr>
              <w:lastRenderedPageBreak/>
              <w:t>Центральной избирательной комиссии Российской Федерации;</w:t>
            </w:r>
          </w:p>
          <w:p w:rsidR="008B1826" w:rsidRPr="00386ED6" w:rsidRDefault="00FC79DC" w:rsidP="008B1826">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 </w:t>
            </w:r>
            <w:r w:rsidR="008B1826" w:rsidRPr="00386ED6">
              <w:rPr>
                <w:rFonts w:ascii="Times New Roman" w:hAnsi="Times New Roman" w:cs="Times New Roman"/>
              </w:rPr>
              <w:t>решение комиссии, принятое по жалобе на решение комиссии об отказе в регистрации кандидата (списка кандидатов), инициативной группы</w:t>
            </w:r>
            <w:r w:rsidR="007111E1" w:rsidRPr="00386ED6">
              <w:rPr>
                <w:rFonts w:ascii="Times New Roman" w:hAnsi="Times New Roman" w:cs="Times New Roman"/>
              </w:rPr>
              <w:t xml:space="preserve">              </w:t>
            </w:r>
            <w:r w:rsidR="008B1826" w:rsidRPr="00386ED6">
              <w:rPr>
                <w:rFonts w:ascii="Times New Roman" w:hAnsi="Times New Roman" w:cs="Times New Roman"/>
              </w:rPr>
              <w:t xml:space="preserve"> по проведению референдума, иной группы участников референдума, </w:t>
            </w:r>
            <w:r w:rsidR="007111E1" w:rsidRPr="00386ED6">
              <w:rPr>
                <w:rFonts w:ascii="Times New Roman" w:hAnsi="Times New Roman" w:cs="Times New Roman"/>
              </w:rPr>
              <w:t xml:space="preserve">             </w:t>
            </w:r>
            <w:r w:rsidR="008B1826" w:rsidRPr="00386ED6">
              <w:rPr>
                <w:rFonts w:ascii="Times New Roman" w:hAnsi="Times New Roman" w:cs="Times New Roman"/>
              </w:rPr>
              <w:t xml:space="preserve">об отказе в </w:t>
            </w:r>
            <w:proofErr w:type="gramStart"/>
            <w:r w:rsidR="008B1826" w:rsidRPr="00386ED6">
              <w:rPr>
                <w:rFonts w:ascii="Times New Roman" w:hAnsi="Times New Roman" w:cs="Times New Roman"/>
              </w:rPr>
              <w:t>заверении списка</w:t>
            </w:r>
            <w:proofErr w:type="gramEnd"/>
            <w:r w:rsidR="008B1826" w:rsidRPr="00386ED6">
              <w:rPr>
                <w:rFonts w:ascii="Times New Roman" w:hAnsi="Times New Roman" w:cs="Times New Roman"/>
              </w:rPr>
              <w:t xml:space="preserve"> кандидатов, списка кандидатов </w:t>
            </w:r>
            <w:r w:rsidR="007111E1" w:rsidRPr="00386ED6">
              <w:rPr>
                <w:rFonts w:ascii="Times New Roman" w:hAnsi="Times New Roman" w:cs="Times New Roman"/>
              </w:rPr>
              <w:t xml:space="preserve">                         </w:t>
            </w:r>
            <w:r w:rsidR="008B1826" w:rsidRPr="00386ED6">
              <w:rPr>
                <w:rFonts w:ascii="Times New Roman" w:hAnsi="Times New Roman" w:cs="Times New Roman"/>
              </w:rPr>
              <w:t>по одномандатным (многомандатным) избирательным округам, может быть обжаловано только в суд.</w:t>
            </w:r>
          </w:p>
          <w:p w:rsidR="00FC79DC" w:rsidRPr="00386ED6" w:rsidRDefault="008B1826" w:rsidP="00FC79DC">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Областные законы, регулирующие порядок проведения выборов, референдумов на территории Архангельской области, </w:t>
            </w:r>
            <w:r w:rsidR="00852CBB" w:rsidRPr="00386ED6">
              <w:rPr>
                <w:rFonts w:ascii="Times New Roman" w:hAnsi="Times New Roman" w:cs="Times New Roman"/>
              </w:rPr>
              <w:t xml:space="preserve">отзыва Губернатора Архангельской области, голосования по отзыву депутата представительного органа муниципального образования, выборного должностного лица местного самоуправления в Архангельской области, </w:t>
            </w:r>
            <w:r w:rsidRPr="00386ED6">
              <w:rPr>
                <w:rFonts w:ascii="Times New Roman" w:hAnsi="Times New Roman" w:cs="Times New Roman"/>
              </w:rPr>
              <w:t xml:space="preserve">указанных положений не содержат. </w:t>
            </w:r>
          </w:p>
          <w:p w:rsidR="00FC79DC" w:rsidRPr="00386ED6" w:rsidRDefault="00FC79DC" w:rsidP="00FC79DC">
            <w:pPr>
              <w:autoSpaceDE w:val="0"/>
              <w:autoSpaceDN w:val="0"/>
              <w:adjustRightInd w:val="0"/>
              <w:jc w:val="both"/>
              <w:rPr>
                <w:rFonts w:ascii="Times New Roman" w:hAnsi="Times New Roman" w:cs="Times New Roman"/>
              </w:rPr>
            </w:pPr>
          </w:p>
          <w:p w:rsidR="00D60E91" w:rsidRPr="00386ED6" w:rsidRDefault="00E96F23" w:rsidP="00D60E91">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Примечание: </w:t>
            </w:r>
            <w:proofErr w:type="gramStart"/>
            <w:r w:rsidR="00D60E91" w:rsidRPr="00386ED6">
              <w:rPr>
                <w:rFonts w:ascii="Times New Roman" w:hAnsi="Times New Roman" w:cs="Times New Roman"/>
                <w:shd w:val="clear" w:color="auto" w:fill="FFFFFF"/>
              </w:rPr>
              <w:t xml:space="preserve">На 27-й сессии Архангельского областного Собрания депутатов (23 июня 2021 года) </w:t>
            </w:r>
            <w:r w:rsidR="00D60E91" w:rsidRPr="00386ED6">
              <w:rPr>
                <w:rFonts w:ascii="Times New Roman" w:hAnsi="Times New Roman" w:cs="Times New Roman"/>
              </w:rPr>
              <w:t xml:space="preserve">принят </w:t>
            </w:r>
            <w:r w:rsidRPr="00386ED6">
              <w:rPr>
                <w:rFonts w:ascii="Times New Roman" w:hAnsi="Times New Roman" w:cs="Times New Roman"/>
              </w:rPr>
              <w:t>областно</w:t>
            </w:r>
            <w:r w:rsidR="00D60E91" w:rsidRPr="00386ED6">
              <w:rPr>
                <w:rFonts w:ascii="Times New Roman" w:hAnsi="Times New Roman" w:cs="Times New Roman"/>
              </w:rPr>
              <w:t>й</w:t>
            </w:r>
            <w:r w:rsidRPr="00386ED6">
              <w:rPr>
                <w:rFonts w:ascii="Times New Roman" w:hAnsi="Times New Roman" w:cs="Times New Roman"/>
              </w:rPr>
              <w:t xml:space="preserve"> закон «О внесении изменений в отдельные областные </w:t>
            </w:r>
            <w:hyperlink r:id="rId13" w:history="1">
              <w:r w:rsidRPr="00386ED6">
                <w:rPr>
                  <w:rFonts w:ascii="Times New Roman" w:hAnsi="Times New Roman" w:cs="Times New Roman"/>
                </w:rPr>
                <w:t>закон</w:t>
              </w:r>
            </w:hyperlink>
            <w:r w:rsidRPr="00386ED6">
              <w:rPr>
                <w:rFonts w:ascii="Times New Roman" w:hAnsi="Times New Roman" w:cs="Times New Roman"/>
              </w:rPr>
              <w:t>ы о выборах и референдумах»</w:t>
            </w:r>
            <w:r w:rsidR="00D60E91" w:rsidRPr="00386ED6">
              <w:rPr>
                <w:rFonts w:ascii="Times New Roman" w:hAnsi="Times New Roman" w:cs="Times New Roman"/>
              </w:rPr>
              <w:t>.</w:t>
            </w:r>
            <w:r w:rsidRPr="00386ED6">
              <w:rPr>
                <w:rFonts w:ascii="Times New Roman" w:hAnsi="Times New Roman" w:cs="Times New Roman"/>
              </w:rPr>
              <w:t xml:space="preserve"> </w:t>
            </w:r>
            <w:proofErr w:type="gramEnd"/>
          </w:p>
          <w:p w:rsidR="00D60E91" w:rsidRPr="00386ED6" w:rsidRDefault="00D60E91" w:rsidP="00FC79DC">
            <w:pPr>
              <w:autoSpaceDE w:val="0"/>
              <w:autoSpaceDN w:val="0"/>
              <w:adjustRightInd w:val="0"/>
              <w:jc w:val="both"/>
              <w:rPr>
                <w:rFonts w:ascii="Times New Roman" w:hAnsi="Times New Roman" w:cs="Times New Roman"/>
              </w:rPr>
            </w:pPr>
          </w:p>
        </w:tc>
      </w:tr>
      <w:tr w:rsidR="00043E0C" w:rsidRPr="00386ED6" w:rsidTr="00E96F23">
        <w:trPr>
          <w:trHeight w:val="1012"/>
        </w:trPr>
        <w:tc>
          <w:tcPr>
            <w:tcW w:w="603" w:type="dxa"/>
          </w:tcPr>
          <w:p w:rsidR="00043E0C" w:rsidRPr="00386ED6" w:rsidRDefault="00043E0C" w:rsidP="00376E49">
            <w:pPr>
              <w:autoSpaceDE w:val="0"/>
              <w:autoSpaceDN w:val="0"/>
              <w:adjustRightInd w:val="0"/>
              <w:jc w:val="center"/>
              <w:rPr>
                <w:rFonts w:ascii="Times New Roman" w:hAnsi="Times New Roman" w:cs="Times New Roman"/>
              </w:rPr>
            </w:pPr>
            <w:r w:rsidRPr="00386ED6">
              <w:rPr>
                <w:rFonts w:ascii="Times New Roman" w:hAnsi="Times New Roman" w:cs="Times New Roman"/>
              </w:rPr>
              <w:lastRenderedPageBreak/>
              <w:t>10</w:t>
            </w:r>
          </w:p>
        </w:tc>
        <w:tc>
          <w:tcPr>
            <w:tcW w:w="3474" w:type="dxa"/>
          </w:tcPr>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Областной закон от 2 июля               2012 года № 503-32-ОЗ                             «О реализации полномочий органов государственной власти Архангельской области в сфере занятости населения» (далее – </w:t>
            </w: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w:t>
            </w:r>
            <w:r w:rsidRPr="00386ED6">
              <w:rPr>
                <w:rFonts w:ascii="Times New Roman" w:hAnsi="Times New Roman" w:cs="Times New Roman"/>
              </w:rPr>
              <w:lastRenderedPageBreak/>
              <w:t>№ 503-32-ОЗ);</w:t>
            </w:r>
          </w:p>
          <w:p w:rsidR="00043E0C" w:rsidRPr="00386ED6" w:rsidRDefault="00043E0C" w:rsidP="00376E49">
            <w:pPr>
              <w:autoSpaceDE w:val="0"/>
              <w:autoSpaceDN w:val="0"/>
              <w:adjustRightInd w:val="0"/>
              <w:jc w:val="both"/>
              <w:rPr>
                <w:rFonts w:ascii="Times New Roman" w:hAnsi="Times New Roman" w:cs="Times New Roman"/>
              </w:rPr>
            </w:pP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областной закон от 22 июня                2005 года № 48-4-ОЗ                          «О предоставлении недр                      и пользовании недрами                     на территории Архангельской области» (далее – </w:t>
            </w: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 48-4-ОЗ);                </w:t>
            </w:r>
          </w:p>
          <w:p w:rsidR="00043E0C" w:rsidRPr="00386ED6" w:rsidRDefault="00043E0C" w:rsidP="00376E49">
            <w:pPr>
              <w:autoSpaceDE w:val="0"/>
              <w:autoSpaceDN w:val="0"/>
              <w:adjustRightInd w:val="0"/>
              <w:jc w:val="both"/>
              <w:rPr>
                <w:rFonts w:ascii="Times New Roman" w:hAnsi="Times New Roman" w:cs="Times New Roman"/>
              </w:rPr>
            </w:pP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областной закон от 16 декабря 2011 года № 405-27-ОЗ «О музеях и музейном деле                                    в Архангельской области» (далее – </w:t>
            </w: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 405-27-ОЗ).</w:t>
            </w:r>
          </w:p>
          <w:p w:rsidR="00043E0C" w:rsidRPr="00386ED6" w:rsidRDefault="00043E0C" w:rsidP="00376E49">
            <w:pPr>
              <w:autoSpaceDE w:val="0"/>
              <w:autoSpaceDN w:val="0"/>
              <w:adjustRightInd w:val="0"/>
              <w:jc w:val="both"/>
              <w:rPr>
                <w:rFonts w:ascii="Times New Roman" w:hAnsi="Times New Roman" w:cs="Times New Roman"/>
              </w:rPr>
            </w:pPr>
          </w:p>
        </w:tc>
        <w:tc>
          <w:tcPr>
            <w:tcW w:w="3544" w:type="dxa"/>
          </w:tcPr>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lastRenderedPageBreak/>
              <w:t xml:space="preserve">Федеральный закон от 11 июня 2021 года № 170-ФЗ «О внесении изменений в отдельные законодательные акты Российской Федерации в связи с принятием Федерального закона «О </w:t>
            </w:r>
            <w:r w:rsidRPr="00386ED6">
              <w:rPr>
                <w:rFonts w:ascii="Times New Roman" w:hAnsi="Times New Roman" w:cs="Times New Roman"/>
              </w:rPr>
              <w:lastRenderedPageBreak/>
              <w:t>государственном контроле (надзоре) и муниципальном контроле в Российской Федерации»</w:t>
            </w:r>
            <w:r w:rsidR="00386ED6">
              <w:rPr>
                <w:rFonts w:ascii="Times New Roman" w:hAnsi="Times New Roman" w:cs="Times New Roman"/>
              </w:rPr>
              <w:t xml:space="preserve"> </w:t>
            </w:r>
            <w:r w:rsidRPr="00386ED6">
              <w:rPr>
                <w:rFonts w:ascii="Times New Roman" w:hAnsi="Times New Roman" w:cs="Times New Roman"/>
              </w:rPr>
              <w:t>(далее – ФЗ № 170-ФЗ).</w:t>
            </w:r>
          </w:p>
          <w:p w:rsidR="00043E0C" w:rsidRPr="00386ED6" w:rsidRDefault="00043E0C" w:rsidP="00376E49">
            <w:pPr>
              <w:autoSpaceDE w:val="0"/>
              <w:autoSpaceDN w:val="0"/>
              <w:adjustRightInd w:val="0"/>
              <w:jc w:val="both"/>
              <w:rPr>
                <w:rFonts w:ascii="Times New Roman" w:hAnsi="Times New Roman" w:cs="Times New Roman"/>
              </w:rPr>
            </w:pP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Примечание: ФЗ № 170-ФЗ вступает в силу с 1 июля 2021 года (за исключением отдельных положений).</w:t>
            </w:r>
          </w:p>
          <w:p w:rsidR="00043E0C" w:rsidRPr="00386ED6" w:rsidRDefault="00043E0C" w:rsidP="00376E49">
            <w:pPr>
              <w:autoSpaceDE w:val="0"/>
              <w:autoSpaceDN w:val="0"/>
              <w:adjustRightInd w:val="0"/>
              <w:jc w:val="both"/>
              <w:rPr>
                <w:rFonts w:ascii="Times New Roman" w:hAnsi="Times New Roman" w:cs="Times New Roman"/>
              </w:rPr>
            </w:pPr>
          </w:p>
        </w:tc>
        <w:tc>
          <w:tcPr>
            <w:tcW w:w="7165" w:type="dxa"/>
          </w:tcPr>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lastRenderedPageBreak/>
              <w:t xml:space="preserve">В связи с проведением реформы государственного контроля (надзора) в Российской Федерации ФЗ № 170-ФЗ внес </w:t>
            </w:r>
            <w:proofErr w:type="gramStart"/>
            <w:r w:rsidRPr="00386ED6">
              <w:rPr>
                <w:rFonts w:ascii="Times New Roman" w:hAnsi="Times New Roman" w:cs="Times New Roman"/>
              </w:rPr>
              <w:t>изменения</w:t>
            </w:r>
            <w:proofErr w:type="gramEnd"/>
            <w:r w:rsidRPr="00386ED6">
              <w:rPr>
                <w:rFonts w:ascii="Times New Roman" w:hAnsi="Times New Roman" w:cs="Times New Roman"/>
              </w:rPr>
              <w:t xml:space="preserve"> в том числе в следующие законы Российской Федерации и федеральные законы:</w:t>
            </w:r>
          </w:p>
          <w:p w:rsidR="00043E0C" w:rsidRPr="00386ED6" w:rsidRDefault="00043E0C" w:rsidP="00376E49">
            <w:pPr>
              <w:autoSpaceDE w:val="0"/>
              <w:autoSpaceDN w:val="0"/>
              <w:adjustRightInd w:val="0"/>
              <w:jc w:val="both"/>
              <w:rPr>
                <w:rFonts w:ascii="Times New Roman" w:hAnsi="Times New Roman" w:cs="Times New Roman"/>
              </w:rPr>
            </w:pPr>
            <w:proofErr w:type="gramStart"/>
            <w:r w:rsidRPr="00386ED6">
              <w:rPr>
                <w:rFonts w:ascii="Times New Roman" w:hAnsi="Times New Roman" w:cs="Times New Roman"/>
              </w:rPr>
              <w:t xml:space="preserve">- в </w:t>
            </w:r>
            <w:hyperlink r:id="rId14" w:history="1">
              <w:r w:rsidRPr="00386ED6">
                <w:rPr>
                  <w:rFonts w:ascii="Times New Roman" w:hAnsi="Times New Roman" w:cs="Times New Roman"/>
                </w:rPr>
                <w:t>Закон</w:t>
              </w:r>
            </w:hyperlink>
            <w:r w:rsidRPr="00386ED6">
              <w:rPr>
                <w:rFonts w:ascii="Times New Roman" w:hAnsi="Times New Roman" w:cs="Times New Roman"/>
              </w:rPr>
              <w:t xml:space="preserve"> Российской Федерации от 19 апреля 1991 года № 1032-1                   «О занятости населения в Российской Федерации», уточнив наименование вида контроля – региональный государственный контроль </w:t>
            </w:r>
            <w:r w:rsidRPr="00386ED6">
              <w:rPr>
                <w:rFonts w:ascii="Times New Roman" w:hAnsi="Times New Roman" w:cs="Times New Roman"/>
              </w:rPr>
              <w:lastRenderedPageBreak/>
              <w:t>(надзор) за приемом на работу инвалидов в пределах установленной квоты, а также полномочия органов государственной власти субъектов Российской Федерации в области содействия занятости населения                      (в частности, осуществление указанного вида контроля в соответствии              с положением, утверждаемым высшим исполнительным</w:t>
            </w:r>
            <w:proofErr w:type="gramEnd"/>
            <w:r w:rsidRPr="00386ED6">
              <w:rPr>
                <w:rFonts w:ascii="Times New Roman" w:hAnsi="Times New Roman" w:cs="Times New Roman"/>
              </w:rPr>
              <w:t xml:space="preserve"> органом государственной власти субъекта Российской Федерации).</w:t>
            </w:r>
          </w:p>
          <w:p w:rsidR="00043E0C" w:rsidRPr="00386ED6" w:rsidRDefault="00043E0C" w:rsidP="00376E49">
            <w:pPr>
              <w:autoSpaceDE w:val="0"/>
              <w:autoSpaceDN w:val="0"/>
              <w:adjustRightInd w:val="0"/>
              <w:jc w:val="both"/>
              <w:rPr>
                <w:rFonts w:ascii="Times New Roman" w:hAnsi="Times New Roman" w:cs="Times New Roman"/>
              </w:rPr>
            </w:pP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 503-32-ОЗ указанных положений не содержит;</w:t>
            </w:r>
          </w:p>
          <w:p w:rsidR="00043E0C" w:rsidRPr="00386ED6" w:rsidRDefault="00043E0C" w:rsidP="00376E49">
            <w:pPr>
              <w:autoSpaceDE w:val="0"/>
              <w:autoSpaceDN w:val="0"/>
              <w:adjustRightInd w:val="0"/>
              <w:jc w:val="both"/>
              <w:outlineLvl w:val="0"/>
              <w:rPr>
                <w:rFonts w:ascii="Times New Roman" w:hAnsi="Times New Roman" w:cs="Times New Roman"/>
              </w:rPr>
            </w:pPr>
            <w:r w:rsidRPr="00386ED6">
              <w:rPr>
                <w:rFonts w:ascii="Times New Roman" w:hAnsi="Times New Roman" w:cs="Times New Roman"/>
              </w:rPr>
              <w:t xml:space="preserve">- в </w:t>
            </w:r>
            <w:hyperlink r:id="rId15" w:history="1">
              <w:r w:rsidRPr="00386ED6">
                <w:rPr>
                  <w:rFonts w:ascii="Times New Roman" w:hAnsi="Times New Roman" w:cs="Times New Roman"/>
                </w:rPr>
                <w:t>Закон</w:t>
              </w:r>
            </w:hyperlink>
            <w:r w:rsidRPr="00386ED6">
              <w:rPr>
                <w:rFonts w:ascii="Times New Roman" w:hAnsi="Times New Roman" w:cs="Times New Roman"/>
              </w:rPr>
              <w:t xml:space="preserve"> Российской Федерации от 21 февраля 1992 года № 2395-1                 «О недрах», установив, что к полномочиям органов государственной власти субъектов Российской Федерации в сфере регулирования отношений </w:t>
            </w:r>
            <w:proofErr w:type="spellStart"/>
            <w:r w:rsidRPr="00386ED6">
              <w:rPr>
                <w:rFonts w:ascii="Times New Roman" w:hAnsi="Times New Roman" w:cs="Times New Roman"/>
              </w:rPr>
              <w:t>недропользования</w:t>
            </w:r>
            <w:proofErr w:type="spellEnd"/>
            <w:r w:rsidRPr="00386ED6">
              <w:rPr>
                <w:rFonts w:ascii="Times New Roman" w:hAnsi="Times New Roman" w:cs="Times New Roman"/>
              </w:rPr>
              <w:t xml:space="preserve"> </w:t>
            </w:r>
            <w:proofErr w:type="gramStart"/>
            <w:r w:rsidRPr="00386ED6">
              <w:rPr>
                <w:rFonts w:ascii="Times New Roman" w:hAnsi="Times New Roman" w:cs="Times New Roman"/>
              </w:rPr>
              <w:t>относится</w:t>
            </w:r>
            <w:proofErr w:type="gramEnd"/>
            <w:r w:rsidRPr="00386ED6">
              <w:rPr>
                <w:rFonts w:ascii="Times New Roman" w:hAnsi="Times New Roman" w:cs="Times New Roman"/>
              </w:rPr>
              <w:t xml:space="preserve"> в том числе утверждение положения о региональном государственном геологическом контроле (надзоре).</w:t>
            </w:r>
          </w:p>
          <w:p w:rsidR="00043E0C" w:rsidRPr="00386ED6" w:rsidRDefault="00043E0C" w:rsidP="00376E49">
            <w:pPr>
              <w:autoSpaceDE w:val="0"/>
              <w:autoSpaceDN w:val="0"/>
              <w:adjustRightInd w:val="0"/>
              <w:jc w:val="both"/>
              <w:outlineLvl w:val="0"/>
              <w:rPr>
                <w:rFonts w:ascii="Times New Roman" w:hAnsi="Times New Roman" w:cs="Times New Roman"/>
              </w:rPr>
            </w:pP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 48-4-ОЗ указанных положений не содержит;</w:t>
            </w: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 в Федеральный </w:t>
            </w:r>
            <w:hyperlink r:id="rId16" w:history="1">
              <w:r w:rsidRPr="00386ED6">
                <w:rPr>
                  <w:rFonts w:ascii="Times New Roman" w:hAnsi="Times New Roman" w:cs="Times New Roman"/>
                </w:rPr>
                <w:t>закон</w:t>
              </w:r>
            </w:hyperlink>
            <w:r w:rsidRPr="00386ED6">
              <w:rPr>
                <w:rFonts w:ascii="Times New Roman" w:hAnsi="Times New Roman" w:cs="Times New Roman"/>
              </w:rPr>
              <w:t xml:space="preserve"> от 26 мая 1996 года № 54-ФЗ «О Музейном фонде Российской Федерации и музеях в Российской Федерации», дополнив его положениями о региональном государственном контроле (надзоре)                  за состоянием Музейного фонда Российской Федерации и о предмете указанного контроля.</w:t>
            </w:r>
          </w:p>
          <w:p w:rsidR="00043E0C" w:rsidRPr="00386ED6" w:rsidRDefault="00043E0C" w:rsidP="00376E49">
            <w:pPr>
              <w:autoSpaceDE w:val="0"/>
              <w:autoSpaceDN w:val="0"/>
              <w:adjustRightInd w:val="0"/>
              <w:jc w:val="both"/>
              <w:rPr>
                <w:rFonts w:ascii="Times New Roman" w:hAnsi="Times New Roman" w:cs="Times New Roman"/>
              </w:rPr>
            </w:pP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 405-27-ОЗ указанных положений не содержит.</w:t>
            </w:r>
          </w:p>
          <w:p w:rsidR="00043E0C" w:rsidRPr="00386ED6" w:rsidRDefault="00043E0C" w:rsidP="00376E49">
            <w:pPr>
              <w:autoSpaceDE w:val="0"/>
              <w:autoSpaceDN w:val="0"/>
              <w:adjustRightInd w:val="0"/>
              <w:jc w:val="both"/>
              <w:rPr>
                <w:rFonts w:ascii="Times New Roman" w:hAnsi="Times New Roman" w:cs="Times New Roman"/>
              </w:rPr>
            </w:pP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Примечание: ФЗ № 170-ФЗ также внес изменения в нормативные правовые акты, регулирующие осуществление иных видов регионального государственного контроля (надзора), в частности:</w:t>
            </w: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экологического контроля (надзора);</w:t>
            </w: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в области защиты населения и территорий от чрезвычайных ситуаций;</w:t>
            </w: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в области охраны и использования особо охраняемых природных территорий;</w:t>
            </w: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в области охраны, воспроизводства и использования объектов животного мира и среды их обитания;</w:t>
            </w: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в сферах естественных монополий;</w:t>
            </w: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в области розничной продажи алкогольной и спиртосодержащей продукции;</w:t>
            </w: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в области регулирования тарифов в сфере обращения с твердыми коммунальными отходами;</w:t>
            </w: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за достоверностью, актуальностью и полнотой сведений                                  об организациях отдыха детей и их оздоровления;</w:t>
            </w: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 за установлением и (или) применением регулируемых государством цен </w:t>
            </w:r>
            <w:r w:rsidRPr="00386ED6">
              <w:rPr>
                <w:rFonts w:ascii="Times New Roman" w:hAnsi="Times New Roman" w:cs="Times New Roman"/>
              </w:rPr>
              <w:lastRenderedPageBreak/>
              <w:t>(тарифов) в области газоснабжения;</w:t>
            </w: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в части соблюдения обязательных требований в области охраны атмосферного воздуха;</w:t>
            </w: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на автомобильном транспорте, городском наземном электрическом транспорте и в дорожном хозяйстве;</w:t>
            </w: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за соблюдением законодательства об архивном деле;</w:t>
            </w: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в сфере социального обслуживания;</w:t>
            </w: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за применением цен на лекарственные препараты, включенные                        в перечень жизненно необходимых и важнейших лекарственных препаратов;</w:t>
            </w: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в области долевого строительства многоквартирных домов и (или) иных объектов недвижимости;</w:t>
            </w: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за деятельностью жилищно-строительных кооперативов, связанной                       с привлечением сре</w:t>
            </w:r>
            <w:proofErr w:type="gramStart"/>
            <w:r w:rsidRPr="00386ED6">
              <w:rPr>
                <w:rFonts w:ascii="Times New Roman" w:hAnsi="Times New Roman" w:cs="Times New Roman"/>
              </w:rPr>
              <w:t>дств чл</w:t>
            </w:r>
            <w:proofErr w:type="gramEnd"/>
            <w:r w:rsidRPr="00386ED6">
              <w:rPr>
                <w:rFonts w:ascii="Times New Roman" w:hAnsi="Times New Roman" w:cs="Times New Roman"/>
              </w:rPr>
              <w:t>енов кооперативов для строительства многоквартирных домов;</w:t>
            </w: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иные виды контрольно-надзорной деятельности.</w:t>
            </w:r>
          </w:p>
          <w:p w:rsidR="00043E0C" w:rsidRPr="00386ED6" w:rsidRDefault="00043E0C" w:rsidP="00376E49">
            <w:pPr>
              <w:autoSpaceDE w:val="0"/>
              <w:autoSpaceDN w:val="0"/>
              <w:adjustRightInd w:val="0"/>
              <w:jc w:val="both"/>
              <w:outlineLvl w:val="0"/>
              <w:rPr>
                <w:rFonts w:ascii="Times New Roman" w:hAnsi="Times New Roman" w:cs="Times New Roman"/>
              </w:rPr>
            </w:pPr>
          </w:p>
        </w:tc>
      </w:tr>
      <w:tr w:rsidR="00043E0C" w:rsidRPr="00386ED6" w:rsidTr="00E96F23">
        <w:trPr>
          <w:trHeight w:val="1012"/>
        </w:trPr>
        <w:tc>
          <w:tcPr>
            <w:tcW w:w="603" w:type="dxa"/>
          </w:tcPr>
          <w:p w:rsidR="00043E0C" w:rsidRPr="00386ED6" w:rsidRDefault="00043E0C" w:rsidP="00376E49">
            <w:pPr>
              <w:autoSpaceDE w:val="0"/>
              <w:autoSpaceDN w:val="0"/>
              <w:adjustRightInd w:val="0"/>
              <w:jc w:val="center"/>
              <w:rPr>
                <w:rFonts w:ascii="Times New Roman" w:hAnsi="Times New Roman" w:cs="Times New Roman"/>
              </w:rPr>
            </w:pPr>
            <w:r w:rsidRPr="00386ED6">
              <w:rPr>
                <w:rFonts w:ascii="Times New Roman" w:hAnsi="Times New Roman" w:cs="Times New Roman"/>
              </w:rPr>
              <w:lastRenderedPageBreak/>
              <w:t>11</w:t>
            </w:r>
          </w:p>
        </w:tc>
        <w:tc>
          <w:tcPr>
            <w:tcW w:w="3474" w:type="dxa"/>
          </w:tcPr>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Областной закон от 15 февраля 2010 года № 132-10-ОЗ                         «О регулировании отношений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Архангельской области» (далее – </w:t>
            </w: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 132-10-ОЗ).</w:t>
            </w:r>
          </w:p>
          <w:p w:rsidR="00043E0C" w:rsidRPr="00386ED6" w:rsidRDefault="00043E0C" w:rsidP="00376E49">
            <w:pPr>
              <w:autoSpaceDE w:val="0"/>
              <w:autoSpaceDN w:val="0"/>
              <w:adjustRightInd w:val="0"/>
              <w:jc w:val="both"/>
              <w:rPr>
                <w:rFonts w:ascii="Times New Roman" w:hAnsi="Times New Roman" w:cs="Times New Roman"/>
              </w:rPr>
            </w:pPr>
          </w:p>
        </w:tc>
        <w:tc>
          <w:tcPr>
            <w:tcW w:w="3544" w:type="dxa"/>
          </w:tcPr>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Федеральный закон от 11 июня 2021 года № 193-ФЗ «О внесении изменений в отдельные законодательные акты Российской Федерации» (далее – ФЗ № 193-ФЗ).</w:t>
            </w:r>
          </w:p>
          <w:p w:rsidR="00043E0C" w:rsidRPr="00386ED6" w:rsidRDefault="00043E0C" w:rsidP="00376E49">
            <w:pPr>
              <w:autoSpaceDE w:val="0"/>
              <w:autoSpaceDN w:val="0"/>
              <w:adjustRightInd w:val="0"/>
              <w:jc w:val="both"/>
              <w:rPr>
                <w:rFonts w:ascii="Times New Roman" w:hAnsi="Times New Roman" w:cs="Times New Roman"/>
              </w:rPr>
            </w:pP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Примечание: ФЗ № 193-ФЗ вступает в силу с 1 января                  2022 года.</w:t>
            </w:r>
          </w:p>
          <w:p w:rsidR="00043E0C" w:rsidRPr="00386ED6" w:rsidRDefault="00043E0C" w:rsidP="00376E49">
            <w:pPr>
              <w:autoSpaceDE w:val="0"/>
              <w:autoSpaceDN w:val="0"/>
              <w:adjustRightInd w:val="0"/>
              <w:jc w:val="both"/>
              <w:rPr>
                <w:rFonts w:ascii="Times New Roman" w:hAnsi="Times New Roman" w:cs="Times New Roman"/>
              </w:rPr>
            </w:pPr>
          </w:p>
        </w:tc>
        <w:tc>
          <w:tcPr>
            <w:tcW w:w="7165" w:type="dxa"/>
          </w:tcPr>
          <w:p w:rsidR="00043E0C" w:rsidRPr="00386ED6" w:rsidRDefault="00043E0C" w:rsidP="00376E49">
            <w:pPr>
              <w:autoSpaceDE w:val="0"/>
              <w:autoSpaceDN w:val="0"/>
              <w:adjustRightInd w:val="0"/>
              <w:jc w:val="both"/>
              <w:rPr>
                <w:rFonts w:ascii="Times New Roman" w:hAnsi="Times New Roman" w:cs="Times New Roman"/>
              </w:rPr>
            </w:pPr>
            <w:proofErr w:type="gramStart"/>
            <w:r w:rsidRPr="00386ED6">
              <w:rPr>
                <w:rFonts w:ascii="Times New Roman" w:hAnsi="Times New Roman" w:cs="Times New Roman"/>
              </w:rPr>
              <w:t xml:space="preserve">ФЗ № 193-ФЗ внес изменения в Федеральный </w:t>
            </w:r>
            <w:hyperlink r:id="rId17" w:history="1">
              <w:r w:rsidRPr="00386ED6">
                <w:rPr>
                  <w:rFonts w:ascii="Times New Roman" w:hAnsi="Times New Roman" w:cs="Times New Roman"/>
                </w:rPr>
                <w:t>закон</w:t>
              </w:r>
            </w:hyperlink>
            <w:r w:rsidRPr="00386ED6">
              <w:rPr>
                <w:rFonts w:ascii="Times New Roman" w:hAnsi="Times New Roman" w:cs="Times New Roman"/>
              </w:rPr>
              <w:t xml:space="preserve"> от 25 июня 2002 года № 73-ФЗ «Об объектах культурного наследия (памятниках истории                     и культуры) народов Российской Федерации» (далее ФЗ № 73-ФЗ), согласно которым Российская Федерация передает органам государственной власти субъекта Российской Федерации осуществление полномочий в отношении объектов культурного наследия во внутренних морских водах Российской Федерации и территориальном море Российской Федерации.</w:t>
            </w:r>
            <w:proofErr w:type="gramEnd"/>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Кроме того, в связи с проведением реформы государственного контроля (надзора) в Российской Федерации ФЗ № 193-ФЗ внес изменения                в ФЗ № 73-ФЗ, заменив понятие «региональный государственный надзор в области охраны объектов культурного наследия» на «региональный государственный контроль (надзор) в области охраны объектов культурного наследия» и уточнив порядок его осуществления.</w:t>
            </w:r>
          </w:p>
          <w:p w:rsidR="00043E0C" w:rsidRPr="00386ED6" w:rsidRDefault="00043E0C" w:rsidP="00376E49">
            <w:pPr>
              <w:autoSpaceDE w:val="0"/>
              <w:autoSpaceDN w:val="0"/>
              <w:adjustRightInd w:val="0"/>
              <w:jc w:val="both"/>
              <w:rPr>
                <w:rFonts w:ascii="Times New Roman" w:hAnsi="Times New Roman" w:cs="Times New Roman"/>
              </w:rPr>
            </w:pP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 132-10-ОЗ указанных полномочий и положений не содержит.</w:t>
            </w:r>
          </w:p>
          <w:p w:rsidR="00043E0C" w:rsidRPr="00386ED6" w:rsidRDefault="00043E0C" w:rsidP="00376E49">
            <w:pPr>
              <w:autoSpaceDE w:val="0"/>
              <w:autoSpaceDN w:val="0"/>
              <w:adjustRightInd w:val="0"/>
              <w:jc w:val="both"/>
              <w:rPr>
                <w:rFonts w:ascii="Times New Roman" w:hAnsi="Times New Roman" w:cs="Times New Roman"/>
              </w:rPr>
            </w:pPr>
          </w:p>
        </w:tc>
      </w:tr>
      <w:tr w:rsidR="00043E0C" w:rsidRPr="00386ED6" w:rsidTr="00E96F23">
        <w:trPr>
          <w:trHeight w:val="1012"/>
        </w:trPr>
        <w:tc>
          <w:tcPr>
            <w:tcW w:w="603" w:type="dxa"/>
          </w:tcPr>
          <w:p w:rsidR="00043E0C" w:rsidRPr="00386ED6" w:rsidRDefault="00043E0C" w:rsidP="00376E49">
            <w:pPr>
              <w:autoSpaceDE w:val="0"/>
              <w:autoSpaceDN w:val="0"/>
              <w:adjustRightInd w:val="0"/>
              <w:jc w:val="center"/>
              <w:rPr>
                <w:rFonts w:ascii="Times New Roman" w:hAnsi="Times New Roman" w:cs="Times New Roman"/>
              </w:rPr>
            </w:pPr>
            <w:r w:rsidRPr="00386ED6">
              <w:rPr>
                <w:rFonts w:ascii="Times New Roman" w:hAnsi="Times New Roman" w:cs="Times New Roman"/>
              </w:rPr>
              <w:t>12</w:t>
            </w:r>
          </w:p>
        </w:tc>
        <w:tc>
          <w:tcPr>
            <w:tcW w:w="3474" w:type="dxa"/>
          </w:tcPr>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Областной закон от 27 июня               2007 года № 367-19-ОЗ                                 «О государственной поддержке сельского хозяйства                              в Архангельской области                     </w:t>
            </w:r>
            <w:r w:rsidRPr="00386ED6">
              <w:rPr>
                <w:rFonts w:ascii="Times New Roman" w:hAnsi="Times New Roman" w:cs="Times New Roman"/>
              </w:rPr>
              <w:lastRenderedPageBreak/>
              <w:t xml:space="preserve">и разграничении полномочий органов государственной власти Архангельской области по регулированию отношений                в сфере рыболовства                           и </w:t>
            </w:r>
            <w:proofErr w:type="spellStart"/>
            <w:r w:rsidRPr="00386ED6">
              <w:rPr>
                <w:rFonts w:ascii="Times New Roman" w:hAnsi="Times New Roman" w:cs="Times New Roman"/>
              </w:rPr>
              <w:t>аквакультуры</w:t>
            </w:r>
            <w:proofErr w:type="spellEnd"/>
            <w:r w:rsidRPr="00386ED6">
              <w:rPr>
                <w:rFonts w:ascii="Times New Roman" w:hAnsi="Times New Roman" w:cs="Times New Roman"/>
              </w:rPr>
              <w:t xml:space="preserve"> (рыбоводства)» (далее – </w:t>
            </w: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 367-19-ОЗ).</w:t>
            </w:r>
          </w:p>
          <w:p w:rsidR="00043E0C" w:rsidRPr="00386ED6" w:rsidRDefault="00043E0C" w:rsidP="00376E49">
            <w:pPr>
              <w:autoSpaceDE w:val="0"/>
              <w:autoSpaceDN w:val="0"/>
              <w:adjustRightInd w:val="0"/>
              <w:jc w:val="both"/>
              <w:rPr>
                <w:rFonts w:ascii="Times New Roman" w:hAnsi="Times New Roman" w:cs="Times New Roman"/>
              </w:rPr>
            </w:pPr>
          </w:p>
        </w:tc>
        <w:tc>
          <w:tcPr>
            <w:tcW w:w="3544" w:type="dxa"/>
          </w:tcPr>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lastRenderedPageBreak/>
              <w:t xml:space="preserve">Федеральный закон от 11 июня 2021 года № 159-ФЗ                             «О сельскохозяйственной продукции, сырье и продовольствии с улучшенными </w:t>
            </w:r>
            <w:r w:rsidRPr="00386ED6">
              <w:rPr>
                <w:rFonts w:ascii="Times New Roman" w:hAnsi="Times New Roman" w:cs="Times New Roman"/>
              </w:rPr>
              <w:lastRenderedPageBreak/>
              <w:t>характеристиками» (далее – ФЗ № 159-ФЗ);</w:t>
            </w: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Федеральный закон от 11 июня 2021 года № 175-ФЗ «О внесении изменений в Федеральный закон «О развитии сельского хозяйства» (далее – ФЗ № 175-ФЗ).</w:t>
            </w:r>
          </w:p>
          <w:p w:rsidR="00043E0C" w:rsidRPr="00386ED6" w:rsidRDefault="00043E0C" w:rsidP="00376E49">
            <w:pPr>
              <w:autoSpaceDE w:val="0"/>
              <w:autoSpaceDN w:val="0"/>
              <w:adjustRightInd w:val="0"/>
              <w:jc w:val="both"/>
              <w:rPr>
                <w:rFonts w:ascii="Times New Roman" w:hAnsi="Times New Roman" w:cs="Times New Roman"/>
              </w:rPr>
            </w:pP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Примечания: ФЗ № 159-ФЗ и ФЗ № 175-ФЗ вступают в силу                    с 1 марта 2022 года.</w:t>
            </w:r>
          </w:p>
        </w:tc>
        <w:tc>
          <w:tcPr>
            <w:tcW w:w="7165" w:type="dxa"/>
          </w:tcPr>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lastRenderedPageBreak/>
              <w:t>ФЗ № 159-ФЗ установил правовые основы осуществления сельскохозяйственной и иной деятельности, связанной с производством, хранением, транспортировкой и реализацией сельскохозяйственной продукции, продовольствия, промышленной и иной продукции                              с улучшенными характеристиками.</w:t>
            </w: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lastRenderedPageBreak/>
              <w:t xml:space="preserve">ФЗ № 175-ФЗ дополнил Федеральный </w:t>
            </w:r>
            <w:hyperlink r:id="rId18" w:history="1">
              <w:r w:rsidRPr="00386ED6">
                <w:rPr>
                  <w:rFonts w:ascii="Times New Roman" w:hAnsi="Times New Roman" w:cs="Times New Roman"/>
                </w:rPr>
                <w:t>закон</w:t>
              </w:r>
            </w:hyperlink>
            <w:r w:rsidRPr="00386ED6">
              <w:rPr>
                <w:rFonts w:ascii="Times New Roman" w:hAnsi="Times New Roman" w:cs="Times New Roman"/>
              </w:rPr>
              <w:t xml:space="preserve"> от 29 декабря 2006 года                   № 264-ФЗ «О развитии сельского хозяйства» положениями о поддержке сельскохозяйственных товаропроизводителей, осуществляющих производство сельскохозяйственной продукции и продовольствия                    с улучшенными характеристиками.</w:t>
            </w:r>
          </w:p>
          <w:p w:rsidR="00043E0C" w:rsidRPr="00386ED6" w:rsidRDefault="00043E0C" w:rsidP="00376E49">
            <w:pPr>
              <w:autoSpaceDE w:val="0"/>
              <w:autoSpaceDN w:val="0"/>
              <w:adjustRightInd w:val="0"/>
              <w:jc w:val="both"/>
              <w:rPr>
                <w:rFonts w:ascii="Times New Roman" w:hAnsi="Times New Roman" w:cs="Times New Roman"/>
              </w:rPr>
            </w:pP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 367-19-ОЗ указанных положений не содержит.</w:t>
            </w:r>
          </w:p>
          <w:p w:rsidR="00043E0C" w:rsidRPr="00386ED6" w:rsidRDefault="00043E0C" w:rsidP="00376E49">
            <w:pPr>
              <w:autoSpaceDE w:val="0"/>
              <w:autoSpaceDN w:val="0"/>
              <w:adjustRightInd w:val="0"/>
              <w:jc w:val="both"/>
              <w:rPr>
                <w:rFonts w:ascii="Times New Roman" w:hAnsi="Times New Roman" w:cs="Times New Roman"/>
              </w:rPr>
            </w:pP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 </w:t>
            </w:r>
          </w:p>
        </w:tc>
      </w:tr>
      <w:tr w:rsidR="00043E0C" w:rsidRPr="00386ED6" w:rsidTr="00E96F23">
        <w:trPr>
          <w:trHeight w:val="1012"/>
        </w:trPr>
        <w:tc>
          <w:tcPr>
            <w:tcW w:w="603" w:type="dxa"/>
          </w:tcPr>
          <w:p w:rsidR="00043E0C" w:rsidRPr="00386ED6" w:rsidRDefault="00043E0C" w:rsidP="00043E0C">
            <w:pPr>
              <w:autoSpaceDE w:val="0"/>
              <w:autoSpaceDN w:val="0"/>
              <w:adjustRightInd w:val="0"/>
              <w:jc w:val="center"/>
              <w:rPr>
                <w:rFonts w:ascii="Times New Roman" w:hAnsi="Times New Roman" w:cs="Times New Roman"/>
              </w:rPr>
            </w:pPr>
            <w:r w:rsidRPr="00386ED6">
              <w:rPr>
                <w:rFonts w:ascii="Times New Roman" w:hAnsi="Times New Roman" w:cs="Times New Roman"/>
              </w:rPr>
              <w:lastRenderedPageBreak/>
              <w:t xml:space="preserve"> 13</w:t>
            </w:r>
          </w:p>
        </w:tc>
        <w:tc>
          <w:tcPr>
            <w:tcW w:w="3474" w:type="dxa"/>
          </w:tcPr>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О</w:t>
            </w:r>
            <w:r w:rsidRPr="00386ED6">
              <w:rPr>
                <w:rFonts w:ascii="Times New Roman" w:eastAsia="Calibri" w:hAnsi="Times New Roman" w:cs="Times New Roman"/>
              </w:rPr>
              <w:t>бластно</w:t>
            </w:r>
            <w:r w:rsidRPr="00386ED6">
              <w:rPr>
                <w:rFonts w:ascii="Times New Roman" w:hAnsi="Times New Roman" w:cs="Times New Roman"/>
              </w:rPr>
              <w:t>й</w:t>
            </w:r>
            <w:r w:rsidRPr="00386ED6">
              <w:rPr>
                <w:rFonts w:ascii="Times New Roman" w:eastAsia="Calibri" w:hAnsi="Times New Roman" w:cs="Times New Roman"/>
              </w:rPr>
              <w:t xml:space="preserve"> закон от 3 июня </w:t>
            </w:r>
            <w:r w:rsidRPr="00386ED6">
              <w:rPr>
                <w:rFonts w:ascii="Times New Roman" w:hAnsi="Times New Roman" w:cs="Times New Roman"/>
              </w:rPr>
              <w:t xml:space="preserve">              </w:t>
            </w:r>
            <w:r w:rsidRPr="00386ED6">
              <w:rPr>
                <w:rFonts w:ascii="Times New Roman" w:eastAsia="Calibri" w:hAnsi="Times New Roman" w:cs="Times New Roman"/>
              </w:rPr>
              <w:t xml:space="preserve">2003 года № 170-22-ОЗ </w:t>
            </w:r>
            <w:r w:rsidRPr="00386ED6">
              <w:rPr>
                <w:rFonts w:ascii="Times New Roman" w:eastAsia="Calibri" w:hAnsi="Times New Roman" w:cs="Times New Roman"/>
              </w:rPr>
              <w:br/>
              <w:t xml:space="preserve">«О выборах депутатов Архангельского областного Собрания депутатов» </w:t>
            </w:r>
            <w:r w:rsidRPr="00386ED6">
              <w:rPr>
                <w:rFonts w:ascii="Times New Roman" w:hAnsi="Times New Roman" w:cs="Times New Roman"/>
              </w:rPr>
              <w:t xml:space="preserve">(далее – </w:t>
            </w: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w:t>
            </w:r>
            <w:r w:rsidRPr="00386ED6">
              <w:rPr>
                <w:rFonts w:ascii="Times New Roman" w:eastAsia="Calibri" w:hAnsi="Times New Roman" w:cs="Times New Roman"/>
              </w:rPr>
              <w:t>№ 170-22-ОЗ</w:t>
            </w:r>
            <w:r w:rsidRPr="00386ED6">
              <w:rPr>
                <w:rFonts w:ascii="Times New Roman" w:hAnsi="Times New Roman" w:cs="Times New Roman"/>
              </w:rPr>
              <w:t>);</w:t>
            </w:r>
          </w:p>
          <w:p w:rsidR="00043E0C" w:rsidRPr="00386ED6" w:rsidRDefault="00043E0C" w:rsidP="00376E49">
            <w:pPr>
              <w:autoSpaceDE w:val="0"/>
              <w:autoSpaceDN w:val="0"/>
              <w:adjustRightInd w:val="0"/>
              <w:jc w:val="both"/>
              <w:rPr>
                <w:rFonts w:ascii="Times New Roman" w:hAnsi="Times New Roman" w:cs="Times New Roman"/>
              </w:rPr>
            </w:pP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eastAsia="Calibri" w:hAnsi="Times New Roman" w:cs="Times New Roman"/>
              </w:rPr>
              <w:t>областно</w:t>
            </w:r>
            <w:r w:rsidRPr="00386ED6">
              <w:rPr>
                <w:rFonts w:ascii="Times New Roman" w:hAnsi="Times New Roman" w:cs="Times New Roman"/>
              </w:rPr>
              <w:t>й</w:t>
            </w:r>
            <w:r w:rsidRPr="00386ED6">
              <w:rPr>
                <w:rFonts w:ascii="Times New Roman" w:eastAsia="Calibri" w:hAnsi="Times New Roman" w:cs="Times New Roman"/>
              </w:rPr>
              <w:t xml:space="preserve"> закон от 8 ноября </w:t>
            </w:r>
            <w:r w:rsidRPr="00386ED6">
              <w:rPr>
                <w:rFonts w:ascii="Times New Roman" w:hAnsi="Times New Roman" w:cs="Times New Roman"/>
              </w:rPr>
              <w:t xml:space="preserve">                 </w:t>
            </w:r>
            <w:r w:rsidRPr="00386ED6">
              <w:rPr>
                <w:rFonts w:ascii="Times New Roman" w:eastAsia="Calibri" w:hAnsi="Times New Roman" w:cs="Times New Roman"/>
              </w:rPr>
              <w:t xml:space="preserve">2006 года № 268-13-ОЗ </w:t>
            </w:r>
            <w:r w:rsidRPr="00386ED6">
              <w:rPr>
                <w:rFonts w:ascii="Times New Roman" w:eastAsia="Calibri" w:hAnsi="Times New Roman" w:cs="Times New Roman"/>
              </w:rPr>
              <w:br/>
              <w:t>«О выборах в органы местного самоуправления в Архангельской области»</w:t>
            </w:r>
            <w:r w:rsidRPr="00386ED6">
              <w:rPr>
                <w:rFonts w:ascii="Times New Roman" w:hAnsi="Times New Roman" w:cs="Times New Roman"/>
              </w:rPr>
              <w:t xml:space="preserve"> (далее – </w:t>
            </w: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 </w:t>
            </w:r>
            <w:r w:rsidRPr="00386ED6">
              <w:rPr>
                <w:rFonts w:ascii="Times New Roman" w:eastAsia="Calibri" w:hAnsi="Times New Roman" w:cs="Times New Roman"/>
              </w:rPr>
              <w:t>268-13-ОЗ</w:t>
            </w:r>
            <w:r w:rsidRPr="00386ED6">
              <w:rPr>
                <w:rFonts w:ascii="Times New Roman" w:hAnsi="Times New Roman" w:cs="Times New Roman"/>
              </w:rPr>
              <w:t>);</w:t>
            </w:r>
          </w:p>
          <w:p w:rsidR="00043E0C" w:rsidRPr="00386ED6" w:rsidRDefault="00043E0C" w:rsidP="00376E49">
            <w:pPr>
              <w:autoSpaceDE w:val="0"/>
              <w:autoSpaceDN w:val="0"/>
              <w:adjustRightInd w:val="0"/>
              <w:jc w:val="both"/>
              <w:rPr>
                <w:rFonts w:ascii="Times New Roman" w:hAnsi="Times New Roman" w:cs="Times New Roman"/>
              </w:rPr>
            </w:pP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eastAsia="Calibri" w:hAnsi="Times New Roman" w:cs="Times New Roman"/>
              </w:rPr>
              <w:t>областно</w:t>
            </w:r>
            <w:r w:rsidRPr="00386ED6">
              <w:rPr>
                <w:rFonts w:ascii="Times New Roman" w:hAnsi="Times New Roman" w:cs="Times New Roman"/>
              </w:rPr>
              <w:t>й</w:t>
            </w:r>
            <w:r w:rsidRPr="00386ED6">
              <w:rPr>
                <w:rFonts w:ascii="Times New Roman" w:eastAsia="Calibri" w:hAnsi="Times New Roman" w:cs="Times New Roman"/>
              </w:rPr>
              <w:t xml:space="preserve"> закон от 2 июля </w:t>
            </w:r>
            <w:r w:rsidRPr="00386ED6">
              <w:rPr>
                <w:rFonts w:ascii="Times New Roman" w:hAnsi="Times New Roman" w:cs="Times New Roman"/>
              </w:rPr>
              <w:t xml:space="preserve">                </w:t>
            </w:r>
            <w:r w:rsidRPr="00386ED6">
              <w:rPr>
                <w:rFonts w:ascii="Times New Roman" w:eastAsia="Calibri" w:hAnsi="Times New Roman" w:cs="Times New Roman"/>
              </w:rPr>
              <w:t xml:space="preserve">2012 года № 515-32-ОЗ </w:t>
            </w:r>
            <w:r w:rsidRPr="00386ED6">
              <w:rPr>
                <w:rFonts w:ascii="Times New Roman" w:eastAsia="Calibri" w:hAnsi="Times New Roman" w:cs="Times New Roman"/>
              </w:rPr>
              <w:br/>
              <w:t xml:space="preserve">«О выборах Губернатора Архангельской области»                </w:t>
            </w:r>
            <w:r w:rsidRPr="00386ED6">
              <w:rPr>
                <w:rFonts w:ascii="Times New Roman" w:hAnsi="Times New Roman" w:cs="Times New Roman"/>
              </w:rPr>
              <w:t xml:space="preserve">(далее – </w:t>
            </w: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 </w:t>
            </w:r>
            <w:r w:rsidRPr="00386ED6">
              <w:rPr>
                <w:rFonts w:ascii="Times New Roman" w:eastAsia="Calibri" w:hAnsi="Times New Roman" w:cs="Times New Roman"/>
              </w:rPr>
              <w:t>515-32-ОЗ</w:t>
            </w:r>
            <w:r w:rsidRPr="00386ED6">
              <w:rPr>
                <w:rFonts w:ascii="Times New Roman" w:hAnsi="Times New Roman" w:cs="Times New Roman"/>
              </w:rPr>
              <w:t>).</w:t>
            </w:r>
          </w:p>
          <w:p w:rsidR="00043E0C" w:rsidRPr="00386ED6" w:rsidRDefault="00043E0C" w:rsidP="00376E49">
            <w:pPr>
              <w:autoSpaceDE w:val="0"/>
              <w:autoSpaceDN w:val="0"/>
              <w:adjustRightInd w:val="0"/>
              <w:jc w:val="both"/>
              <w:rPr>
                <w:rFonts w:ascii="Times New Roman" w:hAnsi="Times New Roman" w:cs="Times New Roman"/>
              </w:rPr>
            </w:pPr>
          </w:p>
        </w:tc>
        <w:tc>
          <w:tcPr>
            <w:tcW w:w="3544" w:type="dxa"/>
          </w:tcPr>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Федеральный закон от 4 июня 2021 года № 157-ФЗ «О внесении изменений в статью                                  4 Федерального закона                          «Об основных гарантиях избирательных прав и права               на участие в референдуме граждан Российской Федерации» и статью 4 Федерального закона «О выборах депутатов Государственной Думы Федерального Собрания Российской Федерации» (далее – ФЗ № 157-ФЗ).</w:t>
            </w:r>
          </w:p>
          <w:p w:rsidR="00043E0C" w:rsidRPr="00386ED6" w:rsidRDefault="00043E0C" w:rsidP="00376E49">
            <w:pPr>
              <w:autoSpaceDE w:val="0"/>
              <w:autoSpaceDN w:val="0"/>
              <w:adjustRightInd w:val="0"/>
              <w:jc w:val="both"/>
              <w:rPr>
                <w:rFonts w:ascii="Times New Roman" w:hAnsi="Times New Roman" w:cs="Times New Roman"/>
              </w:rPr>
            </w:pPr>
          </w:p>
        </w:tc>
        <w:tc>
          <w:tcPr>
            <w:tcW w:w="7165" w:type="dxa"/>
          </w:tcPr>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ФЗ № 157-ФЗ установил запрет избираться гражданам Российской Федерации, причастным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w:t>
            </w:r>
          </w:p>
          <w:p w:rsidR="00043E0C" w:rsidRPr="00386ED6" w:rsidRDefault="00043E0C" w:rsidP="00376E49">
            <w:pPr>
              <w:jc w:val="both"/>
              <w:rPr>
                <w:rFonts w:ascii="Times New Roman" w:hAnsi="Times New Roman" w:cs="Times New Roman"/>
              </w:rPr>
            </w:pPr>
            <w:proofErr w:type="gramStart"/>
            <w:r w:rsidRPr="00386ED6">
              <w:rPr>
                <w:rFonts w:ascii="Times New Roman" w:hAnsi="Times New Roman" w:cs="Times New Roman"/>
              </w:rPr>
              <w:t>ОЗ</w:t>
            </w:r>
            <w:proofErr w:type="gramEnd"/>
            <w:r w:rsidRPr="00386ED6">
              <w:rPr>
                <w:rFonts w:ascii="Times New Roman" w:hAnsi="Times New Roman" w:cs="Times New Roman"/>
              </w:rPr>
              <w:t xml:space="preserve"> </w:t>
            </w:r>
            <w:r w:rsidRPr="00386ED6">
              <w:rPr>
                <w:rFonts w:ascii="Times New Roman" w:eastAsia="Calibri" w:hAnsi="Times New Roman" w:cs="Times New Roman"/>
              </w:rPr>
              <w:t>№ 170-22-ОЗ</w:t>
            </w:r>
            <w:r w:rsidRPr="00386ED6">
              <w:rPr>
                <w:rFonts w:ascii="Times New Roman" w:hAnsi="Times New Roman" w:cs="Times New Roman"/>
              </w:rPr>
              <w:t xml:space="preserve">, ОЗ № </w:t>
            </w:r>
            <w:r w:rsidRPr="00386ED6">
              <w:rPr>
                <w:rFonts w:ascii="Times New Roman" w:eastAsia="Calibri" w:hAnsi="Times New Roman" w:cs="Times New Roman"/>
              </w:rPr>
              <w:t>268-13-ОЗ</w:t>
            </w:r>
            <w:r w:rsidRPr="00386ED6">
              <w:rPr>
                <w:rFonts w:ascii="Times New Roman" w:hAnsi="Times New Roman" w:cs="Times New Roman"/>
              </w:rPr>
              <w:t xml:space="preserve">, ОЗ № </w:t>
            </w:r>
            <w:r w:rsidRPr="00386ED6">
              <w:rPr>
                <w:rFonts w:ascii="Times New Roman" w:eastAsia="Calibri" w:hAnsi="Times New Roman" w:cs="Times New Roman"/>
              </w:rPr>
              <w:t>515-32-ОЗ</w:t>
            </w:r>
            <w:r w:rsidRPr="00386ED6">
              <w:rPr>
                <w:rFonts w:ascii="Times New Roman" w:hAnsi="Times New Roman" w:cs="Times New Roman"/>
              </w:rPr>
              <w:t xml:space="preserve"> указанного запрета не содержат.</w:t>
            </w:r>
          </w:p>
          <w:p w:rsidR="00043E0C" w:rsidRPr="00386ED6" w:rsidRDefault="00043E0C" w:rsidP="00376E49">
            <w:pPr>
              <w:rPr>
                <w:rFonts w:ascii="Times New Roman" w:hAnsi="Times New Roman" w:cs="Times New Roman"/>
              </w:rPr>
            </w:pPr>
          </w:p>
          <w:p w:rsidR="00043E0C" w:rsidRPr="00386ED6" w:rsidRDefault="00043E0C" w:rsidP="00376E49">
            <w:pPr>
              <w:autoSpaceDE w:val="0"/>
              <w:autoSpaceDN w:val="0"/>
              <w:adjustRightInd w:val="0"/>
              <w:jc w:val="both"/>
              <w:rPr>
                <w:rFonts w:ascii="Times New Roman" w:hAnsi="Times New Roman" w:cs="Times New Roman"/>
              </w:rPr>
            </w:pPr>
            <w:r w:rsidRPr="00386ED6">
              <w:rPr>
                <w:rFonts w:ascii="Times New Roman" w:hAnsi="Times New Roman" w:cs="Times New Roman"/>
              </w:rPr>
              <w:t xml:space="preserve">Примечание: для рассмотрения на двадцать восьмой сессии Архангельского областного Собрания депутатов избирательной комиссией Архангельской области внесен проект областного закона              «О внесении изменений в отдельные областные </w:t>
            </w:r>
            <w:hyperlink r:id="rId19" w:history="1">
              <w:r w:rsidRPr="00386ED6">
                <w:rPr>
                  <w:rFonts w:ascii="Times New Roman" w:hAnsi="Times New Roman" w:cs="Times New Roman"/>
                </w:rPr>
                <w:t>закон</w:t>
              </w:r>
            </w:hyperlink>
            <w:r w:rsidRPr="00386ED6">
              <w:rPr>
                <w:rFonts w:ascii="Times New Roman" w:hAnsi="Times New Roman" w:cs="Times New Roman"/>
              </w:rPr>
              <w:t>ы о выборах»                   (№ пз</w:t>
            </w:r>
            <w:proofErr w:type="gramStart"/>
            <w:r w:rsidRPr="00386ED6">
              <w:rPr>
                <w:rFonts w:ascii="Times New Roman" w:hAnsi="Times New Roman" w:cs="Times New Roman"/>
              </w:rPr>
              <w:t>7</w:t>
            </w:r>
            <w:proofErr w:type="gramEnd"/>
            <w:r w:rsidRPr="00386ED6">
              <w:rPr>
                <w:rFonts w:ascii="Times New Roman" w:hAnsi="Times New Roman" w:cs="Times New Roman"/>
              </w:rPr>
              <w:t>/632).</w:t>
            </w:r>
          </w:p>
          <w:p w:rsidR="00043E0C" w:rsidRPr="00386ED6" w:rsidRDefault="00043E0C" w:rsidP="00376E49">
            <w:pPr>
              <w:rPr>
                <w:rFonts w:ascii="Times New Roman" w:hAnsi="Times New Roman" w:cs="Times New Roman"/>
              </w:rPr>
            </w:pPr>
          </w:p>
          <w:p w:rsidR="00043E0C" w:rsidRPr="00386ED6" w:rsidRDefault="00043E0C" w:rsidP="00376E49">
            <w:pPr>
              <w:autoSpaceDE w:val="0"/>
              <w:autoSpaceDN w:val="0"/>
              <w:adjustRightInd w:val="0"/>
              <w:jc w:val="both"/>
              <w:rPr>
                <w:rFonts w:ascii="Times New Roman" w:hAnsi="Times New Roman" w:cs="Times New Roman"/>
              </w:rPr>
            </w:pPr>
          </w:p>
          <w:p w:rsidR="00043E0C" w:rsidRPr="00386ED6" w:rsidRDefault="00043E0C" w:rsidP="00376E49">
            <w:pPr>
              <w:autoSpaceDE w:val="0"/>
              <w:autoSpaceDN w:val="0"/>
              <w:adjustRightInd w:val="0"/>
              <w:jc w:val="both"/>
              <w:rPr>
                <w:rFonts w:ascii="Times New Roman" w:hAnsi="Times New Roman" w:cs="Times New Roman"/>
              </w:rPr>
            </w:pPr>
          </w:p>
        </w:tc>
      </w:tr>
    </w:tbl>
    <w:p w:rsidR="00233E02" w:rsidRDefault="00233E02" w:rsidP="00123AEF"/>
    <w:sectPr w:rsidR="00233E02" w:rsidSect="00C83680">
      <w:headerReference w:type="default" r:id="rId20"/>
      <w:pgSz w:w="16838" w:h="11906" w:orient="landscape"/>
      <w:pgMar w:top="567"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A03" w:rsidRDefault="00E80A03" w:rsidP="00C33E97">
      <w:pPr>
        <w:spacing w:after="0" w:line="240" w:lineRule="auto"/>
      </w:pPr>
      <w:r>
        <w:separator/>
      </w:r>
    </w:p>
  </w:endnote>
  <w:endnote w:type="continuationSeparator" w:id="0">
    <w:p w:rsidR="00E80A03" w:rsidRDefault="00E80A03" w:rsidP="00C33E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A03" w:rsidRDefault="00E80A03" w:rsidP="00C33E97">
      <w:pPr>
        <w:spacing w:after="0" w:line="240" w:lineRule="auto"/>
      </w:pPr>
      <w:r>
        <w:separator/>
      </w:r>
    </w:p>
  </w:footnote>
  <w:footnote w:type="continuationSeparator" w:id="0">
    <w:p w:rsidR="00E80A03" w:rsidRDefault="00E80A03" w:rsidP="00C33E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586094"/>
    </w:sdtPr>
    <w:sdtContent>
      <w:p w:rsidR="003F2F4A" w:rsidRDefault="00FC260E">
        <w:pPr>
          <w:pStyle w:val="a4"/>
          <w:jc w:val="center"/>
        </w:pPr>
        <w:fldSimple w:instr=" PAGE   \* MERGEFORMAT ">
          <w:r w:rsidR="00386ED6">
            <w:rPr>
              <w:noProof/>
            </w:rPr>
            <w:t>8</w:t>
          </w:r>
        </w:fldSimple>
      </w:p>
    </w:sdtContent>
  </w:sdt>
  <w:p w:rsidR="003F2F4A" w:rsidRDefault="003F2F4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0371A"/>
    <w:rsid w:val="00000584"/>
    <w:rsid w:val="00003405"/>
    <w:rsid w:val="00003F21"/>
    <w:rsid w:val="0000407B"/>
    <w:rsid w:val="00010946"/>
    <w:rsid w:val="00020E49"/>
    <w:rsid w:val="000265D8"/>
    <w:rsid w:val="00030E10"/>
    <w:rsid w:val="00030F2D"/>
    <w:rsid w:val="0003166C"/>
    <w:rsid w:val="0003602E"/>
    <w:rsid w:val="000425EE"/>
    <w:rsid w:val="00043E0C"/>
    <w:rsid w:val="000444FB"/>
    <w:rsid w:val="00047046"/>
    <w:rsid w:val="00051FDD"/>
    <w:rsid w:val="000527EB"/>
    <w:rsid w:val="00054B12"/>
    <w:rsid w:val="000559A7"/>
    <w:rsid w:val="00055B26"/>
    <w:rsid w:val="00056797"/>
    <w:rsid w:val="000578D7"/>
    <w:rsid w:val="0006266A"/>
    <w:rsid w:val="00064F2E"/>
    <w:rsid w:val="000651F2"/>
    <w:rsid w:val="00075931"/>
    <w:rsid w:val="00094532"/>
    <w:rsid w:val="00097C26"/>
    <w:rsid w:val="000A4AD2"/>
    <w:rsid w:val="000B10C6"/>
    <w:rsid w:val="000B6180"/>
    <w:rsid w:val="000C0222"/>
    <w:rsid w:val="000C04B1"/>
    <w:rsid w:val="000C0FD1"/>
    <w:rsid w:val="000C19BF"/>
    <w:rsid w:val="000C29D9"/>
    <w:rsid w:val="000C36A2"/>
    <w:rsid w:val="000C42DB"/>
    <w:rsid w:val="000D0D22"/>
    <w:rsid w:val="000D16FC"/>
    <w:rsid w:val="000D3CFF"/>
    <w:rsid w:val="000D6756"/>
    <w:rsid w:val="000D798D"/>
    <w:rsid w:val="000E1536"/>
    <w:rsid w:val="000F4AE2"/>
    <w:rsid w:val="000F4D6E"/>
    <w:rsid w:val="000F4DE8"/>
    <w:rsid w:val="00110BA6"/>
    <w:rsid w:val="00112040"/>
    <w:rsid w:val="0011410E"/>
    <w:rsid w:val="00114A3A"/>
    <w:rsid w:val="001153FD"/>
    <w:rsid w:val="00123AEF"/>
    <w:rsid w:val="00132D8A"/>
    <w:rsid w:val="00133DDE"/>
    <w:rsid w:val="001344FC"/>
    <w:rsid w:val="001349FF"/>
    <w:rsid w:val="00134DF8"/>
    <w:rsid w:val="00136C3C"/>
    <w:rsid w:val="001458DE"/>
    <w:rsid w:val="00146806"/>
    <w:rsid w:val="001550CB"/>
    <w:rsid w:val="00160A78"/>
    <w:rsid w:val="001660CB"/>
    <w:rsid w:val="001708A7"/>
    <w:rsid w:val="00174B69"/>
    <w:rsid w:val="001755BB"/>
    <w:rsid w:val="0017714A"/>
    <w:rsid w:val="0017733F"/>
    <w:rsid w:val="001834D5"/>
    <w:rsid w:val="00184F53"/>
    <w:rsid w:val="001875B8"/>
    <w:rsid w:val="00194DCC"/>
    <w:rsid w:val="00194ECD"/>
    <w:rsid w:val="0019523F"/>
    <w:rsid w:val="00195594"/>
    <w:rsid w:val="001A73C0"/>
    <w:rsid w:val="001B1AF8"/>
    <w:rsid w:val="001B2A7A"/>
    <w:rsid w:val="001B4623"/>
    <w:rsid w:val="001C16B7"/>
    <w:rsid w:val="001D1D40"/>
    <w:rsid w:val="001D3622"/>
    <w:rsid w:val="001D704B"/>
    <w:rsid w:val="001D7C5B"/>
    <w:rsid w:val="001F3D70"/>
    <w:rsid w:val="002073FB"/>
    <w:rsid w:val="002146E3"/>
    <w:rsid w:val="00220A28"/>
    <w:rsid w:val="00222F81"/>
    <w:rsid w:val="002239F0"/>
    <w:rsid w:val="00224A4C"/>
    <w:rsid w:val="00226276"/>
    <w:rsid w:val="0023285F"/>
    <w:rsid w:val="00233E02"/>
    <w:rsid w:val="00236186"/>
    <w:rsid w:val="00237573"/>
    <w:rsid w:val="00241211"/>
    <w:rsid w:val="0024504D"/>
    <w:rsid w:val="002453D3"/>
    <w:rsid w:val="00254300"/>
    <w:rsid w:val="00256346"/>
    <w:rsid w:val="00261ABE"/>
    <w:rsid w:val="002627E8"/>
    <w:rsid w:val="00266F70"/>
    <w:rsid w:val="00272ACE"/>
    <w:rsid w:val="002775DD"/>
    <w:rsid w:val="00280F1B"/>
    <w:rsid w:val="00281746"/>
    <w:rsid w:val="00283544"/>
    <w:rsid w:val="00285E25"/>
    <w:rsid w:val="00296556"/>
    <w:rsid w:val="002A6421"/>
    <w:rsid w:val="002B3C49"/>
    <w:rsid w:val="002B7694"/>
    <w:rsid w:val="002C18F4"/>
    <w:rsid w:val="002C28FF"/>
    <w:rsid w:val="002C2E16"/>
    <w:rsid w:val="002C41E9"/>
    <w:rsid w:val="002D1DA6"/>
    <w:rsid w:val="002D37B5"/>
    <w:rsid w:val="002E0A3C"/>
    <w:rsid w:val="002E4AFE"/>
    <w:rsid w:val="002E5666"/>
    <w:rsid w:val="002F0F16"/>
    <w:rsid w:val="002F16DE"/>
    <w:rsid w:val="002F1C0A"/>
    <w:rsid w:val="002F51D4"/>
    <w:rsid w:val="00302B43"/>
    <w:rsid w:val="0031099A"/>
    <w:rsid w:val="00312745"/>
    <w:rsid w:val="003130EA"/>
    <w:rsid w:val="00314638"/>
    <w:rsid w:val="003156C5"/>
    <w:rsid w:val="00315929"/>
    <w:rsid w:val="003174B9"/>
    <w:rsid w:val="003214C0"/>
    <w:rsid w:val="0032234B"/>
    <w:rsid w:val="003236A7"/>
    <w:rsid w:val="00330592"/>
    <w:rsid w:val="00331BE7"/>
    <w:rsid w:val="00335143"/>
    <w:rsid w:val="003422F2"/>
    <w:rsid w:val="00347AA6"/>
    <w:rsid w:val="0035109B"/>
    <w:rsid w:val="0035168F"/>
    <w:rsid w:val="00356CEF"/>
    <w:rsid w:val="00357099"/>
    <w:rsid w:val="003646F9"/>
    <w:rsid w:val="00364B32"/>
    <w:rsid w:val="00366B66"/>
    <w:rsid w:val="00372064"/>
    <w:rsid w:val="0037588A"/>
    <w:rsid w:val="00383143"/>
    <w:rsid w:val="00386ED6"/>
    <w:rsid w:val="00387DB4"/>
    <w:rsid w:val="003A3AB0"/>
    <w:rsid w:val="003A582B"/>
    <w:rsid w:val="003A6601"/>
    <w:rsid w:val="003A6821"/>
    <w:rsid w:val="003B1691"/>
    <w:rsid w:val="003B6AE8"/>
    <w:rsid w:val="003B7248"/>
    <w:rsid w:val="003B7C36"/>
    <w:rsid w:val="003C170D"/>
    <w:rsid w:val="003C6C6A"/>
    <w:rsid w:val="003D2710"/>
    <w:rsid w:val="003D2C9D"/>
    <w:rsid w:val="003D3953"/>
    <w:rsid w:val="003D4342"/>
    <w:rsid w:val="003D526D"/>
    <w:rsid w:val="003D705F"/>
    <w:rsid w:val="003E049B"/>
    <w:rsid w:val="003E399C"/>
    <w:rsid w:val="003E4EDF"/>
    <w:rsid w:val="003E6868"/>
    <w:rsid w:val="003E74A1"/>
    <w:rsid w:val="003F2A1B"/>
    <w:rsid w:val="003F2F4A"/>
    <w:rsid w:val="003F50B6"/>
    <w:rsid w:val="003F7F81"/>
    <w:rsid w:val="00404EEC"/>
    <w:rsid w:val="004123F5"/>
    <w:rsid w:val="00412D1D"/>
    <w:rsid w:val="0041354C"/>
    <w:rsid w:val="00415A9B"/>
    <w:rsid w:val="00416642"/>
    <w:rsid w:val="0042523E"/>
    <w:rsid w:val="004304CE"/>
    <w:rsid w:val="00432736"/>
    <w:rsid w:val="004329B4"/>
    <w:rsid w:val="00436A6A"/>
    <w:rsid w:val="004375C4"/>
    <w:rsid w:val="00437C06"/>
    <w:rsid w:val="004438BF"/>
    <w:rsid w:val="004522A3"/>
    <w:rsid w:val="00466678"/>
    <w:rsid w:val="0046685E"/>
    <w:rsid w:val="00466CC0"/>
    <w:rsid w:val="0046777F"/>
    <w:rsid w:val="00467F2F"/>
    <w:rsid w:val="00481D19"/>
    <w:rsid w:val="00484B53"/>
    <w:rsid w:val="00485FA7"/>
    <w:rsid w:val="00496ED7"/>
    <w:rsid w:val="004A0D6B"/>
    <w:rsid w:val="004A2E30"/>
    <w:rsid w:val="004A3777"/>
    <w:rsid w:val="004A6A50"/>
    <w:rsid w:val="004A7670"/>
    <w:rsid w:val="004B53AB"/>
    <w:rsid w:val="004B5BBC"/>
    <w:rsid w:val="004B5F7A"/>
    <w:rsid w:val="004B79BF"/>
    <w:rsid w:val="004C4049"/>
    <w:rsid w:val="004C4800"/>
    <w:rsid w:val="004C5077"/>
    <w:rsid w:val="004E5EA6"/>
    <w:rsid w:val="00500869"/>
    <w:rsid w:val="0050353B"/>
    <w:rsid w:val="00510C83"/>
    <w:rsid w:val="00517803"/>
    <w:rsid w:val="0052018C"/>
    <w:rsid w:val="00523C0E"/>
    <w:rsid w:val="00533D54"/>
    <w:rsid w:val="0053477A"/>
    <w:rsid w:val="00535CEB"/>
    <w:rsid w:val="00544C0F"/>
    <w:rsid w:val="00566AC9"/>
    <w:rsid w:val="00566F1A"/>
    <w:rsid w:val="00572BA0"/>
    <w:rsid w:val="00582052"/>
    <w:rsid w:val="0058554D"/>
    <w:rsid w:val="005868AA"/>
    <w:rsid w:val="00586FF1"/>
    <w:rsid w:val="00590615"/>
    <w:rsid w:val="0059339F"/>
    <w:rsid w:val="00595A5D"/>
    <w:rsid w:val="00597386"/>
    <w:rsid w:val="005A32FC"/>
    <w:rsid w:val="005A34CA"/>
    <w:rsid w:val="005B40A8"/>
    <w:rsid w:val="005B449F"/>
    <w:rsid w:val="005B4642"/>
    <w:rsid w:val="005B6278"/>
    <w:rsid w:val="005C0C9B"/>
    <w:rsid w:val="005C0F09"/>
    <w:rsid w:val="005C2A26"/>
    <w:rsid w:val="005C4AC8"/>
    <w:rsid w:val="005C5A2C"/>
    <w:rsid w:val="005D07B7"/>
    <w:rsid w:val="005E3CC4"/>
    <w:rsid w:val="005F3613"/>
    <w:rsid w:val="005F3B49"/>
    <w:rsid w:val="00603D73"/>
    <w:rsid w:val="00605B4B"/>
    <w:rsid w:val="00605C7C"/>
    <w:rsid w:val="00607BF0"/>
    <w:rsid w:val="00611AB6"/>
    <w:rsid w:val="00616F3E"/>
    <w:rsid w:val="00623A55"/>
    <w:rsid w:val="006318ED"/>
    <w:rsid w:val="00635F4A"/>
    <w:rsid w:val="0063614E"/>
    <w:rsid w:val="00642BC7"/>
    <w:rsid w:val="006446E9"/>
    <w:rsid w:val="006464FA"/>
    <w:rsid w:val="00647581"/>
    <w:rsid w:val="006572DA"/>
    <w:rsid w:val="00657401"/>
    <w:rsid w:val="006603F0"/>
    <w:rsid w:val="006607A7"/>
    <w:rsid w:val="006628CD"/>
    <w:rsid w:val="00663FB0"/>
    <w:rsid w:val="00675979"/>
    <w:rsid w:val="0068269B"/>
    <w:rsid w:val="006847C1"/>
    <w:rsid w:val="006859B4"/>
    <w:rsid w:val="00691D95"/>
    <w:rsid w:val="00692B5E"/>
    <w:rsid w:val="00692E85"/>
    <w:rsid w:val="0069652E"/>
    <w:rsid w:val="006A4741"/>
    <w:rsid w:val="006A68E5"/>
    <w:rsid w:val="006B538A"/>
    <w:rsid w:val="006C2A07"/>
    <w:rsid w:val="006C3EAE"/>
    <w:rsid w:val="006C54A5"/>
    <w:rsid w:val="006D20EA"/>
    <w:rsid w:val="006D2963"/>
    <w:rsid w:val="006D3348"/>
    <w:rsid w:val="006D6514"/>
    <w:rsid w:val="006D6C40"/>
    <w:rsid w:val="006D77BA"/>
    <w:rsid w:val="006E2065"/>
    <w:rsid w:val="006E5543"/>
    <w:rsid w:val="006F0D3E"/>
    <w:rsid w:val="00701B8E"/>
    <w:rsid w:val="0070426D"/>
    <w:rsid w:val="00705E42"/>
    <w:rsid w:val="00705ED0"/>
    <w:rsid w:val="00706DC6"/>
    <w:rsid w:val="007111E1"/>
    <w:rsid w:val="00712162"/>
    <w:rsid w:val="007233D4"/>
    <w:rsid w:val="007305A1"/>
    <w:rsid w:val="007307A4"/>
    <w:rsid w:val="0073126A"/>
    <w:rsid w:val="00731BA6"/>
    <w:rsid w:val="00732CD4"/>
    <w:rsid w:val="00736526"/>
    <w:rsid w:val="0073729F"/>
    <w:rsid w:val="007428C0"/>
    <w:rsid w:val="0074315E"/>
    <w:rsid w:val="0075139E"/>
    <w:rsid w:val="007525D4"/>
    <w:rsid w:val="007555F4"/>
    <w:rsid w:val="00766390"/>
    <w:rsid w:val="007818E4"/>
    <w:rsid w:val="007864DE"/>
    <w:rsid w:val="007968AC"/>
    <w:rsid w:val="007A1871"/>
    <w:rsid w:val="007A56C6"/>
    <w:rsid w:val="007A588B"/>
    <w:rsid w:val="007B300A"/>
    <w:rsid w:val="007B79B4"/>
    <w:rsid w:val="007C62F6"/>
    <w:rsid w:val="007D2117"/>
    <w:rsid w:val="007D550B"/>
    <w:rsid w:val="007D5621"/>
    <w:rsid w:val="007E28C3"/>
    <w:rsid w:val="007E36D2"/>
    <w:rsid w:val="007E3C16"/>
    <w:rsid w:val="007E5225"/>
    <w:rsid w:val="007E68EA"/>
    <w:rsid w:val="007F2C21"/>
    <w:rsid w:val="007F5090"/>
    <w:rsid w:val="00801848"/>
    <w:rsid w:val="00802510"/>
    <w:rsid w:val="00805D07"/>
    <w:rsid w:val="008142CB"/>
    <w:rsid w:val="00815555"/>
    <w:rsid w:val="008157E2"/>
    <w:rsid w:val="00816789"/>
    <w:rsid w:val="008208C9"/>
    <w:rsid w:val="00822583"/>
    <w:rsid w:val="00823C7A"/>
    <w:rsid w:val="0082782B"/>
    <w:rsid w:val="00827C1B"/>
    <w:rsid w:val="00831B7E"/>
    <w:rsid w:val="0083377C"/>
    <w:rsid w:val="00834067"/>
    <w:rsid w:val="00835830"/>
    <w:rsid w:val="00837DDD"/>
    <w:rsid w:val="008412E3"/>
    <w:rsid w:val="00842B62"/>
    <w:rsid w:val="0084384A"/>
    <w:rsid w:val="00850CBA"/>
    <w:rsid w:val="008514B6"/>
    <w:rsid w:val="00852CBB"/>
    <w:rsid w:val="00860987"/>
    <w:rsid w:val="00867545"/>
    <w:rsid w:val="00867B72"/>
    <w:rsid w:val="008905AD"/>
    <w:rsid w:val="00890D9C"/>
    <w:rsid w:val="00892381"/>
    <w:rsid w:val="00896975"/>
    <w:rsid w:val="008B08E5"/>
    <w:rsid w:val="008B1826"/>
    <w:rsid w:val="008B3FDC"/>
    <w:rsid w:val="008C1172"/>
    <w:rsid w:val="008D381C"/>
    <w:rsid w:val="008D3A2F"/>
    <w:rsid w:val="008D5CD3"/>
    <w:rsid w:val="008D6125"/>
    <w:rsid w:val="008D6788"/>
    <w:rsid w:val="008D6AE6"/>
    <w:rsid w:val="008D6B1A"/>
    <w:rsid w:val="008E2236"/>
    <w:rsid w:val="008E3BC5"/>
    <w:rsid w:val="008E4623"/>
    <w:rsid w:val="008E7304"/>
    <w:rsid w:val="008F1761"/>
    <w:rsid w:val="008F30C1"/>
    <w:rsid w:val="008F59E8"/>
    <w:rsid w:val="00901637"/>
    <w:rsid w:val="009060D6"/>
    <w:rsid w:val="00914855"/>
    <w:rsid w:val="00915D31"/>
    <w:rsid w:val="009175F7"/>
    <w:rsid w:val="00922546"/>
    <w:rsid w:val="00923DDD"/>
    <w:rsid w:val="00925036"/>
    <w:rsid w:val="009251E9"/>
    <w:rsid w:val="00925613"/>
    <w:rsid w:val="00931BEC"/>
    <w:rsid w:val="009322BE"/>
    <w:rsid w:val="00934A53"/>
    <w:rsid w:val="0093633C"/>
    <w:rsid w:val="00936F5E"/>
    <w:rsid w:val="009379D8"/>
    <w:rsid w:val="00937D0F"/>
    <w:rsid w:val="00943223"/>
    <w:rsid w:val="009473F0"/>
    <w:rsid w:val="00947897"/>
    <w:rsid w:val="00950EE2"/>
    <w:rsid w:val="009534BB"/>
    <w:rsid w:val="00954491"/>
    <w:rsid w:val="00954BB8"/>
    <w:rsid w:val="00955223"/>
    <w:rsid w:val="00957067"/>
    <w:rsid w:val="009607C8"/>
    <w:rsid w:val="00961E2F"/>
    <w:rsid w:val="009630C0"/>
    <w:rsid w:val="00967B68"/>
    <w:rsid w:val="00967E92"/>
    <w:rsid w:val="00972E7D"/>
    <w:rsid w:val="0097303B"/>
    <w:rsid w:val="00981A02"/>
    <w:rsid w:val="00984B8F"/>
    <w:rsid w:val="0098633F"/>
    <w:rsid w:val="00987BB8"/>
    <w:rsid w:val="00991005"/>
    <w:rsid w:val="009938DB"/>
    <w:rsid w:val="00995E7D"/>
    <w:rsid w:val="009962F2"/>
    <w:rsid w:val="009975FC"/>
    <w:rsid w:val="009A04C3"/>
    <w:rsid w:val="009A4407"/>
    <w:rsid w:val="009B26DB"/>
    <w:rsid w:val="009B64A0"/>
    <w:rsid w:val="009C1998"/>
    <w:rsid w:val="009C516B"/>
    <w:rsid w:val="009C7C2A"/>
    <w:rsid w:val="009D2927"/>
    <w:rsid w:val="009E042D"/>
    <w:rsid w:val="009E3F55"/>
    <w:rsid w:val="009E4086"/>
    <w:rsid w:val="009E7B49"/>
    <w:rsid w:val="009F0477"/>
    <w:rsid w:val="009F1614"/>
    <w:rsid w:val="009F4917"/>
    <w:rsid w:val="00A046B4"/>
    <w:rsid w:val="00A0567D"/>
    <w:rsid w:val="00A0746B"/>
    <w:rsid w:val="00A117DB"/>
    <w:rsid w:val="00A149DE"/>
    <w:rsid w:val="00A2006A"/>
    <w:rsid w:val="00A31BDD"/>
    <w:rsid w:val="00A422A0"/>
    <w:rsid w:val="00A46194"/>
    <w:rsid w:val="00A462E3"/>
    <w:rsid w:val="00A47117"/>
    <w:rsid w:val="00A471A4"/>
    <w:rsid w:val="00A536FF"/>
    <w:rsid w:val="00A6246D"/>
    <w:rsid w:val="00A62928"/>
    <w:rsid w:val="00A63F1E"/>
    <w:rsid w:val="00A739C1"/>
    <w:rsid w:val="00A73E1B"/>
    <w:rsid w:val="00A75FC6"/>
    <w:rsid w:val="00A80CA7"/>
    <w:rsid w:val="00A8123B"/>
    <w:rsid w:val="00A8409E"/>
    <w:rsid w:val="00A966E5"/>
    <w:rsid w:val="00AA17C9"/>
    <w:rsid w:val="00AA3981"/>
    <w:rsid w:val="00AA4D10"/>
    <w:rsid w:val="00AB3314"/>
    <w:rsid w:val="00AB3A4A"/>
    <w:rsid w:val="00AB4F47"/>
    <w:rsid w:val="00AC7307"/>
    <w:rsid w:val="00AD01AB"/>
    <w:rsid w:val="00AD0222"/>
    <w:rsid w:val="00AD5100"/>
    <w:rsid w:val="00AD52B7"/>
    <w:rsid w:val="00AD65D5"/>
    <w:rsid w:val="00AE1170"/>
    <w:rsid w:val="00AE438C"/>
    <w:rsid w:val="00AE5246"/>
    <w:rsid w:val="00AF1637"/>
    <w:rsid w:val="00AF7B2F"/>
    <w:rsid w:val="00B0041A"/>
    <w:rsid w:val="00B06305"/>
    <w:rsid w:val="00B10547"/>
    <w:rsid w:val="00B17AEA"/>
    <w:rsid w:val="00B2229B"/>
    <w:rsid w:val="00B31442"/>
    <w:rsid w:val="00B36A73"/>
    <w:rsid w:val="00B422D3"/>
    <w:rsid w:val="00B42452"/>
    <w:rsid w:val="00B4550E"/>
    <w:rsid w:val="00B45993"/>
    <w:rsid w:val="00B50A37"/>
    <w:rsid w:val="00B50FA3"/>
    <w:rsid w:val="00B54CB3"/>
    <w:rsid w:val="00B61E69"/>
    <w:rsid w:val="00B631EE"/>
    <w:rsid w:val="00B8577D"/>
    <w:rsid w:val="00B87EB2"/>
    <w:rsid w:val="00B90FEA"/>
    <w:rsid w:val="00B95264"/>
    <w:rsid w:val="00BA2804"/>
    <w:rsid w:val="00BA37F5"/>
    <w:rsid w:val="00BA6134"/>
    <w:rsid w:val="00BB2107"/>
    <w:rsid w:val="00BB23E4"/>
    <w:rsid w:val="00BB432B"/>
    <w:rsid w:val="00BB6E38"/>
    <w:rsid w:val="00BC1417"/>
    <w:rsid w:val="00BC4F7A"/>
    <w:rsid w:val="00BC58DB"/>
    <w:rsid w:val="00BC6E52"/>
    <w:rsid w:val="00BD08E6"/>
    <w:rsid w:val="00BE2CFB"/>
    <w:rsid w:val="00BF6584"/>
    <w:rsid w:val="00BF668A"/>
    <w:rsid w:val="00BF7294"/>
    <w:rsid w:val="00C05B9B"/>
    <w:rsid w:val="00C108F7"/>
    <w:rsid w:val="00C12186"/>
    <w:rsid w:val="00C158BC"/>
    <w:rsid w:val="00C178F3"/>
    <w:rsid w:val="00C22EC2"/>
    <w:rsid w:val="00C252F3"/>
    <w:rsid w:val="00C270AE"/>
    <w:rsid w:val="00C33E97"/>
    <w:rsid w:val="00C41FCC"/>
    <w:rsid w:val="00C46BBB"/>
    <w:rsid w:val="00C476FF"/>
    <w:rsid w:val="00C54E19"/>
    <w:rsid w:val="00C573AF"/>
    <w:rsid w:val="00C706DD"/>
    <w:rsid w:val="00C71E14"/>
    <w:rsid w:val="00C72C11"/>
    <w:rsid w:val="00C76045"/>
    <w:rsid w:val="00C8110D"/>
    <w:rsid w:val="00C81D86"/>
    <w:rsid w:val="00C83680"/>
    <w:rsid w:val="00C86185"/>
    <w:rsid w:val="00C91327"/>
    <w:rsid w:val="00C91807"/>
    <w:rsid w:val="00C9282D"/>
    <w:rsid w:val="00C96E41"/>
    <w:rsid w:val="00CA5AAC"/>
    <w:rsid w:val="00CA7629"/>
    <w:rsid w:val="00CB3A9C"/>
    <w:rsid w:val="00CB62F4"/>
    <w:rsid w:val="00CB7A13"/>
    <w:rsid w:val="00CC1E07"/>
    <w:rsid w:val="00CC664B"/>
    <w:rsid w:val="00CD0756"/>
    <w:rsid w:val="00CD0785"/>
    <w:rsid w:val="00CD7497"/>
    <w:rsid w:val="00CE2695"/>
    <w:rsid w:val="00CE2D6B"/>
    <w:rsid w:val="00CF07C8"/>
    <w:rsid w:val="00CF3E84"/>
    <w:rsid w:val="00D01C65"/>
    <w:rsid w:val="00D0371A"/>
    <w:rsid w:val="00D11695"/>
    <w:rsid w:val="00D1248B"/>
    <w:rsid w:val="00D141B6"/>
    <w:rsid w:val="00D14781"/>
    <w:rsid w:val="00D16452"/>
    <w:rsid w:val="00D26ABE"/>
    <w:rsid w:val="00D438ED"/>
    <w:rsid w:val="00D4534C"/>
    <w:rsid w:val="00D47CDF"/>
    <w:rsid w:val="00D47ED8"/>
    <w:rsid w:val="00D556FF"/>
    <w:rsid w:val="00D60E91"/>
    <w:rsid w:val="00D6202E"/>
    <w:rsid w:val="00D72806"/>
    <w:rsid w:val="00D81710"/>
    <w:rsid w:val="00D87122"/>
    <w:rsid w:val="00D95912"/>
    <w:rsid w:val="00D962EA"/>
    <w:rsid w:val="00D97648"/>
    <w:rsid w:val="00DA0421"/>
    <w:rsid w:val="00DA14DE"/>
    <w:rsid w:val="00DA19F6"/>
    <w:rsid w:val="00DA2793"/>
    <w:rsid w:val="00DA3196"/>
    <w:rsid w:val="00DB288A"/>
    <w:rsid w:val="00DB29D7"/>
    <w:rsid w:val="00DB362B"/>
    <w:rsid w:val="00DC0205"/>
    <w:rsid w:val="00DC4C4B"/>
    <w:rsid w:val="00DC7256"/>
    <w:rsid w:val="00DD550F"/>
    <w:rsid w:val="00DE00B5"/>
    <w:rsid w:val="00DE3518"/>
    <w:rsid w:val="00DE3696"/>
    <w:rsid w:val="00DF051D"/>
    <w:rsid w:val="00DF1F2E"/>
    <w:rsid w:val="00E06659"/>
    <w:rsid w:val="00E074BB"/>
    <w:rsid w:val="00E11233"/>
    <w:rsid w:val="00E1143A"/>
    <w:rsid w:val="00E1347E"/>
    <w:rsid w:val="00E13C2D"/>
    <w:rsid w:val="00E1548B"/>
    <w:rsid w:val="00E15D79"/>
    <w:rsid w:val="00E16D8E"/>
    <w:rsid w:val="00E247B4"/>
    <w:rsid w:val="00E248CA"/>
    <w:rsid w:val="00E24BC3"/>
    <w:rsid w:val="00E26F4D"/>
    <w:rsid w:val="00E33926"/>
    <w:rsid w:val="00E45899"/>
    <w:rsid w:val="00E50C41"/>
    <w:rsid w:val="00E536F4"/>
    <w:rsid w:val="00E6010A"/>
    <w:rsid w:val="00E62550"/>
    <w:rsid w:val="00E66672"/>
    <w:rsid w:val="00E66A4F"/>
    <w:rsid w:val="00E67960"/>
    <w:rsid w:val="00E7799C"/>
    <w:rsid w:val="00E77D0B"/>
    <w:rsid w:val="00E80A03"/>
    <w:rsid w:val="00E82316"/>
    <w:rsid w:val="00E83BB0"/>
    <w:rsid w:val="00E905F1"/>
    <w:rsid w:val="00E907B2"/>
    <w:rsid w:val="00E921BE"/>
    <w:rsid w:val="00E96F23"/>
    <w:rsid w:val="00EA2CA2"/>
    <w:rsid w:val="00EB52AE"/>
    <w:rsid w:val="00EB72DC"/>
    <w:rsid w:val="00EC1449"/>
    <w:rsid w:val="00EC5109"/>
    <w:rsid w:val="00EC7A9E"/>
    <w:rsid w:val="00ED22AE"/>
    <w:rsid w:val="00ED2610"/>
    <w:rsid w:val="00EE1C1A"/>
    <w:rsid w:val="00EE7AD0"/>
    <w:rsid w:val="00EF0D69"/>
    <w:rsid w:val="00F02F0A"/>
    <w:rsid w:val="00F10343"/>
    <w:rsid w:val="00F2040A"/>
    <w:rsid w:val="00F22868"/>
    <w:rsid w:val="00F22A6C"/>
    <w:rsid w:val="00F26E5B"/>
    <w:rsid w:val="00F3506D"/>
    <w:rsid w:val="00F3664C"/>
    <w:rsid w:val="00F37B0A"/>
    <w:rsid w:val="00F40CBF"/>
    <w:rsid w:val="00F41DA8"/>
    <w:rsid w:val="00F42D94"/>
    <w:rsid w:val="00F51E07"/>
    <w:rsid w:val="00F54D1E"/>
    <w:rsid w:val="00F55170"/>
    <w:rsid w:val="00F56D5F"/>
    <w:rsid w:val="00F57456"/>
    <w:rsid w:val="00F63B17"/>
    <w:rsid w:val="00F65AD5"/>
    <w:rsid w:val="00F74E94"/>
    <w:rsid w:val="00F80666"/>
    <w:rsid w:val="00F81CD9"/>
    <w:rsid w:val="00F83A8F"/>
    <w:rsid w:val="00F83BD4"/>
    <w:rsid w:val="00F87FB0"/>
    <w:rsid w:val="00F902D2"/>
    <w:rsid w:val="00F959B8"/>
    <w:rsid w:val="00F9651D"/>
    <w:rsid w:val="00F96F4B"/>
    <w:rsid w:val="00FA2C43"/>
    <w:rsid w:val="00FA5853"/>
    <w:rsid w:val="00FB05EC"/>
    <w:rsid w:val="00FB3049"/>
    <w:rsid w:val="00FB39F5"/>
    <w:rsid w:val="00FB3EF0"/>
    <w:rsid w:val="00FB4FE4"/>
    <w:rsid w:val="00FB5154"/>
    <w:rsid w:val="00FB6536"/>
    <w:rsid w:val="00FC070B"/>
    <w:rsid w:val="00FC216D"/>
    <w:rsid w:val="00FC260E"/>
    <w:rsid w:val="00FC79DC"/>
    <w:rsid w:val="00FC7F54"/>
    <w:rsid w:val="00FD7C20"/>
    <w:rsid w:val="00FE3ABD"/>
    <w:rsid w:val="00FE4F32"/>
    <w:rsid w:val="00FE6813"/>
    <w:rsid w:val="00FE7407"/>
    <w:rsid w:val="00FE7EA2"/>
    <w:rsid w:val="00FF4F34"/>
    <w:rsid w:val="00FF51DC"/>
    <w:rsid w:val="00FF7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C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1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33E9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3E97"/>
  </w:style>
  <w:style w:type="paragraph" w:styleId="a6">
    <w:name w:val="footer"/>
    <w:basedOn w:val="a"/>
    <w:link w:val="a7"/>
    <w:uiPriority w:val="99"/>
    <w:semiHidden/>
    <w:unhideWhenUsed/>
    <w:rsid w:val="00C33E9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33E97"/>
  </w:style>
  <w:style w:type="paragraph" w:styleId="a8">
    <w:name w:val="Balloon Text"/>
    <w:basedOn w:val="a"/>
    <w:link w:val="a9"/>
    <w:uiPriority w:val="99"/>
    <w:semiHidden/>
    <w:unhideWhenUsed/>
    <w:rsid w:val="00B422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2D3"/>
    <w:rPr>
      <w:rFonts w:ascii="Tahoma" w:hAnsi="Tahoma" w:cs="Tahoma"/>
      <w:sz w:val="16"/>
      <w:szCs w:val="16"/>
    </w:rPr>
  </w:style>
  <w:style w:type="paragraph" w:styleId="aa">
    <w:name w:val="Document Map"/>
    <w:basedOn w:val="a"/>
    <w:link w:val="ab"/>
    <w:uiPriority w:val="99"/>
    <w:semiHidden/>
    <w:unhideWhenUsed/>
    <w:rsid w:val="00E45899"/>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E45899"/>
    <w:rPr>
      <w:rFonts w:ascii="Tahoma" w:hAnsi="Tahoma" w:cs="Tahoma"/>
      <w:sz w:val="16"/>
      <w:szCs w:val="16"/>
    </w:rPr>
  </w:style>
  <w:style w:type="character" w:styleId="ac">
    <w:name w:val="Hyperlink"/>
    <w:basedOn w:val="a0"/>
    <w:unhideWhenUsed/>
    <w:rsid w:val="00437C06"/>
    <w:rPr>
      <w:color w:val="0000FF"/>
      <w:u w:val="single"/>
    </w:rPr>
  </w:style>
  <w:style w:type="paragraph" w:styleId="HTML">
    <w:name w:val="HTML Preformatted"/>
    <w:basedOn w:val="a"/>
    <w:link w:val="HTML0"/>
    <w:uiPriority w:val="99"/>
    <w:semiHidden/>
    <w:unhideWhenUsed/>
    <w:rsid w:val="00D16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16452"/>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53633035">
      <w:bodyDiv w:val="1"/>
      <w:marLeft w:val="0"/>
      <w:marRight w:val="0"/>
      <w:marTop w:val="0"/>
      <w:marBottom w:val="0"/>
      <w:divBdr>
        <w:top w:val="none" w:sz="0" w:space="0" w:color="auto"/>
        <w:left w:val="none" w:sz="0" w:space="0" w:color="auto"/>
        <w:bottom w:val="none" w:sz="0" w:space="0" w:color="auto"/>
        <w:right w:val="none" w:sz="0" w:space="0" w:color="auto"/>
      </w:divBdr>
    </w:div>
    <w:div w:id="134378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6490FB49C3DD33D0D5D1F784CBDEA81FF9C9DDB6294A8AFD4D353BBF26F576VA0FH" TargetMode="External"/><Relationship Id="rId13" Type="http://schemas.openxmlformats.org/officeDocument/2006/relationships/hyperlink" Target="consultantplus://offline/ref=C56490FB49C3DD33D0D5D1F784CBDEA81FF9C9DDB6294A8AFD4D353BBF26F576VA0FH" TargetMode="External"/><Relationship Id="rId18" Type="http://schemas.openxmlformats.org/officeDocument/2006/relationships/hyperlink" Target="consultantplus://offline/ref=54D0B0FB8D2EA6740AC3B9109CC8DA107BE07A8CB56EBF981BDD498EE9B8EFEE265363C60190D3009B6A2B6EE244L1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5D63ABAAF08D7A05DEE958F91FA6591CEA31C1BD3EE99FCEFE10065038932F37771DEF6DC159608221BD8BDD26cDUCI" TargetMode="External"/><Relationship Id="rId12" Type="http://schemas.openxmlformats.org/officeDocument/2006/relationships/hyperlink" Target="consultantplus://offline/ref=6A266E345A03E5D905ADD54FFAA6CAEC885B0CE32D4FBEF3F89D07E08AE0E6A9V71BL" TargetMode="External"/><Relationship Id="rId17" Type="http://schemas.openxmlformats.org/officeDocument/2006/relationships/hyperlink" Target="consultantplus://offline/ref=6097316EB86FE7D658C7250C51237976DCD18D6A2C170095770FE370DC331A3239BC9D46FFA093D51DCB4CBE50e6I3H" TargetMode="External"/><Relationship Id="rId2" Type="http://schemas.openxmlformats.org/officeDocument/2006/relationships/styles" Target="styles.xml"/><Relationship Id="rId16" Type="http://schemas.openxmlformats.org/officeDocument/2006/relationships/hyperlink" Target="consultantplus://offline/ref=6F4E5D7204C58A4E7F6087F9E71881460AD8982FFED3875A575EAE3D6E67E17FB0C0CC76C2F39944282E227B25hDyE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0DD796041A3F4FC371F35147E3F2156A7064A56E04415F167D20779674EC74Bb6aAL" TargetMode="External"/><Relationship Id="rId5" Type="http://schemas.openxmlformats.org/officeDocument/2006/relationships/footnotes" Target="footnotes.xml"/><Relationship Id="rId15" Type="http://schemas.openxmlformats.org/officeDocument/2006/relationships/hyperlink" Target="consultantplus://offline/ref=98A3A05F72F8E39296AB0919FB831F83DB2790051A7A1DD269D40815E47B8A915D284F2D85C53F916871161CF0u6b8J" TargetMode="External"/><Relationship Id="rId10" Type="http://schemas.openxmlformats.org/officeDocument/2006/relationships/hyperlink" Target="consultantplus://offline/ref=8EF27938124DE962B05DACD5D7F237B007B7D73A14ECEC5FA6EEA952549E4D88g9m0M" TargetMode="External"/><Relationship Id="rId19" Type="http://schemas.openxmlformats.org/officeDocument/2006/relationships/hyperlink" Target="consultantplus://offline/ref=C56490FB49C3DD33D0D5D1F784CBDEA81FF9C9DDB6294A8AFD4D353BBF26F576VA0FH" TargetMode="External"/><Relationship Id="rId4" Type="http://schemas.openxmlformats.org/officeDocument/2006/relationships/webSettings" Target="webSettings.xml"/><Relationship Id="rId9" Type="http://schemas.openxmlformats.org/officeDocument/2006/relationships/hyperlink" Target="consultantplus://offline/ref=C56490FB49C3DD33D0D5D1F784CBDEA81FF9C9DDB6294A8AFD4D353BBF26F576VA0FH" TargetMode="External"/><Relationship Id="rId14" Type="http://schemas.openxmlformats.org/officeDocument/2006/relationships/hyperlink" Target="consultantplus://offline/ref=41F65362A778F99ED42898147E4DA42066776835CD9E89F1706C6B854D68EAB4B774E8313EFF1C6DABE0A7E42Df2O6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37523-45F8-43A7-B524-C58EAC17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3665</Words>
  <Characters>20897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24513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Ручин Михаил Викторович</dc:creator>
  <cp:lastModifiedBy>toporischeva</cp:lastModifiedBy>
  <cp:revision>3</cp:revision>
  <cp:lastPrinted>2021-06-30T09:15:00Z</cp:lastPrinted>
  <dcterms:created xsi:type="dcterms:W3CDTF">2021-06-29T11:57:00Z</dcterms:created>
  <dcterms:modified xsi:type="dcterms:W3CDTF">2021-06-30T09:20:00Z</dcterms:modified>
</cp:coreProperties>
</file>